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000000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69F8B3A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147587">
                    <w:rPr>
                      <w:rFonts w:ascii="Calibri" w:hAnsi="Calibri" w:cs="Calibri"/>
                      <w:b/>
                      <w:noProof/>
                    </w:rPr>
                    <w:t xml:space="preserve">2022-Jul-02    7:23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</w:t>
      </w:r>
      <w:proofErr w:type="gramStart"/>
      <w:r w:rsidRPr="00C134AB">
        <w:rPr>
          <w:rFonts w:ascii="Palatino Linotype" w:hAnsi="Palatino Linotype"/>
        </w:rPr>
        <w:t>{{ case</w:t>
      </w:r>
      <w:proofErr w:type="gramEnd"/>
      <w:r w:rsidRPr="00C134AB">
        <w:rPr>
          <w:rFonts w:ascii="Palatino Linotype" w:hAnsi="Palatino Linotype"/>
        </w:rPr>
        <w:t>_number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>{{ defendant</w:t>
      </w:r>
      <w:proofErr w:type="gramEnd"/>
      <w:r w:rsidRPr="00C134AB">
        <w:rPr>
          <w:rFonts w:ascii="Palatino Linotype" w:hAnsi="Palatino Linotype"/>
        </w:rPr>
        <w:t>.first_name }} {{ defendant.last_name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1DC4EA13" w14:textId="77777777" w:rsidR="00BB6469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Default="00BB6469" w:rsidP="00BB6469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78561332" w14:textId="1D043074" w:rsidR="00BB6469" w:rsidRPr="00BB6469" w:rsidRDefault="00BB6469" w:rsidP="00C071C9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077FB5">
        <w:rPr>
          <w:rFonts w:ascii="Palatino Linotype" w:hAnsi="Palatino Linotype"/>
          <w:b/>
          <w:bCs/>
        </w:rPr>
        <w:t xml:space="preserve">Judge </w:t>
      </w:r>
      <w:r w:rsidR="000F64E6">
        <w:rPr>
          <w:rFonts w:ascii="Palatino Linotype" w:hAnsi="Palatino Linotype"/>
          <w:b/>
          <w:bCs/>
        </w:rPr>
        <w:t>Kyle E. Rohrer</w:t>
      </w:r>
    </w:p>
    <w:p w14:paraId="1B95B5B0" w14:textId="6FC23635" w:rsidR="00787490" w:rsidRDefault="00BB6469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70A6BED6" w14:textId="0604A347" w:rsidR="00FF4078" w:rsidRDefault="00FF4078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DD9EC59" w14:textId="28D913B8" w:rsidR="00306DDA" w:rsidRPr="00C134AB" w:rsidRDefault="00227180" w:rsidP="00345477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</w:t>
      </w:r>
      <w:r w:rsidR="00147587">
        <w:rPr>
          <w:rFonts w:ascii="Palatino Linotype" w:hAnsi="Palatino Linotype"/>
        </w:rPr>
        <w:t xml:space="preserve">{% if jury_trial_only == ‘No’ </w:t>
      </w:r>
      <w:proofErr w:type="gramStart"/>
      <w:r w:rsidR="00147587">
        <w:rPr>
          <w:rFonts w:ascii="Palatino Linotype" w:hAnsi="Palatino Linotype"/>
        </w:rPr>
        <w:t>%}</w:t>
      </w:r>
      <w:r>
        <w:rPr>
          <w:rFonts w:ascii="Palatino Linotype" w:hAnsi="Palatino Linotype"/>
        </w:rPr>
        <w:t>a</w:t>
      </w:r>
      <w:proofErr w:type="gramEnd"/>
      <w:r>
        <w:rPr>
          <w:rFonts w:ascii="Palatino Linotype" w:hAnsi="Palatino Linotype"/>
        </w:rPr>
        <w:t xml:space="preserve"> </w:t>
      </w:r>
      <w:r w:rsidRPr="00044F20">
        <w:rPr>
          <w:rFonts w:ascii="Palatino Linotype" w:hAnsi="Palatino Linotype"/>
          <w:b/>
          <w:bCs/>
        </w:rPr>
        <w:t>Final Pretrial on {{ final_pretrial_date }}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{{ final_pretrial_time }}</w:t>
      </w:r>
      <w:r w:rsidR="00044F20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>and</w:t>
      </w:r>
      <w:r w:rsidR="00C6136E">
        <w:rPr>
          <w:rFonts w:ascii="Palatino Linotype" w:hAnsi="Palatino Linotype"/>
        </w:rPr>
        <w:t xml:space="preserve"> </w:t>
      </w:r>
      <w:r w:rsidR="00147587">
        <w:rPr>
          <w:rFonts w:ascii="Palatino Linotype" w:hAnsi="Palatino Linotype"/>
        </w:rPr>
        <w:t>{% endif %}</w:t>
      </w:r>
      <w:r>
        <w:rPr>
          <w:rFonts w:ascii="Palatino Linotype" w:hAnsi="Palatino Linotype"/>
        </w:rPr>
        <w:t xml:space="preserve">a </w:t>
      </w:r>
      <w:r w:rsidRPr="00044F20">
        <w:rPr>
          <w:rFonts w:ascii="Palatino Linotype" w:hAnsi="Palatino Linotype"/>
          <w:b/>
          <w:bCs/>
        </w:rPr>
        <w:t>Jury Trial on {{ trial_date }}</w:t>
      </w:r>
      <w:r w:rsidR="00044F20" w:rsidRPr="00044F20">
        <w:rPr>
          <w:rFonts w:ascii="Palatino Linotype" w:hAnsi="Palatino Linotype"/>
          <w:b/>
          <w:bCs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0F64E6">
        <w:rPr>
          <w:rFonts w:ascii="Palatino Linotype" w:hAnsi="Palatino Linotype"/>
        </w:rPr>
        <w:t>A</w:t>
      </w:r>
      <w:r>
        <w:rPr>
          <w:rFonts w:ascii="Palatino Linotype" w:hAnsi="Palatino Linotype"/>
        </w:rPr>
        <w:t>.</w:t>
      </w: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485B6055" w:rsidR="00BB6469" w:rsidRPr="00077FB5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0F64E6">
        <w:rPr>
          <w:rFonts w:ascii="Vladimir Script" w:hAnsi="Vladimir Script"/>
          <w:sz w:val="32"/>
          <w:szCs w:val="32"/>
          <w:u w:val="single"/>
        </w:rPr>
        <w:t>Pat Dattilo</w:t>
      </w:r>
      <w:r w:rsidR="000F64E6">
        <w:rPr>
          <w:rFonts w:ascii="Vladimir Script" w:hAnsi="Vladimir Script"/>
          <w:sz w:val="32"/>
          <w:szCs w:val="32"/>
          <w:u w:val="single"/>
        </w:rPr>
        <w:tab/>
      </w:r>
      <w:r w:rsidR="000F64E6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48424955" w:rsidR="00BB6469" w:rsidRPr="00BB6469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0F64E6">
        <w:rPr>
          <w:rFonts w:ascii="Palatino Linotype" w:hAnsi="Palatino Linotype"/>
        </w:rPr>
        <w:t>Pat Dattilo</w:t>
      </w:r>
      <w:r>
        <w:rPr>
          <w:rFonts w:ascii="Palatino Linotype" w:hAnsi="Palatino Linotype"/>
        </w:rPr>
        <w:t>, Assignment Commissioner</w:t>
      </w:r>
      <w:r>
        <w:rPr>
          <w:rFonts w:ascii="Palatino Linotype" w:hAnsi="Palatino Linotype"/>
        </w:rPr>
        <w:tab/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>{{ defendant</w:t>
      </w:r>
      <w:proofErr w:type="gramEnd"/>
      <w:r w:rsidRPr="00344517">
        <w:rPr>
          <w:rFonts w:ascii="Palatino Linotype" w:hAnsi="Palatino Linotype"/>
        </w:rPr>
        <w:t>.first_name }} {{ defendant.last_name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0818F" w14:textId="77777777" w:rsidR="004D29FA" w:rsidRDefault="004D29FA" w:rsidP="008661FF">
      <w:r>
        <w:separator/>
      </w:r>
    </w:p>
  </w:endnote>
  <w:endnote w:type="continuationSeparator" w:id="0">
    <w:p w14:paraId="698E727F" w14:textId="77777777" w:rsidR="004D29FA" w:rsidRDefault="004D29FA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9115" w14:textId="77777777" w:rsidR="004D29FA" w:rsidRDefault="004D29FA" w:rsidP="008661FF">
      <w:r>
        <w:separator/>
      </w:r>
    </w:p>
  </w:footnote>
  <w:footnote w:type="continuationSeparator" w:id="0">
    <w:p w14:paraId="36F91770" w14:textId="77777777" w:rsidR="004D29FA" w:rsidRDefault="004D29FA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355EC"/>
    <w:rsid w:val="00147587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36E49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47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29FA"/>
    <w:rsid w:val="004D326F"/>
    <w:rsid w:val="0051542A"/>
    <w:rsid w:val="00543D5F"/>
    <w:rsid w:val="005659B8"/>
    <w:rsid w:val="00570911"/>
    <w:rsid w:val="00582163"/>
    <w:rsid w:val="005927E3"/>
    <w:rsid w:val="005A308D"/>
    <w:rsid w:val="005B1579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6136E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7</cp:revision>
  <cp:lastPrinted>2020-06-05T17:24:00Z</cp:lastPrinted>
  <dcterms:created xsi:type="dcterms:W3CDTF">2022-06-25T12:11:00Z</dcterms:created>
  <dcterms:modified xsi:type="dcterms:W3CDTF">2022-07-02T11:36:00Z</dcterms:modified>
  <cp:category>CourtView 2000</cp:category>
</cp:coreProperties>
</file>