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offense_of_violence is true %}The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 xml:space="preserve">prepare_psi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Office of Community Control shall prepare a Presentence Investigation Report for the Court’s consideration at sentencing. {% endif %}{% if future_sentencing.set_restitution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future_sentencing.victim_appearance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FD91868" w14:textId="1E314841" w:rsidR="008576FE" w:rsidRPr="008576FE" w:rsidRDefault="006A2F5B" w:rsidP="008576FE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Bond.</w:t>
      </w:r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>{% if (</w:t>
      </w:r>
      <w:r w:rsidR="008576FE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‘10% Deposit, Cash or Surety Bond’) or (</w:t>
      </w:r>
      <w:r w:rsidR="008576FE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="008576F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‘Cash or Surety Bond’) %}</w:t>
      </w:r>
    </w:p>
    <w:p w14:paraId="4AA45B93" w14:textId="258004FD" w:rsidR="008576FE" w:rsidRPr="008576FE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r>
        <w:rPr>
          <w:rFonts w:ascii="Palatino Linotype" w:hAnsi="Palatino Linotype"/>
          <w:bCs/>
          <w:sz w:val="20"/>
          <w:szCs w:val="20"/>
          <w:u w:val="single"/>
        </w:rPr>
        <w:t>future_sentencing.plea_only_bond_amount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}} bond secured by </w:t>
      </w:r>
      <w:r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{% if </w:t>
      </w:r>
      <w:r w:rsidR="00C51F98"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="00C51F9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== ‘10% Deposit, Cash or Surety Bond’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1E5A017A" w14:textId="77777777" w:rsidR="008576FE" w:rsidRPr="00CE3EF6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7DF76E72" w14:textId="77777777" w:rsidR="008576FE" w:rsidRPr="00CE3EF6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468A40B9" w14:textId="18551669" w:rsidR="008576FE" w:rsidRPr="003E5513" w:rsidRDefault="008576FE" w:rsidP="008576FE">
      <w:pPr>
        <w:pStyle w:val="ListParagraph"/>
        <w:numPr>
          <w:ilvl w:val="0"/>
          <w:numId w:val="5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{{ ‘\n’ }}</w:t>
      </w:r>
    </w:p>
    <w:p w14:paraId="54B8DF86" w14:textId="38BCE4DA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 w:rsidR="008576FE"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814D07" w14:textId="19CE8B9D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  <w:r w:rsidR="000C0BB9">
        <w:rPr>
          <w:rFonts w:ascii="Palatino Linotype" w:hAnsi="Palatino Linotype"/>
          <w:sz w:val="16"/>
          <w:szCs w:val="16"/>
        </w:rPr>
        <w:t xml:space="preserve"> Victim’s Attorney (if applicable): PS   OS   EM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93BC" w14:textId="77777777" w:rsidR="009468CB" w:rsidRDefault="009468CB" w:rsidP="008F0DC3">
      <w:r>
        <w:separator/>
      </w:r>
    </w:p>
  </w:endnote>
  <w:endnote w:type="continuationSeparator" w:id="0">
    <w:p w14:paraId="10DAB0D2" w14:textId="77777777" w:rsidR="009468CB" w:rsidRDefault="009468C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00000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0B8D" w14:textId="77777777" w:rsidR="009468CB" w:rsidRDefault="009468CB" w:rsidP="008F0DC3">
      <w:r>
        <w:separator/>
      </w:r>
    </w:p>
  </w:footnote>
  <w:footnote w:type="continuationSeparator" w:id="0">
    <w:p w14:paraId="18ACBCDF" w14:textId="77777777" w:rsidR="009468CB" w:rsidRDefault="009468C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3"/>
  </w:num>
  <w:num w:numId="3" w16cid:durableId="196043114">
    <w:abstractNumId w:val="2"/>
  </w:num>
  <w:num w:numId="4" w16cid:durableId="149441778">
    <w:abstractNumId w:val="4"/>
  </w:num>
  <w:num w:numId="5" w16cid:durableId="77116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0BB9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2E47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576FE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68CB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51F98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78A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</cp:revision>
  <cp:lastPrinted>2018-07-24T14:18:00Z</cp:lastPrinted>
  <dcterms:created xsi:type="dcterms:W3CDTF">2022-04-16T13:31:00Z</dcterms:created>
  <dcterms:modified xsi:type="dcterms:W3CDTF">2023-02-19T13:02:00Z</dcterms:modified>
</cp:coreProperties>
</file>