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9944F" w14:textId="417B5839" w:rsidR="00910A5E" w:rsidRDefault="00910A5E" w:rsidP="00DA4909">
      <w:pPr>
        <w:keepNext/>
        <w:keepLines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contextualSpacing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{</w:t>
      </w:r>
      <w:r w:rsidR="00F0158C">
        <w:rPr>
          <w:rFonts w:ascii="Palatino Linotype" w:hAnsi="Palatino Linotype"/>
          <w:sz w:val="20"/>
          <w:szCs w:val="20"/>
        </w:rPr>
        <w:t xml:space="preserve">{ </w:t>
      </w:r>
      <w:proofErr w:type="spellStart"/>
      <w:r w:rsidR="00F0158C">
        <w:rPr>
          <w:rFonts w:ascii="Palatino Linotype" w:hAnsi="Palatino Linotype"/>
          <w:sz w:val="20"/>
          <w:szCs w:val="20"/>
        </w:rPr>
        <w:t>caption_subdoc</w:t>
      </w:r>
      <w:proofErr w:type="spellEnd"/>
      <w:r w:rsidR="00F0158C">
        <w:rPr>
          <w:rFonts w:ascii="Palatino Linotype" w:hAnsi="Palatino Linotype"/>
          <w:sz w:val="20"/>
          <w:szCs w:val="20"/>
        </w:rPr>
        <w:t xml:space="preserve"> }}</w:t>
      </w:r>
    </w:p>
    <w:p w14:paraId="00D23752" w14:textId="4F91E871" w:rsidR="00D16BF7" w:rsidRDefault="00702F38" w:rsidP="00DA4909">
      <w:pPr>
        <w:keepNext/>
        <w:keepLines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contextualSpacing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document_title_subdoc</w:t>
      </w:r>
      <w:proofErr w:type="spellEnd"/>
      <w:r>
        <w:rPr>
          <w:rFonts w:ascii="Palatino Linotype" w:hAnsi="Palatino Linotype"/>
          <w:sz w:val="20"/>
          <w:szCs w:val="20"/>
        </w:rPr>
        <w:t xml:space="preserve"> }}</w:t>
      </w:r>
    </w:p>
    <w:p w14:paraId="2B8F05A7" w14:textId="7FE1499C" w:rsidR="00A23C4C" w:rsidRPr="00100A62" w:rsidRDefault="00A23C4C" w:rsidP="00DA4909">
      <w:pPr>
        <w:keepNext/>
        <w:keepLines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contextualSpacing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appearance_reason_subdoc</w:t>
      </w:r>
      <w:proofErr w:type="spellEnd"/>
      <w:r>
        <w:rPr>
          <w:rFonts w:ascii="Palatino Linotype" w:hAnsi="Palatino Linotype"/>
          <w:sz w:val="20"/>
          <w:szCs w:val="20"/>
        </w:rPr>
        <w:t xml:space="preserve"> }}</w:t>
      </w:r>
    </w:p>
    <w:p w14:paraId="0951DC26" w14:textId="33646EDC" w:rsidR="00263807" w:rsidRDefault="006B5684" w:rsidP="00433440">
      <w:pPr>
        <w:keepLines/>
        <w:tabs>
          <w:tab w:val="center" w:pos="4680"/>
        </w:tabs>
        <w:contextualSpacing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charge_grid_subdoc</w:t>
      </w:r>
      <w:proofErr w:type="spellEnd"/>
      <w:r>
        <w:rPr>
          <w:rFonts w:ascii="Palatino Linotype" w:hAnsi="Palatino Linotype"/>
          <w:sz w:val="20"/>
          <w:szCs w:val="20"/>
        </w:rPr>
        <w:t xml:space="preserve"> }}</w:t>
      </w:r>
    </w:p>
    <w:p w14:paraId="3117A3BC" w14:textId="2EFDBDB9" w:rsidR="00FD123D" w:rsidRDefault="00D5701A" w:rsidP="00433440">
      <w:pPr>
        <w:keepLines/>
        <w:tabs>
          <w:tab w:val="center" w:pos="4680"/>
        </w:tabs>
        <w:contextualSpacing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court_costs_subdoc</w:t>
      </w:r>
      <w:proofErr w:type="spellEnd"/>
      <w:r>
        <w:rPr>
          <w:rFonts w:ascii="Palatino Linotype" w:hAnsi="Palatino Linotype"/>
          <w:sz w:val="20"/>
          <w:szCs w:val="20"/>
        </w:rPr>
        <w:t xml:space="preserve"> }}</w:t>
      </w:r>
    </w:p>
    <w:p w14:paraId="220A8F34" w14:textId="56C76DEB" w:rsidR="00CC6E05" w:rsidRDefault="00CC6E05" w:rsidP="00DA4909">
      <w:pPr>
        <w:keepLines/>
        <w:contextualSpacing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financial_responsibility_subdoc</w:t>
      </w:r>
      <w:proofErr w:type="spellEnd"/>
      <w:r>
        <w:rPr>
          <w:rFonts w:ascii="Palatino Linotype" w:hAnsi="Palatino Linotype"/>
          <w:sz w:val="20"/>
          <w:szCs w:val="20"/>
        </w:rPr>
        <w:t xml:space="preserve"> }}</w:t>
      </w:r>
    </w:p>
    <w:p w14:paraId="227C2CC9" w14:textId="524AB3B6" w:rsidR="00301A16" w:rsidRDefault="00301A16" w:rsidP="00DA4909">
      <w:pPr>
        <w:keepLines/>
        <w:contextualSpacing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signature_subdoc</w:t>
      </w:r>
      <w:proofErr w:type="spellEnd"/>
      <w:r>
        <w:rPr>
          <w:rFonts w:ascii="Palatino Linotype" w:hAnsi="Palatino Linotype"/>
          <w:sz w:val="20"/>
          <w:szCs w:val="20"/>
        </w:rPr>
        <w:t xml:space="preserve"> }}</w:t>
      </w:r>
    </w:p>
    <w:p w14:paraId="16DD2CE1" w14:textId="203A436A" w:rsidR="002214B8" w:rsidRDefault="002214B8" w:rsidP="00DA4909">
      <w:pPr>
        <w:keepLines/>
        <w:contextualSpacing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magistrate_notice_subdoc</w:t>
      </w:r>
      <w:proofErr w:type="spellEnd"/>
      <w:r>
        <w:rPr>
          <w:rFonts w:ascii="Palatino Linotype" w:hAnsi="Palatino Linotype"/>
          <w:sz w:val="20"/>
          <w:szCs w:val="20"/>
        </w:rPr>
        <w:t xml:space="preserve"> }}</w:t>
      </w:r>
    </w:p>
    <w:p w14:paraId="2F8E55F3" w14:textId="23378E9E" w:rsidR="003B393D" w:rsidRPr="00464416" w:rsidRDefault="00464416" w:rsidP="00DA4909">
      <w:pPr>
        <w:keepLines/>
        <w:contextualSpacing/>
        <w:rPr>
          <w:rFonts w:ascii="Palatino Linotype" w:hAnsi="Palatino Linotype"/>
          <w:sz w:val="16"/>
          <w:szCs w:val="16"/>
        </w:rPr>
      </w:pPr>
      <w:r w:rsidRPr="00464416">
        <w:rPr>
          <w:rFonts w:ascii="Palatino Linotype" w:hAnsi="Palatino Linotype"/>
          <w:sz w:val="16"/>
          <w:szCs w:val="16"/>
        </w:rPr>
        <w:t>{{</w:t>
      </w:r>
      <w:r>
        <w:rPr>
          <w:rFonts w:ascii="Palatino Linotype" w:hAnsi="Palatino Linotype"/>
          <w:sz w:val="16"/>
          <w:szCs w:val="16"/>
        </w:rPr>
        <w:t xml:space="preserve"> </w:t>
      </w:r>
      <w:proofErr w:type="spellStart"/>
      <w:r>
        <w:rPr>
          <w:rFonts w:ascii="Palatino Linotype" w:hAnsi="Palatino Linotype"/>
          <w:sz w:val="16"/>
          <w:szCs w:val="16"/>
        </w:rPr>
        <w:t>service_subdoc</w:t>
      </w:r>
      <w:proofErr w:type="spellEnd"/>
      <w:r>
        <w:rPr>
          <w:rFonts w:ascii="Palatino Linotype" w:hAnsi="Palatino Linotype"/>
          <w:sz w:val="16"/>
          <w:szCs w:val="16"/>
        </w:rPr>
        <w:t xml:space="preserve"> }}</w:t>
      </w:r>
    </w:p>
    <w:sectPr w:rsidR="003B393D" w:rsidRPr="00464416" w:rsidSect="00DE28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080" w:bottom="1440" w:left="108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BEB05" w14:textId="77777777" w:rsidR="0003345B" w:rsidRDefault="0003345B">
      <w:r>
        <w:separator/>
      </w:r>
    </w:p>
  </w:endnote>
  <w:endnote w:type="continuationSeparator" w:id="0">
    <w:p w14:paraId="735C6083" w14:textId="77777777" w:rsidR="0003345B" w:rsidRDefault="00033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67D23" w14:textId="77777777" w:rsidR="002F46C4" w:rsidRDefault="000334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9706245"/>
      <w:docPartObj>
        <w:docPartGallery w:val="Page Numbers (Bottom of Page)"/>
        <w:docPartUnique/>
      </w:docPartObj>
    </w:sdtPr>
    <w:sdtEndPr/>
    <w:sdtContent>
      <w:sdt>
        <w:sdtPr>
          <w:rPr>
            <w:rFonts w:ascii="Palatino Linotype" w:hAnsi="Palatino Linotype"/>
            <w:sz w:val="20"/>
            <w:szCs w:val="20"/>
          </w:rPr>
          <w:id w:val="98381352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  <w:sz w:val="24"/>
            <w:szCs w:val="24"/>
          </w:rPr>
        </w:sdtEndPr>
        <w:sdtContent>
          <w:p w14:paraId="785F22CD" w14:textId="77777777" w:rsidR="009126A4" w:rsidRPr="00293320" w:rsidRDefault="00464416" w:rsidP="009126A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jc w:val="right"/>
              <w:rPr>
                <w:rFonts w:ascii="Palatino Linotype" w:hAnsi="Palatino Linotype"/>
                <w:sz w:val="20"/>
                <w:szCs w:val="20"/>
              </w:rPr>
            </w:pPr>
            <w:r w:rsidRPr="00293320">
              <w:rPr>
                <w:rFonts w:ascii="Palatino Linotype" w:hAnsi="Palatino Linotype"/>
                <w:sz w:val="20"/>
                <w:szCs w:val="20"/>
              </w:rPr>
              <w:t xml:space="preserve">Page </w:t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fldChar w:fldCharType="begin"/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instrText xml:space="preserve"> PAGE </w:instrText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Palatino Linotype" w:hAnsi="Palatino Linotype"/>
                <w:b/>
                <w:bCs/>
                <w:noProof/>
                <w:sz w:val="20"/>
                <w:szCs w:val="20"/>
              </w:rPr>
              <w:t>2</w:t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fldChar w:fldCharType="end"/>
            </w:r>
            <w:r w:rsidRPr="00293320">
              <w:rPr>
                <w:rFonts w:ascii="Palatino Linotype" w:hAnsi="Palatino Linotype"/>
                <w:sz w:val="20"/>
                <w:szCs w:val="20"/>
              </w:rPr>
              <w:t xml:space="preserve"> of </w:t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fldChar w:fldCharType="begin"/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instrText xml:space="preserve"> NUMPAGES  </w:instrText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Palatino Linotype" w:hAnsi="Palatino Linotype"/>
                <w:b/>
                <w:bCs/>
                <w:noProof/>
                <w:sz w:val="20"/>
                <w:szCs w:val="20"/>
              </w:rPr>
              <w:t>3</w:t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fldChar w:fldCharType="end"/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r w:rsidRPr="00293320">
              <w:rPr>
                <w:rFonts w:ascii="Palatino Linotype" w:hAnsi="Palatino Linotype"/>
                <w:sz w:val="20"/>
                <w:szCs w:val="20"/>
              </w:rPr>
              <w:t>{</w:t>
            </w:r>
            <w:r w:rsidRPr="00293320">
              <w:rPr>
                <w:rFonts w:ascii="Palatino Linotype" w:hAnsi="Palatino Linotype"/>
                <w:bCs/>
                <w:sz w:val="20"/>
                <w:szCs w:val="20"/>
              </w:rPr>
              <w:t xml:space="preserve">% if </w:t>
            </w:r>
            <w:proofErr w:type="spellStart"/>
            <w:r w:rsidRPr="00293320">
              <w:rPr>
                <w:rFonts w:ascii="Palatino Linotype" w:hAnsi="Palatino Linotype"/>
                <w:bCs/>
                <w:sz w:val="20"/>
                <w:szCs w:val="20"/>
              </w:rPr>
              <w:t>judicial_officer.officer_type</w:t>
            </w:r>
            <w:proofErr w:type="spellEnd"/>
            <w:r w:rsidRPr="00293320">
              <w:rPr>
                <w:rFonts w:ascii="Palatino Linotype" w:hAnsi="Palatino Linotype"/>
                <w:bCs/>
                <w:sz w:val="20"/>
                <w:szCs w:val="20"/>
              </w:rPr>
              <w:t xml:space="preserve">  ==  ‘Magistrate’ %}Magistrate Decision</w:t>
            </w:r>
            <w:r w:rsidRPr="00293320">
              <w:rPr>
                <w:rFonts w:ascii="Palatino Linotype" w:hAnsi="Palatino Linotype"/>
                <w:sz w:val="20"/>
                <w:szCs w:val="20"/>
              </w:rPr>
              <w:t xml:space="preserve">{% </w:t>
            </w:r>
            <w:proofErr w:type="spellStart"/>
            <w:r w:rsidRPr="00293320">
              <w:rPr>
                <w:rFonts w:ascii="Palatino Linotype" w:hAnsi="Palatino Linotype"/>
                <w:sz w:val="20"/>
                <w:szCs w:val="20"/>
              </w:rPr>
              <w:t>elif</w:t>
            </w:r>
            <w:proofErr w:type="spellEnd"/>
            <w:r w:rsidRPr="00293320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proofErr w:type="spellStart"/>
            <w:r w:rsidRPr="00293320">
              <w:rPr>
                <w:rFonts w:ascii="Palatino Linotype" w:hAnsi="Palatino Linotype"/>
                <w:sz w:val="20"/>
                <w:szCs w:val="20"/>
              </w:rPr>
              <w:t>judicial_officer.officer_type</w:t>
            </w:r>
            <w:proofErr w:type="spellEnd"/>
            <w:r w:rsidRPr="00293320">
              <w:rPr>
                <w:rFonts w:ascii="Palatino Linotype" w:hAnsi="Palatino Linotype"/>
                <w:sz w:val="20"/>
                <w:szCs w:val="20"/>
              </w:rPr>
              <w:t xml:space="preserve"> == ‘Judge’ %}Final Judgment Entry{% endif %} {{ </w:t>
            </w:r>
            <w:proofErr w:type="spellStart"/>
            <w:r w:rsidRPr="00293320">
              <w:rPr>
                <w:rFonts w:ascii="Palatino Linotype" w:hAnsi="Palatino Linotype"/>
                <w:sz w:val="20"/>
                <w:szCs w:val="20"/>
              </w:rPr>
              <w:t>case_number</w:t>
            </w:r>
            <w:proofErr w:type="spellEnd"/>
            <w:r w:rsidRPr="00293320">
              <w:rPr>
                <w:rFonts w:ascii="Palatino Linotype" w:hAnsi="Palatino Linotype"/>
                <w:sz w:val="20"/>
                <w:szCs w:val="20"/>
              </w:rPr>
              <w:t xml:space="preserve"> }}</w:t>
            </w:r>
          </w:p>
          <w:p w14:paraId="74C6FBF8" w14:textId="77777777" w:rsidR="002F46C4" w:rsidRDefault="0003345B" w:rsidP="009126A4">
            <w:pPr>
              <w:pStyle w:val="Footer"/>
              <w:jc w:val="right"/>
            </w:pPr>
          </w:p>
        </w:sdtContent>
      </w:sdt>
    </w:sdtContent>
  </w:sdt>
  <w:p w14:paraId="10BD4FB5" w14:textId="77777777" w:rsidR="004B7DB0" w:rsidRPr="00DF2959" w:rsidRDefault="0003345B" w:rsidP="00DF2959">
    <w:pPr>
      <w:tabs>
        <w:tab w:val="left" w:pos="-108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4680"/>
      </w:tabs>
      <w:jc w:val="right"/>
      <w:rPr>
        <w:rFonts w:ascii="Palatino Linotype" w:hAnsi="Palatino Linotype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86AB8" w14:textId="77777777" w:rsidR="002F46C4" w:rsidRDefault="000334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239B4" w14:textId="77777777" w:rsidR="0003345B" w:rsidRDefault="0003345B">
      <w:r>
        <w:separator/>
      </w:r>
    </w:p>
  </w:footnote>
  <w:footnote w:type="continuationSeparator" w:id="0">
    <w:p w14:paraId="5C389F2F" w14:textId="77777777" w:rsidR="0003345B" w:rsidRDefault="000334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EF475" w14:textId="77777777" w:rsidR="002F46C4" w:rsidRDefault="000334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46074" w14:textId="77777777" w:rsidR="008F0DC3" w:rsidRPr="00DD6225" w:rsidRDefault="00464416" w:rsidP="008F0DC3">
    <w:pPr>
      <w:pStyle w:val="Header"/>
      <w:jc w:val="center"/>
      <w:rPr>
        <w:b/>
        <w:sz w:val="32"/>
        <w:szCs w:val="32"/>
      </w:rPr>
    </w:pPr>
    <w:r>
      <w:rPr>
        <w:b/>
        <w:sz w:val="32"/>
        <w:szCs w:val="32"/>
      </w:rPr>
      <w:t>IN THE DELAWARE MUNICIPAL COURT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EB369" w14:textId="77777777" w:rsidR="002F46C4" w:rsidRDefault="000334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BF7"/>
    <w:rsid w:val="0003345B"/>
    <w:rsid w:val="00070F0C"/>
    <w:rsid w:val="00075A3D"/>
    <w:rsid w:val="000D0440"/>
    <w:rsid w:val="001214A6"/>
    <w:rsid w:val="0015259C"/>
    <w:rsid w:val="0019001C"/>
    <w:rsid w:val="001C4C2F"/>
    <w:rsid w:val="00201780"/>
    <w:rsid w:val="002214B8"/>
    <w:rsid w:val="002563BF"/>
    <w:rsid w:val="00263807"/>
    <w:rsid w:val="002D7B96"/>
    <w:rsid w:val="00301A16"/>
    <w:rsid w:val="003221DA"/>
    <w:rsid w:val="00354126"/>
    <w:rsid w:val="00387775"/>
    <w:rsid w:val="003B393D"/>
    <w:rsid w:val="00401E92"/>
    <w:rsid w:val="00433440"/>
    <w:rsid w:val="00464148"/>
    <w:rsid w:val="00464416"/>
    <w:rsid w:val="00467540"/>
    <w:rsid w:val="00487E22"/>
    <w:rsid w:val="004A77EE"/>
    <w:rsid w:val="004B57F9"/>
    <w:rsid w:val="0050063A"/>
    <w:rsid w:val="00594B04"/>
    <w:rsid w:val="005D4F7C"/>
    <w:rsid w:val="00641AE7"/>
    <w:rsid w:val="00694AB6"/>
    <w:rsid w:val="006B5684"/>
    <w:rsid w:val="00702F38"/>
    <w:rsid w:val="00727242"/>
    <w:rsid w:val="00780F02"/>
    <w:rsid w:val="007C7E40"/>
    <w:rsid w:val="00813F42"/>
    <w:rsid w:val="0081689E"/>
    <w:rsid w:val="008C73C3"/>
    <w:rsid w:val="00910A5E"/>
    <w:rsid w:val="009C559E"/>
    <w:rsid w:val="009C62DC"/>
    <w:rsid w:val="00A23C4C"/>
    <w:rsid w:val="00A46055"/>
    <w:rsid w:val="00AA2AC0"/>
    <w:rsid w:val="00AB5222"/>
    <w:rsid w:val="00B05A78"/>
    <w:rsid w:val="00B6634F"/>
    <w:rsid w:val="00C701CC"/>
    <w:rsid w:val="00CC6E05"/>
    <w:rsid w:val="00CD347A"/>
    <w:rsid w:val="00D16BF7"/>
    <w:rsid w:val="00D31AD0"/>
    <w:rsid w:val="00D5701A"/>
    <w:rsid w:val="00D75153"/>
    <w:rsid w:val="00DA4909"/>
    <w:rsid w:val="00DD6D1F"/>
    <w:rsid w:val="00DF4152"/>
    <w:rsid w:val="00E040B2"/>
    <w:rsid w:val="00E723E0"/>
    <w:rsid w:val="00E92C19"/>
    <w:rsid w:val="00F0158C"/>
    <w:rsid w:val="00F432C8"/>
    <w:rsid w:val="00F5381A"/>
    <w:rsid w:val="00F65D49"/>
    <w:rsid w:val="00F96B41"/>
    <w:rsid w:val="00FB3539"/>
    <w:rsid w:val="00FD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CDE8B"/>
  <w15:chartTrackingRefBased/>
  <w15:docId w15:val="{B4011893-AC76-40CF-B610-BD806B67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BF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6B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BF7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16B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BF7"/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unhideWhenUsed/>
    <w:rsid w:val="00D16BF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12</cp:revision>
  <dcterms:created xsi:type="dcterms:W3CDTF">2022-05-28T00:52:00Z</dcterms:created>
  <dcterms:modified xsi:type="dcterms:W3CDTF">2022-05-28T01:14:00Z</dcterms:modified>
</cp:coreProperties>
</file>