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34BE1F" w:rsidR="00531FBF" w:rsidRPr="00B7788F" w:rsidRDefault="00DF6862" w:rsidP="00B7788F">
            <w:pPr>
              <w:contextualSpacing/>
              <w:jc w:val="center"/>
              <w:rPr>
                <w:rFonts w:eastAsia="Times New Roman" w:cstheme="minorHAnsi"/>
                <w:b/>
                <w:bCs/>
                <w:sz w:val="22"/>
                <w:szCs w:val="22"/>
              </w:rPr>
            </w:pPr>
            <w:r>
              <w:rPr>
                <w:rFonts w:eastAsia="Times New Roman" w:cstheme="minorHAnsi"/>
                <w:b/>
                <w:bCs/>
                <w:sz w:val="22"/>
                <w:szCs w:val="22"/>
              </w:rPr>
              <w:t>12/7/2022</w:t>
            </w:r>
          </w:p>
        </w:tc>
        <w:tc>
          <w:tcPr>
            <w:tcW w:w="2338" w:type="dxa"/>
            <w:tcMar>
              <w:left w:w="115" w:type="dxa"/>
              <w:right w:w="115" w:type="dxa"/>
            </w:tcMar>
          </w:tcPr>
          <w:p w14:paraId="07699096" w14:textId="5E19EEF6" w:rsidR="00531FBF" w:rsidRPr="00B7788F" w:rsidRDefault="004E6306" w:rsidP="00B7788F">
            <w:pPr>
              <w:contextualSpacing/>
              <w:jc w:val="center"/>
              <w:rPr>
                <w:rFonts w:eastAsia="Times New Roman" w:cstheme="minorHAnsi"/>
                <w:b/>
                <w:bCs/>
                <w:sz w:val="22"/>
                <w:szCs w:val="22"/>
              </w:rPr>
            </w:pPr>
            <w:r>
              <w:rPr>
                <w:rFonts w:eastAsia="Times New Roman" w:cstheme="minorHAnsi"/>
                <w:b/>
                <w:bCs/>
                <w:sz w:val="22"/>
                <w:szCs w:val="22"/>
              </w:rPr>
              <w:t>Hunter Richards</w:t>
            </w:r>
          </w:p>
        </w:tc>
        <w:tc>
          <w:tcPr>
            <w:tcW w:w="2338" w:type="dxa"/>
            <w:tcMar>
              <w:left w:w="115" w:type="dxa"/>
              <w:right w:w="115" w:type="dxa"/>
            </w:tcMar>
          </w:tcPr>
          <w:p w14:paraId="77DC76FF" w14:textId="4C69FD00" w:rsidR="00C32F3D" w:rsidRPr="00B7788F" w:rsidRDefault="004E6306" w:rsidP="00B7788F">
            <w:pPr>
              <w:contextualSpacing/>
              <w:jc w:val="center"/>
              <w:rPr>
                <w:rFonts w:eastAsia="Times New Roman" w:cstheme="minorHAnsi"/>
                <w:b/>
                <w:bCs/>
                <w:sz w:val="22"/>
                <w:szCs w:val="22"/>
              </w:rPr>
            </w:pPr>
            <w:r>
              <w:rPr>
                <w:rFonts w:eastAsia="Times New Roman" w:cstheme="minorHAnsi"/>
                <w:b/>
                <w:bCs/>
                <w:sz w:val="22"/>
                <w:szCs w:val="22"/>
              </w:rPr>
              <w:t xml:space="preserve">Updated </w:t>
            </w:r>
            <w:r w:rsidR="006775AF">
              <w:rPr>
                <w:rFonts w:eastAsia="Times New Roman" w:cstheme="minorHAnsi"/>
                <w:b/>
                <w:bCs/>
                <w:sz w:val="22"/>
                <w:szCs w:val="22"/>
              </w:rPr>
              <w:t>the Algorithm Cipher, Certification Generation, Deployed Cipher, Secure Communication</w:t>
            </w:r>
          </w:p>
        </w:tc>
      </w:tr>
      <w:tr w:rsidR="00094BB6" w:rsidRPr="00B7788F" w14:paraId="2C5C4E83" w14:textId="77777777" w:rsidTr="00824ABB">
        <w:trPr>
          <w:tblHeader/>
        </w:trPr>
        <w:tc>
          <w:tcPr>
            <w:tcW w:w="2337" w:type="dxa"/>
            <w:tcMar>
              <w:left w:w="115" w:type="dxa"/>
              <w:right w:w="115" w:type="dxa"/>
            </w:tcMar>
          </w:tcPr>
          <w:p w14:paraId="1DD6AEBA" w14:textId="68126EE4" w:rsidR="00094BB6" w:rsidRPr="00B7788F" w:rsidRDefault="00094BB6"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4FF9CB25" w14:textId="2097126D" w:rsidR="00094BB6" w:rsidRDefault="00F13BDC" w:rsidP="00B7788F">
            <w:pPr>
              <w:contextualSpacing/>
              <w:jc w:val="center"/>
              <w:rPr>
                <w:rFonts w:eastAsia="Times New Roman" w:cstheme="minorHAnsi"/>
                <w:b/>
                <w:bCs/>
                <w:sz w:val="22"/>
                <w:szCs w:val="22"/>
              </w:rPr>
            </w:pPr>
            <w:r>
              <w:rPr>
                <w:rFonts w:eastAsia="Times New Roman" w:cstheme="minorHAnsi"/>
                <w:b/>
                <w:bCs/>
                <w:sz w:val="22"/>
                <w:szCs w:val="22"/>
              </w:rPr>
              <w:t>12/10/2022</w:t>
            </w:r>
          </w:p>
        </w:tc>
        <w:tc>
          <w:tcPr>
            <w:tcW w:w="2338" w:type="dxa"/>
            <w:tcMar>
              <w:left w:w="115" w:type="dxa"/>
              <w:right w:w="115" w:type="dxa"/>
            </w:tcMar>
          </w:tcPr>
          <w:p w14:paraId="3CF31F69" w14:textId="42B0533D" w:rsidR="00094BB6" w:rsidRDefault="00F13BDC" w:rsidP="00B7788F">
            <w:pPr>
              <w:contextualSpacing/>
              <w:jc w:val="center"/>
              <w:rPr>
                <w:rFonts w:eastAsia="Times New Roman" w:cstheme="minorHAnsi"/>
                <w:b/>
                <w:bCs/>
                <w:sz w:val="22"/>
                <w:szCs w:val="22"/>
              </w:rPr>
            </w:pPr>
            <w:r>
              <w:rPr>
                <w:rFonts w:eastAsia="Times New Roman" w:cstheme="minorHAnsi"/>
                <w:b/>
                <w:bCs/>
                <w:sz w:val="22"/>
                <w:szCs w:val="22"/>
              </w:rPr>
              <w:t>Hunter Richards</w:t>
            </w:r>
          </w:p>
        </w:tc>
        <w:tc>
          <w:tcPr>
            <w:tcW w:w="2338" w:type="dxa"/>
            <w:tcMar>
              <w:left w:w="115" w:type="dxa"/>
              <w:right w:w="115" w:type="dxa"/>
            </w:tcMar>
          </w:tcPr>
          <w:p w14:paraId="5608D83C" w14:textId="0129B5CB" w:rsidR="00094BB6" w:rsidRDefault="00F13BDC" w:rsidP="00B7788F">
            <w:pPr>
              <w:contextualSpacing/>
              <w:jc w:val="center"/>
              <w:rPr>
                <w:rFonts w:eastAsia="Times New Roman" w:cstheme="minorHAnsi"/>
                <w:b/>
                <w:bCs/>
                <w:sz w:val="22"/>
                <w:szCs w:val="22"/>
              </w:rPr>
            </w:pPr>
            <w:r>
              <w:rPr>
                <w:rFonts w:eastAsia="Times New Roman" w:cstheme="minorHAnsi"/>
                <w:b/>
                <w:bCs/>
                <w:sz w:val="22"/>
                <w:szCs w:val="22"/>
              </w:rPr>
              <w:t>Updated the Functional Testing, Summary, and Industry Best Practices</w:t>
            </w:r>
          </w:p>
        </w:tc>
      </w:tr>
      <w:tr w:rsidR="00F13BDC" w:rsidRPr="00B7788F" w14:paraId="71784D89" w14:textId="77777777" w:rsidTr="00824ABB">
        <w:trPr>
          <w:tblHeader/>
        </w:trPr>
        <w:tc>
          <w:tcPr>
            <w:tcW w:w="2337" w:type="dxa"/>
            <w:tcMar>
              <w:left w:w="115" w:type="dxa"/>
              <w:right w:w="115" w:type="dxa"/>
            </w:tcMar>
          </w:tcPr>
          <w:p w14:paraId="73A9C129" w14:textId="7ACA5E72" w:rsidR="00F13BDC" w:rsidRDefault="00F13BDC"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526428D8" w14:textId="69D39632" w:rsidR="00F13BDC" w:rsidRDefault="00F13BDC" w:rsidP="00B7788F">
            <w:pPr>
              <w:contextualSpacing/>
              <w:jc w:val="center"/>
              <w:rPr>
                <w:rFonts w:eastAsia="Times New Roman" w:cstheme="minorHAnsi"/>
                <w:b/>
                <w:bCs/>
                <w:sz w:val="22"/>
                <w:szCs w:val="22"/>
              </w:rPr>
            </w:pPr>
            <w:r>
              <w:rPr>
                <w:rFonts w:eastAsia="Times New Roman" w:cstheme="minorHAnsi"/>
                <w:b/>
                <w:bCs/>
                <w:sz w:val="22"/>
                <w:szCs w:val="22"/>
              </w:rPr>
              <w:t>12/11/2022</w:t>
            </w:r>
          </w:p>
        </w:tc>
        <w:tc>
          <w:tcPr>
            <w:tcW w:w="2338" w:type="dxa"/>
            <w:tcMar>
              <w:left w:w="115" w:type="dxa"/>
              <w:right w:w="115" w:type="dxa"/>
            </w:tcMar>
          </w:tcPr>
          <w:p w14:paraId="677FD67C" w14:textId="67D9D5C4" w:rsidR="00F13BDC" w:rsidRDefault="00F13BDC" w:rsidP="00B7788F">
            <w:pPr>
              <w:contextualSpacing/>
              <w:jc w:val="center"/>
              <w:rPr>
                <w:rFonts w:eastAsia="Times New Roman" w:cstheme="minorHAnsi"/>
                <w:b/>
                <w:bCs/>
                <w:sz w:val="22"/>
                <w:szCs w:val="22"/>
              </w:rPr>
            </w:pPr>
            <w:r>
              <w:rPr>
                <w:rFonts w:eastAsia="Times New Roman" w:cstheme="minorHAnsi"/>
                <w:b/>
                <w:bCs/>
                <w:sz w:val="22"/>
                <w:szCs w:val="22"/>
              </w:rPr>
              <w:t>Hunter Richards</w:t>
            </w:r>
          </w:p>
        </w:tc>
        <w:tc>
          <w:tcPr>
            <w:tcW w:w="2338" w:type="dxa"/>
            <w:tcMar>
              <w:left w:w="115" w:type="dxa"/>
              <w:right w:w="115" w:type="dxa"/>
            </w:tcMar>
          </w:tcPr>
          <w:p w14:paraId="2E544218" w14:textId="548F0E05" w:rsidR="00F13BDC" w:rsidRDefault="00F13BDC" w:rsidP="00B7788F">
            <w:pPr>
              <w:contextualSpacing/>
              <w:jc w:val="center"/>
              <w:rPr>
                <w:rFonts w:eastAsia="Times New Roman" w:cstheme="minorHAnsi"/>
                <w:b/>
                <w:bCs/>
                <w:sz w:val="22"/>
                <w:szCs w:val="22"/>
              </w:rPr>
            </w:pPr>
            <w:r>
              <w:rPr>
                <w:rFonts w:eastAsia="Times New Roman" w:cstheme="minorHAnsi"/>
                <w:b/>
                <w:bCs/>
                <w:sz w:val="22"/>
                <w:szCs w:val="22"/>
              </w:rPr>
              <w:t>Proof-read and adjusted each section accordingly</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66A2749" w:rsidR="00485402" w:rsidRPr="00B7788F" w:rsidRDefault="00772A05" w:rsidP="00D47759">
      <w:pPr>
        <w:contextualSpacing/>
        <w:rPr>
          <w:rFonts w:cstheme="minorHAnsi"/>
          <w:sz w:val="22"/>
          <w:szCs w:val="22"/>
        </w:rPr>
      </w:pPr>
      <w:r>
        <w:rPr>
          <w:rFonts w:cstheme="minorHAnsi"/>
          <w:sz w:val="22"/>
          <w:szCs w:val="22"/>
        </w:rPr>
        <w:t>Hunter Richards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564C25C" w14:textId="77777777" w:rsidR="00642F08" w:rsidRPr="00642F08" w:rsidRDefault="00642F08" w:rsidP="00642F08">
      <w:pPr>
        <w:suppressAutoHyphens/>
        <w:rPr>
          <w:rFonts w:ascii="Calibri" w:hAnsi="Calibri" w:cs="Calibri"/>
          <w:sz w:val="22"/>
        </w:rPr>
      </w:pPr>
    </w:p>
    <w:p w14:paraId="60B05B82" w14:textId="086A43DD" w:rsidR="004C68D3" w:rsidRDefault="00642F08" w:rsidP="003513BC">
      <w:pPr>
        <w:suppressAutoHyphens/>
        <w:rPr>
          <w:rFonts w:ascii="Calibri" w:hAnsi="Calibri" w:cs="Calibri"/>
          <w:b/>
          <w:bCs/>
          <w:sz w:val="22"/>
          <w:u w:val="single"/>
        </w:rPr>
      </w:pPr>
      <w:r>
        <w:rPr>
          <w:rFonts w:ascii="Calibri" w:hAnsi="Calibri" w:cs="Calibri"/>
          <w:sz w:val="22"/>
        </w:rPr>
        <w:t xml:space="preserve">Cipher Chosen: </w:t>
      </w:r>
      <w:r w:rsidRPr="00642F08">
        <w:rPr>
          <w:rFonts w:ascii="Calibri" w:hAnsi="Calibri" w:cs="Calibri"/>
          <w:b/>
          <w:bCs/>
          <w:sz w:val="22"/>
          <w:u w:val="single"/>
        </w:rPr>
        <w:t>SHA-256</w:t>
      </w:r>
    </w:p>
    <w:p w14:paraId="05A00075" w14:textId="1BDCBE45" w:rsidR="004C68D3" w:rsidRPr="003513BC" w:rsidRDefault="004C68D3" w:rsidP="004C68D3">
      <w:pPr>
        <w:spacing w:before="100" w:beforeAutospacing="1" w:after="100" w:afterAutospacing="1"/>
        <w:rPr>
          <w:rFonts w:eastAsia="Times New Roman"/>
          <w:sz w:val="22"/>
          <w:szCs w:val="22"/>
        </w:rPr>
      </w:pPr>
      <w:r>
        <w:rPr>
          <w:rFonts w:eastAsia="Times New Roman"/>
          <w:sz w:val="22"/>
          <w:szCs w:val="22"/>
        </w:rPr>
        <w:t>SHA-256 is a hashing algorithm to validate files by providing a unique irreversible hash for an application/file. Every modification to the data input into the hashing function adjusts the uniquely given hash. This is integral to mitigate man-in-the-middle attacks (by hijacking the file and modifying the data) or to prevent general file manipulation through verification.</w:t>
      </w:r>
      <w:r w:rsidR="00772A05">
        <w:rPr>
          <w:rFonts w:eastAsia="Times New Roman"/>
          <w:sz w:val="22"/>
          <w:szCs w:val="22"/>
        </w:rPr>
        <w:t xml:space="preserve"> SHA-256</w:t>
      </w:r>
    </w:p>
    <w:p w14:paraId="57C3CE5C" w14:textId="2469D7D6" w:rsidR="00E04423" w:rsidRPr="008F1ED6" w:rsidRDefault="00E04423" w:rsidP="00E04423">
      <w:pPr>
        <w:suppressAutoHyphens/>
        <w:contextualSpacing/>
        <w:rPr>
          <w:rFonts w:ascii="Calibri" w:hAnsi="Calibri" w:cs="Calibri"/>
          <w:sz w:val="22"/>
        </w:rPr>
      </w:pPr>
      <w:r>
        <w:rPr>
          <w:rFonts w:ascii="Calibri" w:hAnsi="Calibri" w:cs="Calibri"/>
          <w:sz w:val="22"/>
        </w:rPr>
        <w:t xml:space="preserve">SHA-256 has a very low collision rate. This means that </w:t>
      </w:r>
      <w:r w:rsidR="00A07E3E">
        <w:rPr>
          <w:rFonts w:ascii="Calibri" w:hAnsi="Calibri" w:cs="Calibri"/>
          <w:sz w:val="22"/>
        </w:rPr>
        <w:t>having</w:t>
      </w:r>
      <w:r w:rsidR="00C90F6B">
        <w:rPr>
          <w:rFonts w:ascii="Calibri" w:hAnsi="Calibri" w:cs="Calibri"/>
          <w:sz w:val="22"/>
        </w:rPr>
        <w:t xml:space="preserve"> malicious data hash to a verified hash value is very unlikely. </w:t>
      </w:r>
      <w:r>
        <w:rPr>
          <w:rFonts w:ascii="Calibri" w:hAnsi="Calibri" w:cs="Calibri"/>
          <w:sz w:val="22"/>
        </w:rPr>
        <w:t>SHA-256</w:t>
      </w:r>
      <w:r w:rsidR="00C90F6B">
        <w:rPr>
          <w:rFonts w:ascii="Calibri" w:hAnsi="Calibri" w:cs="Calibri"/>
          <w:sz w:val="22"/>
        </w:rPr>
        <w:t xml:space="preserve"> has</w:t>
      </w:r>
      <w:r>
        <w:rPr>
          <w:rFonts w:ascii="Calibri" w:hAnsi="Calibri" w:cs="Calibri"/>
          <w:sz w:val="22"/>
        </w:rPr>
        <w:t xml:space="preserve"> </w:t>
      </w:r>
      <m:oMath>
        <m:sSup>
          <m:sSupPr>
            <m:ctrlPr>
              <w:rPr>
                <w:rFonts w:ascii="Cambria Math" w:hAnsi="Cambria Math" w:cs="Calibri"/>
                <w:i/>
                <w:sz w:val="22"/>
              </w:rPr>
            </m:ctrlPr>
          </m:sSupPr>
          <m:e>
            <m:r>
              <w:rPr>
                <w:rFonts w:ascii="Cambria Math" w:hAnsi="Cambria Math" w:cs="Calibri"/>
                <w:sz w:val="22"/>
              </w:rPr>
              <m:t>2</m:t>
            </m:r>
          </m:e>
          <m:sup>
            <m:r>
              <w:rPr>
                <w:rFonts w:ascii="Cambria Math" w:hAnsi="Cambria Math" w:cs="Calibri"/>
                <w:sz w:val="22"/>
              </w:rPr>
              <m:t>256</m:t>
            </m:r>
          </m:sup>
        </m:sSup>
      </m:oMath>
      <w:r>
        <w:rPr>
          <w:rFonts w:ascii="Calibri" w:eastAsiaTheme="minorEastAsia" w:hAnsi="Calibri" w:cs="Calibri"/>
          <w:sz w:val="22"/>
        </w:rPr>
        <w:t xml:space="preserve"> possible hash values</w:t>
      </w:r>
      <w:r w:rsidR="00F97053">
        <w:rPr>
          <w:rFonts w:ascii="Calibri" w:eastAsiaTheme="minorEastAsia" w:hAnsi="Calibri" w:cs="Calibri"/>
          <w:sz w:val="22"/>
        </w:rPr>
        <w:t xml:space="preserve"> (bit level)</w:t>
      </w:r>
      <w:r>
        <w:rPr>
          <w:rFonts w:ascii="Calibri" w:eastAsiaTheme="minorEastAsia" w:hAnsi="Calibri" w:cs="Calibri"/>
          <w:sz w:val="22"/>
        </w:rPr>
        <w:t>, making any chance of a collision almost entirely impossible. This is important as the same checksum values (i.e. collisions) can be exploited to send malicious payloads. If the checksum value is the same, then an unsuspecting user may not think twice of the file’s contents.</w:t>
      </w:r>
    </w:p>
    <w:p w14:paraId="1A59E482" w14:textId="361B7969" w:rsidR="004C68D3" w:rsidRDefault="004C68D3" w:rsidP="003513BC">
      <w:pPr>
        <w:suppressAutoHyphens/>
        <w:rPr>
          <w:rFonts w:ascii="Calibri" w:hAnsi="Calibri" w:cs="Calibri"/>
          <w:sz w:val="22"/>
        </w:rPr>
      </w:pPr>
    </w:p>
    <w:p w14:paraId="570D7D6C" w14:textId="436D05EC" w:rsidR="00603645" w:rsidRDefault="00603645" w:rsidP="003513BC">
      <w:pPr>
        <w:suppressAutoHyphens/>
        <w:rPr>
          <w:rFonts w:ascii="Calibri" w:hAnsi="Calibri" w:cs="Calibri"/>
          <w:sz w:val="22"/>
        </w:rPr>
      </w:pPr>
      <w:r>
        <w:rPr>
          <w:rFonts w:ascii="Calibri" w:hAnsi="Calibri" w:cs="Calibri"/>
          <w:sz w:val="22"/>
        </w:rPr>
        <w:t>SHA-256 is</w:t>
      </w:r>
      <w:r w:rsidR="00264FAE">
        <w:rPr>
          <w:rFonts w:ascii="Calibri" w:hAnsi="Calibri" w:cs="Calibri"/>
          <w:sz w:val="22"/>
        </w:rPr>
        <w:t xml:space="preserve">n’t </w:t>
      </w:r>
      <w:r w:rsidR="006058ED">
        <w:rPr>
          <w:rFonts w:ascii="Calibri" w:hAnsi="Calibri" w:cs="Calibri"/>
          <w:sz w:val="22"/>
        </w:rPr>
        <w:t>asymmetric</w:t>
      </w:r>
      <w:r w:rsidR="00264FAE">
        <w:rPr>
          <w:rFonts w:ascii="Calibri" w:hAnsi="Calibri" w:cs="Calibri"/>
          <w:sz w:val="22"/>
        </w:rPr>
        <w:t xml:space="preserve"> or symmetric as </w:t>
      </w:r>
      <w:r w:rsidR="00887060">
        <w:rPr>
          <w:rFonts w:ascii="Calibri" w:hAnsi="Calibri" w:cs="Calibri"/>
          <w:sz w:val="22"/>
        </w:rPr>
        <w:t>it doesn’t use public or private keys yet rather maps an arbitrary length input into a fixed length output</w:t>
      </w:r>
      <w:r w:rsidR="00A07E3E">
        <w:rPr>
          <w:rFonts w:ascii="Calibri" w:hAnsi="Calibri" w:cs="Calibri"/>
          <w:sz w:val="22"/>
        </w:rPr>
        <w:t xml:space="preserve"> (hashing)</w:t>
      </w:r>
      <w:r w:rsidR="00887060">
        <w:rPr>
          <w:rFonts w:ascii="Calibri" w:hAnsi="Calibri" w:cs="Calibri"/>
          <w:sz w:val="22"/>
        </w:rPr>
        <w:t xml:space="preserve">. Asymmetric/symmetric </w:t>
      </w:r>
      <w:r w:rsidR="002B704A">
        <w:rPr>
          <w:rFonts w:ascii="Calibri" w:hAnsi="Calibri" w:cs="Calibri"/>
          <w:sz w:val="22"/>
        </w:rPr>
        <w:t>algorithms are typically used for transferring/storing data versus verification. AES-256, for example, is a symmetric algorithm because it has the same public/private key</w:t>
      </w:r>
      <w:r w:rsidR="00656D6D">
        <w:rPr>
          <w:rFonts w:ascii="Calibri" w:hAnsi="Calibri" w:cs="Calibri"/>
          <w:sz w:val="22"/>
        </w:rPr>
        <w:t>. This means that the key to encrypt and decrypt data uses the same AES-256 key. As stated in the name, AES-256 uses 256 bits to encrypt data.</w:t>
      </w:r>
      <w:r>
        <w:rPr>
          <w:rFonts w:ascii="Calibri" w:hAnsi="Calibri" w:cs="Calibri"/>
          <w:sz w:val="22"/>
        </w:rPr>
        <w:t xml:space="preserve"> </w:t>
      </w:r>
    </w:p>
    <w:p w14:paraId="3C02D3E2" w14:textId="53876B4E" w:rsidR="004435F9" w:rsidRDefault="004435F9" w:rsidP="003513BC">
      <w:pPr>
        <w:suppressAutoHyphens/>
        <w:rPr>
          <w:rFonts w:ascii="Calibri" w:hAnsi="Calibri" w:cs="Calibri"/>
          <w:sz w:val="22"/>
        </w:rPr>
      </w:pPr>
    </w:p>
    <w:p w14:paraId="424E020A" w14:textId="10FAFC9B" w:rsidR="00A64742" w:rsidRDefault="004435F9" w:rsidP="003513BC">
      <w:pPr>
        <w:suppressAutoHyphens/>
        <w:rPr>
          <w:rFonts w:ascii="Calibri" w:hAnsi="Calibri" w:cs="Calibri"/>
          <w:sz w:val="22"/>
        </w:rPr>
      </w:pPr>
      <w:r>
        <w:rPr>
          <w:rFonts w:ascii="Calibri" w:hAnsi="Calibri" w:cs="Calibri"/>
          <w:sz w:val="22"/>
        </w:rPr>
        <w:t>Both SHA-256 and AES-256</w:t>
      </w:r>
      <w:r w:rsidR="008B5690">
        <w:rPr>
          <w:rFonts w:ascii="Calibri" w:hAnsi="Calibri" w:cs="Calibri"/>
          <w:sz w:val="22"/>
        </w:rPr>
        <w:t xml:space="preserve"> randomize their data</w:t>
      </w:r>
      <w:r>
        <w:rPr>
          <w:rFonts w:ascii="Calibri" w:hAnsi="Calibri" w:cs="Calibri"/>
          <w:sz w:val="22"/>
        </w:rPr>
        <w:t xml:space="preserve"> </w:t>
      </w:r>
      <w:r w:rsidR="00207438">
        <w:rPr>
          <w:rFonts w:ascii="Calibri" w:hAnsi="Calibri" w:cs="Calibri"/>
          <w:sz w:val="22"/>
        </w:rPr>
        <w:t xml:space="preserve">during the </w:t>
      </w:r>
      <w:r w:rsidR="00075300">
        <w:rPr>
          <w:rFonts w:ascii="Calibri" w:hAnsi="Calibri" w:cs="Calibri"/>
          <w:sz w:val="22"/>
        </w:rPr>
        <w:t>encryption</w:t>
      </w:r>
      <w:r w:rsidR="00207438">
        <w:rPr>
          <w:rFonts w:ascii="Calibri" w:hAnsi="Calibri" w:cs="Calibri"/>
          <w:sz w:val="22"/>
        </w:rPr>
        <w:t xml:space="preserve"> process. SHA-256 appears randomized to the observer </w:t>
      </w:r>
      <w:r w:rsidR="005F27A5">
        <w:rPr>
          <w:rFonts w:ascii="Calibri" w:hAnsi="Calibri" w:cs="Calibri"/>
          <w:sz w:val="22"/>
        </w:rPr>
        <w:t xml:space="preserve">(pseudo-random) </w:t>
      </w:r>
      <w:r w:rsidR="00207438">
        <w:rPr>
          <w:rFonts w:ascii="Calibri" w:hAnsi="Calibri" w:cs="Calibri"/>
          <w:sz w:val="22"/>
        </w:rPr>
        <w:t xml:space="preserve">who does not know the given </w:t>
      </w:r>
      <w:r w:rsidR="00075300">
        <w:rPr>
          <w:rFonts w:ascii="Calibri" w:hAnsi="Calibri" w:cs="Calibri"/>
          <w:sz w:val="22"/>
        </w:rPr>
        <w:t>input</w:t>
      </w:r>
      <w:r w:rsidR="003A5438">
        <w:rPr>
          <w:rFonts w:ascii="Calibri" w:hAnsi="Calibri" w:cs="Calibri"/>
          <w:sz w:val="22"/>
        </w:rPr>
        <w:t xml:space="preserve"> (as stated previously</w:t>
      </w:r>
      <w:r w:rsidR="007222DB">
        <w:rPr>
          <w:rFonts w:ascii="Calibri" w:hAnsi="Calibri" w:cs="Calibri"/>
          <w:sz w:val="22"/>
        </w:rPr>
        <w:t xml:space="preserve"> by how hashing operates)</w:t>
      </w:r>
      <w:r w:rsidR="00207438">
        <w:rPr>
          <w:rFonts w:ascii="Calibri" w:hAnsi="Calibri" w:cs="Calibri"/>
          <w:sz w:val="22"/>
        </w:rPr>
        <w:t>. AES-256 randomizes through multiple</w:t>
      </w:r>
      <w:r w:rsidR="000B13DC">
        <w:rPr>
          <w:rFonts w:ascii="Calibri" w:hAnsi="Calibri" w:cs="Calibri"/>
          <w:sz w:val="22"/>
        </w:rPr>
        <w:t xml:space="preserve"> ‘rounds’</w:t>
      </w:r>
      <w:r w:rsidR="00207438">
        <w:rPr>
          <w:rFonts w:ascii="Calibri" w:hAnsi="Calibri" w:cs="Calibri"/>
          <w:sz w:val="22"/>
        </w:rPr>
        <w:t xml:space="preserve"> </w:t>
      </w:r>
      <w:r w:rsidR="000B13DC">
        <w:rPr>
          <w:rFonts w:ascii="Calibri" w:hAnsi="Calibri" w:cs="Calibri"/>
          <w:sz w:val="22"/>
        </w:rPr>
        <w:t>(specifically 14 in the case of 256-bit AES)</w:t>
      </w:r>
      <w:r w:rsidR="009A0D91">
        <w:rPr>
          <w:rFonts w:ascii="Calibri" w:hAnsi="Calibri" w:cs="Calibri"/>
          <w:sz w:val="22"/>
        </w:rPr>
        <w:t xml:space="preserve"> </w:t>
      </w:r>
      <w:r w:rsidR="008578EE">
        <w:rPr>
          <w:rFonts w:ascii="Calibri" w:hAnsi="Calibri" w:cs="Calibri"/>
          <w:sz w:val="22"/>
        </w:rPr>
        <w:t>through sub byt</w:t>
      </w:r>
      <w:r w:rsidR="00A64742">
        <w:rPr>
          <w:rFonts w:ascii="Calibri" w:hAnsi="Calibri" w:cs="Calibri"/>
          <w:sz w:val="22"/>
        </w:rPr>
        <w:t>es, round shifting, column mixing, and round keys (keys specific to the round).</w:t>
      </w:r>
    </w:p>
    <w:p w14:paraId="4665AFEB" w14:textId="5C20598D" w:rsidR="002C20F3" w:rsidRDefault="00A64742" w:rsidP="002C20F3">
      <w:pPr>
        <w:spacing w:before="100" w:beforeAutospacing="1" w:after="100" w:afterAutospacing="1"/>
        <w:rPr>
          <w:rFonts w:ascii="Calibri" w:hAnsi="Calibri" w:cs="Calibri"/>
          <w:sz w:val="22"/>
        </w:rPr>
      </w:pPr>
      <w:r w:rsidRPr="002C20F3">
        <w:rPr>
          <w:rFonts w:ascii="Calibri" w:hAnsi="Calibri" w:cs="Calibri"/>
          <w:sz w:val="22"/>
        </w:rPr>
        <w:t>SHA-256</w:t>
      </w:r>
      <w:r w:rsidR="001962F9">
        <w:rPr>
          <w:rFonts w:ascii="Calibri" w:hAnsi="Calibri" w:cs="Calibri"/>
          <w:sz w:val="22"/>
        </w:rPr>
        <w:t xml:space="preserve"> (Secure Hashing Algorithm)</w:t>
      </w:r>
      <w:r w:rsidRPr="002C20F3">
        <w:rPr>
          <w:rFonts w:ascii="Calibri" w:hAnsi="Calibri" w:cs="Calibri"/>
          <w:sz w:val="22"/>
        </w:rPr>
        <w:t xml:space="preserve"> is a cryptographic hash function designed by the United States National Security Agency in 2001. It has become an industry standard to provide </w:t>
      </w:r>
      <w:r w:rsidR="00792560" w:rsidRPr="002C20F3">
        <w:rPr>
          <w:rFonts w:ascii="Calibri" w:hAnsi="Calibri" w:cs="Calibri"/>
          <w:sz w:val="22"/>
        </w:rPr>
        <w:t>verification through</w:t>
      </w:r>
      <w:r w:rsidRPr="002C20F3">
        <w:rPr>
          <w:rFonts w:ascii="Calibri" w:hAnsi="Calibri" w:cs="Calibri"/>
          <w:sz w:val="22"/>
        </w:rPr>
        <w:t xml:space="preserve"> hashing for checksums.</w:t>
      </w:r>
      <w:r w:rsidR="002C20F3" w:rsidRPr="002C20F3">
        <w:rPr>
          <w:rFonts w:ascii="Calibri" w:hAnsi="Calibri" w:cs="Calibri"/>
          <w:sz w:val="22"/>
        </w:rPr>
        <w:t xml:space="preserve"> </w:t>
      </w:r>
      <w:r w:rsidR="00102FC3">
        <w:rPr>
          <w:rFonts w:ascii="Calibri" w:hAnsi="Calibri" w:cs="Calibri"/>
          <w:sz w:val="22"/>
        </w:rPr>
        <w:t xml:space="preserve">SHA-2 is the family where SHA-256 resides. SHA-2 has six </w:t>
      </w:r>
      <w:r w:rsidR="003718A2">
        <w:rPr>
          <w:rFonts w:ascii="Calibri" w:hAnsi="Calibri" w:cs="Calibri"/>
          <w:sz w:val="22"/>
        </w:rPr>
        <w:t xml:space="preserve">hash functions, each with different bit levels, including: SHA-224, SHA-256, SHA-384, SHA-512, SHA-512/224, SHA-512/256. SHA-3 </w:t>
      </w:r>
      <w:r w:rsidR="00A4252A">
        <w:rPr>
          <w:rFonts w:ascii="Calibri" w:hAnsi="Calibri" w:cs="Calibri"/>
          <w:sz w:val="22"/>
        </w:rPr>
        <w:t>was released by the NIST i</w:t>
      </w:r>
      <w:r w:rsidR="0067468F">
        <w:rPr>
          <w:rFonts w:ascii="Calibri" w:hAnsi="Calibri" w:cs="Calibri"/>
          <w:sz w:val="22"/>
        </w:rPr>
        <w:t>n 2015. It was designed fundamentally different from SHA-2</w:t>
      </w:r>
      <w:r w:rsidR="003718A2">
        <w:rPr>
          <w:rFonts w:ascii="Calibri" w:hAnsi="Calibri" w:cs="Calibri"/>
          <w:sz w:val="22"/>
        </w:rPr>
        <w:t xml:space="preserve"> </w:t>
      </w:r>
      <w:r w:rsidR="0067468F">
        <w:rPr>
          <w:rFonts w:ascii="Calibri" w:hAnsi="Calibri" w:cs="Calibri"/>
          <w:sz w:val="22"/>
        </w:rPr>
        <w:t>and</w:t>
      </w:r>
      <w:r w:rsidR="003718A2">
        <w:rPr>
          <w:rFonts w:ascii="Calibri" w:hAnsi="Calibri" w:cs="Calibri"/>
          <w:sz w:val="22"/>
        </w:rPr>
        <w:t xml:space="preserve"> has its own advantages/</w:t>
      </w:r>
      <w:r w:rsidR="00254A07">
        <w:rPr>
          <w:rFonts w:ascii="Calibri" w:hAnsi="Calibri" w:cs="Calibri"/>
          <w:sz w:val="22"/>
        </w:rPr>
        <w:t>disadvantages,</w:t>
      </w:r>
      <w:r w:rsidR="003718A2">
        <w:rPr>
          <w:rFonts w:ascii="Calibri" w:hAnsi="Calibri" w:cs="Calibri"/>
          <w:sz w:val="22"/>
        </w:rPr>
        <w:t xml:space="preserve"> which </w:t>
      </w:r>
      <w:r w:rsidR="00A4252A">
        <w:rPr>
          <w:rFonts w:ascii="Calibri" w:hAnsi="Calibri" w:cs="Calibri"/>
          <w:sz w:val="22"/>
        </w:rPr>
        <w:t>is why that family was not chosen for this scenario.</w:t>
      </w:r>
    </w:p>
    <w:p w14:paraId="07D6B93A" w14:textId="6FBA1EB8" w:rsidR="00A64742" w:rsidRDefault="002C20F3" w:rsidP="00EE465B">
      <w:pPr>
        <w:spacing w:before="100" w:beforeAutospacing="1" w:after="100" w:afterAutospacing="1"/>
        <w:rPr>
          <w:rFonts w:ascii="Calibri" w:hAnsi="Calibri" w:cs="Calibri"/>
          <w:sz w:val="22"/>
        </w:rPr>
      </w:pPr>
      <w:r w:rsidRPr="002C20F3">
        <w:rPr>
          <w:rFonts w:ascii="Calibri" w:hAnsi="Calibri" w:cs="Calibri"/>
          <w:sz w:val="22"/>
        </w:rPr>
        <w:t>AES (Advanced Encryption Standard), or its original name of Rijndael, is an encryption standard established by the US National Institute of Standards and Technology in 2001. AES was built to replace DES (Data Encryption Standard) as the leading standard for cryptography. DES’s 56-bit key was found vulnerable to cracking and couldn’t withstand modern compute cracking capabilities. AES is considered the most common, effective, and secure cryptography algorithms available. It’s become an industry standard among many institutions which wish to adopt some form of secure data encryption.</w:t>
      </w:r>
    </w:p>
    <w:p w14:paraId="523963D7" w14:textId="7EB817A0" w:rsidR="00EE465B" w:rsidRDefault="00EE465B" w:rsidP="00EE465B">
      <w:pPr>
        <w:spacing w:before="100" w:beforeAutospacing="1" w:after="100" w:afterAutospacing="1"/>
        <w:rPr>
          <w:rFonts w:ascii="Calibri" w:hAnsi="Calibri" w:cs="Calibri"/>
          <w:sz w:val="22"/>
        </w:rPr>
      </w:pPr>
    </w:p>
    <w:p w14:paraId="776F643C" w14:textId="77777777" w:rsidR="00EE465B" w:rsidRPr="003513BC" w:rsidRDefault="00EE465B" w:rsidP="00EE465B">
      <w:pPr>
        <w:spacing w:before="100" w:beforeAutospacing="1" w:after="100" w:afterAutospacing="1"/>
        <w:rPr>
          <w:rFonts w:ascii="Calibri" w:hAnsi="Calibri" w:cs="Calibri"/>
          <w:sz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F037FCB" w:rsidR="00DB5652" w:rsidRDefault="00406D57" w:rsidP="00D47759">
      <w:pPr>
        <w:contextualSpacing/>
        <w:rPr>
          <w:rFonts w:cstheme="minorHAnsi"/>
          <w:sz w:val="22"/>
          <w:szCs w:val="22"/>
        </w:rPr>
      </w:pPr>
      <w:r>
        <w:rPr>
          <w:noProof/>
        </w:rPr>
        <w:drawing>
          <wp:inline distT="0" distB="0" distL="0" distR="0" wp14:anchorId="3119ABBC" wp14:editId="082146BE">
            <wp:extent cx="5514975" cy="302145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518357" cy="3023305"/>
                    </a:xfrm>
                    <a:prstGeom prst="rect">
                      <a:avLst/>
                    </a:prstGeom>
                  </pic:spPr>
                </pic:pic>
              </a:graphicData>
            </a:graphic>
          </wp:inline>
        </w:drawing>
      </w:r>
    </w:p>
    <w:p w14:paraId="744A8FD8" w14:textId="6B7D5078" w:rsidR="00406D57" w:rsidRDefault="00406D57" w:rsidP="00D47759">
      <w:pPr>
        <w:contextualSpacing/>
        <w:rPr>
          <w:rFonts w:cstheme="minorHAnsi"/>
          <w:sz w:val="22"/>
          <w:szCs w:val="22"/>
        </w:rPr>
      </w:pPr>
    </w:p>
    <w:p w14:paraId="4185074D" w14:textId="76193CC9" w:rsidR="00406D57" w:rsidRDefault="004E0FC9" w:rsidP="00D47759">
      <w:pPr>
        <w:contextualSpacing/>
        <w:rPr>
          <w:rFonts w:cstheme="minorHAnsi"/>
          <w:sz w:val="22"/>
          <w:szCs w:val="22"/>
        </w:rPr>
      </w:pPr>
      <w:r>
        <w:rPr>
          <w:noProof/>
        </w:rPr>
        <w:drawing>
          <wp:inline distT="0" distB="0" distL="0" distR="0" wp14:anchorId="5F5B9EB1" wp14:editId="11DBB04D">
            <wp:extent cx="5514975" cy="305209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547825" cy="3070272"/>
                    </a:xfrm>
                    <a:prstGeom prst="rect">
                      <a:avLst/>
                    </a:prstGeom>
                  </pic:spPr>
                </pic:pic>
              </a:graphicData>
            </a:graphic>
          </wp:inline>
        </w:drawing>
      </w:r>
    </w:p>
    <w:p w14:paraId="413DEB99" w14:textId="7F841ABB" w:rsidR="004E0FC9" w:rsidRDefault="004E0FC9" w:rsidP="00D47759">
      <w:pPr>
        <w:contextualSpacing/>
        <w:rPr>
          <w:rFonts w:cstheme="minorHAnsi"/>
          <w:sz w:val="22"/>
          <w:szCs w:val="22"/>
        </w:rPr>
      </w:pPr>
    </w:p>
    <w:p w14:paraId="0A026316" w14:textId="0717F306" w:rsidR="004E0FC9" w:rsidRDefault="004E0FC9" w:rsidP="00D47759">
      <w:pPr>
        <w:contextualSpacing/>
        <w:rPr>
          <w:rFonts w:cstheme="minorHAnsi"/>
          <w:sz w:val="22"/>
          <w:szCs w:val="22"/>
        </w:rPr>
      </w:pPr>
      <w:r>
        <w:rPr>
          <w:rFonts w:cstheme="minorHAnsi"/>
          <w:sz w:val="22"/>
          <w:szCs w:val="22"/>
        </w:rPr>
        <w:t>CER</w:t>
      </w:r>
      <w:r w:rsidR="00FB22C3">
        <w:rPr>
          <w:rFonts w:cstheme="minorHAnsi"/>
          <w:sz w:val="22"/>
          <w:szCs w:val="22"/>
        </w:rPr>
        <w:t>TIFICATE</w:t>
      </w:r>
      <w:r>
        <w:rPr>
          <w:rFonts w:cstheme="minorHAnsi"/>
          <w:sz w:val="22"/>
          <w:szCs w:val="22"/>
        </w:rPr>
        <w:t xml:space="preserve"> FILE</w:t>
      </w:r>
      <w:r w:rsidR="00654413">
        <w:rPr>
          <w:rFonts w:cstheme="minorHAnsi"/>
          <w:sz w:val="22"/>
          <w:szCs w:val="22"/>
        </w:rPr>
        <w:t xml:space="preserve">: </w:t>
      </w:r>
    </w:p>
    <w:p w14:paraId="3CB2E1EE" w14:textId="50A48BF0" w:rsidR="004E0FC9" w:rsidRDefault="004E0FC9" w:rsidP="00D47759">
      <w:pPr>
        <w:contextualSpacing/>
        <w:rPr>
          <w:rFonts w:cstheme="minorHAnsi"/>
          <w:sz w:val="22"/>
          <w:szCs w:val="22"/>
        </w:rPr>
      </w:pPr>
    </w:p>
    <w:p w14:paraId="73D60778" w14:textId="340735EB" w:rsidR="00E41A7A" w:rsidRDefault="004E0FC9" w:rsidP="00D47759">
      <w:pPr>
        <w:contextualSpacing/>
        <w:rPr>
          <w:rFonts w:cstheme="minorHAnsi"/>
          <w:sz w:val="22"/>
          <w:szCs w:val="22"/>
        </w:rPr>
      </w:pPr>
      <w:r>
        <w:rPr>
          <w:rFonts w:cstheme="minorHAnsi"/>
          <w:sz w:val="22"/>
          <w:szCs w:val="22"/>
        </w:rPr>
        <w:object w:dxaOrig="946" w:dyaOrig="811" w14:anchorId="24BDF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0.5pt" o:ole="">
            <v:imagedata r:id="rId15" o:title=""/>
          </v:shape>
          <o:OLEObject Type="Embed" ProgID="Package" ShapeID="_x0000_i1025" DrawAspect="Content" ObjectID="_1732303984" r:id="rId16"/>
        </w:object>
      </w:r>
    </w:p>
    <w:p w14:paraId="13AC37D7" w14:textId="50E6E0D0" w:rsidR="00654413" w:rsidRDefault="00654413" w:rsidP="00D47759">
      <w:pPr>
        <w:contextualSpacing/>
        <w:rPr>
          <w:rFonts w:cstheme="minorHAnsi"/>
          <w:sz w:val="22"/>
          <w:szCs w:val="22"/>
        </w:rPr>
      </w:pPr>
    </w:p>
    <w:p w14:paraId="444B5DC2" w14:textId="77777777" w:rsidR="00654413" w:rsidRPr="00B7788F" w:rsidRDefault="0065441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3E210BF" w:rsidR="00DB5652" w:rsidRDefault="000F6745" w:rsidP="00D47759">
      <w:pPr>
        <w:contextualSpacing/>
        <w:rPr>
          <w:rFonts w:cstheme="minorHAnsi"/>
          <w:sz w:val="22"/>
          <w:szCs w:val="22"/>
        </w:rPr>
      </w:pPr>
      <w:r>
        <w:rPr>
          <w:noProof/>
        </w:rPr>
        <w:drawing>
          <wp:inline distT="0" distB="0" distL="0" distR="0" wp14:anchorId="42A976EF" wp14:editId="52C46792">
            <wp:extent cx="5943600" cy="124206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943600" cy="1242060"/>
                    </a:xfrm>
                    <a:prstGeom prst="rect">
                      <a:avLst/>
                    </a:prstGeom>
                  </pic:spPr>
                </pic:pic>
              </a:graphicData>
            </a:graphic>
          </wp:inline>
        </w:drawing>
      </w:r>
    </w:p>
    <w:p w14:paraId="1BF5CF3D" w14:textId="77777777" w:rsidR="00151346" w:rsidRPr="00B7788F" w:rsidRDefault="00151346"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4415186F" w:rsidR="00E4044A" w:rsidRDefault="00E4044A" w:rsidP="00D47759">
      <w:pPr>
        <w:contextualSpacing/>
        <w:rPr>
          <w:sz w:val="22"/>
          <w:szCs w:val="22"/>
        </w:rPr>
      </w:pPr>
      <w:r w:rsidRPr="620D193F">
        <w:rPr>
          <w:sz w:val="22"/>
          <w:szCs w:val="22"/>
        </w:rPr>
        <w:t>Insert a screenshot below of the web browser that shows a secure webpage.</w:t>
      </w:r>
    </w:p>
    <w:p w14:paraId="785734C2" w14:textId="61A851C8" w:rsidR="004B7A5B" w:rsidRDefault="004B7A5B" w:rsidP="00D47759">
      <w:pPr>
        <w:contextualSpacing/>
        <w:rPr>
          <w:sz w:val="22"/>
          <w:szCs w:val="22"/>
        </w:rPr>
      </w:pPr>
    </w:p>
    <w:p w14:paraId="115659B9" w14:textId="3BCF715D" w:rsidR="004B7A5B" w:rsidRPr="00B54A70" w:rsidRDefault="004B7A5B" w:rsidP="00D47759">
      <w:pPr>
        <w:contextualSpacing/>
        <w:rPr>
          <w:rFonts w:cstheme="minorHAnsi"/>
          <w:b/>
          <w:bCs/>
          <w:sz w:val="22"/>
          <w:szCs w:val="22"/>
          <w:u w:val="single"/>
        </w:rPr>
      </w:pPr>
      <w:r w:rsidRPr="00B54A70">
        <w:rPr>
          <w:b/>
          <w:bCs/>
          <w:sz w:val="22"/>
          <w:szCs w:val="22"/>
          <w:u w:val="single"/>
        </w:rPr>
        <w:t xml:space="preserve">&lt;&lt; Can’t get Chrome to accept the </w:t>
      </w:r>
      <w:r w:rsidR="00B54A70" w:rsidRPr="00B54A70">
        <w:rPr>
          <w:b/>
          <w:bCs/>
          <w:sz w:val="22"/>
          <w:szCs w:val="22"/>
          <w:u w:val="single"/>
        </w:rPr>
        <w:t>local</w:t>
      </w:r>
      <w:r w:rsidR="00B54A70">
        <w:rPr>
          <w:b/>
          <w:bCs/>
          <w:sz w:val="22"/>
          <w:szCs w:val="22"/>
          <w:u w:val="single"/>
        </w:rPr>
        <w:t>ly created</w:t>
      </w:r>
      <w:r w:rsidR="00B54A70" w:rsidRPr="00B54A70">
        <w:rPr>
          <w:b/>
          <w:bCs/>
          <w:sz w:val="22"/>
          <w:szCs w:val="22"/>
          <w:u w:val="single"/>
        </w:rPr>
        <w:t xml:space="preserve"> CA, however, chrome is clearly picking up on the self-signed certificate per the below screenshot &gt;&gt;</w:t>
      </w:r>
    </w:p>
    <w:p w14:paraId="2CB31EF5" w14:textId="77777777" w:rsidR="003978A0" w:rsidRDefault="003978A0" w:rsidP="00D47759">
      <w:pPr>
        <w:contextualSpacing/>
        <w:rPr>
          <w:rFonts w:eastAsia="Times New Roman" w:cstheme="minorHAnsi"/>
          <w:sz w:val="22"/>
          <w:szCs w:val="22"/>
        </w:rPr>
      </w:pPr>
    </w:p>
    <w:p w14:paraId="641C2005" w14:textId="263FA353" w:rsidR="00F8382C" w:rsidRDefault="00151346" w:rsidP="00D47759">
      <w:pPr>
        <w:contextualSpacing/>
        <w:rPr>
          <w:rFonts w:eastAsia="Times New Roman" w:cstheme="minorHAnsi"/>
          <w:sz w:val="22"/>
          <w:szCs w:val="22"/>
        </w:rPr>
      </w:pPr>
      <w:r>
        <w:rPr>
          <w:noProof/>
        </w:rPr>
        <w:drawing>
          <wp:inline distT="0" distB="0" distL="0" distR="0" wp14:anchorId="1E55785A" wp14:editId="064A8F32">
            <wp:extent cx="5943600" cy="33032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943600" cy="330327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1879C3B0" w14:textId="77777777" w:rsidR="00A62294"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 xml:space="preserve">check </w:t>
      </w:r>
    </w:p>
    <w:p w14:paraId="3496F240" w14:textId="4DC4F863" w:rsidR="00E4044A" w:rsidRPr="00B7788F" w:rsidRDefault="00A62294" w:rsidP="00D47759">
      <w:pPr>
        <w:contextualSpacing/>
        <w:rPr>
          <w:rFonts w:eastAsia="Times New Roman" w:cstheme="minorHAnsi"/>
          <w:sz w:val="22"/>
          <w:szCs w:val="22"/>
        </w:rPr>
      </w:pPr>
      <w:r>
        <w:rPr>
          <w:noProof/>
        </w:rPr>
        <w:lastRenderedPageBreak/>
        <w:drawing>
          <wp:inline distT="0" distB="0" distL="0" distR="0" wp14:anchorId="0683BA98" wp14:editId="2478EA65">
            <wp:extent cx="5943600" cy="306578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943600" cy="3065780"/>
                    </a:xfrm>
                    <a:prstGeom prst="rect">
                      <a:avLst/>
                    </a:prstGeom>
                  </pic:spPr>
                </pic:pic>
              </a:graphicData>
            </a:graphic>
          </wp:inline>
        </w:drawing>
      </w:r>
    </w:p>
    <w:p w14:paraId="7F9143A1" w14:textId="3458F21F" w:rsidR="00E33862" w:rsidRDefault="00E33862" w:rsidP="00D47759">
      <w:pPr>
        <w:contextualSpacing/>
        <w:rPr>
          <w:rFonts w:eastAsia="Times New Roman" w:cstheme="minorHAnsi"/>
          <w:sz w:val="22"/>
          <w:szCs w:val="22"/>
        </w:rPr>
      </w:pPr>
    </w:p>
    <w:p w14:paraId="534D4C54" w14:textId="68C72FFB" w:rsidR="00425002" w:rsidRDefault="00425002" w:rsidP="00D47759">
      <w:pPr>
        <w:contextualSpacing/>
        <w:rPr>
          <w:rFonts w:eastAsia="Times New Roman" w:cstheme="minorHAnsi"/>
          <w:sz w:val="22"/>
          <w:szCs w:val="22"/>
        </w:rPr>
      </w:pPr>
      <w:r>
        <w:rPr>
          <w:noProof/>
        </w:rPr>
        <w:drawing>
          <wp:inline distT="0" distB="0" distL="0" distR="0" wp14:anchorId="3990F6D7" wp14:editId="5F7341D4">
            <wp:extent cx="5943600" cy="28130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943600" cy="2813050"/>
                    </a:xfrm>
                    <a:prstGeom prst="rect">
                      <a:avLst/>
                    </a:prstGeom>
                  </pic:spPr>
                </pic:pic>
              </a:graphicData>
            </a:graphic>
          </wp:inline>
        </w:drawing>
      </w:r>
    </w:p>
    <w:p w14:paraId="3C88AA78" w14:textId="55055155" w:rsidR="00721421" w:rsidRDefault="00721421" w:rsidP="00D47759">
      <w:pPr>
        <w:contextualSpacing/>
        <w:rPr>
          <w:rFonts w:eastAsia="Times New Roman" w:cstheme="minorHAnsi"/>
          <w:sz w:val="22"/>
          <w:szCs w:val="22"/>
        </w:rPr>
      </w:pPr>
      <w:r>
        <w:rPr>
          <w:noProof/>
        </w:rPr>
        <w:lastRenderedPageBreak/>
        <w:drawing>
          <wp:inline distT="0" distB="0" distL="0" distR="0" wp14:anchorId="480E0DD5" wp14:editId="7EB32CD1">
            <wp:extent cx="5943600" cy="3785870"/>
            <wp:effectExtent l="0" t="0" r="0" b="508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1"/>
                    <a:stretch>
                      <a:fillRect/>
                    </a:stretch>
                  </pic:blipFill>
                  <pic:spPr>
                    <a:xfrm>
                      <a:off x="0" y="0"/>
                      <a:ext cx="5943600" cy="378587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51357AF" w:rsidR="00E33862" w:rsidRDefault="00A45242" w:rsidP="00D47759">
      <w:pPr>
        <w:contextualSpacing/>
        <w:rPr>
          <w:rFonts w:cstheme="minorHAnsi"/>
          <w:sz w:val="22"/>
          <w:szCs w:val="22"/>
        </w:rPr>
      </w:pPr>
      <w:r>
        <w:rPr>
          <w:noProof/>
        </w:rPr>
        <w:drawing>
          <wp:inline distT="0" distB="0" distL="0" distR="0" wp14:anchorId="4B627C97" wp14:editId="29203EBB">
            <wp:extent cx="5943600" cy="27139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943600" cy="2713990"/>
                    </a:xfrm>
                    <a:prstGeom prst="rect">
                      <a:avLst/>
                    </a:prstGeom>
                  </pic:spPr>
                </pic:pic>
              </a:graphicData>
            </a:graphic>
          </wp:inline>
        </w:drawing>
      </w:r>
    </w:p>
    <w:p w14:paraId="6217C6EA" w14:textId="43B762D9" w:rsidR="00A45242" w:rsidRDefault="00A45242" w:rsidP="00D47759">
      <w:pPr>
        <w:contextualSpacing/>
        <w:rPr>
          <w:rFonts w:cstheme="minorHAnsi"/>
          <w:sz w:val="22"/>
          <w:szCs w:val="22"/>
        </w:rPr>
      </w:pPr>
    </w:p>
    <w:p w14:paraId="6D58069B" w14:textId="1E61BCAD" w:rsidR="005D3992" w:rsidRDefault="005D3992" w:rsidP="00D47759">
      <w:pPr>
        <w:contextualSpacing/>
        <w:rPr>
          <w:rFonts w:cstheme="minorHAnsi"/>
          <w:sz w:val="22"/>
          <w:szCs w:val="22"/>
        </w:rPr>
      </w:pPr>
    </w:p>
    <w:p w14:paraId="269001C1" w14:textId="63484B49" w:rsidR="005D3992" w:rsidRDefault="005D3992" w:rsidP="00D47759">
      <w:pPr>
        <w:contextualSpacing/>
        <w:rPr>
          <w:rFonts w:cstheme="minorHAnsi"/>
          <w:sz w:val="22"/>
          <w:szCs w:val="22"/>
        </w:rPr>
      </w:pPr>
    </w:p>
    <w:p w14:paraId="677D1EDD" w14:textId="02C13107" w:rsidR="005D3992" w:rsidRDefault="005D3992" w:rsidP="00D47759">
      <w:pPr>
        <w:contextualSpacing/>
        <w:rPr>
          <w:rFonts w:cstheme="minorHAnsi"/>
          <w:sz w:val="22"/>
          <w:szCs w:val="22"/>
        </w:rPr>
      </w:pPr>
    </w:p>
    <w:p w14:paraId="488297F5" w14:textId="1AFD1A9A" w:rsidR="005D3992" w:rsidRDefault="005D3992" w:rsidP="00D47759">
      <w:pPr>
        <w:contextualSpacing/>
        <w:rPr>
          <w:rFonts w:cstheme="minorHAnsi"/>
          <w:sz w:val="22"/>
          <w:szCs w:val="22"/>
        </w:rPr>
      </w:pPr>
    </w:p>
    <w:p w14:paraId="7AF24315" w14:textId="77777777" w:rsidR="005D3992" w:rsidRPr="00B7788F" w:rsidRDefault="005D3992" w:rsidP="00D47759">
      <w:pPr>
        <w:contextualSpacing/>
        <w:rPr>
          <w:rFonts w:cstheme="minorHAnsi"/>
          <w:sz w:val="22"/>
          <w:szCs w:val="22"/>
        </w:rPr>
      </w:pPr>
    </w:p>
    <w:p w14:paraId="09582ED5" w14:textId="35A5E094" w:rsidR="00E4044A" w:rsidRPr="000A3014"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5EFD5D81" w14:textId="7CF75032" w:rsidR="00AC3B63" w:rsidRPr="00891E1E" w:rsidRDefault="00AC3B63" w:rsidP="00AC3B63">
      <w:pPr>
        <w:spacing w:before="100" w:beforeAutospacing="1" w:after="100" w:afterAutospacing="1"/>
        <w:rPr>
          <w:rFonts w:eastAsia="Times New Roman"/>
          <w:b/>
          <w:bCs/>
          <w:u w:val="single"/>
        </w:rPr>
      </w:pPr>
      <w:r w:rsidRPr="00AC3B63">
        <w:rPr>
          <w:rFonts w:eastAsia="Times New Roman"/>
          <w:b/>
          <w:bCs/>
          <w:u w:val="single"/>
        </w:rPr>
        <w:t>Refer to the Vulnerability Assessment Process Flow Diagram. Highlight the areas of security that you addressed by refactoring the code.</w:t>
      </w:r>
    </w:p>
    <w:p w14:paraId="48CC57DB" w14:textId="041AC18A" w:rsidR="001F1FAD" w:rsidRPr="00AC3B63" w:rsidRDefault="004F6E62" w:rsidP="009D0254">
      <w:pPr>
        <w:spacing w:before="100" w:beforeAutospacing="1" w:after="100" w:afterAutospacing="1"/>
        <w:rPr>
          <w:rFonts w:eastAsia="Times New Roman"/>
          <w:sz w:val="22"/>
          <w:szCs w:val="22"/>
        </w:rPr>
      </w:pPr>
      <w:r>
        <w:rPr>
          <w:rFonts w:eastAsia="Times New Roman"/>
          <w:sz w:val="22"/>
          <w:szCs w:val="22"/>
        </w:rPr>
        <w:t xml:space="preserve">The primary area of security that was addressed by refactoring the code was </w:t>
      </w:r>
      <w:r w:rsidRPr="003E6570">
        <w:rPr>
          <w:rFonts w:eastAsia="Times New Roman"/>
          <w:b/>
          <w:bCs/>
          <w:sz w:val="22"/>
          <w:szCs w:val="22"/>
          <w:u w:val="single"/>
        </w:rPr>
        <w:t>Cryptography</w:t>
      </w:r>
      <w:r>
        <w:rPr>
          <w:rFonts w:eastAsia="Times New Roman"/>
          <w:sz w:val="22"/>
          <w:szCs w:val="22"/>
        </w:rPr>
        <w:t xml:space="preserve"> (according to the</w:t>
      </w:r>
      <w:r w:rsidR="00662AC2">
        <w:rPr>
          <w:rFonts w:eastAsia="Times New Roman"/>
          <w:sz w:val="22"/>
          <w:szCs w:val="22"/>
        </w:rPr>
        <w:t xml:space="preserve"> Vulnerability Assessment Process Flow Diagram). </w:t>
      </w:r>
      <w:r w:rsidR="00FE149E">
        <w:rPr>
          <w:rFonts w:eastAsia="Times New Roman"/>
          <w:sz w:val="22"/>
          <w:szCs w:val="22"/>
        </w:rPr>
        <w:t xml:space="preserve">SHA-256 is a cryptographic </w:t>
      </w:r>
      <w:r w:rsidR="002052C9">
        <w:rPr>
          <w:rFonts w:eastAsia="Times New Roman"/>
          <w:sz w:val="22"/>
          <w:szCs w:val="22"/>
        </w:rPr>
        <w:t xml:space="preserve">hashing </w:t>
      </w:r>
      <w:r w:rsidR="00FE149E">
        <w:rPr>
          <w:rFonts w:eastAsia="Times New Roman"/>
          <w:sz w:val="22"/>
          <w:szCs w:val="22"/>
        </w:rPr>
        <w:t>function to securely identify</w:t>
      </w:r>
      <w:r w:rsidR="006F7670">
        <w:rPr>
          <w:rFonts w:eastAsia="Times New Roman"/>
          <w:sz w:val="22"/>
          <w:szCs w:val="22"/>
        </w:rPr>
        <w:t xml:space="preserve"> a </w:t>
      </w:r>
      <w:r w:rsidR="00FE6865">
        <w:rPr>
          <w:rFonts w:eastAsia="Times New Roman"/>
          <w:sz w:val="22"/>
          <w:szCs w:val="22"/>
        </w:rPr>
        <w:t>file’s</w:t>
      </w:r>
      <w:r w:rsidR="006F7670">
        <w:rPr>
          <w:rFonts w:eastAsia="Times New Roman"/>
          <w:sz w:val="22"/>
          <w:szCs w:val="22"/>
        </w:rPr>
        <w:t xml:space="preserve"> content. This is done by initially hashing the </w:t>
      </w:r>
      <w:r w:rsidR="00B52159">
        <w:rPr>
          <w:rFonts w:eastAsia="Times New Roman"/>
          <w:sz w:val="22"/>
          <w:szCs w:val="22"/>
        </w:rPr>
        <w:t>file</w:t>
      </w:r>
      <w:r w:rsidR="001F57DF">
        <w:rPr>
          <w:rFonts w:eastAsia="Times New Roman"/>
          <w:sz w:val="22"/>
          <w:szCs w:val="22"/>
        </w:rPr>
        <w:t>’</w:t>
      </w:r>
      <w:r w:rsidR="00B52159">
        <w:rPr>
          <w:rFonts w:eastAsia="Times New Roman"/>
          <w:sz w:val="22"/>
          <w:szCs w:val="22"/>
        </w:rPr>
        <w:t>s</w:t>
      </w:r>
      <w:r w:rsidR="001F57DF">
        <w:rPr>
          <w:rFonts w:eastAsia="Times New Roman"/>
          <w:sz w:val="22"/>
          <w:szCs w:val="22"/>
        </w:rPr>
        <w:t>/data’s</w:t>
      </w:r>
      <w:r w:rsidR="00B52159">
        <w:rPr>
          <w:rFonts w:eastAsia="Times New Roman"/>
          <w:sz w:val="22"/>
          <w:szCs w:val="22"/>
        </w:rPr>
        <w:t xml:space="preserve"> content</w:t>
      </w:r>
      <w:r w:rsidR="006F7670">
        <w:rPr>
          <w:rFonts w:eastAsia="Times New Roman"/>
          <w:sz w:val="22"/>
          <w:szCs w:val="22"/>
        </w:rPr>
        <w:t xml:space="preserve"> and obtaining the fixed checksum value</w:t>
      </w:r>
      <w:r w:rsidR="001F57DF">
        <w:rPr>
          <w:rFonts w:eastAsia="Times New Roman"/>
          <w:sz w:val="22"/>
          <w:szCs w:val="22"/>
        </w:rPr>
        <w:t xml:space="preserve"> (in this instance, it was a </w:t>
      </w:r>
      <w:r w:rsidR="003E6570">
        <w:rPr>
          <w:rFonts w:eastAsia="Times New Roman"/>
          <w:sz w:val="22"/>
          <w:szCs w:val="22"/>
        </w:rPr>
        <w:t>string input)</w:t>
      </w:r>
      <w:r w:rsidR="001F57DF">
        <w:rPr>
          <w:rFonts w:eastAsia="Times New Roman"/>
          <w:sz w:val="22"/>
          <w:szCs w:val="22"/>
        </w:rPr>
        <w:t>.</w:t>
      </w:r>
      <w:r w:rsidR="00FD2F83">
        <w:rPr>
          <w:rFonts w:eastAsia="Times New Roman"/>
          <w:sz w:val="22"/>
          <w:szCs w:val="22"/>
        </w:rPr>
        <w:t xml:space="preserve"> Then this checksum value is provided to the </w:t>
      </w:r>
      <w:r w:rsidR="00267562">
        <w:rPr>
          <w:rFonts w:eastAsia="Times New Roman"/>
          <w:sz w:val="22"/>
          <w:szCs w:val="22"/>
        </w:rPr>
        <w:t>user who can use the checksum value to verify the files contents are, in fact, untampered with.</w:t>
      </w:r>
      <w:r w:rsidR="0094430A">
        <w:rPr>
          <w:rFonts w:eastAsia="Times New Roman"/>
          <w:sz w:val="22"/>
          <w:szCs w:val="22"/>
        </w:rPr>
        <w:t xml:space="preserve"> Specifically, the </w:t>
      </w:r>
      <w:r w:rsidR="002206F4">
        <w:rPr>
          <w:rFonts w:eastAsia="Times New Roman"/>
          <w:sz w:val="22"/>
          <w:szCs w:val="22"/>
        </w:rPr>
        <w:t xml:space="preserve">MessageDigest </w:t>
      </w:r>
      <w:r w:rsidR="00A665A9">
        <w:rPr>
          <w:rFonts w:eastAsia="Times New Roman"/>
          <w:sz w:val="22"/>
          <w:szCs w:val="22"/>
        </w:rPr>
        <w:t xml:space="preserve">class is utilized to convert the string of data </w:t>
      </w:r>
      <w:r w:rsidR="00451E56">
        <w:rPr>
          <w:rFonts w:eastAsia="Times New Roman"/>
          <w:sz w:val="22"/>
          <w:szCs w:val="22"/>
        </w:rPr>
        <w:t>into a fixed length output checksum value. The MessageDigest class uses the java.security.MessageDigest</w:t>
      </w:r>
      <w:r w:rsidR="00296002">
        <w:rPr>
          <w:rFonts w:eastAsia="Times New Roman"/>
          <w:sz w:val="22"/>
          <w:szCs w:val="22"/>
        </w:rPr>
        <w:t xml:space="preserve"> library.</w:t>
      </w:r>
      <w:r w:rsidR="00F95160">
        <w:rPr>
          <w:rFonts w:eastAsia="Times New Roman"/>
          <w:sz w:val="22"/>
          <w:szCs w:val="22"/>
        </w:rPr>
        <w:t xml:space="preserve"> This library doesn’t have any reported vulnerabilities noted according to the static test</w:t>
      </w:r>
      <w:r w:rsidR="008F2C83">
        <w:rPr>
          <w:rFonts w:eastAsia="Times New Roman"/>
          <w:sz w:val="22"/>
          <w:szCs w:val="22"/>
        </w:rPr>
        <w:t xml:space="preserve"> performed </w:t>
      </w:r>
      <w:r w:rsidR="00BA6CD6">
        <w:rPr>
          <w:rFonts w:eastAsia="Times New Roman"/>
          <w:sz w:val="22"/>
          <w:szCs w:val="22"/>
        </w:rPr>
        <w:t>on</w:t>
      </w:r>
      <w:r w:rsidR="008F2C83">
        <w:rPr>
          <w:rFonts w:eastAsia="Times New Roman"/>
          <w:sz w:val="22"/>
          <w:szCs w:val="22"/>
        </w:rPr>
        <w:t xml:space="preserve"> </w:t>
      </w:r>
      <w:r w:rsidR="00BA6CD6">
        <w:rPr>
          <w:rFonts w:eastAsia="Times New Roman"/>
          <w:sz w:val="22"/>
          <w:szCs w:val="22"/>
        </w:rPr>
        <w:t xml:space="preserve">the </w:t>
      </w:r>
      <w:r w:rsidR="008F2C83">
        <w:rPr>
          <w:rFonts w:eastAsia="Times New Roman"/>
          <w:sz w:val="22"/>
          <w:szCs w:val="22"/>
        </w:rPr>
        <w:t>refactored</w:t>
      </w:r>
      <w:r w:rsidR="00BA6CD6">
        <w:rPr>
          <w:rFonts w:eastAsia="Times New Roman"/>
          <w:sz w:val="22"/>
          <w:szCs w:val="22"/>
        </w:rPr>
        <w:t xml:space="preserve"> code</w:t>
      </w:r>
      <w:r w:rsidR="008F2C83">
        <w:rPr>
          <w:rFonts w:eastAsia="Times New Roman"/>
          <w:sz w:val="22"/>
          <w:szCs w:val="22"/>
        </w:rPr>
        <w:t xml:space="preserve">. </w:t>
      </w:r>
      <w:r w:rsidR="006E03A0">
        <w:rPr>
          <w:rFonts w:eastAsia="Times New Roman"/>
          <w:sz w:val="22"/>
          <w:szCs w:val="22"/>
        </w:rPr>
        <w:t>Furthermore</w:t>
      </w:r>
      <w:r w:rsidR="001F1FAD">
        <w:rPr>
          <w:rFonts w:eastAsia="Times New Roman"/>
          <w:sz w:val="22"/>
          <w:szCs w:val="22"/>
        </w:rPr>
        <w:t xml:space="preserve">, the codebase utilizes </w:t>
      </w:r>
      <w:r w:rsidR="001F1FAD" w:rsidRPr="003E6570">
        <w:rPr>
          <w:rFonts w:eastAsia="Times New Roman"/>
          <w:b/>
          <w:bCs/>
          <w:sz w:val="22"/>
          <w:szCs w:val="22"/>
          <w:u w:val="single"/>
        </w:rPr>
        <w:t>encapsulation</w:t>
      </w:r>
      <w:r w:rsidR="001F1FAD">
        <w:rPr>
          <w:rFonts w:eastAsia="Times New Roman"/>
          <w:sz w:val="22"/>
          <w:szCs w:val="22"/>
        </w:rPr>
        <w:t xml:space="preserve"> by </w:t>
      </w:r>
      <w:r w:rsidR="00537FE6">
        <w:rPr>
          <w:rFonts w:eastAsia="Times New Roman"/>
          <w:sz w:val="22"/>
          <w:szCs w:val="22"/>
        </w:rPr>
        <w:t>separating</w:t>
      </w:r>
      <w:r w:rsidR="001F1FAD">
        <w:rPr>
          <w:rFonts w:eastAsia="Times New Roman"/>
          <w:sz w:val="22"/>
          <w:szCs w:val="22"/>
        </w:rPr>
        <w:t xml:space="preserve"> the bytesToHex class created to </w:t>
      </w:r>
      <w:r w:rsidR="00537FE6">
        <w:rPr>
          <w:rFonts w:eastAsia="Times New Roman"/>
          <w:sz w:val="22"/>
          <w:szCs w:val="22"/>
        </w:rPr>
        <w:t>convert the byte value to hexadecimal for the final checksum value.</w:t>
      </w:r>
      <w:r w:rsidR="00745A2F">
        <w:rPr>
          <w:rFonts w:eastAsia="Times New Roman"/>
          <w:sz w:val="22"/>
          <w:szCs w:val="22"/>
        </w:rPr>
        <w:t xml:space="preserve"> This prevents </w:t>
      </w:r>
      <w:r w:rsidR="00CD05AD">
        <w:rPr>
          <w:rFonts w:eastAsia="Times New Roman"/>
          <w:sz w:val="22"/>
          <w:szCs w:val="22"/>
        </w:rPr>
        <w:t>those who contact the webserver from accessing that particular section of code</w:t>
      </w:r>
      <w:r w:rsidR="009D0254">
        <w:rPr>
          <w:rFonts w:eastAsia="Times New Roman"/>
          <w:sz w:val="22"/>
          <w:szCs w:val="22"/>
        </w:rPr>
        <w:t>.</w:t>
      </w:r>
      <w:r w:rsidR="009A2F0A">
        <w:rPr>
          <w:rFonts w:eastAsia="Times New Roman"/>
          <w:sz w:val="22"/>
          <w:szCs w:val="22"/>
        </w:rPr>
        <w:t xml:space="preserve"> Moreover, the </w:t>
      </w:r>
      <w:r w:rsidR="00CF4964">
        <w:rPr>
          <w:rFonts w:eastAsia="Times New Roman"/>
          <w:sz w:val="22"/>
          <w:szCs w:val="22"/>
        </w:rPr>
        <w:t xml:space="preserve">refactored </w:t>
      </w:r>
      <w:r w:rsidR="009A2F0A">
        <w:rPr>
          <w:rFonts w:eastAsia="Times New Roman"/>
          <w:sz w:val="22"/>
          <w:szCs w:val="22"/>
        </w:rPr>
        <w:t xml:space="preserve">codebase utilizes </w:t>
      </w:r>
      <w:r w:rsidR="009A2F0A" w:rsidRPr="003E6570">
        <w:rPr>
          <w:rFonts w:eastAsia="Times New Roman"/>
          <w:sz w:val="22"/>
          <w:szCs w:val="22"/>
        </w:rPr>
        <w:t>secure</w:t>
      </w:r>
      <w:r w:rsidR="009A2F0A" w:rsidRPr="003E6570">
        <w:rPr>
          <w:rFonts w:eastAsia="Times New Roman"/>
          <w:b/>
          <w:bCs/>
          <w:sz w:val="22"/>
          <w:szCs w:val="22"/>
        </w:rPr>
        <w:t xml:space="preserve"> </w:t>
      </w:r>
      <w:r w:rsidR="009A2F0A" w:rsidRPr="003E6570">
        <w:rPr>
          <w:rFonts w:eastAsia="Times New Roman"/>
          <w:b/>
          <w:bCs/>
          <w:sz w:val="22"/>
          <w:szCs w:val="22"/>
          <w:u w:val="single"/>
        </w:rPr>
        <w:t>API</w:t>
      </w:r>
      <w:r w:rsidR="009A2F0A" w:rsidRPr="003E6570">
        <w:rPr>
          <w:rFonts w:eastAsia="Times New Roman"/>
          <w:sz w:val="22"/>
          <w:szCs w:val="22"/>
          <w:u w:val="single"/>
        </w:rPr>
        <w:t>’</w:t>
      </w:r>
      <w:r w:rsidR="009A2F0A" w:rsidRPr="003E6570">
        <w:rPr>
          <w:rFonts w:eastAsia="Times New Roman"/>
          <w:b/>
          <w:bCs/>
          <w:sz w:val="22"/>
          <w:szCs w:val="22"/>
          <w:u w:val="single"/>
        </w:rPr>
        <w:t>s</w:t>
      </w:r>
      <w:r w:rsidR="009A2F0A">
        <w:rPr>
          <w:rFonts w:eastAsia="Times New Roman"/>
          <w:sz w:val="22"/>
          <w:szCs w:val="22"/>
        </w:rPr>
        <w:t xml:space="preserve"> by ensuring proper </w:t>
      </w:r>
      <w:r w:rsidR="00CF4964">
        <w:rPr>
          <w:rFonts w:eastAsia="Times New Roman"/>
          <w:sz w:val="22"/>
          <w:szCs w:val="22"/>
        </w:rPr>
        <w:t>HTTPS protocol</w:t>
      </w:r>
      <w:r w:rsidR="00B15FE8">
        <w:rPr>
          <w:rFonts w:eastAsia="Times New Roman"/>
          <w:sz w:val="22"/>
          <w:szCs w:val="22"/>
        </w:rPr>
        <w:t xml:space="preserve"> when contacting the webserver. This is done by implementing a self-signed certificate to authenticate</w:t>
      </w:r>
      <w:r w:rsidR="00FE4D73">
        <w:rPr>
          <w:rFonts w:eastAsia="Times New Roman"/>
          <w:sz w:val="22"/>
          <w:szCs w:val="22"/>
        </w:rPr>
        <w:t>/validate any data transferred by the website.</w:t>
      </w:r>
    </w:p>
    <w:p w14:paraId="38F8FDEC" w14:textId="331D2DFC" w:rsidR="00AC3B63" w:rsidRPr="00891E1E" w:rsidRDefault="00AC3B63" w:rsidP="00AC3B63">
      <w:pPr>
        <w:spacing w:before="100" w:beforeAutospacing="1" w:after="100" w:afterAutospacing="1"/>
        <w:rPr>
          <w:rFonts w:eastAsia="Times New Roman"/>
          <w:b/>
          <w:bCs/>
          <w:u w:val="single"/>
        </w:rPr>
      </w:pPr>
      <w:r w:rsidRPr="00AC3B63">
        <w:rPr>
          <w:rFonts w:eastAsia="Times New Roman"/>
          <w:b/>
          <w:bCs/>
          <w:u w:val="single"/>
        </w:rPr>
        <w:t>Discuss your process for adding layers of security to the software application.</w:t>
      </w:r>
    </w:p>
    <w:p w14:paraId="12712DA1" w14:textId="77777777" w:rsidR="000B2003" w:rsidRDefault="0095533E" w:rsidP="00AC3B63">
      <w:pPr>
        <w:spacing w:before="100" w:beforeAutospacing="1" w:after="100" w:afterAutospacing="1"/>
        <w:rPr>
          <w:rFonts w:eastAsia="Times New Roman"/>
          <w:sz w:val="22"/>
          <w:szCs w:val="22"/>
        </w:rPr>
      </w:pPr>
      <w:r>
        <w:rPr>
          <w:rFonts w:eastAsia="Times New Roman"/>
          <w:sz w:val="22"/>
          <w:szCs w:val="22"/>
        </w:rPr>
        <w:t>The code</w:t>
      </w:r>
      <w:r w:rsidR="003323F7">
        <w:rPr>
          <w:rFonts w:eastAsia="Times New Roman"/>
          <w:sz w:val="22"/>
          <w:szCs w:val="22"/>
        </w:rPr>
        <w:t xml:space="preserve">base went through </w:t>
      </w:r>
      <w:r w:rsidR="002D2920">
        <w:rPr>
          <w:rFonts w:eastAsia="Times New Roman"/>
          <w:sz w:val="22"/>
          <w:szCs w:val="22"/>
        </w:rPr>
        <w:t>an</w:t>
      </w:r>
      <w:r w:rsidR="003323F7">
        <w:rPr>
          <w:rFonts w:eastAsia="Times New Roman"/>
          <w:sz w:val="22"/>
          <w:szCs w:val="22"/>
        </w:rPr>
        <w:t xml:space="preserve"> iterative process to identify key vulnerabilities. The process began with identifying a secure cryptographic</w:t>
      </w:r>
      <w:r w:rsidR="003A70DE">
        <w:rPr>
          <w:rFonts w:eastAsia="Times New Roman"/>
          <w:sz w:val="22"/>
          <w:szCs w:val="22"/>
        </w:rPr>
        <w:t xml:space="preserve"> algorithm to fulfill the needs of the client. Specifically, </w:t>
      </w:r>
      <w:r w:rsidR="006E4B5F">
        <w:rPr>
          <w:rFonts w:eastAsia="Times New Roman"/>
          <w:sz w:val="22"/>
          <w:szCs w:val="22"/>
        </w:rPr>
        <w:t>Artemis Financial</w:t>
      </w:r>
      <w:r w:rsidR="003A70DE">
        <w:rPr>
          <w:rFonts w:eastAsia="Times New Roman"/>
          <w:sz w:val="22"/>
          <w:szCs w:val="22"/>
        </w:rPr>
        <w:t xml:space="preserve"> desired a way</w:t>
      </w:r>
      <w:r w:rsidR="006E4B5F">
        <w:rPr>
          <w:rFonts w:eastAsia="Times New Roman"/>
          <w:sz w:val="22"/>
          <w:szCs w:val="22"/>
        </w:rPr>
        <w:t xml:space="preserve"> to verify files/data through a form of checksum. Thus, the SHA-256 </w:t>
      </w:r>
      <w:r w:rsidR="00FE194F">
        <w:rPr>
          <w:rFonts w:eastAsia="Times New Roman"/>
          <w:sz w:val="22"/>
          <w:szCs w:val="22"/>
        </w:rPr>
        <w:t>hashing algorithm was chosen for this task.</w:t>
      </w:r>
    </w:p>
    <w:p w14:paraId="0FD0FF3D" w14:textId="0DE43E89" w:rsidR="0095533E" w:rsidRDefault="000B2003" w:rsidP="00AC3B63">
      <w:pPr>
        <w:spacing w:before="100" w:beforeAutospacing="1" w:after="100" w:afterAutospacing="1"/>
        <w:rPr>
          <w:rFonts w:eastAsia="Times New Roman"/>
          <w:sz w:val="22"/>
          <w:szCs w:val="22"/>
        </w:rPr>
      </w:pPr>
      <w:r>
        <w:rPr>
          <w:rFonts w:eastAsia="Times New Roman"/>
          <w:sz w:val="22"/>
          <w:szCs w:val="22"/>
        </w:rPr>
        <w:t>The applicated first needed to be reached securely using</w:t>
      </w:r>
      <w:r w:rsidR="00DA08D2">
        <w:rPr>
          <w:rFonts w:eastAsia="Times New Roman"/>
          <w:sz w:val="22"/>
          <w:szCs w:val="22"/>
        </w:rPr>
        <w:t xml:space="preserve"> HTTPS. HTTPS requires </w:t>
      </w:r>
      <w:r w:rsidR="008351C3">
        <w:rPr>
          <w:rFonts w:eastAsia="Times New Roman"/>
          <w:sz w:val="22"/>
          <w:szCs w:val="22"/>
        </w:rPr>
        <w:t>a hashing algorithm (such as RSAwithSHA256</w:t>
      </w:r>
      <w:r w:rsidR="009D0254">
        <w:rPr>
          <w:rFonts w:eastAsia="Times New Roman"/>
          <w:sz w:val="22"/>
          <w:szCs w:val="22"/>
        </w:rPr>
        <w:t xml:space="preserve"> for this scenerio</w:t>
      </w:r>
      <w:r w:rsidR="008351C3">
        <w:rPr>
          <w:rFonts w:eastAsia="Times New Roman"/>
          <w:sz w:val="22"/>
          <w:szCs w:val="22"/>
        </w:rPr>
        <w:t>)</w:t>
      </w:r>
      <w:r w:rsidR="00892F44">
        <w:rPr>
          <w:rFonts w:eastAsia="Times New Roman"/>
          <w:sz w:val="22"/>
          <w:szCs w:val="22"/>
        </w:rPr>
        <w:t>. This algorithm has a private and public key. The private key is hidden inside the websever to decrypt information encrypted by the public key. The public key is available to everyone</w:t>
      </w:r>
      <w:r w:rsidR="00820764">
        <w:rPr>
          <w:rFonts w:eastAsia="Times New Roman"/>
          <w:sz w:val="22"/>
          <w:szCs w:val="22"/>
        </w:rPr>
        <w:t xml:space="preserve"> who interacts with the webserver. This key only allows for data decryption.</w:t>
      </w:r>
      <w:r w:rsidR="00676A7E">
        <w:rPr>
          <w:rFonts w:eastAsia="Times New Roman"/>
          <w:sz w:val="22"/>
          <w:szCs w:val="22"/>
        </w:rPr>
        <w:t xml:space="preserve"> This form of relationship is called asymmetric as </w:t>
      </w:r>
      <w:r w:rsidR="00E91A6A">
        <w:rPr>
          <w:rFonts w:eastAsia="Times New Roman"/>
          <w:sz w:val="22"/>
          <w:szCs w:val="22"/>
        </w:rPr>
        <w:t>there are two separate keys: a</w:t>
      </w:r>
      <w:r w:rsidR="00676A7E">
        <w:rPr>
          <w:rFonts w:eastAsia="Times New Roman"/>
          <w:sz w:val="22"/>
          <w:szCs w:val="22"/>
        </w:rPr>
        <w:t xml:space="preserve"> public and private key.</w:t>
      </w:r>
      <w:r w:rsidR="00F4399A">
        <w:rPr>
          <w:rFonts w:eastAsia="Times New Roman"/>
          <w:sz w:val="22"/>
          <w:szCs w:val="22"/>
        </w:rPr>
        <w:t xml:space="preserve"> This relationship is essential to HTTPS and implementing </w:t>
      </w:r>
      <w:r w:rsidR="00C851CC">
        <w:rPr>
          <w:rFonts w:eastAsia="Times New Roman"/>
          <w:sz w:val="22"/>
          <w:szCs w:val="22"/>
        </w:rPr>
        <w:t>Public</w:t>
      </w:r>
      <w:r w:rsidR="00F4399A">
        <w:rPr>
          <w:rFonts w:eastAsia="Times New Roman"/>
          <w:sz w:val="22"/>
          <w:szCs w:val="22"/>
        </w:rPr>
        <w:t xml:space="preserve"> Key Infrastructure </w:t>
      </w:r>
      <w:r w:rsidR="00C851CC">
        <w:rPr>
          <w:rFonts w:eastAsia="Times New Roman"/>
          <w:sz w:val="22"/>
          <w:szCs w:val="22"/>
        </w:rPr>
        <w:t>(PKI) security.</w:t>
      </w:r>
    </w:p>
    <w:p w14:paraId="184EB0F6" w14:textId="2EC74DF1" w:rsidR="00C851CC" w:rsidRDefault="00C851CC" w:rsidP="00AC3B63">
      <w:pPr>
        <w:spacing w:before="100" w:beforeAutospacing="1" w:after="100" w:afterAutospacing="1"/>
        <w:rPr>
          <w:rFonts w:eastAsia="Times New Roman"/>
          <w:sz w:val="22"/>
          <w:szCs w:val="22"/>
        </w:rPr>
      </w:pPr>
      <w:r>
        <w:rPr>
          <w:rFonts w:eastAsia="Times New Roman"/>
          <w:sz w:val="22"/>
          <w:szCs w:val="22"/>
        </w:rPr>
        <w:t xml:space="preserve">Then, a hashing </w:t>
      </w:r>
      <w:r w:rsidR="003E33DD">
        <w:rPr>
          <w:rFonts w:eastAsia="Times New Roman"/>
          <w:sz w:val="22"/>
          <w:szCs w:val="22"/>
        </w:rPr>
        <w:t>algorithm is implemented to provide a checksum value for the given data. This is where SHA-256 hashing comes into play.</w:t>
      </w:r>
      <w:r w:rsidR="00994583">
        <w:rPr>
          <w:rFonts w:eastAsia="Times New Roman"/>
          <w:sz w:val="22"/>
          <w:szCs w:val="22"/>
        </w:rPr>
        <w:t xml:space="preserve"> The data is given to the algorithm, which is subsequently converted to a </w:t>
      </w:r>
      <w:r w:rsidR="00C47495">
        <w:rPr>
          <w:rFonts w:eastAsia="Times New Roman"/>
          <w:sz w:val="22"/>
          <w:szCs w:val="22"/>
        </w:rPr>
        <w:t xml:space="preserve">hash value, then </w:t>
      </w:r>
      <w:r w:rsidR="00605B45">
        <w:rPr>
          <w:rFonts w:eastAsia="Times New Roman"/>
          <w:sz w:val="22"/>
          <w:szCs w:val="22"/>
        </w:rPr>
        <w:t>output</w:t>
      </w:r>
      <w:r w:rsidR="00C47495">
        <w:rPr>
          <w:rFonts w:eastAsia="Times New Roman"/>
          <w:sz w:val="22"/>
          <w:szCs w:val="22"/>
        </w:rPr>
        <w:t xml:space="preserve"> as a hexadec</w:t>
      </w:r>
      <w:r w:rsidR="002A18E8">
        <w:rPr>
          <w:rFonts w:eastAsia="Times New Roman"/>
          <w:sz w:val="22"/>
          <w:szCs w:val="22"/>
        </w:rPr>
        <w:t xml:space="preserve">imal value per the bytesToHex </w:t>
      </w:r>
      <w:r w:rsidR="00605B45">
        <w:rPr>
          <w:rFonts w:eastAsia="Times New Roman"/>
          <w:sz w:val="22"/>
          <w:szCs w:val="22"/>
        </w:rPr>
        <w:t>function</w:t>
      </w:r>
      <w:r w:rsidR="002A18E8">
        <w:rPr>
          <w:rFonts w:eastAsia="Times New Roman"/>
          <w:sz w:val="22"/>
          <w:szCs w:val="22"/>
        </w:rPr>
        <w:t>.</w:t>
      </w:r>
    </w:p>
    <w:p w14:paraId="4C02CC3C" w14:textId="04750147" w:rsidR="006E3003" w:rsidRDefault="009E34F0" w:rsidP="00EB45F8">
      <w:pPr>
        <w:spacing w:before="100" w:beforeAutospacing="1" w:after="100" w:afterAutospacing="1"/>
        <w:rPr>
          <w:rFonts w:eastAsia="Times New Roman"/>
          <w:sz w:val="22"/>
          <w:szCs w:val="22"/>
        </w:rPr>
      </w:pPr>
      <w:r>
        <w:rPr>
          <w:rFonts w:eastAsia="Times New Roman"/>
          <w:sz w:val="22"/>
          <w:szCs w:val="22"/>
        </w:rPr>
        <w:t>Once completed, the codebase underwent static testing to determine vulnerabilities</w:t>
      </w:r>
      <w:r w:rsidR="00605B45">
        <w:rPr>
          <w:rFonts w:eastAsia="Times New Roman"/>
          <w:sz w:val="22"/>
          <w:szCs w:val="22"/>
        </w:rPr>
        <w:t xml:space="preserve"> detected in the declared libraries.</w:t>
      </w:r>
      <w:r w:rsidR="00E122FA">
        <w:rPr>
          <w:rFonts w:eastAsia="Times New Roman"/>
          <w:sz w:val="22"/>
          <w:szCs w:val="22"/>
        </w:rPr>
        <w:t xml:space="preserve"> This is useful to determine publicly known vulnerabilities for early mitigation/prevention.</w:t>
      </w:r>
      <w:r w:rsidR="00EB45F8">
        <w:rPr>
          <w:rFonts w:eastAsia="Times New Roman"/>
          <w:sz w:val="22"/>
          <w:szCs w:val="22"/>
        </w:rPr>
        <w:t xml:space="preserve"> The code was refactored according to dangerous vulnerabilities detected in this test and manually found </w:t>
      </w:r>
      <w:r w:rsidR="00891E1E">
        <w:rPr>
          <w:rFonts w:eastAsia="Times New Roman"/>
          <w:sz w:val="22"/>
          <w:szCs w:val="22"/>
        </w:rPr>
        <w:t>upon further review of the code.</w:t>
      </w:r>
    </w:p>
    <w:p w14:paraId="17BEA07E" w14:textId="071FAEE2" w:rsidR="00E53C2E" w:rsidRDefault="00E53C2E" w:rsidP="00EB45F8">
      <w:pPr>
        <w:spacing w:before="100" w:beforeAutospacing="1" w:after="100" w:afterAutospacing="1"/>
        <w:rPr>
          <w:rFonts w:eastAsia="Times New Roman"/>
          <w:sz w:val="22"/>
          <w:szCs w:val="22"/>
        </w:rPr>
      </w:pPr>
    </w:p>
    <w:p w14:paraId="6584D4EA" w14:textId="47BC8595" w:rsidR="00E53C2E" w:rsidRDefault="00E53C2E" w:rsidP="00EB45F8">
      <w:pPr>
        <w:spacing w:before="100" w:beforeAutospacing="1" w:after="100" w:afterAutospacing="1"/>
        <w:rPr>
          <w:rFonts w:eastAsia="Times New Roman"/>
          <w:sz w:val="22"/>
          <w:szCs w:val="22"/>
        </w:rPr>
      </w:pPr>
    </w:p>
    <w:p w14:paraId="265D8A36" w14:textId="77777777" w:rsidR="00E53C2E" w:rsidRDefault="00E53C2E" w:rsidP="00EB45F8">
      <w:pPr>
        <w:spacing w:before="100" w:beforeAutospacing="1" w:after="100" w:afterAutospacing="1"/>
        <w:rPr>
          <w:rFonts w:eastAsia="Times New Roman"/>
          <w:sz w:val="22"/>
          <w:szCs w:val="22"/>
        </w:rPr>
      </w:pPr>
    </w:p>
    <w:p w14:paraId="266CC060" w14:textId="7E2B9BEF" w:rsidR="620D193F" w:rsidRPr="00122159" w:rsidRDefault="620D193F" w:rsidP="00D47759">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3512551A" w14:textId="35B78D56" w:rsidR="00E53C2E" w:rsidRDefault="00E53C2E" w:rsidP="00E53C2E">
      <w:pPr>
        <w:spacing w:before="100" w:beforeAutospacing="1" w:after="100" w:afterAutospacing="1"/>
        <w:rPr>
          <w:rFonts w:eastAsia="Times New Roman"/>
          <w:b/>
          <w:bCs/>
          <w:u w:val="single"/>
        </w:rPr>
      </w:pPr>
      <w:r w:rsidRPr="00E53C2E">
        <w:rPr>
          <w:rFonts w:eastAsia="Times New Roman"/>
          <w:b/>
          <w:bCs/>
          <w:u w:val="single"/>
        </w:rPr>
        <w:t>Explain how you used industry standard best practices to maintain the software application’s current security</w:t>
      </w:r>
      <w:r w:rsidR="004532E2">
        <w:rPr>
          <w:rFonts w:eastAsia="Times New Roman"/>
          <w:b/>
          <w:bCs/>
          <w:u w:val="single"/>
        </w:rPr>
        <w:t>.</w:t>
      </w:r>
    </w:p>
    <w:p w14:paraId="052C684F" w14:textId="6B9A52D1" w:rsidR="00974AE3" w:rsidRDefault="004256C5" w:rsidP="004E1DBB">
      <w:pPr>
        <w:spacing w:before="100" w:beforeAutospacing="1" w:after="100" w:afterAutospacing="1"/>
        <w:rPr>
          <w:rFonts w:eastAsia="Times New Roman"/>
          <w:sz w:val="22"/>
          <w:szCs w:val="22"/>
        </w:rPr>
      </w:pPr>
      <w:r w:rsidRPr="00657CA3">
        <w:rPr>
          <w:rFonts w:eastAsia="Times New Roman"/>
          <w:sz w:val="22"/>
          <w:szCs w:val="22"/>
        </w:rPr>
        <w:t xml:space="preserve">The cryptographic method chosen for the hashing function was specially selected for this scenario. SHA-256 </w:t>
      </w:r>
      <w:r w:rsidR="00A46787" w:rsidRPr="00657CA3">
        <w:rPr>
          <w:rFonts w:eastAsia="Times New Roman"/>
          <w:sz w:val="22"/>
          <w:szCs w:val="22"/>
        </w:rPr>
        <w:t xml:space="preserve">has </w:t>
      </w:r>
      <m:oMath>
        <m:sSup>
          <m:sSupPr>
            <m:ctrlPr>
              <w:rPr>
                <w:rFonts w:ascii="Cambria Math" w:eastAsia="Times New Roman" w:hAnsi="Cambria Math"/>
                <w:sz w:val="22"/>
                <w:szCs w:val="22"/>
              </w:rPr>
            </m:ctrlPr>
          </m:sSupPr>
          <m:e>
            <m:r>
              <m:rPr>
                <m:sty m:val="b"/>
              </m:rPr>
              <w:rPr>
                <w:rFonts w:ascii="Cambria Math" w:eastAsia="Times New Roman" w:hAnsi="Cambria Math"/>
                <w:sz w:val="22"/>
                <w:szCs w:val="22"/>
              </w:rPr>
              <m:t>2</m:t>
            </m:r>
          </m:e>
          <m:sup>
            <m:r>
              <m:rPr>
                <m:sty m:val="b"/>
              </m:rPr>
              <w:rPr>
                <w:rFonts w:ascii="Cambria Math" w:eastAsia="Times New Roman" w:hAnsi="Cambria Math"/>
                <w:sz w:val="22"/>
                <w:szCs w:val="22"/>
              </w:rPr>
              <m:t>256</m:t>
            </m:r>
          </m:sup>
        </m:sSup>
      </m:oMath>
      <w:r w:rsidR="00A46787" w:rsidRPr="00657CA3">
        <w:rPr>
          <w:rFonts w:eastAsia="Times New Roman"/>
          <w:sz w:val="22"/>
          <w:szCs w:val="22"/>
        </w:rPr>
        <w:t xml:space="preserve"> </w:t>
      </w:r>
      <w:r w:rsidR="0064735E" w:rsidRPr="00657CA3">
        <w:rPr>
          <w:rFonts w:eastAsia="Times New Roman"/>
          <w:sz w:val="22"/>
          <w:szCs w:val="22"/>
        </w:rPr>
        <w:t xml:space="preserve">possible hash values. Thus, collisions are almost impossible. This is important as collisions can allow a malicious entity to make a </w:t>
      </w:r>
      <w:r w:rsidR="004E1DBB" w:rsidRPr="00657CA3">
        <w:rPr>
          <w:rFonts w:eastAsia="Times New Roman"/>
          <w:sz w:val="22"/>
          <w:szCs w:val="22"/>
        </w:rPr>
        <w:t xml:space="preserve">supposed safe verified file (via the checksum value) appear </w:t>
      </w:r>
      <w:r w:rsidR="004532E2" w:rsidRPr="00657CA3">
        <w:rPr>
          <w:rFonts w:eastAsia="Times New Roman"/>
          <w:sz w:val="22"/>
          <w:szCs w:val="22"/>
        </w:rPr>
        <w:t>correct yet</w:t>
      </w:r>
      <w:r w:rsidR="004E1DBB" w:rsidRPr="00657CA3">
        <w:rPr>
          <w:rFonts w:eastAsia="Times New Roman"/>
          <w:sz w:val="22"/>
          <w:szCs w:val="22"/>
        </w:rPr>
        <w:t xml:space="preserve"> </w:t>
      </w:r>
      <w:r w:rsidR="00657CA3" w:rsidRPr="00657CA3">
        <w:rPr>
          <w:rFonts w:eastAsia="Times New Roman"/>
          <w:sz w:val="22"/>
          <w:szCs w:val="22"/>
        </w:rPr>
        <w:t>have</w:t>
      </w:r>
      <w:r w:rsidR="004532E2" w:rsidRPr="00657CA3">
        <w:rPr>
          <w:rFonts w:eastAsia="Times New Roman"/>
          <w:sz w:val="22"/>
          <w:szCs w:val="22"/>
        </w:rPr>
        <w:t xml:space="preserve"> hidden</w:t>
      </w:r>
      <w:r w:rsidR="00657CA3" w:rsidRPr="00657CA3">
        <w:rPr>
          <w:rFonts w:eastAsia="Times New Roman"/>
          <w:sz w:val="22"/>
          <w:szCs w:val="22"/>
        </w:rPr>
        <w:t xml:space="preserve"> malicious code</w:t>
      </w:r>
      <w:r w:rsidR="004532E2">
        <w:rPr>
          <w:rFonts w:eastAsia="Times New Roman"/>
          <w:sz w:val="22"/>
          <w:szCs w:val="22"/>
        </w:rPr>
        <w:t xml:space="preserve"> underneath</w:t>
      </w:r>
      <w:r w:rsidR="00657CA3" w:rsidRPr="00657CA3">
        <w:rPr>
          <w:rFonts w:eastAsia="Times New Roman"/>
          <w:sz w:val="22"/>
          <w:szCs w:val="22"/>
        </w:rPr>
        <w:t>.</w:t>
      </w:r>
      <w:r w:rsidR="00BA7AFB">
        <w:rPr>
          <w:rFonts w:eastAsia="Times New Roman"/>
          <w:sz w:val="22"/>
          <w:szCs w:val="22"/>
        </w:rPr>
        <w:t xml:space="preserve"> This cryptographic hashing algorithm is considered one of the premiere industry standard </w:t>
      </w:r>
      <w:r w:rsidR="004532E2">
        <w:rPr>
          <w:rFonts w:eastAsia="Times New Roman"/>
          <w:sz w:val="22"/>
          <w:szCs w:val="22"/>
        </w:rPr>
        <w:t>cryptographic algorithms for checksum values.</w:t>
      </w:r>
      <w:r w:rsidR="006F20A3">
        <w:rPr>
          <w:rFonts w:eastAsia="Times New Roman"/>
          <w:sz w:val="22"/>
          <w:szCs w:val="22"/>
        </w:rPr>
        <w:t xml:space="preserve"> </w:t>
      </w:r>
      <w:r w:rsidR="00AD1233">
        <w:rPr>
          <w:rFonts w:eastAsia="Times New Roman"/>
          <w:sz w:val="22"/>
          <w:szCs w:val="22"/>
        </w:rPr>
        <w:t>Furthermore</w:t>
      </w:r>
      <w:r w:rsidR="006F20A3">
        <w:rPr>
          <w:rFonts w:eastAsia="Times New Roman"/>
          <w:sz w:val="22"/>
          <w:szCs w:val="22"/>
        </w:rPr>
        <w:t xml:space="preserve">, this application was tackled using a layered security approach. During each step of the process, a new layer of security was added to the web application. This includes the </w:t>
      </w:r>
      <w:r w:rsidR="00EF7CBF">
        <w:rPr>
          <w:rFonts w:eastAsia="Times New Roman"/>
          <w:sz w:val="22"/>
          <w:szCs w:val="22"/>
        </w:rPr>
        <w:t>cryptographic hashing algorithm, the</w:t>
      </w:r>
      <w:r w:rsidR="00FF6115">
        <w:rPr>
          <w:rFonts w:eastAsia="Times New Roman"/>
          <w:sz w:val="22"/>
          <w:szCs w:val="22"/>
        </w:rPr>
        <w:t xml:space="preserve"> self-signed</w:t>
      </w:r>
      <w:r w:rsidR="00EF7CBF">
        <w:rPr>
          <w:rFonts w:eastAsia="Times New Roman"/>
          <w:sz w:val="22"/>
          <w:szCs w:val="22"/>
        </w:rPr>
        <w:t xml:space="preserve"> HTTPS certificate for secure connections,</w:t>
      </w:r>
      <w:r w:rsidR="00FF6115">
        <w:rPr>
          <w:rFonts w:eastAsia="Times New Roman"/>
          <w:sz w:val="22"/>
          <w:szCs w:val="22"/>
        </w:rPr>
        <w:t xml:space="preserve"> a static report created to indicate vulnerable libraries</w:t>
      </w:r>
      <w:r w:rsidR="00AD1233">
        <w:rPr>
          <w:rFonts w:eastAsia="Times New Roman"/>
          <w:sz w:val="22"/>
          <w:szCs w:val="22"/>
        </w:rPr>
        <w:t xml:space="preserve"> and potentially exploitable routes, and manual code review to ensure that the code quality achieves industry standard quality.</w:t>
      </w:r>
      <w:r w:rsidR="00EF7CBF">
        <w:rPr>
          <w:rFonts w:eastAsia="Times New Roman"/>
          <w:sz w:val="22"/>
          <w:szCs w:val="22"/>
        </w:rPr>
        <w:t xml:space="preserve"> </w:t>
      </w:r>
    </w:p>
    <w:p w14:paraId="01D9981F" w14:textId="001A8EA2" w:rsidR="004532E2" w:rsidRDefault="004532E2" w:rsidP="004532E2">
      <w:pPr>
        <w:spacing w:before="100" w:beforeAutospacing="1" w:after="100" w:afterAutospacing="1"/>
        <w:rPr>
          <w:rFonts w:eastAsia="Times New Roman"/>
          <w:b/>
          <w:bCs/>
          <w:u w:val="single"/>
        </w:rPr>
      </w:pPr>
      <w:r w:rsidRPr="00E53C2E">
        <w:rPr>
          <w:rFonts w:eastAsia="Times New Roman"/>
          <w:b/>
          <w:bCs/>
          <w:u w:val="single"/>
        </w:rPr>
        <w:t>Explain the value of applying industry standard best practices for secure coding to the company’s overall wellbeing.</w:t>
      </w:r>
    </w:p>
    <w:p w14:paraId="29F046D1" w14:textId="70043839" w:rsidR="004532E2" w:rsidRPr="00B7788F" w:rsidRDefault="007F7488" w:rsidP="004E1DBB">
      <w:pPr>
        <w:spacing w:before="100" w:beforeAutospacing="1" w:after="100" w:afterAutospacing="1"/>
        <w:rPr>
          <w:rFonts w:eastAsia="Times New Roman"/>
          <w:sz w:val="22"/>
          <w:szCs w:val="22"/>
        </w:rPr>
      </w:pPr>
      <w:r>
        <w:rPr>
          <w:rFonts w:eastAsia="Times New Roman"/>
          <w:sz w:val="22"/>
          <w:szCs w:val="22"/>
        </w:rPr>
        <w:t xml:space="preserve">The aforementioned layers of security provide an in-depth </w:t>
      </w:r>
      <w:r w:rsidR="00412B75">
        <w:rPr>
          <w:rFonts w:eastAsia="Times New Roman"/>
          <w:sz w:val="22"/>
          <w:szCs w:val="22"/>
        </w:rPr>
        <w:t>approach to tackling general software security.</w:t>
      </w:r>
      <w:r w:rsidR="009D46EA">
        <w:rPr>
          <w:rFonts w:eastAsia="Times New Roman"/>
          <w:sz w:val="22"/>
          <w:szCs w:val="22"/>
        </w:rPr>
        <w:t xml:space="preserve"> These </w:t>
      </w:r>
      <w:r w:rsidR="00D3073D">
        <w:rPr>
          <w:rFonts w:eastAsia="Times New Roman"/>
          <w:sz w:val="22"/>
          <w:szCs w:val="22"/>
        </w:rPr>
        <w:t>practices</w:t>
      </w:r>
      <w:r w:rsidR="009D46EA">
        <w:rPr>
          <w:rFonts w:eastAsia="Times New Roman"/>
          <w:sz w:val="22"/>
          <w:szCs w:val="22"/>
        </w:rPr>
        <w:t xml:space="preserve"> </w:t>
      </w:r>
      <w:r w:rsidR="00D3073D">
        <w:rPr>
          <w:rFonts w:eastAsia="Times New Roman"/>
          <w:sz w:val="22"/>
          <w:szCs w:val="22"/>
        </w:rPr>
        <w:t>create a level of integrity and validity for the company image and brand.</w:t>
      </w:r>
      <w:r w:rsidR="00021572">
        <w:rPr>
          <w:rFonts w:eastAsia="Times New Roman"/>
          <w:sz w:val="22"/>
          <w:szCs w:val="22"/>
        </w:rPr>
        <w:t xml:space="preserve"> Not only does implementing strong application security </w:t>
      </w:r>
      <w:r w:rsidR="002F29DC">
        <w:rPr>
          <w:rFonts w:eastAsia="Times New Roman"/>
          <w:sz w:val="22"/>
          <w:szCs w:val="22"/>
        </w:rPr>
        <w:t xml:space="preserve">mitigate </w:t>
      </w:r>
      <w:r w:rsidR="003A5A45">
        <w:rPr>
          <w:rFonts w:eastAsia="Times New Roman"/>
          <w:sz w:val="22"/>
          <w:szCs w:val="22"/>
        </w:rPr>
        <w:t xml:space="preserve">external threats, it also increases trust between the company and the </w:t>
      </w:r>
      <w:r w:rsidR="00D47A6C">
        <w:rPr>
          <w:rFonts w:eastAsia="Times New Roman"/>
          <w:sz w:val="22"/>
          <w:szCs w:val="22"/>
        </w:rPr>
        <w:t>end users (whom are essential for the company’s very existence)</w:t>
      </w:r>
      <w:r w:rsidR="003A5A45">
        <w:rPr>
          <w:rFonts w:eastAsia="Times New Roman"/>
          <w:sz w:val="22"/>
          <w:szCs w:val="22"/>
        </w:rPr>
        <w:t>.</w:t>
      </w:r>
      <w:r w:rsidR="00D3073D">
        <w:rPr>
          <w:rFonts w:eastAsia="Times New Roman"/>
          <w:sz w:val="22"/>
          <w:szCs w:val="22"/>
        </w:rPr>
        <w:t xml:space="preserve"> </w:t>
      </w:r>
      <w:r w:rsidR="00FC1BD7">
        <w:rPr>
          <w:rFonts w:eastAsia="Times New Roman"/>
          <w:sz w:val="22"/>
          <w:szCs w:val="22"/>
        </w:rPr>
        <w:t>Moreover</w:t>
      </w:r>
      <w:r w:rsidR="00A654D9">
        <w:rPr>
          <w:rFonts w:eastAsia="Times New Roman"/>
          <w:sz w:val="22"/>
          <w:szCs w:val="22"/>
        </w:rPr>
        <w:t xml:space="preserve">, </w:t>
      </w:r>
      <w:r w:rsidR="00FC1BD7">
        <w:rPr>
          <w:rFonts w:eastAsia="Times New Roman"/>
          <w:sz w:val="22"/>
          <w:szCs w:val="22"/>
        </w:rPr>
        <w:t>t</w:t>
      </w:r>
      <w:r w:rsidR="00D60A61">
        <w:rPr>
          <w:rFonts w:eastAsia="Times New Roman"/>
          <w:sz w:val="22"/>
          <w:szCs w:val="22"/>
        </w:rPr>
        <w:t xml:space="preserve">hese </w:t>
      </w:r>
      <w:r w:rsidR="0063309E">
        <w:rPr>
          <w:rFonts w:eastAsia="Times New Roman"/>
          <w:sz w:val="22"/>
          <w:szCs w:val="22"/>
        </w:rPr>
        <w:t>software security</w:t>
      </w:r>
      <w:r w:rsidR="00D60A61">
        <w:rPr>
          <w:rFonts w:eastAsia="Times New Roman"/>
          <w:sz w:val="22"/>
          <w:szCs w:val="22"/>
        </w:rPr>
        <w:t xml:space="preserve"> strategies help mitigate major data breaches which could end up causing</w:t>
      </w:r>
      <w:r w:rsidR="00453092">
        <w:rPr>
          <w:rFonts w:eastAsia="Times New Roman"/>
          <w:sz w:val="22"/>
          <w:szCs w:val="22"/>
        </w:rPr>
        <w:t xml:space="preserve"> litigious action against the company</w:t>
      </w:r>
      <w:r w:rsidR="00D359B0">
        <w:rPr>
          <w:rFonts w:eastAsia="Times New Roman"/>
          <w:sz w:val="22"/>
          <w:szCs w:val="22"/>
        </w:rPr>
        <w:t xml:space="preserve"> for reckless behavior</w:t>
      </w:r>
      <w:r w:rsidR="00851EAF">
        <w:rPr>
          <w:rFonts w:eastAsia="Times New Roman"/>
          <w:sz w:val="22"/>
          <w:szCs w:val="22"/>
        </w:rPr>
        <w:t xml:space="preserve">; especially </w:t>
      </w:r>
      <w:r w:rsidR="006A1715">
        <w:rPr>
          <w:rFonts w:eastAsia="Times New Roman"/>
          <w:sz w:val="22"/>
          <w:szCs w:val="22"/>
        </w:rPr>
        <w:t>in regard to</w:t>
      </w:r>
      <w:r w:rsidR="00851EAF">
        <w:rPr>
          <w:rFonts w:eastAsia="Times New Roman"/>
          <w:sz w:val="22"/>
          <w:szCs w:val="22"/>
        </w:rPr>
        <w:t xml:space="preserve"> a financial company such as the hypothetical Artemis Financial</w:t>
      </w:r>
      <w:r w:rsidR="00D359B0">
        <w:rPr>
          <w:rFonts w:eastAsia="Times New Roman"/>
          <w:sz w:val="22"/>
          <w:szCs w:val="22"/>
        </w:rPr>
        <w:t xml:space="preserve">. Thus, </w:t>
      </w:r>
      <w:r w:rsidR="0063309E">
        <w:rPr>
          <w:rFonts w:eastAsia="Times New Roman"/>
          <w:sz w:val="22"/>
          <w:szCs w:val="22"/>
        </w:rPr>
        <w:t>the value of applying industry standard best practices for secure coding should be self-apparent.</w:t>
      </w:r>
    </w:p>
    <w:sectPr w:rsidR="004532E2"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6AA8" w14:textId="77777777" w:rsidR="00233A00" w:rsidRDefault="00233A00" w:rsidP="002F3F84">
      <w:r>
        <w:separator/>
      </w:r>
    </w:p>
  </w:endnote>
  <w:endnote w:type="continuationSeparator" w:id="0">
    <w:p w14:paraId="45D954CB" w14:textId="77777777" w:rsidR="00233A00" w:rsidRDefault="00233A00" w:rsidP="002F3F84">
      <w:r>
        <w:continuationSeparator/>
      </w:r>
    </w:p>
  </w:endnote>
  <w:endnote w:type="continuationNotice" w:id="1">
    <w:p w14:paraId="5C759486" w14:textId="77777777" w:rsidR="00233A00" w:rsidRDefault="00233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926B" w14:textId="77777777" w:rsidR="00233A00" w:rsidRDefault="00233A00" w:rsidP="002F3F84">
      <w:r>
        <w:separator/>
      </w:r>
    </w:p>
  </w:footnote>
  <w:footnote w:type="continuationSeparator" w:id="0">
    <w:p w14:paraId="1EB128BE" w14:textId="77777777" w:rsidR="00233A00" w:rsidRDefault="00233A00" w:rsidP="002F3F84">
      <w:r>
        <w:continuationSeparator/>
      </w:r>
    </w:p>
  </w:footnote>
  <w:footnote w:type="continuationNotice" w:id="1">
    <w:p w14:paraId="537C4A4E" w14:textId="77777777" w:rsidR="00233A00" w:rsidRDefault="00233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461"/>
    <w:multiLevelType w:val="multilevel"/>
    <w:tmpl w:val="F692D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32421"/>
    <w:multiLevelType w:val="multilevel"/>
    <w:tmpl w:val="E0EA1448"/>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7E4FD8"/>
    <w:multiLevelType w:val="multilevel"/>
    <w:tmpl w:val="904C39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67F32"/>
    <w:multiLevelType w:val="hybridMultilevel"/>
    <w:tmpl w:val="0F0A5A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43582500">
    <w:abstractNumId w:val="18"/>
  </w:num>
  <w:num w:numId="2" w16cid:durableId="1276212861">
    <w:abstractNumId w:val="24"/>
  </w:num>
  <w:num w:numId="3" w16cid:durableId="1090662296">
    <w:abstractNumId w:val="8"/>
  </w:num>
  <w:num w:numId="4" w16cid:durableId="1833059367">
    <w:abstractNumId w:val="10"/>
  </w:num>
  <w:num w:numId="5" w16cid:durableId="60058183">
    <w:abstractNumId w:val="6"/>
  </w:num>
  <w:num w:numId="6" w16cid:durableId="1037319474">
    <w:abstractNumId w:val="19"/>
  </w:num>
  <w:num w:numId="7" w16cid:durableId="576402162">
    <w:abstractNumId w:val="14"/>
    <w:lvlOverride w:ilvl="0">
      <w:lvl w:ilvl="0">
        <w:numFmt w:val="lowerLetter"/>
        <w:lvlText w:val="%1."/>
        <w:lvlJc w:val="left"/>
      </w:lvl>
    </w:lvlOverride>
  </w:num>
  <w:num w:numId="8" w16cid:durableId="1734346965">
    <w:abstractNumId w:val="7"/>
  </w:num>
  <w:num w:numId="9" w16cid:durableId="364722771">
    <w:abstractNumId w:val="2"/>
    <w:lvlOverride w:ilvl="0">
      <w:lvl w:ilvl="0">
        <w:numFmt w:val="lowerLetter"/>
        <w:lvlText w:val="%1."/>
        <w:lvlJc w:val="left"/>
      </w:lvl>
    </w:lvlOverride>
  </w:num>
  <w:num w:numId="10" w16cid:durableId="1576936546">
    <w:abstractNumId w:val="1"/>
  </w:num>
  <w:num w:numId="11" w16cid:durableId="433943574">
    <w:abstractNumId w:val="5"/>
  </w:num>
  <w:num w:numId="12" w16cid:durableId="282463774">
    <w:abstractNumId w:val="22"/>
  </w:num>
  <w:num w:numId="13" w16cid:durableId="2060668790">
    <w:abstractNumId w:val="17"/>
  </w:num>
  <w:num w:numId="14" w16cid:durableId="1403521270">
    <w:abstractNumId w:val="4"/>
  </w:num>
  <w:num w:numId="15" w16cid:durableId="1154832699">
    <w:abstractNumId w:val="13"/>
  </w:num>
  <w:num w:numId="16" w16cid:durableId="1216577383">
    <w:abstractNumId w:val="11"/>
  </w:num>
  <w:num w:numId="17" w16cid:durableId="1562255996">
    <w:abstractNumId w:val="16"/>
  </w:num>
  <w:num w:numId="18" w16cid:durableId="1074400873">
    <w:abstractNumId w:val="20"/>
  </w:num>
  <w:num w:numId="19" w16cid:durableId="1182477155">
    <w:abstractNumId w:val="9"/>
  </w:num>
  <w:num w:numId="20" w16cid:durableId="1454666681">
    <w:abstractNumId w:val="15"/>
  </w:num>
  <w:num w:numId="21" w16cid:durableId="1265377647">
    <w:abstractNumId w:val="12"/>
  </w:num>
  <w:num w:numId="22" w16cid:durableId="1009524627">
    <w:abstractNumId w:val="3"/>
  </w:num>
  <w:num w:numId="23" w16cid:durableId="475226194">
    <w:abstractNumId w:val="23"/>
  </w:num>
  <w:num w:numId="24" w16cid:durableId="625239140">
    <w:abstractNumId w:val="0"/>
  </w:num>
  <w:num w:numId="25" w16cid:durableId="19350902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1572"/>
    <w:rsid w:val="00025C05"/>
    <w:rsid w:val="0004531D"/>
    <w:rsid w:val="00052476"/>
    <w:rsid w:val="00075300"/>
    <w:rsid w:val="000879A3"/>
    <w:rsid w:val="00094BB6"/>
    <w:rsid w:val="000A3014"/>
    <w:rsid w:val="000B13DC"/>
    <w:rsid w:val="000B2003"/>
    <w:rsid w:val="000C7320"/>
    <w:rsid w:val="000D06F0"/>
    <w:rsid w:val="000D241B"/>
    <w:rsid w:val="000F6745"/>
    <w:rsid w:val="00102660"/>
    <w:rsid w:val="00102FC3"/>
    <w:rsid w:val="0010436E"/>
    <w:rsid w:val="00112D06"/>
    <w:rsid w:val="00114D54"/>
    <w:rsid w:val="00120ACD"/>
    <w:rsid w:val="00122159"/>
    <w:rsid w:val="00144936"/>
    <w:rsid w:val="00151233"/>
    <w:rsid w:val="00151346"/>
    <w:rsid w:val="00164480"/>
    <w:rsid w:val="00177698"/>
    <w:rsid w:val="00182245"/>
    <w:rsid w:val="00183C9F"/>
    <w:rsid w:val="00187548"/>
    <w:rsid w:val="001933BA"/>
    <w:rsid w:val="001962F9"/>
    <w:rsid w:val="001A381D"/>
    <w:rsid w:val="001B4F8C"/>
    <w:rsid w:val="001F1FAD"/>
    <w:rsid w:val="001F57DF"/>
    <w:rsid w:val="001F5F49"/>
    <w:rsid w:val="002001E0"/>
    <w:rsid w:val="002052C9"/>
    <w:rsid w:val="00207438"/>
    <w:rsid w:val="002206F4"/>
    <w:rsid w:val="00233A00"/>
    <w:rsid w:val="00234FC3"/>
    <w:rsid w:val="00246C90"/>
    <w:rsid w:val="00254A07"/>
    <w:rsid w:val="00264FAE"/>
    <w:rsid w:val="00267562"/>
    <w:rsid w:val="00271E26"/>
    <w:rsid w:val="002778D5"/>
    <w:rsid w:val="00277B38"/>
    <w:rsid w:val="00281DF1"/>
    <w:rsid w:val="00292377"/>
    <w:rsid w:val="00296002"/>
    <w:rsid w:val="002A18E8"/>
    <w:rsid w:val="002A1A18"/>
    <w:rsid w:val="002B4D43"/>
    <w:rsid w:val="002B704A"/>
    <w:rsid w:val="002C20F3"/>
    <w:rsid w:val="002D2920"/>
    <w:rsid w:val="002F29DC"/>
    <w:rsid w:val="002F3F84"/>
    <w:rsid w:val="00307B15"/>
    <w:rsid w:val="00321D27"/>
    <w:rsid w:val="003323F7"/>
    <w:rsid w:val="00335200"/>
    <w:rsid w:val="003360D3"/>
    <w:rsid w:val="0033644E"/>
    <w:rsid w:val="003513BC"/>
    <w:rsid w:val="00352FD0"/>
    <w:rsid w:val="003718A2"/>
    <w:rsid w:val="003726AD"/>
    <w:rsid w:val="003978A0"/>
    <w:rsid w:val="003A1621"/>
    <w:rsid w:val="003A5438"/>
    <w:rsid w:val="003A5A45"/>
    <w:rsid w:val="003A70DE"/>
    <w:rsid w:val="003E2462"/>
    <w:rsid w:val="003E33DD"/>
    <w:rsid w:val="003E399D"/>
    <w:rsid w:val="003E6570"/>
    <w:rsid w:val="00403219"/>
    <w:rsid w:val="00406D57"/>
    <w:rsid w:val="00412B75"/>
    <w:rsid w:val="00413DE0"/>
    <w:rsid w:val="00425002"/>
    <w:rsid w:val="004256C5"/>
    <w:rsid w:val="004435F9"/>
    <w:rsid w:val="00451E56"/>
    <w:rsid w:val="00453092"/>
    <w:rsid w:val="004532E2"/>
    <w:rsid w:val="0045610F"/>
    <w:rsid w:val="0046151B"/>
    <w:rsid w:val="00473815"/>
    <w:rsid w:val="00485402"/>
    <w:rsid w:val="004B2BE0"/>
    <w:rsid w:val="004B7A5B"/>
    <w:rsid w:val="004C68D3"/>
    <w:rsid w:val="004D78B4"/>
    <w:rsid w:val="004E0FC9"/>
    <w:rsid w:val="004E1DBB"/>
    <w:rsid w:val="004E6306"/>
    <w:rsid w:val="004F6E62"/>
    <w:rsid w:val="00512ADF"/>
    <w:rsid w:val="00516FF8"/>
    <w:rsid w:val="005228A8"/>
    <w:rsid w:val="00523478"/>
    <w:rsid w:val="00531FBF"/>
    <w:rsid w:val="0053221F"/>
    <w:rsid w:val="00537FE6"/>
    <w:rsid w:val="0058064D"/>
    <w:rsid w:val="00583A02"/>
    <w:rsid w:val="005A1B32"/>
    <w:rsid w:val="005A6070"/>
    <w:rsid w:val="005A7C7F"/>
    <w:rsid w:val="005C593C"/>
    <w:rsid w:val="005D020B"/>
    <w:rsid w:val="005D3992"/>
    <w:rsid w:val="005E6088"/>
    <w:rsid w:val="005E66BF"/>
    <w:rsid w:val="005F27A5"/>
    <w:rsid w:val="005F574E"/>
    <w:rsid w:val="006017FD"/>
    <w:rsid w:val="00603645"/>
    <w:rsid w:val="006058ED"/>
    <w:rsid w:val="00605B45"/>
    <w:rsid w:val="006201FC"/>
    <w:rsid w:val="00632C6F"/>
    <w:rsid w:val="0063309E"/>
    <w:rsid w:val="00633225"/>
    <w:rsid w:val="00642F08"/>
    <w:rsid w:val="0064735E"/>
    <w:rsid w:val="00654413"/>
    <w:rsid w:val="00656D6D"/>
    <w:rsid w:val="00657CA3"/>
    <w:rsid w:val="00662AC2"/>
    <w:rsid w:val="0067468F"/>
    <w:rsid w:val="00676A7E"/>
    <w:rsid w:val="006775AF"/>
    <w:rsid w:val="006A1715"/>
    <w:rsid w:val="006A66A8"/>
    <w:rsid w:val="006B66FE"/>
    <w:rsid w:val="006E03A0"/>
    <w:rsid w:val="006E1A73"/>
    <w:rsid w:val="006E3003"/>
    <w:rsid w:val="006E4B5F"/>
    <w:rsid w:val="006F20A3"/>
    <w:rsid w:val="006F7670"/>
    <w:rsid w:val="00701A84"/>
    <w:rsid w:val="0071273D"/>
    <w:rsid w:val="00713D8A"/>
    <w:rsid w:val="00721421"/>
    <w:rsid w:val="007222DB"/>
    <w:rsid w:val="00745A2F"/>
    <w:rsid w:val="0076659B"/>
    <w:rsid w:val="00772A05"/>
    <w:rsid w:val="00790486"/>
    <w:rsid w:val="00792560"/>
    <w:rsid w:val="00793EE5"/>
    <w:rsid w:val="00797EC8"/>
    <w:rsid w:val="007D0CC8"/>
    <w:rsid w:val="007F7488"/>
    <w:rsid w:val="00816AE9"/>
    <w:rsid w:val="00820764"/>
    <w:rsid w:val="00824ABB"/>
    <w:rsid w:val="00826665"/>
    <w:rsid w:val="008351C3"/>
    <w:rsid w:val="00844A5D"/>
    <w:rsid w:val="00851EAF"/>
    <w:rsid w:val="008578EE"/>
    <w:rsid w:val="00861EC1"/>
    <w:rsid w:val="00887060"/>
    <w:rsid w:val="00891E1E"/>
    <w:rsid w:val="00892F44"/>
    <w:rsid w:val="008A524A"/>
    <w:rsid w:val="008A7514"/>
    <w:rsid w:val="008B068E"/>
    <w:rsid w:val="008B5690"/>
    <w:rsid w:val="008C3F21"/>
    <w:rsid w:val="008E6DBB"/>
    <w:rsid w:val="008F2C83"/>
    <w:rsid w:val="00940B1A"/>
    <w:rsid w:val="0094430A"/>
    <w:rsid w:val="0095533E"/>
    <w:rsid w:val="00957280"/>
    <w:rsid w:val="009714E8"/>
    <w:rsid w:val="00974AE3"/>
    <w:rsid w:val="009826D6"/>
    <w:rsid w:val="00983310"/>
    <w:rsid w:val="00994583"/>
    <w:rsid w:val="009A0D91"/>
    <w:rsid w:val="009A2F0A"/>
    <w:rsid w:val="009C6202"/>
    <w:rsid w:val="009C7B99"/>
    <w:rsid w:val="009D0254"/>
    <w:rsid w:val="009D3129"/>
    <w:rsid w:val="009D46EA"/>
    <w:rsid w:val="009E34F0"/>
    <w:rsid w:val="009F285B"/>
    <w:rsid w:val="00A07E3E"/>
    <w:rsid w:val="00A2133A"/>
    <w:rsid w:val="00A26A2A"/>
    <w:rsid w:val="00A4252A"/>
    <w:rsid w:val="00A45242"/>
    <w:rsid w:val="00A46787"/>
    <w:rsid w:val="00A57B90"/>
    <w:rsid w:val="00A62294"/>
    <w:rsid w:val="00A64742"/>
    <w:rsid w:val="00A654D9"/>
    <w:rsid w:val="00A665A9"/>
    <w:rsid w:val="00A8124B"/>
    <w:rsid w:val="00A87E0C"/>
    <w:rsid w:val="00AC1A15"/>
    <w:rsid w:val="00AC3626"/>
    <w:rsid w:val="00AC3B63"/>
    <w:rsid w:val="00AC3D11"/>
    <w:rsid w:val="00AD1233"/>
    <w:rsid w:val="00AD43C0"/>
    <w:rsid w:val="00AE5B33"/>
    <w:rsid w:val="00AF4C03"/>
    <w:rsid w:val="00B03C25"/>
    <w:rsid w:val="00B15FE8"/>
    <w:rsid w:val="00B20F52"/>
    <w:rsid w:val="00B26489"/>
    <w:rsid w:val="00B35185"/>
    <w:rsid w:val="00B406E8"/>
    <w:rsid w:val="00B44C2B"/>
    <w:rsid w:val="00B50C83"/>
    <w:rsid w:val="00B52159"/>
    <w:rsid w:val="00B54A70"/>
    <w:rsid w:val="00B720DC"/>
    <w:rsid w:val="00B7788F"/>
    <w:rsid w:val="00BA6CD6"/>
    <w:rsid w:val="00BA7AFB"/>
    <w:rsid w:val="00BB480F"/>
    <w:rsid w:val="00BC5460"/>
    <w:rsid w:val="00BE4278"/>
    <w:rsid w:val="00C32F3D"/>
    <w:rsid w:val="00C41B36"/>
    <w:rsid w:val="00C47495"/>
    <w:rsid w:val="00C56FC2"/>
    <w:rsid w:val="00C67FA3"/>
    <w:rsid w:val="00C851CC"/>
    <w:rsid w:val="00C90F6B"/>
    <w:rsid w:val="00CC0F82"/>
    <w:rsid w:val="00CD05AD"/>
    <w:rsid w:val="00CE44E9"/>
    <w:rsid w:val="00CF445D"/>
    <w:rsid w:val="00CF4964"/>
    <w:rsid w:val="00CF618A"/>
    <w:rsid w:val="00D0558B"/>
    <w:rsid w:val="00D3073D"/>
    <w:rsid w:val="00D359B0"/>
    <w:rsid w:val="00D47759"/>
    <w:rsid w:val="00D47A6C"/>
    <w:rsid w:val="00D60A61"/>
    <w:rsid w:val="00DA08D2"/>
    <w:rsid w:val="00DB5652"/>
    <w:rsid w:val="00DD3A6F"/>
    <w:rsid w:val="00DD6742"/>
    <w:rsid w:val="00DF204E"/>
    <w:rsid w:val="00DF4055"/>
    <w:rsid w:val="00DF6862"/>
    <w:rsid w:val="00E02BD0"/>
    <w:rsid w:val="00E04423"/>
    <w:rsid w:val="00E122FA"/>
    <w:rsid w:val="00E33862"/>
    <w:rsid w:val="00E4044A"/>
    <w:rsid w:val="00E41A7A"/>
    <w:rsid w:val="00E53C2E"/>
    <w:rsid w:val="00E5594E"/>
    <w:rsid w:val="00E66FC0"/>
    <w:rsid w:val="00E91A6A"/>
    <w:rsid w:val="00E941D0"/>
    <w:rsid w:val="00EB1CEC"/>
    <w:rsid w:val="00EB45F8"/>
    <w:rsid w:val="00EB4E90"/>
    <w:rsid w:val="00EC29F5"/>
    <w:rsid w:val="00ED1CC4"/>
    <w:rsid w:val="00EE3EAE"/>
    <w:rsid w:val="00EE465B"/>
    <w:rsid w:val="00EF4D6F"/>
    <w:rsid w:val="00EF7CBF"/>
    <w:rsid w:val="00F13BDC"/>
    <w:rsid w:val="00F432FF"/>
    <w:rsid w:val="00F4399A"/>
    <w:rsid w:val="00F72352"/>
    <w:rsid w:val="00F80B55"/>
    <w:rsid w:val="00F81BBB"/>
    <w:rsid w:val="00F8382C"/>
    <w:rsid w:val="00F95160"/>
    <w:rsid w:val="00F97053"/>
    <w:rsid w:val="00FB22C3"/>
    <w:rsid w:val="00FC1BD7"/>
    <w:rsid w:val="00FC36E8"/>
    <w:rsid w:val="00FC47F0"/>
    <w:rsid w:val="00FD1686"/>
    <w:rsid w:val="00FD2F83"/>
    <w:rsid w:val="00FD7CC8"/>
    <w:rsid w:val="00FE149E"/>
    <w:rsid w:val="00FE194F"/>
    <w:rsid w:val="00FE4D73"/>
    <w:rsid w:val="00FE6865"/>
    <w:rsid w:val="00FF48E7"/>
    <w:rsid w:val="00FF5CF5"/>
    <w:rsid w:val="00FF611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PlaceholderText">
    <w:name w:val="Placeholder Text"/>
    <w:basedOn w:val="DefaultParagraphFont"/>
    <w:uiPriority w:val="99"/>
    <w:semiHidden/>
    <w:rsid w:val="00A46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035582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620227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1458182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10</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11295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Richards, Hunter</cp:lastModifiedBy>
  <cp:revision>175</cp:revision>
  <dcterms:created xsi:type="dcterms:W3CDTF">2022-12-10T00:15:00Z</dcterms:created>
  <dcterms:modified xsi:type="dcterms:W3CDTF">2022-12-12T03:45:00Z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