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25731" w14:textId="69F903AC" w:rsidR="00995254" w:rsidRDefault="00995254" w:rsidP="00995254">
      <w:p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kern w:val="0"/>
          <w:sz w:val="24"/>
          <w:szCs w:val="24"/>
        </w:rPr>
      </w:pPr>
      <w:r>
        <w:rPr>
          <w:rFonts w:ascii="Liberation Sans" w:hAnsi="Liberation Sans" w:cs="Liberation Sans"/>
          <w:noProof/>
          <w:kern w:val="0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1010E50E" wp14:editId="5A5BA398">
            <wp:simplePos x="0" y="0"/>
            <wp:positionH relativeFrom="column">
              <wp:posOffset>4330065</wp:posOffset>
            </wp:positionH>
            <wp:positionV relativeFrom="paragraph">
              <wp:posOffset>-503555</wp:posOffset>
            </wp:positionV>
            <wp:extent cx="1744980" cy="1744980"/>
            <wp:effectExtent l="0" t="0" r="0" b="7620"/>
            <wp:wrapNone/>
            <wp:docPr id="934641397" name="Imagen 1" descr="Imagen que contiene Flech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41397" name="Imagen 1" descr="Imagen que contiene Flecha&#10;&#10;Descripción generada automá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iberation Sans" w:hAnsi="Liberation Sans" w:cs="Liberation Sans"/>
          <w:kern w:val="0"/>
          <w:sz w:val="24"/>
          <w:szCs w:val="24"/>
        </w:rPr>
        <w:t>Universidad de San Carlos de Guatemala</w:t>
      </w:r>
    </w:p>
    <w:p w14:paraId="7557DD92" w14:textId="3DB92073" w:rsidR="00995254" w:rsidRDefault="00995254" w:rsidP="00995254">
      <w:p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kern w:val="0"/>
          <w:sz w:val="24"/>
          <w:szCs w:val="24"/>
        </w:rPr>
      </w:pPr>
      <w:r>
        <w:rPr>
          <w:rFonts w:ascii="Liberation Sans" w:hAnsi="Liberation Sans" w:cs="Liberation Sans"/>
          <w:kern w:val="0"/>
          <w:sz w:val="24"/>
          <w:szCs w:val="24"/>
        </w:rPr>
        <w:t>Facultad de ingeniería</w:t>
      </w:r>
    </w:p>
    <w:p w14:paraId="20B8F3B1" w14:textId="1DE2A86F" w:rsidR="000E4C60" w:rsidRDefault="00995254" w:rsidP="00995254">
      <w:pPr>
        <w:rPr>
          <w:rFonts w:ascii="Liberation Sans" w:hAnsi="Liberation Sans" w:cs="Liberation Sans"/>
          <w:kern w:val="0"/>
          <w:sz w:val="24"/>
          <w:szCs w:val="24"/>
        </w:rPr>
      </w:pPr>
      <w:r>
        <w:rPr>
          <w:rFonts w:ascii="Liberation Sans" w:hAnsi="Liberation Sans" w:cs="Liberation Sans"/>
          <w:kern w:val="0"/>
          <w:sz w:val="24"/>
          <w:szCs w:val="24"/>
        </w:rPr>
        <w:t>Practicas Iniciales F</w:t>
      </w:r>
    </w:p>
    <w:p w14:paraId="0D0480ED" w14:textId="60A9B7B2" w:rsidR="00995254" w:rsidRDefault="00995254" w:rsidP="00995254">
      <w:pPr>
        <w:rPr>
          <w:rFonts w:ascii="Liberation Sans" w:hAnsi="Liberation Sans" w:cs="Liberation Sans"/>
          <w:kern w:val="0"/>
          <w:sz w:val="24"/>
          <w:szCs w:val="24"/>
        </w:rPr>
      </w:pPr>
    </w:p>
    <w:p w14:paraId="2FC2299A" w14:textId="77777777" w:rsidR="00995254" w:rsidRDefault="00995254" w:rsidP="00995254">
      <w:pPr>
        <w:rPr>
          <w:rFonts w:ascii="Liberation Sans" w:hAnsi="Liberation Sans" w:cs="Liberation Sans"/>
          <w:kern w:val="0"/>
          <w:sz w:val="24"/>
          <w:szCs w:val="24"/>
        </w:rPr>
      </w:pPr>
    </w:p>
    <w:p w14:paraId="37041566" w14:textId="77777777" w:rsidR="00995254" w:rsidRDefault="00995254" w:rsidP="00995254">
      <w:pPr>
        <w:rPr>
          <w:rFonts w:ascii="Liberation Sans" w:hAnsi="Liberation Sans" w:cs="Liberation Sans"/>
          <w:kern w:val="0"/>
          <w:sz w:val="24"/>
          <w:szCs w:val="24"/>
        </w:rPr>
      </w:pPr>
    </w:p>
    <w:p w14:paraId="7FBEF5AA" w14:textId="77777777" w:rsidR="00995254" w:rsidRDefault="00995254" w:rsidP="00995254">
      <w:pPr>
        <w:rPr>
          <w:rFonts w:ascii="Liberation Sans" w:hAnsi="Liberation Sans" w:cs="Liberation Sans"/>
          <w:kern w:val="0"/>
          <w:sz w:val="24"/>
          <w:szCs w:val="24"/>
        </w:rPr>
      </w:pPr>
    </w:p>
    <w:p w14:paraId="416C9BA1" w14:textId="77777777" w:rsidR="00995254" w:rsidRDefault="00995254" w:rsidP="00995254">
      <w:pPr>
        <w:rPr>
          <w:rFonts w:ascii="Liberation Sans" w:hAnsi="Liberation Sans" w:cs="Liberation Sans"/>
          <w:kern w:val="0"/>
          <w:sz w:val="24"/>
          <w:szCs w:val="24"/>
        </w:rPr>
      </w:pPr>
    </w:p>
    <w:p w14:paraId="24CF1EE8" w14:textId="77777777" w:rsidR="00995254" w:rsidRDefault="00995254" w:rsidP="00995254">
      <w:pPr>
        <w:rPr>
          <w:rFonts w:ascii="Liberation Sans" w:hAnsi="Liberation Sans" w:cs="Liberation Sans"/>
          <w:kern w:val="0"/>
          <w:sz w:val="24"/>
          <w:szCs w:val="24"/>
        </w:rPr>
      </w:pPr>
    </w:p>
    <w:p w14:paraId="3CE73E55" w14:textId="77777777" w:rsidR="00995254" w:rsidRDefault="00995254" w:rsidP="00995254">
      <w:pPr>
        <w:rPr>
          <w:rFonts w:ascii="Liberation Sans" w:hAnsi="Liberation Sans" w:cs="Liberation Sans"/>
          <w:kern w:val="0"/>
          <w:sz w:val="24"/>
          <w:szCs w:val="24"/>
        </w:rPr>
      </w:pPr>
    </w:p>
    <w:p w14:paraId="0CA309CB" w14:textId="77777777" w:rsidR="00995254" w:rsidRDefault="00995254" w:rsidP="00995254">
      <w:pPr>
        <w:rPr>
          <w:rFonts w:ascii="Liberation Sans" w:hAnsi="Liberation Sans" w:cs="Liberation Sans"/>
          <w:kern w:val="0"/>
          <w:sz w:val="24"/>
          <w:szCs w:val="24"/>
        </w:rPr>
      </w:pPr>
    </w:p>
    <w:p w14:paraId="6350D5BC" w14:textId="77777777" w:rsidR="00995254" w:rsidRDefault="00995254" w:rsidP="00995254">
      <w:pPr>
        <w:rPr>
          <w:rFonts w:ascii="Liberation Sans" w:hAnsi="Liberation Sans" w:cs="Liberation Sans"/>
          <w:kern w:val="0"/>
          <w:sz w:val="24"/>
          <w:szCs w:val="24"/>
        </w:rPr>
      </w:pPr>
    </w:p>
    <w:p w14:paraId="2786427C" w14:textId="77777777" w:rsidR="00995254" w:rsidRDefault="00995254" w:rsidP="00995254">
      <w:pPr>
        <w:rPr>
          <w:rFonts w:ascii="Liberation Sans" w:hAnsi="Liberation Sans" w:cs="Liberation Sans"/>
          <w:kern w:val="0"/>
          <w:sz w:val="24"/>
          <w:szCs w:val="24"/>
        </w:rPr>
      </w:pPr>
    </w:p>
    <w:p w14:paraId="03797081" w14:textId="77777777" w:rsidR="00995254" w:rsidRDefault="00995254" w:rsidP="00995254">
      <w:pPr>
        <w:rPr>
          <w:rFonts w:ascii="Liberation Sans" w:hAnsi="Liberation Sans" w:cs="Liberation Sans"/>
          <w:kern w:val="0"/>
          <w:sz w:val="24"/>
          <w:szCs w:val="24"/>
        </w:rPr>
      </w:pPr>
    </w:p>
    <w:p w14:paraId="2A5A233E" w14:textId="2124CDC1" w:rsidR="00995254" w:rsidRDefault="00995254" w:rsidP="00995254">
      <w:pPr>
        <w:jc w:val="center"/>
        <w:rPr>
          <w:rFonts w:ascii="Liberation Sans" w:hAnsi="Liberation Sans" w:cs="Liberation Sans"/>
          <w:kern w:val="0"/>
          <w:sz w:val="24"/>
          <w:szCs w:val="24"/>
        </w:rPr>
      </w:pPr>
      <w:r>
        <w:rPr>
          <w:rFonts w:ascii="Liberation Sans" w:hAnsi="Liberation Sans" w:cs="Liberation Sans"/>
          <w:kern w:val="0"/>
          <w:sz w:val="24"/>
          <w:szCs w:val="24"/>
        </w:rPr>
        <w:t>MANUAL DE CONFIGURACION DE SERVIDORES</w:t>
      </w:r>
    </w:p>
    <w:p w14:paraId="4EDFFF13" w14:textId="77777777" w:rsidR="00995254" w:rsidRDefault="00995254" w:rsidP="00995254">
      <w:pPr>
        <w:jc w:val="center"/>
        <w:rPr>
          <w:rFonts w:ascii="Liberation Sans" w:hAnsi="Liberation Sans" w:cs="Liberation Sans"/>
          <w:kern w:val="0"/>
          <w:sz w:val="24"/>
          <w:szCs w:val="24"/>
        </w:rPr>
      </w:pPr>
    </w:p>
    <w:p w14:paraId="51CFF2AE" w14:textId="77777777" w:rsidR="00995254" w:rsidRDefault="00995254" w:rsidP="00995254">
      <w:pPr>
        <w:jc w:val="center"/>
        <w:rPr>
          <w:rFonts w:ascii="Liberation Sans" w:hAnsi="Liberation Sans" w:cs="Liberation Sans"/>
          <w:kern w:val="0"/>
          <w:sz w:val="24"/>
          <w:szCs w:val="24"/>
        </w:rPr>
      </w:pPr>
    </w:p>
    <w:p w14:paraId="0E19845E" w14:textId="77777777" w:rsidR="00995254" w:rsidRDefault="00995254" w:rsidP="00995254">
      <w:pPr>
        <w:jc w:val="center"/>
        <w:rPr>
          <w:rFonts w:ascii="Liberation Sans" w:hAnsi="Liberation Sans" w:cs="Liberation Sans"/>
          <w:kern w:val="0"/>
          <w:sz w:val="24"/>
          <w:szCs w:val="24"/>
        </w:rPr>
      </w:pPr>
    </w:p>
    <w:p w14:paraId="543ABD63" w14:textId="77777777" w:rsidR="00995254" w:rsidRDefault="00995254" w:rsidP="00995254">
      <w:pPr>
        <w:jc w:val="center"/>
        <w:rPr>
          <w:rFonts w:ascii="Liberation Sans" w:hAnsi="Liberation Sans" w:cs="Liberation Sans"/>
          <w:kern w:val="0"/>
          <w:sz w:val="24"/>
          <w:szCs w:val="24"/>
        </w:rPr>
      </w:pPr>
    </w:p>
    <w:p w14:paraId="15FDA46E" w14:textId="77777777" w:rsidR="00995254" w:rsidRDefault="00995254" w:rsidP="00995254">
      <w:pPr>
        <w:jc w:val="center"/>
        <w:rPr>
          <w:rFonts w:ascii="Liberation Sans" w:hAnsi="Liberation Sans" w:cs="Liberation Sans"/>
          <w:kern w:val="0"/>
          <w:sz w:val="24"/>
          <w:szCs w:val="24"/>
        </w:rPr>
      </w:pPr>
    </w:p>
    <w:p w14:paraId="2C083011" w14:textId="77777777" w:rsidR="00995254" w:rsidRDefault="00995254" w:rsidP="00995254">
      <w:pPr>
        <w:jc w:val="center"/>
        <w:rPr>
          <w:rFonts w:ascii="Liberation Sans" w:hAnsi="Liberation Sans" w:cs="Liberation Sans"/>
          <w:kern w:val="0"/>
          <w:sz w:val="24"/>
          <w:szCs w:val="24"/>
        </w:rPr>
      </w:pPr>
    </w:p>
    <w:p w14:paraId="2628AED1" w14:textId="77777777" w:rsidR="00995254" w:rsidRDefault="00995254" w:rsidP="00995254">
      <w:pPr>
        <w:jc w:val="center"/>
        <w:rPr>
          <w:rFonts w:ascii="Liberation Sans" w:hAnsi="Liberation Sans" w:cs="Liberation Sans"/>
          <w:kern w:val="0"/>
          <w:sz w:val="24"/>
          <w:szCs w:val="24"/>
        </w:rPr>
      </w:pPr>
    </w:p>
    <w:p w14:paraId="575AC0C1" w14:textId="77777777" w:rsidR="00995254" w:rsidRDefault="00995254" w:rsidP="00995254">
      <w:pPr>
        <w:jc w:val="center"/>
        <w:rPr>
          <w:rFonts w:ascii="Liberation Sans" w:hAnsi="Liberation Sans" w:cs="Liberation Sans"/>
          <w:kern w:val="0"/>
          <w:sz w:val="24"/>
          <w:szCs w:val="24"/>
        </w:rPr>
      </w:pPr>
    </w:p>
    <w:p w14:paraId="06799DD5" w14:textId="77777777" w:rsidR="00995254" w:rsidRDefault="00995254" w:rsidP="00995254">
      <w:pPr>
        <w:jc w:val="right"/>
        <w:rPr>
          <w:rFonts w:ascii="Liberation Sans" w:hAnsi="Liberation Sans" w:cs="Liberation Sans"/>
          <w:kern w:val="0"/>
          <w:sz w:val="24"/>
          <w:szCs w:val="24"/>
        </w:rPr>
      </w:pPr>
    </w:p>
    <w:p w14:paraId="7014296B" w14:textId="77777777" w:rsidR="00995254" w:rsidRDefault="00995254" w:rsidP="00995254">
      <w:pPr>
        <w:autoSpaceDE w:val="0"/>
        <w:autoSpaceDN w:val="0"/>
        <w:adjustRightInd w:val="0"/>
        <w:spacing w:after="0" w:line="240" w:lineRule="auto"/>
        <w:jc w:val="right"/>
        <w:rPr>
          <w:rFonts w:ascii="Liberation Sans-Bold" w:hAnsi="Liberation Sans-Bold" w:cs="Liberation Sans-Bold"/>
          <w:b/>
          <w:bCs/>
          <w:kern w:val="0"/>
          <w:sz w:val="24"/>
          <w:szCs w:val="24"/>
        </w:rPr>
      </w:pPr>
      <w:r>
        <w:rPr>
          <w:rFonts w:ascii="Liberation Sans-Bold" w:hAnsi="Liberation Sans-Bold" w:cs="Liberation Sans-Bold"/>
          <w:b/>
          <w:bCs/>
          <w:kern w:val="0"/>
          <w:sz w:val="24"/>
          <w:szCs w:val="24"/>
        </w:rPr>
        <w:t>Integrantes:</w:t>
      </w:r>
    </w:p>
    <w:p w14:paraId="5085E9CD" w14:textId="77777777" w:rsidR="00995254" w:rsidRDefault="00995254" w:rsidP="00995254">
      <w:pPr>
        <w:autoSpaceDE w:val="0"/>
        <w:autoSpaceDN w:val="0"/>
        <w:adjustRightInd w:val="0"/>
        <w:spacing w:after="0" w:line="240" w:lineRule="auto"/>
        <w:jc w:val="right"/>
        <w:rPr>
          <w:rFonts w:ascii="Liberation Sans" w:hAnsi="Liberation Sans" w:cs="Liberation Sans"/>
          <w:kern w:val="0"/>
          <w:sz w:val="24"/>
          <w:szCs w:val="24"/>
        </w:rPr>
      </w:pPr>
      <w:r>
        <w:rPr>
          <w:rFonts w:ascii="Liberation Sans" w:hAnsi="Liberation Sans" w:cs="Liberation Sans"/>
          <w:kern w:val="0"/>
          <w:sz w:val="24"/>
          <w:szCs w:val="24"/>
        </w:rPr>
        <w:t>Jennifer Yulissa Lourdes Taperio Manuel – 202103763</w:t>
      </w:r>
    </w:p>
    <w:p w14:paraId="3C674819" w14:textId="77777777" w:rsidR="00995254" w:rsidRDefault="00995254" w:rsidP="00995254">
      <w:pPr>
        <w:autoSpaceDE w:val="0"/>
        <w:autoSpaceDN w:val="0"/>
        <w:adjustRightInd w:val="0"/>
        <w:spacing w:after="0" w:line="240" w:lineRule="auto"/>
        <w:jc w:val="right"/>
        <w:rPr>
          <w:rFonts w:ascii="Liberation Sans" w:hAnsi="Liberation Sans" w:cs="Liberation Sans"/>
          <w:kern w:val="0"/>
          <w:sz w:val="24"/>
          <w:szCs w:val="24"/>
        </w:rPr>
      </w:pPr>
      <w:r>
        <w:rPr>
          <w:rFonts w:ascii="Liberation Sans" w:hAnsi="Liberation Sans" w:cs="Liberation Sans"/>
          <w:kern w:val="0"/>
          <w:sz w:val="24"/>
          <w:szCs w:val="24"/>
        </w:rPr>
        <w:t>Harold Benjamin Oxlaj Mangandi – 202100543</w:t>
      </w:r>
    </w:p>
    <w:p w14:paraId="6145ACC3" w14:textId="77777777" w:rsidR="00995254" w:rsidRDefault="00995254" w:rsidP="00995254">
      <w:pPr>
        <w:autoSpaceDE w:val="0"/>
        <w:autoSpaceDN w:val="0"/>
        <w:adjustRightInd w:val="0"/>
        <w:spacing w:after="0" w:line="240" w:lineRule="auto"/>
        <w:jc w:val="right"/>
        <w:rPr>
          <w:rFonts w:ascii="Liberation Sans" w:hAnsi="Liberation Sans" w:cs="Liberation Sans"/>
          <w:kern w:val="0"/>
          <w:sz w:val="24"/>
          <w:szCs w:val="24"/>
        </w:rPr>
      </w:pPr>
      <w:r>
        <w:rPr>
          <w:rFonts w:ascii="Liberation Sans" w:hAnsi="Liberation Sans" w:cs="Liberation Sans"/>
          <w:kern w:val="0"/>
          <w:sz w:val="24"/>
          <w:szCs w:val="24"/>
        </w:rPr>
        <w:t>Luis Fernando Gomez Rendon – 201801391</w:t>
      </w:r>
    </w:p>
    <w:p w14:paraId="4901B232" w14:textId="77777777" w:rsidR="00995254" w:rsidRDefault="00995254" w:rsidP="00995254">
      <w:pPr>
        <w:autoSpaceDE w:val="0"/>
        <w:autoSpaceDN w:val="0"/>
        <w:adjustRightInd w:val="0"/>
        <w:spacing w:after="0" w:line="240" w:lineRule="auto"/>
        <w:jc w:val="right"/>
        <w:rPr>
          <w:rFonts w:ascii="Liberation Sans" w:hAnsi="Liberation Sans" w:cs="Liberation Sans"/>
          <w:kern w:val="0"/>
          <w:sz w:val="24"/>
          <w:szCs w:val="24"/>
        </w:rPr>
      </w:pPr>
      <w:r>
        <w:rPr>
          <w:rFonts w:ascii="Liberation Sans" w:hAnsi="Liberation Sans" w:cs="Liberation Sans"/>
          <w:kern w:val="0"/>
          <w:sz w:val="24"/>
          <w:szCs w:val="24"/>
        </w:rPr>
        <w:t>Adam Jose Miguel Navas Garcia – 201213547</w:t>
      </w:r>
    </w:p>
    <w:p w14:paraId="1A143B8E" w14:textId="611DFD95" w:rsidR="00995254" w:rsidRDefault="00995254" w:rsidP="00995254">
      <w:pPr>
        <w:jc w:val="right"/>
        <w:rPr>
          <w:rFonts w:ascii="Liberation Sans" w:hAnsi="Liberation Sans" w:cs="Liberation Sans"/>
          <w:kern w:val="0"/>
          <w:sz w:val="24"/>
          <w:szCs w:val="24"/>
        </w:rPr>
      </w:pPr>
      <w:r>
        <w:rPr>
          <w:rFonts w:ascii="Liberation Sans" w:hAnsi="Liberation Sans" w:cs="Liberation Sans"/>
          <w:kern w:val="0"/>
          <w:sz w:val="24"/>
          <w:szCs w:val="24"/>
        </w:rPr>
        <w:t>Roberto Adolfo Ramirez Cos – 201900999</w:t>
      </w:r>
    </w:p>
    <w:p w14:paraId="70686CFE" w14:textId="77777777" w:rsidR="00995254" w:rsidRDefault="00995254" w:rsidP="00995254">
      <w:pPr>
        <w:jc w:val="center"/>
        <w:rPr>
          <w:rFonts w:ascii="Liberation Sans" w:hAnsi="Liberation Sans" w:cs="Liberation Sans"/>
          <w:kern w:val="0"/>
          <w:sz w:val="24"/>
          <w:szCs w:val="24"/>
        </w:rPr>
      </w:pPr>
    </w:p>
    <w:p w14:paraId="70E7CC06" w14:textId="5AB35964" w:rsidR="00995254" w:rsidRPr="00865176" w:rsidRDefault="004A2DB1" w:rsidP="00995254">
      <w:pPr>
        <w:jc w:val="center"/>
        <w:rPr>
          <w:rFonts w:ascii="Arial" w:hAnsi="Arial" w:cs="Arial"/>
          <w:b/>
          <w:bCs/>
          <w:kern w:val="0"/>
          <w:sz w:val="24"/>
          <w:szCs w:val="24"/>
        </w:rPr>
      </w:pPr>
      <w:r w:rsidRPr="00865176">
        <w:rPr>
          <w:rFonts w:ascii="Arial" w:hAnsi="Arial" w:cs="Arial"/>
          <w:b/>
          <w:bCs/>
          <w:kern w:val="0"/>
          <w:sz w:val="24"/>
          <w:szCs w:val="24"/>
        </w:rPr>
        <w:lastRenderedPageBreak/>
        <w:t>Servidor de virtualización:</w:t>
      </w:r>
    </w:p>
    <w:p w14:paraId="1F98FE58" w14:textId="7E404CED" w:rsidR="004A2DB1" w:rsidRPr="00865176" w:rsidRDefault="004A2DB1" w:rsidP="00995254">
      <w:pPr>
        <w:jc w:val="center"/>
        <w:rPr>
          <w:rFonts w:ascii="Arial" w:hAnsi="Arial" w:cs="Arial"/>
          <w:kern w:val="0"/>
          <w:sz w:val="24"/>
          <w:szCs w:val="24"/>
        </w:rPr>
      </w:pPr>
      <w:r w:rsidRPr="00865176">
        <w:rPr>
          <w:rFonts w:ascii="Arial" w:hAnsi="Arial" w:cs="Arial"/>
          <w:kern w:val="0"/>
          <w:sz w:val="24"/>
          <w:szCs w:val="24"/>
        </w:rPr>
        <w:t>Para el servidor de virtualización se necesita instalar un software especializado, en este caso se utilizó virtual box, el cual puede descargarse de la página oficial.</w:t>
      </w:r>
    </w:p>
    <w:p w14:paraId="048B1A10" w14:textId="78926092" w:rsidR="004A2DB1" w:rsidRDefault="004A2DB1" w:rsidP="00995254">
      <w:pPr>
        <w:jc w:val="center"/>
        <w:rPr>
          <w:rFonts w:ascii="Liberation Sans" w:hAnsi="Liberation Sans" w:cs="Liberation Sans"/>
          <w:kern w:val="0"/>
          <w:sz w:val="24"/>
          <w:szCs w:val="24"/>
        </w:rPr>
      </w:pPr>
      <w:r>
        <w:rPr>
          <w:rFonts w:ascii="Liberation Sans" w:hAnsi="Liberation Sans" w:cs="Liberation Sans"/>
          <w:noProof/>
          <w:kern w:val="0"/>
          <w:sz w:val="24"/>
          <w:szCs w:val="24"/>
        </w:rPr>
        <w:drawing>
          <wp:inline distT="0" distB="0" distL="0" distR="0" wp14:anchorId="702CC3D8" wp14:editId="76F6E3E9">
            <wp:extent cx="5608320" cy="3520440"/>
            <wp:effectExtent l="0" t="0" r="0" b="3810"/>
            <wp:docPr id="6323004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31CE5" w14:textId="113281D4" w:rsidR="00865176" w:rsidRPr="00865176" w:rsidRDefault="00865176" w:rsidP="00995254">
      <w:pPr>
        <w:jc w:val="center"/>
        <w:rPr>
          <w:rFonts w:ascii="Arial" w:hAnsi="Arial" w:cs="Arial"/>
          <w:kern w:val="0"/>
          <w:sz w:val="24"/>
          <w:szCs w:val="24"/>
        </w:rPr>
      </w:pPr>
      <w:r w:rsidRPr="00865176">
        <w:rPr>
          <w:rFonts w:ascii="Arial" w:hAnsi="Arial" w:cs="Arial"/>
          <w:kern w:val="0"/>
          <w:sz w:val="24"/>
          <w:szCs w:val="24"/>
        </w:rPr>
        <w:t>Utilizaremos GNS3 implementado con virtual box para las conexiones.</w:t>
      </w:r>
    </w:p>
    <w:p w14:paraId="3350F317" w14:textId="1679A645" w:rsidR="00865176" w:rsidRDefault="00865176" w:rsidP="00995254">
      <w:pPr>
        <w:jc w:val="center"/>
        <w:rPr>
          <w:rFonts w:ascii="Liberation Sans" w:hAnsi="Liberation Sans" w:cs="Liberation Sans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3EC5817" wp14:editId="0EDF917F">
            <wp:extent cx="4869786" cy="3436620"/>
            <wp:effectExtent l="0" t="0" r="7620" b="0"/>
            <wp:docPr id="1031165034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65034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959" cy="344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F1BD" w14:textId="49DCF6FB" w:rsidR="007F494A" w:rsidRDefault="007F494A" w:rsidP="00995254">
      <w:pPr>
        <w:jc w:val="center"/>
        <w:rPr>
          <w:rFonts w:ascii="Liberation Sans" w:hAnsi="Liberation Sans" w:cs="Liberation Sans"/>
          <w:kern w:val="0"/>
          <w:sz w:val="24"/>
          <w:szCs w:val="24"/>
        </w:rPr>
      </w:pPr>
      <w:r>
        <w:rPr>
          <w:rFonts w:ascii="Liberation Sans" w:hAnsi="Liberation Sans" w:cs="Liberation Sans"/>
          <w:noProof/>
          <w:kern w:val="0"/>
          <w:sz w:val="24"/>
          <w:szCs w:val="24"/>
        </w:rPr>
        <w:lastRenderedPageBreak/>
        <w:drawing>
          <wp:inline distT="0" distB="0" distL="0" distR="0" wp14:anchorId="3CFBE7E8" wp14:editId="0C205BCC">
            <wp:extent cx="5170957" cy="3840480"/>
            <wp:effectExtent l="0" t="0" r="0" b="7620"/>
            <wp:docPr id="1962641248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41248" name="Imagen 9" descr="Interfaz de usuario gráfica, Texto, Aplicación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680" cy="384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9875" w14:textId="3FFF5532" w:rsidR="00FC3F87" w:rsidRDefault="00FC3F87" w:rsidP="00995254">
      <w:pPr>
        <w:jc w:val="center"/>
        <w:rPr>
          <w:rFonts w:ascii="Liberation Sans" w:hAnsi="Liberation Sans" w:cs="Liberation Sans"/>
          <w:kern w:val="0"/>
          <w:sz w:val="24"/>
          <w:szCs w:val="24"/>
        </w:rPr>
      </w:pPr>
      <w:r>
        <w:rPr>
          <w:rFonts w:ascii="Liberation Sans" w:hAnsi="Liberation Sans" w:cs="Liberation Sans"/>
          <w:noProof/>
          <w:kern w:val="0"/>
          <w:sz w:val="24"/>
          <w:szCs w:val="24"/>
        </w:rPr>
        <w:drawing>
          <wp:inline distT="0" distB="0" distL="0" distR="0" wp14:anchorId="41743209" wp14:editId="31789AFB">
            <wp:extent cx="5612130" cy="3519805"/>
            <wp:effectExtent l="0" t="0" r="7620" b="4445"/>
            <wp:docPr id="41979087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90870" name="Imagen 10" descr="Interfaz de usuario gráfica, Aplicación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11DC" w14:textId="77777777" w:rsidR="00FC3F87" w:rsidRDefault="00FC3F87" w:rsidP="00995254">
      <w:pPr>
        <w:jc w:val="center"/>
        <w:rPr>
          <w:rFonts w:ascii="Arial" w:hAnsi="Arial" w:cs="Arial"/>
          <w:kern w:val="0"/>
          <w:sz w:val="24"/>
          <w:szCs w:val="24"/>
        </w:rPr>
      </w:pPr>
    </w:p>
    <w:p w14:paraId="17CF25FC" w14:textId="77777777" w:rsidR="00FC3F87" w:rsidRDefault="00FC3F87" w:rsidP="00995254">
      <w:pPr>
        <w:jc w:val="center"/>
        <w:rPr>
          <w:rFonts w:ascii="Arial" w:hAnsi="Arial" w:cs="Arial"/>
          <w:kern w:val="0"/>
          <w:sz w:val="24"/>
          <w:szCs w:val="24"/>
        </w:rPr>
      </w:pPr>
    </w:p>
    <w:p w14:paraId="7DEA3FE4" w14:textId="0F1AF253" w:rsidR="00995254" w:rsidRPr="00865176" w:rsidRDefault="00865176" w:rsidP="00995254">
      <w:pPr>
        <w:jc w:val="center"/>
        <w:rPr>
          <w:rFonts w:ascii="Arial" w:hAnsi="Arial" w:cs="Arial"/>
          <w:kern w:val="0"/>
          <w:sz w:val="24"/>
          <w:szCs w:val="24"/>
        </w:rPr>
      </w:pPr>
      <w:r w:rsidRPr="00865176">
        <w:rPr>
          <w:rFonts w:ascii="Arial" w:hAnsi="Arial" w:cs="Arial"/>
          <w:kern w:val="0"/>
          <w:sz w:val="24"/>
          <w:szCs w:val="24"/>
        </w:rPr>
        <w:lastRenderedPageBreak/>
        <w:t>Se le agregan los recursos necesarios para hacer funcionar VirtualBox.</w:t>
      </w:r>
    </w:p>
    <w:p w14:paraId="4BEF8469" w14:textId="5A2ED7C0" w:rsidR="00995254" w:rsidRDefault="00E76B00" w:rsidP="00995254">
      <w:pPr>
        <w:jc w:val="center"/>
      </w:pPr>
      <w:r>
        <w:rPr>
          <w:noProof/>
        </w:rPr>
        <w:drawing>
          <wp:inline distT="0" distB="0" distL="0" distR="0" wp14:anchorId="5217C77A" wp14:editId="48D725E7">
            <wp:extent cx="4777105" cy="3291840"/>
            <wp:effectExtent l="0" t="0" r="4445" b="3810"/>
            <wp:docPr id="73332223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22230" name="Imagen 1" descr="Interfaz de usuario gráfica, Text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171" cy="329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543E" w14:textId="5294F6C3" w:rsidR="00865176" w:rsidRPr="00865176" w:rsidRDefault="00865176" w:rsidP="00995254">
      <w:pPr>
        <w:jc w:val="center"/>
        <w:rPr>
          <w:rFonts w:ascii="Arial" w:hAnsi="Arial" w:cs="Arial"/>
          <w:sz w:val="24"/>
          <w:szCs w:val="24"/>
        </w:rPr>
      </w:pPr>
      <w:r w:rsidRPr="00865176">
        <w:rPr>
          <w:rFonts w:ascii="Arial" w:hAnsi="Arial" w:cs="Arial"/>
          <w:sz w:val="24"/>
          <w:szCs w:val="24"/>
        </w:rPr>
        <w:t>Se le dan los permisos necesarios a VirtualBox para conectarse a redes publicas y privadas.</w:t>
      </w:r>
    </w:p>
    <w:p w14:paraId="711FF8D7" w14:textId="236CAADE" w:rsidR="00865176" w:rsidRDefault="00865176" w:rsidP="00995254">
      <w:pPr>
        <w:jc w:val="center"/>
      </w:pPr>
      <w:r>
        <w:rPr>
          <w:noProof/>
        </w:rPr>
        <w:drawing>
          <wp:inline distT="0" distB="0" distL="0" distR="0" wp14:anchorId="1AE3C79D" wp14:editId="5A3A95E8">
            <wp:extent cx="4587240" cy="2678001"/>
            <wp:effectExtent l="0" t="0" r="3810" b="8255"/>
            <wp:docPr id="1889201783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01783" name="Imagen 4" descr="Interfaz de usuario gráfica, Aplicación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892" cy="267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3BCC" w14:textId="75AC05D2" w:rsidR="00865176" w:rsidRDefault="00865176" w:rsidP="00995254">
      <w:pPr>
        <w:jc w:val="center"/>
      </w:pPr>
    </w:p>
    <w:p w14:paraId="0C966738" w14:textId="77777777" w:rsidR="007F494A" w:rsidRDefault="007F494A" w:rsidP="00995254">
      <w:pPr>
        <w:jc w:val="center"/>
      </w:pPr>
    </w:p>
    <w:p w14:paraId="162FF189" w14:textId="77777777" w:rsidR="00865176" w:rsidRDefault="00865176" w:rsidP="00995254">
      <w:pPr>
        <w:jc w:val="center"/>
      </w:pPr>
    </w:p>
    <w:p w14:paraId="33F98BC0" w14:textId="77777777" w:rsidR="00FC3F87" w:rsidRDefault="00FC3F87" w:rsidP="00995254">
      <w:pPr>
        <w:jc w:val="center"/>
      </w:pPr>
    </w:p>
    <w:p w14:paraId="5FEDC10D" w14:textId="2B4F615C" w:rsidR="00865176" w:rsidRPr="007F494A" w:rsidRDefault="007F494A" w:rsidP="007F494A">
      <w:pPr>
        <w:jc w:val="center"/>
        <w:rPr>
          <w:rFonts w:ascii="Arial" w:hAnsi="Arial" w:cs="Arial"/>
          <w:sz w:val="24"/>
          <w:szCs w:val="24"/>
        </w:rPr>
      </w:pPr>
      <w:r w:rsidRPr="007F494A">
        <w:rPr>
          <w:rFonts w:ascii="Arial" w:hAnsi="Arial" w:cs="Arial"/>
          <w:sz w:val="24"/>
          <w:szCs w:val="24"/>
        </w:rPr>
        <w:lastRenderedPageBreak/>
        <w:t xml:space="preserve">Servidor de ips </w:t>
      </w:r>
      <w:r>
        <w:rPr>
          <w:rFonts w:ascii="Arial" w:hAnsi="Arial" w:cs="Arial"/>
          <w:sz w:val="24"/>
          <w:szCs w:val="24"/>
        </w:rPr>
        <w:t>Dinámicas:</w:t>
      </w:r>
    </w:p>
    <w:p w14:paraId="01109074" w14:textId="49856B62" w:rsidR="00865176" w:rsidRPr="00865176" w:rsidRDefault="00865176" w:rsidP="00995254">
      <w:pPr>
        <w:jc w:val="center"/>
        <w:rPr>
          <w:rFonts w:ascii="Arial" w:hAnsi="Arial" w:cs="Arial"/>
          <w:sz w:val="24"/>
          <w:szCs w:val="24"/>
        </w:rPr>
      </w:pPr>
      <w:r w:rsidRPr="00865176">
        <w:rPr>
          <w:rFonts w:ascii="Arial" w:hAnsi="Arial" w:cs="Arial"/>
          <w:sz w:val="24"/>
          <w:szCs w:val="24"/>
        </w:rPr>
        <w:t>Configuramos el rango de las ips dinámicas y la dirección del servidor principal.</w:t>
      </w:r>
    </w:p>
    <w:p w14:paraId="6B4ABE09" w14:textId="4A70CA94" w:rsidR="00865176" w:rsidRDefault="00865176" w:rsidP="00995254">
      <w:pPr>
        <w:jc w:val="center"/>
      </w:pPr>
      <w:r>
        <w:rPr>
          <w:noProof/>
        </w:rPr>
        <w:drawing>
          <wp:inline distT="0" distB="0" distL="0" distR="0" wp14:anchorId="64187D62" wp14:editId="097DFCA9">
            <wp:extent cx="5612130" cy="3129915"/>
            <wp:effectExtent l="0" t="0" r="7620" b="0"/>
            <wp:docPr id="1458770338" name="Imagen 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70338" name="Imagen 8" descr="Captura de pantalla de un celular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FDF2" w14:textId="42E820AA" w:rsidR="00865176" w:rsidRDefault="00865176" w:rsidP="00995254">
      <w:pPr>
        <w:jc w:val="center"/>
      </w:pPr>
      <w:r>
        <w:rPr>
          <w:noProof/>
        </w:rPr>
        <w:drawing>
          <wp:inline distT="0" distB="0" distL="0" distR="0" wp14:anchorId="5E39EA01" wp14:editId="68D15E9E">
            <wp:extent cx="5612130" cy="3257550"/>
            <wp:effectExtent l="0" t="0" r="7620" b="0"/>
            <wp:docPr id="680307333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07333" name="Imagen 2" descr="Interfaz de usuario gráfica, 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4C82" w14:textId="77777777" w:rsidR="007F494A" w:rsidRDefault="007F494A" w:rsidP="00995254">
      <w:pPr>
        <w:jc w:val="center"/>
        <w:rPr>
          <w:sz w:val="24"/>
          <w:szCs w:val="24"/>
        </w:rPr>
      </w:pPr>
    </w:p>
    <w:p w14:paraId="788378DE" w14:textId="77777777" w:rsidR="007F494A" w:rsidRDefault="007F494A" w:rsidP="00995254">
      <w:pPr>
        <w:jc w:val="center"/>
        <w:rPr>
          <w:sz w:val="24"/>
          <w:szCs w:val="24"/>
        </w:rPr>
      </w:pPr>
    </w:p>
    <w:p w14:paraId="1038C51F" w14:textId="77777777" w:rsidR="007F494A" w:rsidRDefault="007F494A" w:rsidP="00995254">
      <w:pPr>
        <w:jc w:val="center"/>
        <w:rPr>
          <w:sz w:val="24"/>
          <w:szCs w:val="24"/>
        </w:rPr>
      </w:pPr>
    </w:p>
    <w:p w14:paraId="584E6329" w14:textId="66C0DF06" w:rsidR="00865176" w:rsidRPr="00865176" w:rsidRDefault="00865176" w:rsidP="00995254">
      <w:pPr>
        <w:jc w:val="center"/>
        <w:rPr>
          <w:sz w:val="24"/>
          <w:szCs w:val="24"/>
        </w:rPr>
      </w:pPr>
      <w:r w:rsidRPr="00865176">
        <w:rPr>
          <w:sz w:val="24"/>
          <w:szCs w:val="24"/>
        </w:rPr>
        <w:lastRenderedPageBreak/>
        <w:t>El servidor ya estaría en funcionamiento.</w:t>
      </w:r>
    </w:p>
    <w:p w14:paraId="672A6C6E" w14:textId="37DD9BBA" w:rsidR="00865176" w:rsidRDefault="00865176" w:rsidP="00995254">
      <w:pPr>
        <w:jc w:val="center"/>
      </w:pPr>
      <w:r>
        <w:rPr>
          <w:noProof/>
        </w:rPr>
        <w:drawing>
          <wp:inline distT="0" distB="0" distL="0" distR="0" wp14:anchorId="4BAC10A7" wp14:editId="207C6F25">
            <wp:extent cx="5612130" cy="3333115"/>
            <wp:effectExtent l="0" t="0" r="7620" b="635"/>
            <wp:docPr id="116503465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34653" name="Imagen 3" descr="Interfaz de usuario gráfica, Aplicación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AC90" w14:textId="02F5C400" w:rsidR="00FC3F87" w:rsidRDefault="00FC3F87" w:rsidP="00995254">
      <w:pPr>
        <w:jc w:val="center"/>
      </w:pPr>
      <w:r>
        <w:rPr>
          <w:noProof/>
        </w:rPr>
        <w:drawing>
          <wp:inline distT="0" distB="0" distL="0" distR="0" wp14:anchorId="7ED3D3C0" wp14:editId="7BEB0A44">
            <wp:extent cx="5608320" cy="2933700"/>
            <wp:effectExtent l="0" t="0" r="0" b="0"/>
            <wp:docPr id="66416484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3F8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 Sans-Bold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254"/>
    <w:rsid w:val="000E4C60"/>
    <w:rsid w:val="004A2DB1"/>
    <w:rsid w:val="007F494A"/>
    <w:rsid w:val="00865176"/>
    <w:rsid w:val="00995254"/>
    <w:rsid w:val="00E76B00"/>
    <w:rsid w:val="00FC3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6410C"/>
  <w15:chartTrackingRefBased/>
  <w15:docId w15:val="{94C593BC-357E-4C9E-B0FD-0755F3EE0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150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Harold Benjamin Oxlaj Mangandi</dc:creator>
  <cp:keywords/>
  <dc:description/>
  <cp:lastModifiedBy>Harold Benjamin Oxlaj Mangandi</cp:lastModifiedBy>
  <cp:revision>6</cp:revision>
  <dcterms:created xsi:type="dcterms:W3CDTF">2023-04-13T01:49:00Z</dcterms:created>
  <dcterms:modified xsi:type="dcterms:W3CDTF">2023-04-13T06:10:00Z</dcterms:modified>
</cp:coreProperties>
</file>