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b w:val="1"/>
          <w:color w:val="0d0d0d"/>
          <w:sz w:val="24"/>
          <w:szCs w:val="24"/>
          <w:highlight w:val="white"/>
          <w:rtl w:val="0"/>
        </w:rPr>
        <w:t xml:space="preserve">Procesarea imaginilor </w:t>
      </w:r>
    </w:p>
    <w:p w:rsidR="00000000" w:rsidDel="00000000" w:rsidP="00000000" w:rsidRDefault="00000000" w:rsidRPr="00000000" w14:paraId="00000002">
      <w:pPr>
        <w:jc w:val="center"/>
        <w:rPr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color w:val="0d0d0d"/>
          <w:sz w:val="24"/>
          <w:szCs w:val="24"/>
          <w:highlight w:val="white"/>
        </w:rPr>
      </w:pPr>
      <w:r w:rsidDel="00000000" w:rsidR="00000000" w:rsidRPr="00000000">
        <w:rPr>
          <w:color w:val="0d0d0d"/>
          <w:sz w:val="24"/>
          <w:szCs w:val="24"/>
          <w:highlight w:val="white"/>
          <w:rtl w:val="0"/>
        </w:rPr>
        <w:t xml:space="preserve">Proiectul are ca scop implementarea unui algoritm eficient pentru procesarea și manipularea imaginilor în limbajul de programare C++, folosind bibliotecile STB_IMAGE.H și STB_IMAGE_WRITE.H pentru citirea și scrierea de imagini.</w:t>
      </w:r>
    </w:p>
    <w:p w:rsidR="00000000" w:rsidDel="00000000" w:rsidP="00000000" w:rsidRDefault="00000000" w:rsidRPr="00000000" w14:paraId="0000000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color w:val="0d0d0d"/>
          <w:sz w:val="24"/>
          <w:szCs w:val="24"/>
          <w:highlight w:val="white"/>
        </w:rPr>
      </w:pPr>
      <w:r w:rsidDel="00000000" w:rsidR="00000000" w:rsidRPr="00000000">
        <w:rPr>
          <w:color w:val="0d0d0d"/>
          <w:sz w:val="24"/>
          <w:szCs w:val="24"/>
          <w:highlight w:val="white"/>
          <w:rtl w:val="0"/>
        </w:rPr>
        <w:t xml:space="preserve">Cerințe tehnice:</w:t>
      </w:r>
    </w:p>
    <w:p w:rsidR="00000000" w:rsidDel="00000000" w:rsidP="00000000" w:rsidRDefault="00000000" w:rsidRPr="00000000" w14:paraId="0000000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color w:val="0d0d0d"/>
          <w:sz w:val="24"/>
          <w:szCs w:val="24"/>
          <w:highlight w:val="white"/>
        </w:rPr>
      </w:pPr>
      <w:r w:rsidDel="00000000" w:rsidR="00000000" w:rsidRPr="00000000">
        <w:rPr>
          <w:color w:val="0d0d0d"/>
          <w:sz w:val="24"/>
          <w:szCs w:val="24"/>
          <w:highlight w:val="white"/>
          <w:rtl w:val="0"/>
        </w:rPr>
        <w:t xml:space="preserve">Algoritm de conversie în grayscale: Implementarea unui algoritm eficient pentru conversia imaginilor color la grayscale. Acest algoritm trebuie să fie optimizat pentru a asigura performanțe ridicate și o acuratețe maximă a conversiei.</w:t>
      </w:r>
    </w:p>
    <w:p w:rsidR="00000000" w:rsidDel="00000000" w:rsidP="00000000" w:rsidRDefault="00000000" w:rsidRPr="00000000" w14:paraId="0000000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color w:val="0d0d0d"/>
          <w:sz w:val="24"/>
          <w:szCs w:val="24"/>
          <w:highlight w:val="white"/>
        </w:rPr>
      </w:pPr>
      <w:r w:rsidDel="00000000" w:rsidR="00000000" w:rsidRPr="00000000">
        <w:rPr>
          <w:color w:val="0d0d0d"/>
          <w:sz w:val="24"/>
          <w:szCs w:val="24"/>
          <w:highlight w:val="white"/>
          <w:rtl w:val="0"/>
        </w:rPr>
        <w:t xml:space="preserve">Manipulare și prelucrare a imaginilor: Dezvoltarea unor funcționalități pentru manipularea și prelucrarea imaginilor, cum ar fi redimensionarea, rotirea, aplicarea de filtre și efecte speciale.</w:t>
      </w:r>
    </w:p>
    <w:p w:rsidR="00000000" w:rsidDel="00000000" w:rsidP="00000000" w:rsidRDefault="00000000" w:rsidRPr="00000000" w14:paraId="0000000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color w:val="0d0d0d"/>
          <w:sz w:val="24"/>
          <w:szCs w:val="24"/>
          <w:highlight w:val="white"/>
        </w:rPr>
      </w:pPr>
      <w:r w:rsidDel="00000000" w:rsidR="00000000" w:rsidRPr="00000000">
        <w:rPr>
          <w:color w:val="0d0d0d"/>
          <w:sz w:val="24"/>
          <w:szCs w:val="24"/>
          <w:highlight w:val="white"/>
          <w:rtl w:val="0"/>
        </w:rPr>
        <w:t xml:space="preserve">Am folosit Microsoft Visual Studio Code 2022.</w:t>
      </w:r>
    </w:p>
    <w:p w:rsidR="00000000" w:rsidDel="00000000" w:rsidP="00000000" w:rsidRDefault="00000000" w:rsidRPr="00000000" w14:paraId="0000000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color w:val="0d0d0d"/>
          <w:sz w:val="24"/>
          <w:szCs w:val="24"/>
          <w:highlight w:val="white"/>
        </w:rPr>
      </w:pPr>
      <w:r w:rsidDel="00000000" w:rsidR="00000000" w:rsidRPr="00000000">
        <w:rPr>
          <w:color w:val="0d0d0d"/>
          <w:sz w:val="24"/>
          <w:szCs w:val="24"/>
          <w:highlight w:val="white"/>
          <w:rtl w:val="0"/>
        </w:rPr>
        <w:t xml:space="preserve">Limbaj de programare și biblioteci: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Rule="auto"/>
        <w:ind w:left="720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0d0d0d"/>
          <w:sz w:val="24"/>
          <w:szCs w:val="24"/>
          <w:highlight w:val="white"/>
          <w:rtl w:val="0"/>
        </w:rPr>
        <w:t xml:space="preserve">Limbaj de programare: C++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beforeAutospacing="0" w:lineRule="auto"/>
        <w:ind w:left="720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0d0d0d"/>
          <w:sz w:val="24"/>
          <w:szCs w:val="24"/>
          <w:highlight w:val="white"/>
          <w:rtl w:val="0"/>
        </w:rPr>
        <w:t xml:space="preserve">Biblioteci externe: STB_IMAGE.H și STB_IMAGE_WRITE.H pentru citirea și scrierea de imagini în formatele PNG, JPEG, BMP etc.</w:t>
      </w:r>
    </w:p>
    <w:p w:rsidR="00000000" w:rsidDel="00000000" w:rsidP="00000000" w:rsidRDefault="00000000" w:rsidRPr="00000000" w14:paraId="0000000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color w:val="0d0d0d"/>
          <w:sz w:val="24"/>
          <w:szCs w:val="24"/>
          <w:highlight w:val="white"/>
        </w:rPr>
      </w:pPr>
      <w:r w:rsidDel="00000000" w:rsidR="00000000" w:rsidRPr="00000000">
        <w:rPr>
          <w:color w:val="0d0d0d"/>
          <w:sz w:val="24"/>
          <w:szCs w:val="24"/>
          <w:highlight w:val="white"/>
          <w:rtl w:val="0"/>
        </w:rPr>
        <w:t xml:space="preserve">Detalii tehnice: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Rule="auto"/>
        <w:ind w:left="720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0d0d0d"/>
          <w:sz w:val="24"/>
          <w:szCs w:val="24"/>
          <w:highlight w:val="white"/>
          <w:rtl w:val="0"/>
        </w:rPr>
        <w:t xml:space="preserve">Implementarea algoritmului va fi structurată în clase și funcții pentru a asigura modularitate și reutilizabilitate.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beforeAutospacing="0" w:lineRule="auto"/>
        <w:ind w:left="720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color w:val="0d0d0d"/>
          <w:sz w:val="24"/>
          <w:szCs w:val="24"/>
          <w:highlight w:val="white"/>
          <w:rtl w:val="0"/>
        </w:rPr>
        <w:t xml:space="preserve">Se va efectua testarea riguroasă a funcționalităților implementate pentru a asigura corectitudinea și robustețea acestora.</w:t>
      </w:r>
    </w:p>
    <w:p w:rsidR="00000000" w:rsidDel="00000000" w:rsidP="00000000" w:rsidRDefault="00000000" w:rsidRPr="00000000" w14:paraId="0000000F">
      <w:pPr>
        <w:rPr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0d0d0d"/>
          <w:sz w:val="24"/>
          <w:szCs w:val="24"/>
          <w:highlight w:val="white"/>
        </w:rPr>
      </w:pPr>
      <w:r w:rsidDel="00000000" w:rsidR="00000000" w:rsidRPr="00000000">
        <w:rPr>
          <w:color w:val="0d0d0d"/>
          <w:sz w:val="24"/>
          <w:szCs w:val="24"/>
          <w:highlight w:val="white"/>
          <w:rtl w:val="0"/>
        </w:rPr>
        <w:t xml:space="preserve">Am aplicat două metode diferite pentru conversia imaginilor la grayscale. Prima metodă a constat în calcularea mediei componentelor de culoare pentru fiecare pixel, iar rezultatul a fost o imagine în tonuri de gri în care culorile au fost echilibrate uniform. Cu toate acestea, în a doua metodă, am folosit o formulă care a ponderat intensitatea fiecărei culori în funcție de importanța lor în percepția umană a luminii. Rezultatul a fost o imagine grayscale în care contrastul și detaliile au fost mai bine evidențiate în comparație cu metoda simplă a mediei componentelor de culoare. </w:t>
      </w:r>
    </w:p>
    <w:p w:rsidR="00000000" w:rsidDel="00000000" w:rsidP="00000000" w:rsidRDefault="00000000" w:rsidRPr="00000000" w14:paraId="00000011">
      <w:pPr>
        <w:rPr>
          <w:color w:val="0d0d0d"/>
          <w:sz w:val="24"/>
          <w:szCs w:val="24"/>
          <w:highlight w:val="white"/>
        </w:rPr>
      </w:pPr>
      <w:r w:rsidDel="00000000" w:rsidR="00000000" w:rsidRPr="00000000">
        <w:rPr>
          <w:color w:val="0d0d0d"/>
          <w:sz w:val="24"/>
          <w:szCs w:val="24"/>
          <w:highlight w:val="white"/>
          <w:rtl w:val="0"/>
        </w:rPr>
        <w:t xml:space="preserve">Am folosit urmatoare imagine:</w:t>
      </w:r>
    </w:p>
    <w:p w:rsidR="00000000" w:rsidDel="00000000" w:rsidP="00000000" w:rsidRDefault="00000000" w:rsidRPr="00000000" w14:paraId="00000012">
      <w:pPr>
        <w:rPr>
          <w:color w:val="0d0d0d"/>
          <w:sz w:val="24"/>
          <w:szCs w:val="24"/>
          <w:highlight w:val="white"/>
        </w:rPr>
      </w:pPr>
      <w:r w:rsidDel="00000000" w:rsidR="00000000" w:rsidRPr="00000000">
        <w:rPr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943600" cy="39624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0d0d0d"/>
          <w:sz w:val="24"/>
          <w:szCs w:val="24"/>
          <w:highlight w:val="white"/>
        </w:rPr>
      </w:pPr>
      <w:r w:rsidDel="00000000" w:rsidR="00000000" w:rsidRPr="00000000">
        <w:rPr>
          <w:color w:val="0d0d0d"/>
          <w:sz w:val="24"/>
          <w:szCs w:val="24"/>
          <w:highlight w:val="white"/>
          <w:rtl w:val="0"/>
        </w:rPr>
        <w:t xml:space="preserve">Folosind functia gray_avg obtin</w:t>
      </w:r>
    </w:p>
    <w:p w:rsidR="00000000" w:rsidDel="00000000" w:rsidP="00000000" w:rsidRDefault="00000000" w:rsidRPr="00000000" w14:paraId="00000015">
      <w:pPr>
        <w:rPr>
          <w:color w:val="0d0d0d"/>
          <w:sz w:val="24"/>
          <w:szCs w:val="24"/>
          <w:highlight w:val="white"/>
        </w:rPr>
      </w:pPr>
      <w:r w:rsidDel="00000000" w:rsidR="00000000" w:rsidRPr="00000000">
        <w:rPr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943600" cy="318611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0d0d0d"/>
          <w:sz w:val="24"/>
          <w:szCs w:val="24"/>
          <w:highlight w:val="white"/>
        </w:rPr>
      </w:pPr>
      <w:r w:rsidDel="00000000" w:rsidR="00000000" w:rsidRPr="00000000">
        <w:rPr>
          <w:color w:val="0d0d0d"/>
          <w:sz w:val="24"/>
          <w:szCs w:val="24"/>
          <w:highlight w:val="white"/>
          <w:rtl w:val="0"/>
        </w:rPr>
        <w:t xml:space="preserve">Ca timp de executie am 8 secunde</w:t>
      </w:r>
    </w:p>
    <w:p w:rsidR="00000000" w:rsidDel="00000000" w:rsidP="00000000" w:rsidRDefault="00000000" w:rsidRPr="00000000" w14:paraId="00000018">
      <w:pPr>
        <w:rPr>
          <w:color w:val="0d0d0d"/>
          <w:sz w:val="24"/>
          <w:szCs w:val="24"/>
          <w:highlight w:val="white"/>
        </w:rPr>
      </w:pPr>
      <w:r w:rsidDel="00000000" w:rsidR="00000000" w:rsidRPr="00000000">
        <w:rPr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943600" cy="546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0d0d0d"/>
          <w:sz w:val="24"/>
          <w:szCs w:val="24"/>
          <w:highlight w:val="white"/>
        </w:rPr>
      </w:pPr>
      <w:r w:rsidDel="00000000" w:rsidR="00000000" w:rsidRPr="00000000">
        <w:rPr>
          <w:color w:val="0d0d0d"/>
          <w:sz w:val="24"/>
          <w:szCs w:val="24"/>
          <w:highlight w:val="white"/>
          <w:rtl w:val="0"/>
        </w:rPr>
        <w:t xml:space="preserve">Pt functia gray_lum obtin urmatoarea poza</w:t>
      </w:r>
    </w:p>
    <w:p w:rsidR="00000000" w:rsidDel="00000000" w:rsidP="00000000" w:rsidRDefault="00000000" w:rsidRPr="00000000" w14:paraId="0000001B">
      <w:pPr>
        <w:rPr>
          <w:color w:val="0d0d0d"/>
          <w:sz w:val="24"/>
          <w:szCs w:val="24"/>
          <w:highlight w:val="white"/>
        </w:rPr>
      </w:pPr>
      <w:r w:rsidDel="00000000" w:rsidR="00000000" w:rsidRPr="00000000">
        <w:rPr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943600" cy="4000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