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start"/>
        <w:rPr>
          <w:b/>
          <w:b/>
          <w:bCs/>
          <w:sz w:val="28"/>
          <w:szCs w:val="28"/>
        </w:rPr>
      </w:pPr>
      <w:r>
        <w:rPr>
          <w:b/>
          <w:bCs/>
          <w:sz w:val="28"/>
          <w:szCs w:val="28"/>
        </w:rPr>
        <w:t>Performance Measurement</w:t>
      </w:r>
    </w:p>
    <w:p>
      <w:pPr>
        <w:pStyle w:val="Normal"/>
        <w:bidi w:val="0"/>
        <w:jc w:val="start"/>
        <w:rPr/>
      </w:pPr>
      <w:r>
        <w:rPr/>
        <w:t>I used C++ to time the code, as it is more accurate than timing the execution of how long it takes the entire command</w:t>
      </w:r>
    </w:p>
    <w:p>
      <w:pPr>
        <w:pStyle w:val="Normal"/>
        <w:bidi w:val="0"/>
        <w:jc w:val="start"/>
        <w:rPr/>
      </w:pPr>
      <w:r>
        <w:rPr/>
        <w:t>temp</w:t>
      </w:r>
    </w:p>
    <w:p>
      <w:pPr>
        <w:pStyle w:val="Normal"/>
        <w:bidi w:val="0"/>
        <w:jc w:val="start"/>
        <w:rPr/>
      </w:pPr>
      <w:r>
        <w:rPr/>
        <w:t>Task 2-</w:t>
      </w:r>
      <w:r>
        <w:rPr/>
        <w:t>4</w:t>
      </w:r>
      <w:r>
        <w:rPr/>
        <w:t>: Clean up temp intermediary files and fifos using unlink.</w:t>
      </w:r>
    </w:p>
    <w:p>
      <w:pPr>
        <w:pStyle w:val="Normal"/>
        <w:bidi w:val="0"/>
        <w:jc w:val="start"/>
        <w:rPr/>
      </w:pPr>
      <w:r>
        <w:rPr/>
      </w:r>
    </w:p>
    <w:p>
      <w:pPr>
        <w:pStyle w:val="Normal"/>
        <w:bidi w:val="0"/>
        <w:jc w:val="start"/>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Using the C API regexes was MUCH faster than the C++ standard libraries std::regex. This cut down time drastically – from an average of 5-6 seconds to 1-2 seconds.</w:t>
      </w:r>
    </w:p>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2</w:t>
      </w:r>
    </w:p>
    <w:p>
      <w:pPr>
        <w:pStyle w:val="Normal"/>
        <w:bidi w:val="0"/>
        <w:jc w:val="start"/>
        <w:rPr/>
      </w:pPr>
      <w:r>
        <w:rPr/>
        <w:t>Instead of reading data from original file, I am going to use the same task_filter function that will be used in task 3 and was used I task 1, so as to keep the algorithms as similar as possible, to eliminate bias that might affect the validity of the results.</w:t>
      </w:r>
    </w:p>
    <w:p>
      <w:pPr>
        <w:pStyle w:val="Normal"/>
        <w:bidi w:val="0"/>
        <w:jc w:val="start"/>
        <w:rPr>
          <w:b/>
          <w:b/>
          <w:bCs/>
          <w:sz w:val="28"/>
          <w:szCs w:val="28"/>
        </w:rPr>
      </w:pPr>
      <w:r>
        <w:rPr>
          <w:b/>
          <w:bCs/>
          <w:sz w:val="28"/>
          <w:szCs w:val="28"/>
        </w:rPr>
        <w:t>Task 3</w:t>
      </w:r>
    </w:p>
    <w:p>
      <w:pPr>
        <w:pStyle w:val="Normal"/>
        <w:bidi w:val="0"/>
        <w:jc w:val="start"/>
        <w:rPr/>
      </w:pPr>
      <w:r>
        <w:rPr/>
        <w:t>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w:t>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 xml:space="preserve">Result: Likely made it slower on my laptop. This is not a good form of optimisation, because </w:t>
      </w:r>
      <w:r>
        <w:rPr/>
        <w:t>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2</w:t>
    </w:r>
    <w:r>
      <w:rPr>
        <w:i/>
        <w:shd w:fill="auto" w:val="clear"/>
        <w:iCs/>
      </w:rPr>
      <w:fldChar w:fldCharType="end"/>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LibreOffice/7.3.5.2$Linux_X86_64 LibreOffice_project/30$Build-2</Application>
  <AppVersion>15.0000</AppVersion>
  <Pages>2</Pages>
  <Words>430</Words>
  <Characters>1935</Characters>
  <CharactersWithSpaces>2347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2022-09-05T21:57:40Z</dcterms:modified>
  <cp:revision>19</cp:revision>
  <dc:subject/>
  <dc:title/>
</cp:coreProperties>
</file>