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202F" w14:textId="2B39B9D5" w:rsidR="007A2CD1" w:rsidRDefault="007A2CD1" w:rsidP="007A2CD1">
      <w:pPr>
        <w:jc w:val="center"/>
      </w:pPr>
      <w:r>
        <w:t>Procedure for Adjusting Conveyor Chain</w:t>
      </w:r>
    </w:p>
    <w:p w14:paraId="5B94DFAB" w14:textId="576A31A2" w:rsidR="007A2CD1" w:rsidRDefault="007A2CD1" w:rsidP="007A2CD1">
      <w:pPr>
        <w:jc w:val="center"/>
      </w:pPr>
      <w:r>
        <w:t>Equipment required</w:t>
      </w:r>
    </w:p>
    <w:p w14:paraId="10DD7D64" w14:textId="4DA996E0" w:rsidR="007A2CD1" w:rsidRDefault="007A2CD1" w:rsidP="007A2CD1">
      <w:pPr>
        <w:pStyle w:val="ListParagraph"/>
        <w:numPr>
          <w:ilvl w:val="0"/>
          <w:numId w:val="2"/>
        </w:numPr>
        <w:jc w:val="center"/>
      </w:pPr>
      <w:r>
        <w:t>Come-Along</w:t>
      </w:r>
    </w:p>
    <w:p w14:paraId="065EBBAD" w14:textId="0B526A8E" w:rsidR="007A2CD1" w:rsidRDefault="007A2CD1" w:rsidP="007A2CD1">
      <w:pPr>
        <w:pStyle w:val="ListParagraph"/>
        <w:numPr>
          <w:ilvl w:val="0"/>
          <w:numId w:val="2"/>
        </w:numPr>
        <w:jc w:val="center"/>
      </w:pPr>
      <w:r>
        <w:t>Chain of Correct Size</w:t>
      </w:r>
    </w:p>
    <w:p w14:paraId="2312C75D" w14:textId="16125357" w:rsidR="007A2CD1" w:rsidRDefault="007A2CD1" w:rsidP="007A2CD1">
      <w:pPr>
        <w:pStyle w:val="ListParagraph"/>
        <w:numPr>
          <w:ilvl w:val="0"/>
          <w:numId w:val="1"/>
        </w:numPr>
      </w:pPr>
      <w:r>
        <w:t>Find a section of chain to be removed</w:t>
      </w:r>
    </w:p>
    <w:p w14:paraId="15B8BF70" w14:textId="3A59D37A" w:rsidR="007A2CD1" w:rsidRDefault="007A2CD1" w:rsidP="007A2CD1">
      <w:pPr>
        <w:pStyle w:val="ListParagraph"/>
        <w:numPr>
          <w:ilvl w:val="0"/>
          <w:numId w:val="1"/>
        </w:numPr>
      </w:pPr>
      <w:r>
        <w:t>Ensure conveyor is stopped and won’t be started</w:t>
      </w:r>
    </w:p>
    <w:p w14:paraId="02414BF7" w14:textId="6CE211E2" w:rsidR="007A2CD1" w:rsidRDefault="007A2CD1" w:rsidP="007A2CD1">
      <w:pPr>
        <w:pStyle w:val="ListParagraph"/>
        <w:numPr>
          <w:ilvl w:val="0"/>
          <w:numId w:val="1"/>
        </w:numPr>
      </w:pPr>
      <w:r>
        <w:t>In equipment room locate the conveyor tensioner and disable air</w:t>
      </w:r>
    </w:p>
    <w:p w14:paraId="01BDF0EB" w14:textId="06FD04A4" w:rsidR="007A2CD1" w:rsidRDefault="007A2CD1" w:rsidP="007A2CD1">
      <w:pPr>
        <w:pStyle w:val="ListParagraph"/>
        <w:numPr>
          <w:ilvl w:val="0"/>
          <w:numId w:val="1"/>
        </w:numPr>
      </w:pPr>
      <w:r>
        <w:t>Bleed the system with the bleeder valve on tensioner</w:t>
      </w:r>
    </w:p>
    <w:p w14:paraId="1BDEA404" w14:textId="7F7BF5C3" w:rsidR="007A2CD1" w:rsidRDefault="007A2CD1" w:rsidP="007A2CD1">
      <w:pPr>
        <w:pStyle w:val="ListParagraph"/>
        <w:numPr>
          <w:ilvl w:val="1"/>
          <w:numId w:val="1"/>
        </w:numPr>
      </w:pPr>
      <w:r>
        <w:t>If able get a second person to operate bleed valve</w:t>
      </w:r>
    </w:p>
    <w:p w14:paraId="23495E2E" w14:textId="368F128D" w:rsidR="007A2CD1" w:rsidRDefault="007A2CD1" w:rsidP="007A2CD1">
      <w:pPr>
        <w:pStyle w:val="ListParagraph"/>
        <w:numPr>
          <w:ilvl w:val="0"/>
          <w:numId w:val="1"/>
        </w:numPr>
      </w:pPr>
      <w:r>
        <w:t>Attach come-along on far side of dolly at either end of section to be removed</w:t>
      </w:r>
    </w:p>
    <w:p w14:paraId="62B9517B" w14:textId="32B33E39" w:rsidR="007A2CD1" w:rsidRDefault="007A2CD1" w:rsidP="007A2CD1">
      <w:pPr>
        <w:pStyle w:val="ListParagraph"/>
        <w:numPr>
          <w:ilvl w:val="0"/>
          <w:numId w:val="1"/>
        </w:numPr>
      </w:pPr>
      <w:r>
        <w:t>Tighten and release air as needed to compress chain</w:t>
      </w:r>
    </w:p>
    <w:p w14:paraId="04D927AE" w14:textId="25E07501" w:rsidR="007A2CD1" w:rsidRDefault="007A2CD1" w:rsidP="007A2CD1">
      <w:pPr>
        <w:pStyle w:val="ListParagraph"/>
        <w:numPr>
          <w:ilvl w:val="0"/>
          <w:numId w:val="1"/>
        </w:numPr>
      </w:pPr>
      <w:r>
        <w:t>Remove old section and replace with new making sure there aren’t any twists in chain</w:t>
      </w:r>
    </w:p>
    <w:p w14:paraId="1B64B9D3" w14:textId="1502F7A4" w:rsidR="007A2CD1" w:rsidRDefault="007A2CD1" w:rsidP="007A2CD1">
      <w:pPr>
        <w:pStyle w:val="ListParagraph"/>
        <w:numPr>
          <w:ilvl w:val="0"/>
          <w:numId w:val="1"/>
        </w:numPr>
      </w:pPr>
      <w:r>
        <w:t>Remove come-along</w:t>
      </w:r>
      <w:r w:rsidR="00C01842">
        <w:t>, close bleeder valve, and re-open supply valve</w:t>
      </w:r>
    </w:p>
    <w:p w14:paraId="776E34CB" w14:textId="5A0BBF8A" w:rsidR="00C01842" w:rsidRDefault="00C01842" w:rsidP="007A2CD1">
      <w:pPr>
        <w:pStyle w:val="ListParagraph"/>
        <w:numPr>
          <w:ilvl w:val="0"/>
          <w:numId w:val="1"/>
        </w:numPr>
      </w:pPr>
      <w:r>
        <w:t>Place removed section of chain in equipment room for resizing</w:t>
      </w:r>
    </w:p>
    <w:sectPr w:rsidR="00C0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430D7"/>
    <w:multiLevelType w:val="hybridMultilevel"/>
    <w:tmpl w:val="E254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358FF"/>
    <w:multiLevelType w:val="hybridMultilevel"/>
    <w:tmpl w:val="F3A8F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3349">
    <w:abstractNumId w:val="1"/>
  </w:num>
  <w:num w:numId="2" w16cid:durableId="207015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D1"/>
    <w:rsid w:val="005D57BE"/>
    <w:rsid w:val="007A2CD1"/>
    <w:rsid w:val="00C01842"/>
    <w:rsid w:val="00CF5581"/>
    <w:rsid w:val="00D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3FE1"/>
  <w15:chartTrackingRefBased/>
  <w15:docId w15:val="{5DF44555-BFEB-4F9B-B9EE-A4824761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C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Sexten</dc:creator>
  <cp:keywords/>
  <dc:description/>
  <cp:lastModifiedBy>Hunter Sexten</cp:lastModifiedBy>
  <cp:revision>2</cp:revision>
  <dcterms:created xsi:type="dcterms:W3CDTF">2025-09-22T20:39:00Z</dcterms:created>
  <dcterms:modified xsi:type="dcterms:W3CDTF">2025-09-22T20:39:00Z</dcterms:modified>
</cp:coreProperties>
</file>