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757E" w14:textId="1AB0E3AB" w:rsidR="005F28DC" w:rsidRDefault="005F28DC" w:rsidP="005F28DC"/>
    <w:p w14:paraId="11C93486" w14:textId="77777777" w:rsidR="005F28DC" w:rsidRDefault="005F28DC" w:rsidP="005F28DC"/>
    <w:p w14:paraId="2C551C5E" w14:textId="3788B87A" w:rsidR="005F28DC" w:rsidRDefault="005F28DC" w:rsidP="005F28DC">
      <w:r>
        <w:t>README.md</w:t>
      </w:r>
    </w:p>
    <w:p w14:paraId="0FB64526" w14:textId="77777777" w:rsidR="005F28DC" w:rsidRDefault="005F28DC" w:rsidP="005F28DC"/>
    <w:p w14:paraId="5E876EC9" w14:textId="77777777" w:rsidR="005F28DC" w:rsidRDefault="005F28DC" w:rsidP="005F28DC">
      <w:r>
        <w:t>- **Users &amp; roles** — farmer, customer, admin, delivery_agent, with JWT auth.</w:t>
      </w:r>
    </w:p>
    <w:p w14:paraId="0CB206C4" w14:textId="77777777" w:rsidR="005F28DC" w:rsidRDefault="005F28DC" w:rsidP="005F28DC">
      <w:r>
        <w:t>- **Farmer profiles &amp; listings** — farmers must complete a profile before</w:t>
      </w:r>
    </w:p>
    <w:p w14:paraId="24BA3657" w14:textId="77777777" w:rsidR="005F28DC" w:rsidRDefault="005F28DC" w:rsidP="005F28DC">
      <w:r>
        <w:t xml:space="preserve">  creating product listings (name, category, price, stock, organic flag).</w:t>
      </w:r>
    </w:p>
    <w:p w14:paraId="16C376BC" w14:textId="77777777" w:rsidR="005F28DC" w:rsidRDefault="005F28DC" w:rsidP="005F28DC">
      <w:r>
        <w:t>- **AI-powered search** — a customer's free-text query (e.g. *"cheap</w:t>
      </w:r>
    </w:p>
    <w:p w14:paraId="63AEB694" w14:textId="77777777" w:rsidR="005F28DC" w:rsidRDefault="005F28DC" w:rsidP="005F28DC">
      <w:r>
        <w:t xml:space="preserve">  organic tomatoes near me under 2000"*) is interpreted by an LLM into</w:t>
      </w:r>
    </w:p>
    <w:p w14:paraId="409F3304" w14:textId="77777777" w:rsidR="005F28DC" w:rsidRDefault="005F28DC" w:rsidP="005F28DC">
      <w:r>
        <w:t xml:space="preserve">  structured filters, used to retrieve matching listings from</w:t>
      </w:r>
    </w:p>
    <w:p w14:paraId="367505D5" w14:textId="77777777" w:rsidR="005F28DC" w:rsidRDefault="005F28DC" w:rsidP="005F28DC">
      <w:r>
        <w:t xml:space="preserve">  AgriConnect's own database, ranked by a price/rating score, and</w:t>
      </w:r>
    </w:p>
    <w:p w14:paraId="426D8D00" w14:textId="77777777" w:rsidR="005F28DC" w:rsidRDefault="005F28DC" w:rsidP="005F28DC">
      <w:r>
        <w:t xml:space="preserve">  summarized in natural language. A rule-based fallback keeps this</w:t>
      </w:r>
    </w:p>
    <w:p w14:paraId="7FC723EB" w14:textId="77777777" w:rsidR="005F28DC" w:rsidRDefault="005F28DC" w:rsidP="005F28DC">
      <w:r>
        <w:t xml:space="preserve">  working end-to-end even without an LLM API key configured.</w:t>
      </w:r>
    </w:p>
    <w:p w14:paraId="15B9F64B" w14:textId="77777777" w:rsidR="005F28DC" w:rsidRDefault="005F28DC" w:rsidP="005F28DC">
      <w:r>
        <w:t>- **Orders &amp; payments** — stock-validated order placement, automatic</w:t>
      </w:r>
    </w:p>
    <w:p w14:paraId="1A2A61E8" w14:textId="77777777" w:rsidR="005F28DC" w:rsidRDefault="005F28DC" w:rsidP="005F28DC">
      <w:r>
        <w:t xml:space="preserve">  subtotal/delivery-fee/total calculation, and payment capture</w:t>
      </w:r>
    </w:p>
    <w:p w14:paraId="66FABFC5" w14:textId="77777777" w:rsidR="005F28DC" w:rsidRDefault="005F28DC" w:rsidP="005F28DC">
      <w:r>
        <w:t xml:space="preserve">  (card, wallet, cash-on-delivery, or mobile money).</w:t>
      </w:r>
    </w:p>
    <w:p w14:paraId="3C9BD523" w14:textId="77777777" w:rsidR="005F28DC" w:rsidRDefault="005F28DC" w:rsidP="005F28DC">
      <w:r>
        <w:t>- **Returns &amp; refunds** — refund requests must be filed within a</w:t>
      </w:r>
    </w:p>
    <w:p w14:paraId="414C811F" w14:textId="77777777" w:rsidR="005F28DC" w:rsidRDefault="005F28DC" w:rsidP="005F28DC">
      <w:r>
        <w:t xml:space="preserve">  configurable reporting window after delivery; an admin approves full</w:t>
      </w:r>
    </w:p>
    <w:p w14:paraId="2F026132" w14:textId="77777777" w:rsidR="005F28DC" w:rsidRDefault="005F28DC" w:rsidP="005F28DC">
      <w:r>
        <w:t xml:space="preserve">  or partial refunds.</w:t>
      </w:r>
    </w:p>
    <w:p w14:paraId="09579A54" w14:textId="77777777" w:rsidR="005F28DC" w:rsidRDefault="005F28DC" w:rsidP="005F28DC">
      <w:r>
        <w:t>- **Reviews &amp; favorites** — customers can rate completed orders and</w:t>
      </w:r>
    </w:p>
    <w:p w14:paraId="00C82FDB" w14:textId="77777777" w:rsidR="005F28DC" w:rsidRDefault="005F28DC" w:rsidP="005F28DC">
      <w:r>
        <w:t xml:space="preserve">  save favorite products.</w:t>
      </w:r>
    </w:p>
    <w:p w14:paraId="1AE0A5E6" w14:textId="77777777" w:rsidR="005F28DC" w:rsidRDefault="005F28DC" w:rsidP="005F28DC"/>
    <w:p w14:paraId="37492B05" w14:textId="77777777" w:rsidR="005F28DC" w:rsidRDefault="005F28DC" w:rsidP="005F28DC">
      <w:r>
        <w:t>## Running it locally</w:t>
      </w:r>
    </w:p>
    <w:p w14:paraId="0D042238" w14:textId="77777777" w:rsidR="005F28DC" w:rsidRDefault="005F28DC" w:rsidP="005F28DC"/>
    <w:p w14:paraId="72A16D65" w14:textId="77777777" w:rsidR="005F28DC" w:rsidRDefault="005F28DC" w:rsidP="005F28DC">
      <w:r>
        <w:t>```bash</w:t>
      </w:r>
    </w:p>
    <w:p w14:paraId="35EEBE98" w14:textId="77777777" w:rsidR="005F28DC" w:rsidRDefault="005F28DC" w:rsidP="005F28DC">
      <w:r>
        <w:t>pip install fastapi "uvicorn[standard]" sqlalchemy pydantic pydantic-settings \</w:t>
      </w:r>
    </w:p>
    <w:p w14:paraId="23128D49" w14:textId="77777777" w:rsidR="005F28DC" w:rsidRDefault="005F28DC" w:rsidP="005F28DC">
      <w:r>
        <w:lastRenderedPageBreak/>
        <w:t xml:space="preserve">            "python-jose[cryptography]" "passlib[bcrypt]" python-multipart openai</w:t>
      </w:r>
    </w:p>
    <w:p w14:paraId="19C2E89D" w14:textId="77777777" w:rsidR="005F28DC" w:rsidRDefault="005F28DC" w:rsidP="005F28DC"/>
    <w:p w14:paraId="65628043" w14:textId="77777777" w:rsidR="005F28DC" w:rsidRDefault="005F28DC" w:rsidP="005F28DC">
      <w:r>
        <w:t>uvicorn agriconnect_ai_app:app --reload</w:t>
      </w:r>
    </w:p>
    <w:p w14:paraId="0EDF7125" w14:textId="77777777" w:rsidR="005F28DC" w:rsidRDefault="005F28DC" w:rsidP="005F28DC">
      <w:r>
        <w:t>```</w:t>
      </w:r>
    </w:p>
    <w:p w14:paraId="2D045403" w14:textId="77777777" w:rsidR="005F28DC" w:rsidRDefault="005F28DC" w:rsidP="005F28DC"/>
    <w:p w14:paraId="1A17BA14" w14:textId="77777777" w:rsidR="005F28DC" w:rsidRDefault="005F28DC" w:rsidP="005F28DC">
      <w:r>
        <w:t>Interactive API docs (OpenAPI/Swagger UI) will be available at</w:t>
      </w:r>
    </w:p>
    <w:p w14:paraId="1B4A5394" w14:textId="77777777" w:rsidR="005F28DC" w:rsidRDefault="005F28DC" w:rsidP="005F28DC">
      <w:r>
        <w:t>`http://localhost:8000/docs`.</w:t>
      </w:r>
    </w:p>
    <w:p w14:paraId="0D752518" w14:textId="77777777" w:rsidR="005F28DC" w:rsidRDefault="005F28DC" w:rsidP="005F28DC"/>
    <w:p w14:paraId="621CB267" w14:textId="77777777" w:rsidR="005F28DC" w:rsidRDefault="005F28DC" w:rsidP="005F28DC">
      <w:r>
        <w:t>## Configuration</w:t>
      </w:r>
    </w:p>
    <w:p w14:paraId="01F50B77" w14:textId="77777777" w:rsidR="005F28DC" w:rsidRDefault="005F28DC" w:rsidP="005F28DC"/>
    <w:p w14:paraId="30C572E1" w14:textId="77777777" w:rsidR="005F28DC" w:rsidRDefault="005F28DC" w:rsidP="005F28DC">
      <w:r>
        <w:t>The app reads settings from environment variables (or a local `.env`</w:t>
      </w:r>
    </w:p>
    <w:p w14:paraId="21D4E062" w14:textId="77777777" w:rsidR="005F28DC" w:rsidRDefault="005F28DC" w:rsidP="005F28DC">
      <w:r>
        <w:t>file):</w:t>
      </w:r>
    </w:p>
    <w:p w14:paraId="7EB0D462" w14:textId="77777777" w:rsidR="005F28DC" w:rsidRDefault="005F28DC" w:rsidP="005F28DC"/>
    <w:p w14:paraId="40190865" w14:textId="5E12156A" w:rsidR="005F28DC" w:rsidRDefault="005F28DC" w:rsidP="005F28DC">
      <w:r>
        <w:t>| Variable | Purpose | Default |</w:t>
      </w:r>
    </w:p>
    <w:p w14:paraId="1B63E9B4" w14:textId="77777777" w:rsidR="005F28DC" w:rsidRDefault="005F28DC" w:rsidP="005F28DC">
      <w:r>
        <w:t>| `DATABASE_URL` | SQLAlchemy connection string | `sqlite:///./agriconnect.db` |</w:t>
      </w:r>
    </w:p>
    <w:p w14:paraId="63095E27" w14:textId="77777777" w:rsidR="005F28DC" w:rsidRDefault="005F28DC" w:rsidP="005F28DC">
      <w:r>
        <w:t>| `JWT_SECRET` | Secret used to sign access tokens | placeholder — **must** be overridden in any shared/production environment |</w:t>
      </w:r>
    </w:p>
    <w:p w14:paraId="796DEE1C" w14:textId="77777777" w:rsidR="005F28DC" w:rsidRDefault="005F28DC" w:rsidP="005F28DC">
      <w:r>
        <w:t>| `OPENAI_API_KEY` | Enables real LLM-powered search; without it, the app uses a deterministic rule-based fallback | unset |</w:t>
      </w:r>
    </w:p>
    <w:p w14:paraId="09549040" w14:textId="77777777" w:rsidR="005F28DC" w:rsidRDefault="005F28DC" w:rsidP="005F28DC">
      <w:r>
        <w:t>| `LLM_MODEL` | Which model to call | `gpt-4o-mini` |</w:t>
      </w:r>
    </w:p>
    <w:p w14:paraId="0C2EA645" w14:textId="77777777" w:rsidR="005F28DC" w:rsidRDefault="005F28DC" w:rsidP="005F28DC">
      <w:r>
        <w:t>| `PLATFORM_COMMISSION_PERCENT` | Commission deducted from farmer payouts | `8.0` |</w:t>
      </w:r>
    </w:p>
    <w:p w14:paraId="53A35E5D" w14:textId="0F1ADC95" w:rsidR="005F28DC" w:rsidRDefault="005F28DC" w:rsidP="005F28DC">
      <w:r>
        <w:t>| `REFUND_REPORT_WINDOW_HOURS` | Hours after delivery during which a refund can be requested | `24` |</w:t>
      </w:r>
    </w:p>
    <w:p w14:paraId="3D67F1DF" w14:textId="77777777" w:rsidR="005F28DC" w:rsidRDefault="005F28DC" w:rsidP="005F28DC">
      <w:r>
        <w:t>## Related documents</w:t>
      </w:r>
    </w:p>
    <w:p w14:paraId="57B6DAEA" w14:textId="77777777" w:rsidR="005F28DC" w:rsidRDefault="005F28DC" w:rsidP="005F28DC"/>
    <w:p w14:paraId="1CF93A39" w14:textId="77777777" w:rsidR="005F28DC" w:rsidRDefault="005F28DC" w:rsidP="005F28DC">
      <w:r>
        <w:t>Terms and Conditions, Privacy Policy (NDPA 2023 / GDPR), and the Return</w:t>
      </w:r>
    </w:p>
    <w:p w14:paraId="203B4FCF" w14:textId="77777777" w:rsidR="005F28DC" w:rsidRDefault="005F28DC" w:rsidP="005F28DC">
      <w:r>
        <w:t>and Refund Policy for the marketplace are maintained as a separate</w:t>
      </w:r>
    </w:p>
    <w:p w14:paraId="1E718D65" w14:textId="77777777" w:rsidR="005F28DC" w:rsidRDefault="005F28DC" w:rsidP="005F28DC">
      <w:r>
        <w:lastRenderedPageBreak/>
        <w:t>deliverable set alongside the Python backend rebuild of the earlier</w:t>
      </w:r>
    </w:p>
    <w:p w14:paraId="36607D82" w14:textId="054A2354" w:rsidR="00851046" w:rsidRDefault="005F28DC" w:rsidP="005F28DC">
      <w:r>
        <w:t>grain-marketplace project.</w:t>
      </w:r>
    </w:p>
    <w:sectPr w:rsidR="00851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DC"/>
    <w:rsid w:val="000F3B53"/>
    <w:rsid w:val="00392FF4"/>
    <w:rsid w:val="004C15FE"/>
    <w:rsid w:val="005F28DC"/>
    <w:rsid w:val="007351BE"/>
    <w:rsid w:val="00851046"/>
    <w:rsid w:val="00BC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9C6F"/>
  <w15:chartTrackingRefBased/>
  <w15:docId w15:val="{EFEAE65F-B293-486F-A8AA-23A2EE89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patience henry</dc:creator>
  <cp:keywords/>
  <dc:description/>
  <cp:lastModifiedBy>patience henry</cp:lastModifiedBy>
  <cp:revision>2</cp:revision>
  <dcterms:created xsi:type="dcterms:W3CDTF">2026-10-01T10:43:00Z</dcterms:created>
  <dcterms:modified xsi:type="dcterms:W3CDTF">2026-10-01T11:53:00Z</dcterms:modified>
</cp:coreProperties>
</file>