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E25" w:rsidRDefault="00A565D5">
      <w:pPr>
        <w:jc w:val="center"/>
        <w:rPr>
          <w:lang w:val="ru-RU"/>
        </w:rPr>
      </w:pPr>
      <w:r>
        <w:rPr>
          <w:b/>
          <w:bCs/>
          <w:lang w:val="ru-RU"/>
        </w:rPr>
        <w:t>САНКТ-ПЕТЕРБУРГСКИЙ ГОСУДАРСТВЕННЫЙ УНИВЕРСИТЕТ</w:t>
      </w:r>
    </w:p>
    <w:p w:rsidR="00F96E25" w:rsidRDefault="00A565D5">
      <w:pPr>
        <w:spacing w:before="120"/>
        <w:jc w:val="center"/>
        <w:rPr>
          <w:lang w:val="ru-RU"/>
        </w:rPr>
      </w:pPr>
      <w:r>
        <w:rPr>
          <w:lang w:val="ru-RU"/>
        </w:rPr>
        <w:t>Факультет прикладной математики — процессов управления</w:t>
      </w:r>
    </w:p>
    <w:p w:rsidR="00F96E25" w:rsidRDefault="00A565D5">
      <w:pPr>
        <w:spacing w:before="120"/>
        <w:jc w:val="center"/>
        <w:rPr>
          <w:lang w:val="ru-RU"/>
        </w:rPr>
      </w:pPr>
      <w:r>
        <w:rPr>
          <w:lang w:val="ru-RU"/>
        </w:rPr>
        <w:t>Программа бакалавриата</w:t>
      </w:r>
    </w:p>
    <w:p w:rsidR="00F96E25" w:rsidRDefault="00A565D5">
      <w:pPr>
        <w:spacing w:before="60"/>
        <w:jc w:val="center"/>
        <w:rPr>
          <w:lang w:val="ru-RU"/>
        </w:rPr>
      </w:pPr>
      <w:r>
        <w:rPr>
          <w:lang w:val="ru-RU"/>
        </w:rPr>
        <w:t>«Большие данные и распределённая цифровая платформа»</w:t>
      </w:r>
    </w:p>
    <w:p w:rsidR="00F96E25" w:rsidRDefault="00A565D5">
      <w:pPr>
        <w:spacing w:before="1800"/>
        <w:jc w:val="center"/>
        <w:rPr>
          <w:lang w:val="ru-RU"/>
        </w:rPr>
      </w:pPr>
      <w:r>
        <w:rPr>
          <w:b/>
          <w:bCs/>
          <w:sz w:val="32"/>
          <w:szCs w:val="32"/>
          <w:lang w:val="ru-RU"/>
        </w:rPr>
        <w:t>ОТЧЁТ</w:t>
      </w:r>
    </w:p>
    <w:p w:rsidR="00F96E25" w:rsidRDefault="00A565D5">
      <w:pPr>
        <w:spacing w:before="240"/>
        <w:jc w:val="center"/>
        <w:rPr>
          <w:lang w:val="ru-RU"/>
        </w:rPr>
      </w:pPr>
      <w:r>
        <w:rPr>
          <w:lang w:val="ru-RU"/>
        </w:rPr>
        <w:t>по лабораторной работе № 2</w:t>
      </w:r>
    </w:p>
    <w:p w:rsidR="00F96E25" w:rsidRDefault="00A565D5">
      <w:pPr>
        <w:spacing w:before="120"/>
        <w:jc w:val="center"/>
        <w:rPr>
          <w:lang w:val="ru-RU"/>
        </w:rPr>
      </w:pPr>
      <w:r>
        <w:rPr>
          <w:lang w:val="ru-RU"/>
        </w:rPr>
        <w:t>по дисциплине «Алгоритмы и структуры данных»</w:t>
      </w:r>
    </w:p>
    <w:p w:rsidR="00F96E25" w:rsidRDefault="00A565D5">
      <w:pPr>
        <w:spacing w:before="120"/>
        <w:jc w:val="center"/>
        <w:rPr>
          <w:lang w:val="ru-RU"/>
        </w:rPr>
      </w:pPr>
      <w:r>
        <w:rPr>
          <w:lang w:val="ru-RU"/>
        </w:rPr>
        <w:t>на тему «Обезличивание датасета медицинской организации и оценка его k-анонимности»</w:t>
      </w:r>
    </w:p>
    <w:p w:rsidR="00F96E25" w:rsidRDefault="00A565D5">
      <w:pPr>
        <w:spacing w:before="1400"/>
        <w:ind w:left="5000"/>
        <w:jc w:val="right"/>
        <w:rPr>
          <w:lang w:val="ru-RU"/>
        </w:rPr>
      </w:pPr>
      <w:r>
        <w:rPr>
          <w:lang w:val="ru-RU"/>
        </w:rPr>
        <w:t>Студент гр. 25Б15-пу</w:t>
      </w:r>
    </w:p>
    <w:p w:rsidR="00F96E25" w:rsidRDefault="00A565D5">
      <w:pPr>
        <w:spacing w:before="60"/>
        <w:ind w:left="5000"/>
        <w:jc w:val="right"/>
        <w:rPr>
          <w:lang w:val="ru-RU"/>
        </w:rPr>
      </w:pPr>
      <w:r>
        <w:rPr>
          <w:lang w:val="ru-RU"/>
        </w:rPr>
        <w:t>Еременко А.С.</w:t>
      </w:r>
    </w:p>
    <w:p w:rsidR="00F96E25" w:rsidRDefault="00A565D5">
      <w:pPr>
        <w:spacing w:before="400"/>
        <w:ind w:left="5000"/>
        <w:jc w:val="right"/>
        <w:rPr>
          <w:lang w:val="ru-RU"/>
        </w:rPr>
      </w:pPr>
      <w:r>
        <w:rPr>
          <w:lang w:val="ru-RU"/>
        </w:rPr>
        <w:t>Преподаватель</w:t>
      </w:r>
    </w:p>
    <w:p w:rsidR="00F96E25" w:rsidRDefault="00A565D5">
      <w:pPr>
        <w:spacing w:before="60"/>
        <w:ind w:left="5000"/>
        <w:jc w:val="right"/>
        <w:rPr>
          <w:lang w:val="ru-RU"/>
        </w:rPr>
      </w:pPr>
      <w:r>
        <w:rPr>
          <w:lang w:val="ru-RU"/>
        </w:rPr>
        <w:t>Дик А. Г.</w:t>
      </w:r>
    </w:p>
    <w:p w:rsidR="00F96E25" w:rsidRDefault="00A565D5">
      <w:pPr>
        <w:spacing w:before="1800"/>
        <w:jc w:val="center"/>
        <w:rPr>
          <w:lang w:val="ru-RU"/>
        </w:rPr>
      </w:pPr>
      <w:r>
        <w:rPr>
          <w:lang w:val="ru-RU"/>
        </w:rPr>
        <w:t>Санкт-Петербург</w:t>
      </w:r>
    </w:p>
    <w:p w:rsidR="00F96E25" w:rsidRDefault="00A565D5">
      <w:pPr>
        <w:jc w:val="center"/>
      </w:pPr>
      <w:r>
        <w:t>2026 г.</w:t>
      </w:r>
    </w:p>
    <w:bookmarkStart w:id="0" w:name="_Toc243321928" w:displacedByCustomXml="next"/>
    <w:sdt>
      <w:sdtPr>
        <w:rPr>
          <w:color w:val="auto"/>
          <w:sz w:val="28"/>
          <w:szCs w:val="28"/>
          <w:lang w:val="ru-RU"/>
        </w:rPr>
        <w:id w:val="-7238336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1728B" w:rsidRDefault="00F1728B">
          <w:pPr>
            <w:pStyle w:val="af4"/>
          </w:pPr>
          <w:r>
            <w:rPr>
              <w:lang w:val="ru-RU"/>
            </w:rPr>
            <w:t>Оглавление</w:t>
          </w:r>
        </w:p>
        <w:p w:rsidR="00044C0F" w:rsidRDefault="00F1728B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41350" w:history="1">
            <w:r w:rsidR="00044C0F" w:rsidRPr="00023C99">
              <w:rPr>
                <w:rStyle w:val="a4"/>
                <w:noProof/>
                <w:lang w:val="ru-RU"/>
              </w:rPr>
              <w:t>1.</w:t>
            </w:r>
            <w:r w:rsidR="00044C0F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="00044C0F" w:rsidRPr="00023C99">
              <w:rPr>
                <w:rStyle w:val="a4"/>
                <w:noProof/>
                <w:lang w:val="ru-RU"/>
              </w:rPr>
              <w:t>Цель работы</w:t>
            </w:r>
            <w:r w:rsidR="00044C0F">
              <w:rPr>
                <w:noProof/>
                <w:webHidden/>
              </w:rPr>
              <w:tab/>
            </w:r>
            <w:r w:rsidR="00044C0F">
              <w:rPr>
                <w:noProof/>
                <w:webHidden/>
              </w:rPr>
              <w:fldChar w:fldCharType="begin"/>
            </w:r>
            <w:r w:rsidR="00044C0F">
              <w:rPr>
                <w:noProof/>
                <w:webHidden/>
              </w:rPr>
              <w:instrText xml:space="preserve"> PAGEREF _Toc243341350 \h </w:instrText>
            </w:r>
            <w:r w:rsidR="00044C0F">
              <w:rPr>
                <w:noProof/>
                <w:webHidden/>
              </w:rPr>
            </w:r>
            <w:r w:rsidR="00044C0F">
              <w:rPr>
                <w:noProof/>
                <w:webHidden/>
              </w:rPr>
              <w:fldChar w:fldCharType="separate"/>
            </w:r>
            <w:r w:rsidR="00044C0F">
              <w:rPr>
                <w:noProof/>
                <w:webHidden/>
              </w:rPr>
              <w:t>3</w:t>
            </w:r>
            <w:r w:rsidR="00044C0F">
              <w:rPr>
                <w:noProof/>
                <w:webHidden/>
              </w:rPr>
              <w:fldChar w:fldCharType="end"/>
            </w:r>
          </w:hyperlink>
        </w:p>
        <w:p w:rsidR="00044C0F" w:rsidRDefault="00044C0F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51" w:history="1">
            <w:r w:rsidRPr="00023C99">
              <w:rPr>
                <w:rStyle w:val="a4"/>
                <w:noProof/>
                <w:lang w:val="ru-RU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023C99">
              <w:rPr>
                <w:rStyle w:val="a4"/>
                <w:noProof/>
                <w:lang w:val="ru-RU"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C0F" w:rsidRDefault="00044C0F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52" w:history="1">
            <w:r w:rsidRPr="00023C99">
              <w:rPr>
                <w:rStyle w:val="a4"/>
                <w:noProof/>
                <w:lang w:val="ru-RU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023C99">
              <w:rPr>
                <w:rStyle w:val="a4"/>
                <w:noProof/>
                <w:lang w:val="ru-RU"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C0F" w:rsidRDefault="00044C0F">
          <w:pPr>
            <w:pStyle w:val="2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41353" w:history="1">
            <w:r w:rsidRPr="00023C99">
              <w:rPr>
                <w:rStyle w:val="a4"/>
                <w:b/>
                <w:noProof/>
                <w:lang w:val="ru-RU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23C99">
              <w:rPr>
                <w:rStyle w:val="a4"/>
                <w:b/>
                <w:noProof/>
                <w:lang w:val="ru-RU"/>
              </w:rPr>
              <w:t>Классификация столбцов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C0F" w:rsidRDefault="00044C0F">
          <w:pPr>
            <w:pStyle w:val="2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41354" w:history="1">
            <w:r w:rsidRPr="00023C99">
              <w:rPr>
                <w:rStyle w:val="a4"/>
                <w:b/>
                <w:noProof/>
                <w:lang w:val="ru-RU"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23C99">
              <w:rPr>
                <w:rStyle w:val="a4"/>
                <w:b/>
                <w:noProof/>
                <w:lang w:val="ru-RU"/>
              </w:rPr>
              <w:t>Уровни обобщения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C0F" w:rsidRDefault="00044C0F">
          <w:pPr>
            <w:pStyle w:val="2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41355" w:history="1">
            <w:r w:rsidRPr="00023C99">
              <w:rPr>
                <w:rStyle w:val="a4"/>
                <w:b/>
                <w:noProof/>
                <w:lang w:val="ru-RU"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23C99">
              <w:rPr>
                <w:rStyle w:val="a4"/>
                <w:b/>
                <w:noProof/>
                <w:lang w:val="ru-RU"/>
              </w:rPr>
              <w:t>Алгоритм подбора уровней обобщения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C0F" w:rsidRDefault="00044C0F">
          <w:pPr>
            <w:pStyle w:val="2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341356" w:history="1">
            <w:r w:rsidRPr="00023C99">
              <w:rPr>
                <w:rStyle w:val="a4"/>
                <w:b/>
                <w:noProof/>
                <w:lang w:val="ru-RU"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23C99">
              <w:rPr>
                <w:rStyle w:val="a4"/>
                <w:b/>
                <w:noProof/>
                <w:lang w:val="ru-RU"/>
              </w:rPr>
              <w:t>Метрика полезности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C0F" w:rsidRDefault="00044C0F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57" w:history="1">
            <w:r w:rsidRPr="00023C99">
              <w:rPr>
                <w:rStyle w:val="a4"/>
                <w:noProof/>
                <w:lang w:val="ru-RU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023C99">
              <w:rPr>
                <w:rStyle w:val="a4"/>
                <w:noProof/>
                <w:lang w:val="ru-RU"/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C0F" w:rsidRDefault="00044C0F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58" w:history="1">
            <w:r w:rsidRPr="00023C99">
              <w:rPr>
                <w:rStyle w:val="a4"/>
                <w:noProof/>
                <w:lang w:val="ru-RU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023C99">
              <w:rPr>
                <w:rStyle w:val="a4"/>
                <w:noProof/>
                <w:lang w:val="ru-RU"/>
              </w:rPr>
              <w:t>Блок 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C0F" w:rsidRDefault="00044C0F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59" w:history="1">
            <w:r w:rsidRPr="00023C99">
              <w:rPr>
                <w:rStyle w:val="a4"/>
                <w:noProof/>
                <w:lang w:val="ru-RU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023C99">
              <w:rPr>
                <w:rStyle w:val="a4"/>
                <w:noProof/>
                <w:lang w:val="ru-RU"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C0F" w:rsidRDefault="00044C0F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60" w:history="1">
            <w:r w:rsidRPr="00023C99">
              <w:rPr>
                <w:rStyle w:val="a4"/>
                <w:noProof/>
                <w:lang w:val="ru-RU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023C99">
              <w:rPr>
                <w:rStyle w:val="a4"/>
                <w:noProof/>
                <w:lang w:val="ru-RU"/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C0F" w:rsidRDefault="00044C0F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61" w:history="1">
            <w:r w:rsidRPr="00023C99">
              <w:rPr>
                <w:rStyle w:val="a4"/>
                <w:noProof/>
                <w:lang w:val="ru-RU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023C99">
              <w:rPr>
                <w:rStyle w:val="a4"/>
                <w:noProof/>
                <w:lang w:val="ru-RU"/>
              </w:rPr>
              <w:t>Рекомендации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C0F" w:rsidRDefault="00044C0F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62" w:history="1">
            <w:r w:rsidRPr="00023C99">
              <w:rPr>
                <w:rStyle w:val="a4"/>
                <w:noProof/>
                <w:lang w:val="ru-RU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023C99">
              <w:rPr>
                <w:rStyle w:val="a4"/>
                <w:noProof/>
                <w:lang w:val="ru-RU"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C0F" w:rsidRDefault="00044C0F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63" w:history="1">
            <w:r w:rsidRPr="00023C99">
              <w:rPr>
                <w:rStyle w:val="a4"/>
                <w:noProof/>
                <w:lang w:val="ru-RU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023C99">
              <w:rPr>
                <w:rStyle w:val="a4"/>
                <w:noProof/>
                <w:lang w:val="ru-RU"/>
              </w:rPr>
              <w:t>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4C0F" w:rsidRDefault="00044C0F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43341364" w:history="1">
            <w:r w:rsidRPr="00023C99">
              <w:rPr>
                <w:rStyle w:val="a4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728B" w:rsidRPr="00F1728B" w:rsidRDefault="00F1728B" w:rsidP="00F1728B">
          <w:r>
            <w:rPr>
              <w:b/>
              <w:bCs/>
              <w:lang w:val="ru-RU"/>
            </w:rPr>
            <w:fldChar w:fldCharType="end"/>
          </w:r>
        </w:p>
      </w:sdtContent>
    </w:sdt>
    <w:p w:rsidR="00F1728B" w:rsidRPr="00F1728B" w:rsidRDefault="00F1728B" w:rsidP="00F1728B">
      <w:pPr>
        <w:spacing w:line="240" w:lineRule="auto"/>
        <w:ind w:firstLine="0"/>
        <w:jc w:val="left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br w:type="page"/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1" w:name="_Toc243341350"/>
      <w:r>
        <w:rPr>
          <w:b/>
          <w:sz w:val="32"/>
          <w:szCs w:val="32"/>
          <w:lang w:val="ru-RU"/>
        </w:rPr>
        <w:lastRenderedPageBreak/>
        <w:t>Цель работы</w:t>
      </w:r>
      <w:bookmarkEnd w:id="0"/>
      <w:bookmarkEnd w:id="1"/>
    </w:p>
    <w:p w:rsidR="00F96E25" w:rsidRDefault="00A565D5">
      <w:pPr>
        <w:rPr>
          <w:lang w:val="ru-RU"/>
        </w:rPr>
      </w:pPr>
      <w:r>
        <w:rPr>
          <w:lang w:val="ru-RU"/>
        </w:rPr>
        <w:t>Цель работы – разработка программы для обезличивания датасета, сгенерированного в лабораторной работе № 1, и оценки степени его анонимности с помощью метрики k-anonymity. Для этого надо определить, какие столбцы датасета являются прямыми идентификаторами, а какие – квази-идентификаторами, придумать способы их обобщения и алгоритм, который подбирает степень обобщения так, чтобы датасет достигал допустимого значения K. После этого требуется оценить, сколько полезной информации было потеряно при обезличивании, и составить отчёт по проделанной работе.</w:t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2" w:name="_Toc243321929"/>
      <w:bookmarkStart w:id="3" w:name="_Toc243341351"/>
      <w:r>
        <w:rPr>
          <w:b/>
          <w:sz w:val="32"/>
          <w:szCs w:val="32"/>
          <w:lang w:val="ru-RU"/>
        </w:rPr>
        <w:t>Описание задачи</w:t>
      </w:r>
      <w:bookmarkEnd w:id="2"/>
      <w:bookmarkEnd w:id="3"/>
    </w:p>
    <w:p w:rsidR="00F96E25" w:rsidRDefault="00A565D5">
      <w:pPr>
        <w:rPr>
          <w:lang w:val="ru-RU"/>
        </w:rPr>
      </w:pPr>
      <w:r>
        <w:rPr>
          <w:lang w:val="ru-RU"/>
        </w:rPr>
        <w:t>На вход программе подаётся датасет формата .xlsx из первой лабораторной работы: 50 000 строк и 10 столбцов – ФИО, паспортные данные, СНИЛС, симптомы, выбор врача, дата посещения врача, анализы, дата получения анализов, стоимость анализов и карта оплаты.</w:t>
      </w:r>
    </w:p>
    <w:p w:rsidR="00F96E25" w:rsidRDefault="00A565D5">
      <w:pPr>
        <w:rPr>
          <w:lang w:val="ru-RU"/>
        </w:rPr>
      </w:pPr>
      <w:r>
        <w:rPr>
          <w:lang w:val="ru-RU"/>
        </w:rPr>
        <w:t>По заданию программа должна:</w:t>
      </w:r>
    </w:p>
    <w:p w:rsidR="00F1728B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загрузить датасет и посчитать для него </w:t>
      </w:r>
      <w:r>
        <w:t>k</w:t>
      </w:r>
      <w:r>
        <w:rPr>
          <w:lang w:val="ru-RU"/>
        </w:rPr>
        <w:t>-</w:t>
      </w:r>
      <w:r>
        <w:t>anonymity</w:t>
      </w:r>
      <w:r>
        <w:rPr>
          <w:lang w:val="ru-RU"/>
        </w:rPr>
        <w:t>, после вывести несколько уникальных строк.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обезличить прямые идентификаторы (паспорт и СНИЛС).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дать пользователю выбрать, какие столбцы считать квази-идентификаторами.</w:t>
      </w:r>
    </w:p>
    <w:p w:rsidR="00481772" w:rsidRDefault="00481772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посчитать k-anonymity по выбранным квази-идентификаторам для входного датасета и для датасета после обезличивания.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вывести 5 худших значений K и долю строк датасета в процентах, которая имеет каждое из этих значений (если различных значений K меньше пяти – вывести все).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вывести количество уникальных строк (K = 1) и сами эти строки.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обезличить выбранные квази-идентификаторы так, чтобы K стал не меньше допустимого значения для данного размера датасета.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lastRenderedPageBreak/>
        <w:t>посчитать метрику полезности, которая показывает, насколько обезличенный датасет отличается от исходного.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сохранить обезличенный датасет в файл формата .xlsx.</w:t>
      </w:r>
    </w:p>
    <w:p w:rsidR="00F96E25" w:rsidRDefault="00A565D5">
      <w:pPr>
        <w:rPr>
          <w:lang w:val="ru-RU"/>
        </w:rPr>
      </w:pPr>
      <w:r>
        <w:rPr>
          <w:lang w:val="ru-RU"/>
        </w:rPr>
        <w:t>Допустимое значение K зависит от размера датасета: если в нём до 51 000 строк, K должно быть не меньше 10, до 105 000 строк – не меньше 7, до 260 000 строк – не меньше 5.</w:t>
      </w:r>
    </w:p>
    <w:p w:rsidR="00F96E25" w:rsidRDefault="00A565D5">
      <w:pPr>
        <w:rPr>
          <w:lang w:val="ru-RU"/>
        </w:rPr>
      </w:pPr>
      <w:r>
        <w:rPr>
          <w:lang w:val="ru-RU"/>
        </w:rPr>
        <w:t>В результате работы программы нужно получить файл обезличенного датасета dataset_anonymized.xlsx, а также вывод в консоли со значениями K до и после обезличивания и оценкой потери полезности.</w:t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4" w:name="_Toc243321930"/>
      <w:bookmarkStart w:id="5" w:name="_Toc243341352"/>
      <w:r>
        <w:rPr>
          <w:b/>
          <w:sz w:val="32"/>
          <w:szCs w:val="32"/>
          <w:lang w:val="ru-RU"/>
        </w:rPr>
        <w:t>Теоретическая часть</w:t>
      </w:r>
      <w:bookmarkEnd w:id="4"/>
      <w:bookmarkEnd w:id="5"/>
    </w:p>
    <w:p w:rsidR="00F96E25" w:rsidRDefault="00F1728B">
      <w:pPr>
        <w:rPr>
          <w:lang w:val="ru-RU"/>
        </w:rPr>
      </w:pPr>
      <w:r>
        <w:rPr>
          <w:lang w:val="ru-RU"/>
        </w:rPr>
        <w:t>Для выполнения работы был выбран язык программирования python. Датасет загружается и обрабатывается с помощью библиотеки pandas, которая позволяет работать сразу с целыми столбцами таблицы, а для чтения и записи файлов .xlsx используется библиотека openpyxl.</w:t>
      </w:r>
    </w:p>
    <w:p w:rsidR="00F96E25" w:rsidRDefault="00C96B8D" w:rsidP="00C96B8D">
      <w:pPr>
        <w:rPr>
          <w:lang w:val="ru-RU"/>
        </w:rPr>
      </w:pPr>
      <w:r>
        <w:rPr>
          <w:lang w:val="ru-RU"/>
        </w:rPr>
        <w:t xml:space="preserve">Методы обезличивания – техники, применяемые к ПДн с целью устранения (снижения риска) идентификации субъекта персональных данных. В результате применения соответствующего метода из набора данных удаляется идентифицирующая личность человека информация. Оценка риска обезличенных данных производится для каждого набора данных и каждого метода. Все методы являются параметризуемыми, то есть содержат настраиваемые характеристики (такие как набор квази-идентификаторов), определяющие конкретный алгоритм в отношении конкретного набора данных в заданных условиях (сценариях и контексте). </w:t>
      </w:r>
    </w:p>
    <w:p w:rsidR="00C96B8D" w:rsidRPr="00C96B8D" w:rsidRDefault="00C96B8D" w:rsidP="00C96B8D">
      <w:pPr>
        <w:rPr>
          <w:lang w:val="ru-RU"/>
        </w:rPr>
      </w:pPr>
      <w:r>
        <w:rPr>
          <w:lang w:val="ru-RU"/>
        </w:rPr>
        <w:t>Все столбцы в датасете можно разделить на следующие категории: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прямые идентификаторы – значения, которые сами по себе указывают на человека (паспорт, СНИЛС).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квази-идентификаторы – значения, которые по отдельности человека не выдают, но в комбинации друг с другом могут однозначно его определить (например, врач, дата посещения и стоимость анализов). К </w:t>
      </w:r>
      <w:r>
        <w:rPr>
          <w:lang w:val="ru-RU"/>
        </w:rPr>
        <w:lastRenderedPageBreak/>
        <w:t>ним относятся также ФИО (у разных людей бывают одинаковые ФИО) и карта оплаты (одной картой могут пользоваться разные люди).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чувствительные атрибуты – остальные данные, которые нужно защитить, но которые сами по себе на человека не указывают.</w:t>
      </w:r>
    </w:p>
    <w:p w:rsidR="00F96E25" w:rsidRDefault="00A565D5">
      <w:pPr>
        <w:rPr>
          <w:lang w:val="ru-RU"/>
        </w:rPr>
      </w:pPr>
      <w:r>
        <w:rPr>
          <w:lang w:val="ru-RU"/>
        </w:rPr>
        <w:t>В нашем датасете любой столбец, кроме прямых идентификаторов, может оказаться квази-идентификатором, поэтому выбор квази-идентификаторов отдан пользователю.</w:t>
      </w:r>
    </w:p>
    <w:p w:rsidR="00F96E25" w:rsidRDefault="00A565D5">
      <w:pPr>
        <w:rPr>
          <w:lang w:val="ru-RU"/>
        </w:rPr>
      </w:pPr>
      <w:r>
        <w:rPr>
          <w:lang w:val="ru-RU"/>
        </w:rPr>
        <w:t>Для оценки обезличенности используется метрика k-anonymity. Строки датасета группируются по совпадающим значениям квази-идентификаторов, и K – это размер самой маленькой такой группы. Если K = 1, то в датасете есть хотя бы одна уникальная строка, по которой можно однозначно найти человека, зная значения его квази-идентификаторов. Чем больше K, тем больше людей «прячется» в каждой группе.</w:t>
      </w:r>
    </w:p>
    <w:p w:rsidR="00F96E25" w:rsidRDefault="00C96B8D">
      <w:pPr>
        <w:rPr>
          <w:lang w:val="ru-RU"/>
        </w:rPr>
      </w:pPr>
      <w:r>
        <w:rPr>
          <w:lang w:val="ru-RU"/>
        </w:rPr>
        <w:t xml:space="preserve">Для того, чтобы сохранить связи между значения были выбраны локальное обобщение и локальное подавление, как методы обезличивания. </w:t>
      </w:r>
    </w:p>
    <w:p w:rsidR="00C96B8D" w:rsidRDefault="00C96B8D">
      <w:pPr>
        <w:rPr>
          <w:lang w:val="ru-RU"/>
        </w:rPr>
      </w:pPr>
      <w:r>
        <w:rPr>
          <w:lang w:val="ru-RU"/>
        </w:rPr>
        <w:t xml:space="preserve">Локальное обобщение предпполагает формирование групп записей, для которых вместо точных значений указывается диапазон. </w:t>
      </w:r>
    </w:p>
    <w:p w:rsidR="00C96B8D" w:rsidRDefault="00C96B8D">
      <w:pPr>
        <w:rPr>
          <w:lang w:val="ru-RU"/>
        </w:rPr>
      </w:pPr>
      <w:r>
        <w:rPr>
          <w:lang w:val="ru-RU"/>
        </w:rPr>
        <w:t>Локальное подавление предполагает удаление или перекодирование относительно редких записей данных. В программе оно используется для того, чтобы убрать редкие записи, которые не удалось сгруппировать обобщением: такие строки полностью удаляются из итогового датасета.</w:t>
      </w:r>
    </w:p>
    <w:p w:rsidR="00F96E25" w:rsidRDefault="00A565D5">
      <w:pPr>
        <w:pStyle w:val="af5"/>
        <w:keepNext/>
        <w:numPr>
          <w:ilvl w:val="1"/>
          <w:numId w:val="10"/>
        </w:numPr>
        <w:outlineLvl w:val="1"/>
        <w:rPr>
          <w:b/>
          <w:sz w:val="32"/>
          <w:szCs w:val="32"/>
          <w:lang w:val="ru-RU"/>
        </w:rPr>
      </w:pPr>
      <w:bookmarkStart w:id="6" w:name="_Toc243321931"/>
      <w:bookmarkStart w:id="7" w:name="_Toc243341353"/>
      <w:r>
        <w:rPr>
          <w:b/>
          <w:sz w:val="32"/>
          <w:szCs w:val="32"/>
          <w:lang w:val="ru-RU"/>
        </w:rPr>
        <w:t>Классификация столбцов датасета</w:t>
      </w:r>
      <w:bookmarkEnd w:id="6"/>
      <w:bookmarkEnd w:id="7"/>
    </w:p>
    <w:p w:rsidR="00F96E25" w:rsidRDefault="00A565D5">
      <w:pPr>
        <w:rPr>
          <w:lang w:val="ru-RU"/>
        </w:rPr>
      </w:pPr>
      <w:r>
        <w:rPr>
          <w:lang w:val="ru-RU"/>
        </w:rPr>
        <w:t>Все столбцы исходного датасета и способ их обработки перечислены в таблице 3.1.</w:t>
      </w:r>
    </w:p>
    <w:p w:rsidR="00F96E25" w:rsidRDefault="00A565D5">
      <w:pPr>
        <w:keepNext/>
        <w:ind w:firstLine="0"/>
        <w:rPr>
          <w:lang w:val="ru-RU"/>
        </w:rPr>
      </w:pPr>
      <w:r>
        <w:rPr>
          <w:sz w:val="24"/>
          <w:szCs w:val="24"/>
          <w:lang w:val="ru-RU"/>
        </w:rPr>
        <w:t>Таблица 3.1 – Классификация столбцов датасета</w:t>
      </w:r>
    </w:p>
    <w:tbl>
      <w:tblPr>
        <w:tblW w:w="9638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0"/>
        <w:gridCol w:w="2500"/>
        <w:gridCol w:w="4738"/>
      </w:tblGrid>
      <w:tr w:rsidR="00F96E25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Столбец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Способ обезличивания</w:t>
            </w:r>
          </w:p>
        </w:tc>
      </w:tr>
      <w:tr w:rsidR="00F96E25" w:rsidRPr="00044C0F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ФИО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Квази-идентификатор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Обобщение до пола («М» или «Ж»)</w:t>
            </w:r>
          </w:p>
        </w:tc>
      </w:tr>
      <w:tr w:rsidR="00F96E2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Паспортные данные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Прямой 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Весь столбец заменяется на «*»</w:t>
            </w:r>
          </w:p>
        </w:tc>
      </w:tr>
      <w:tr w:rsidR="00F96E2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СНИЛС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Прямой 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Весь столбец заменяется на «*»</w:t>
            </w:r>
          </w:p>
        </w:tc>
      </w:tr>
      <w:tr w:rsidR="00F96E2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Симптомы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Квази-идентификатор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Обобщение до количества симптомов</w:t>
            </w:r>
          </w:p>
        </w:tc>
      </w:tr>
      <w:tr w:rsidR="00F96E2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Выбор врача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Квази-идентификатор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Обобщение до профиля врача</w:t>
            </w:r>
          </w:p>
        </w:tc>
      </w:tr>
      <w:tr w:rsidR="00F96E25" w:rsidRPr="00044C0F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Дата посещения врача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Квази-идентификатор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Обобщение до дня, месяца, квартала или года</w:t>
            </w:r>
          </w:p>
        </w:tc>
      </w:tr>
      <w:tr w:rsidR="00F96E25" w:rsidRPr="00044C0F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Анализы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Квази-идентификатор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Обобщение до видов исследований или их количества</w:t>
            </w:r>
          </w:p>
        </w:tc>
      </w:tr>
      <w:tr w:rsidR="00F96E25" w:rsidRPr="00044C0F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Дата получения анализов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Квази-идентификатор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Так же, как дата посещения врача</w:t>
            </w:r>
          </w:p>
        </w:tc>
      </w:tr>
      <w:tr w:rsidR="00F96E2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Стоимость анализов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Квази-идентификатор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Обобщение до диапазона цен</w:t>
            </w:r>
          </w:p>
        </w:tc>
      </w:tr>
      <w:tr w:rsidR="00F96E25" w:rsidRPr="00044C0F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Карта оплаты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Квази-идентификатор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Обобщение до банка и платёжной системы, затем до платёжной системы</w:t>
            </w:r>
          </w:p>
        </w:tc>
      </w:tr>
    </w:tbl>
    <w:p w:rsidR="00F96E25" w:rsidRDefault="00F96E25">
      <w:pPr>
        <w:rPr>
          <w:lang w:val="ru-RU"/>
        </w:rPr>
      </w:pPr>
    </w:p>
    <w:p w:rsidR="00F96E25" w:rsidRDefault="00A565D5">
      <w:pPr>
        <w:rPr>
          <w:lang w:val="ru-RU"/>
        </w:rPr>
      </w:pPr>
      <w:r>
        <w:rPr>
          <w:lang w:val="ru-RU"/>
        </w:rPr>
        <w:t xml:space="preserve">Паспорт и СНИЛС однозначно указывают на человека, поэтому они обезличиваются всегда. </w:t>
      </w:r>
    </w:p>
    <w:p w:rsidR="00F96E25" w:rsidRDefault="00257C13">
      <w:pPr>
        <w:pStyle w:val="af5"/>
        <w:keepNext/>
        <w:numPr>
          <w:ilvl w:val="1"/>
          <w:numId w:val="10"/>
        </w:numPr>
        <w:outlineLvl w:val="1"/>
        <w:rPr>
          <w:b/>
          <w:sz w:val="32"/>
          <w:szCs w:val="32"/>
          <w:lang w:val="ru-RU"/>
        </w:rPr>
      </w:pPr>
      <w:bookmarkStart w:id="8" w:name="_Toc243321932"/>
      <w:bookmarkStart w:id="9" w:name="_Toc243341354"/>
      <w:r>
        <w:rPr>
          <w:b/>
          <w:sz w:val="32"/>
          <w:szCs w:val="32"/>
          <w:lang w:val="ru-RU"/>
        </w:rPr>
        <w:t>Уровни обобщения</w:t>
      </w:r>
      <w:bookmarkEnd w:id="8"/>
      <w:bookmarkEnd w:id="9"/>
    </w:p>
    <w:p w:rsidR="00F96E25" w:rsidRDefault="00A565D5">
      <w:pPr>
        <w:rPr>
          <w:lang w:val="ru-RU"/>
        </w:rPr>
      </w:pPr>
      <w:r>
        <w:rPr>
          <w:lang w:val="ru-RU"/>
        </w:rPr>
        <w:t>Для каждого квази-идентификатора задана своя прогрессия обобщения – набор уровней, где уровень 0 – исходное значение, а последний уровень – полное скрытие «*». Иерархии приведены в таблице 3.2.</w:t>
      </w:r>
    </w:p>
    <w:p w:rsidR="00F96E25" w:rsidRDefault="00A565D5">
      <w:pPr>
        <w:keepNext/>
        <w:ind w:firstLine="0"/>
        <w:rPr>
          <w:lang w:val="ru-RU"/>
        </w:rPr>
      </w:pPr>
      <w:r>
        <w:rPr>
          <w:sz w:val="24"/>
          <w:szCs w:val="24"/>
          <w:lang w:val="ru-RU"/>
        </w:rPr>
        <w:t>Таблица 3.2 – Уровни обобщения квази-идентификаторов</w:t>
      </w:r>
    </w:p>
    <w:tbl>
      <w:tblPr>
        <w:tblW w:w="9638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F96E25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Столбец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Уровни обобщения</w:t>
            </w:r>
          </w:p>
        </w:tc>
      </w:tr>
      <w:tr w:rsidR="00F96E25" w:rsidRPr="00044C0F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ФИО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 – ФИО. 1 – пол («М» или «Ж»). 2 – «*»</w:t>
            </w:r>
          </w:p>
        </w:tc>
      </w:tr>
      <w:tr w:rsidR="00F96E25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Симптомы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 – список симптомов. 1 – количество симптомов («1-3», «4-7», «8-10»). 2 – «*»</w:t>
            </w:r>
          </w:p>
        </w:tc>
      </w:tr>
      <w:tr w:rsidR="00F96E25" w:rsidRPr="00C96B8D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Выбор врача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 – специальность. 1 – профиль (терапевтический, хирургический, диагностический, реабилитационный, стоматологический, прочий). 2 – «*»</w:t>
            </w:r>
          </w:p>
        </w:tc>
      </w:tr>
      <w:tr w:rsidR="00F96E25" w:rsidRPr="00C96B8D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Дата посещения врача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 – дата и время. 1 – дата. 2 – месяц. 3 – квартал. 4 – год. 5 – «*»</w:t>
            </w:r>
          </w:p>
        </w:tc>
      </w:tr>
      <w:tr w:rsidR="00F96E25" w:rsidRPr="00C96B8D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Анализы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 – список анализов. 1 – виды исследований (лабораторные, функциональные, инструментальные, эндоскопические, клинические, прочие). 2 – количество видов исследований. 3 – «*»</w:t>
            </w:r>
          </w:p>
        </w:tc>
      </w:tr>
      <w:tr w:rsidR="00F96E25" w:rsidRPr="00044C0F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Дата получения анализов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Так же, как у даты посещения врача</w:t>
            </w:r>
          </w:p>
        </w:tc>
      </w:tr>
      <w:tr w:rsidR="00F96E25" w:rsidRPr="00C96B8D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Стоимость анализов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 – стоимость. 1 – диапазон с шагом 5000 руб.. 2 – диапазон с шагом 10 000 руб.. 3 – «*»</w:t>
            </w:r>
          </w:p>
        </w:tc>
      </w:tr>
      <w:tr w:rsidR="00F96E25" w:rsidRPr="00C96B8D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Карта оплаты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 – номер карты. 1 – банк и платёжная система. 2 – платёжная система. 3 – «*»</w:t>
            </w:r>
          </w:p>
        </w:tc>
      </w:tr>
    </w:tbl>
    <w:p w:rsidR="00F96E25" w:rsidRDefault="00F96E25">
      <w:pPr>
        <w:rPr>
          <w:lang w:val="ru-RU"/>
        </w:rPr>
      </w:pPr>
    </w:p>
    <w:p w:rsidR="00F96E25" w:rsidRDefault="00A565D5">
      <w:pPr>
        <w:rPr>
          <w:lang w:val="ru-RU"/>
        </w:rPr>
      </w:pPr>
      <w:r>
        <w:rPr>
          <w:lang w:val="ru-RU"/>
        </w:rPr>
        <w:lastRenderedPageBreak/>
        <w:t>Уровни вложены друг в друга: по значению на любом уровне можно однозначно получить значение на следующем (например, по месяцу «2024-03» – квартал «2024-Q1»). Благодаря этому при повышении уровня группы строк могут только объединяться, и K не может уменьшиться. Месяц и квартал хранятся вместе с годом, иначе в одну группу попали бы, например, первые кварталы разных лет, и вложенность бы нарушилась.</w:t>
      </w:r>
    </w:p>
    <w:p w:rsidR="00F96E25" w:rsidRDefault="00A565D5">
      <w:pPr>
        <w:rPr>
          <w:lang w:val="ru-RU"/>
        </w:rPr>
      </w:pPr>
      <w:r>
        <w:rPr>
          <w:lang w:val="ru-RU"/>
        </w:rPr>
        <w:t>Каждая функция обобщения строит значение нужного уровня из исходного значения, а не из уже обобщённого. Так одна и та же функция работает для любого уровня, и не нужно хранить промежуточные варианты таблицы.</w:t>
      </w:r>
    </w:p>
    <w:p w:rsidR="00F96E25" w:rsidRDefault="00A565D5">
      <w:pPr>
        <w:pStyle w:val="af5"/>
        <w:keepNext/>
        <w:numPr>
          <w:ilvl w:val="1"/>
          <w:numId w:val="10"/>
        </w:numPr>
        <w:outlineLvl w:val="1"/>
        <w:rPr>
          <w:b/>
          <w:sz w:val="32"/>
          <w:szCs w:val="32"/>
          <w:lang w:val="ru-RU"/>
        </w:rPr>
      </w:pPr>
      <w:bookmarkStart w:id="10" w:name="_Toc243321933"/>
      <w:bookmarkStart w:id="11" w:name="_Toc243341355"/>
      <w:r>
        <w:rPr>
          <w:b/>
          <w:sz w:val="32"/>
          <w:szCs w:val="32"/>
          <w:lang w:val="ru-RU"/>
        </w:rPr>
        <w:t>Алгоритм подбора уровней обобщения</w:t>
      </w:r>
      <w:bookmarkEnd w:id="10"/>
      <w:bookmarkEnd w:id="11"/>
    </w:p>
    <w:p w:rsidR="00F96E25" w:rsidRDefault="00A565D5">
      <w:pPr>
        <w:rPr>
          <w:lang w:val="ru-RU"/>
        </w:rPr>
      </w:pPr>
      <w:r>
        <w:rPr>
          <w:lang w:val="ru-RU"/>
        </w:rPr>
        <w:t>Перебирать все возможные сочетания уровней для восьми столбцов слишком долго, поэтому используется жадный алгоритм. На каждом шаге выбирается столбец, у которого сейчас больше всего различных значений (он сильнее всего дробит таблицу на группы), его уровень повышается на 1, и K пересчитывается заново.</w:t>
      </w:r>
    </w:p>
    <w:p w:rsidR="00F96E25" w:rsidRDefault="00A565D5">
      <w:pPr>
        <w:rPr>
          <w:lang w:val="ru-RU"/>
        </w:rPr>
      </w:pPr>
      <w:r>
        <w:rPr>
          <w:lang w:val="ru-RU"/>
        </w:rPr>
        <w:t>Чтобы по возможности не доводить столбцы до «*», алгоритм работает в два этапа. На первом этапе столбцы обобщаются только до предпоследнего уровня. Если этого не хватило, на втором этапе разрешается полностью скрыть столбец.</w:t>
      </w:r>
    </w:p>
    <w:p w:rsidR="00F96E25" w:rsidRDefault="00A565D5">
      <w:pPr>
        <w:rPr>
          <w:lang w:val="ru-RU"/>
        </w:rPr>
      </w:pPr>
      <w:r>
        <w:rPr>
          <w:lang w:val="ru-RU"/>
        </w:rPr>
        <w:t>Алгоритм останавливается не тогда, когда K достиг допустимого значения, а когда доля строк в группах меньше допустимого K становится не больше 5% (константа SUPPRESSION_LIMIT). Оставшиеся строки удаляются локальным подавлением: строки из групп меньше допустимого K полностью удаляются из таблицы. Так несколько редких комбинаций не заставляют обобщать весь датасет. После удаления в таблице остаются только группы размером не меньше допустимого K, поэтому итоговое значение K гарантированно достигает нужного.</w:t>
      </w:r>
    </w:p>
    <w:p w:rsidR="00F96E25" w:rsidRDefault="00A565D5">
      <w:pPr>
        <w:rPr>
          <w:lang w:val="ru-RU"/>
        </w:rPr>
      </w:pPr>
      <w:r>
        <w:rPr>
          <w:lang w:val="ru-RU"/>
        </w:rPr>
        <w:lastRenderedPageBreak/>
        <w:t>Подсчёт K выполняется за один проход по таблице: значения квази-идентификаторов каждой строки объединяются в кортеж, который используется как ключ словаря, а значением является количество строк с таким ключом. Минимальное значение в словаре и есть K. Чтобы вывести худшие значения K, считается, сколько групп каждого размера есть в таблице: количество строк с данным K равно произведению размера группы на число таких групп.</w:t>
      </w:r>
    </w:p>
    <w:p w:rsidR="00F96E25" w:rsidRDefault="00A565D5">
      <w:pPr>
        <w:pStyle w:val="af5"/>
        <w:keepNext/>
        <w:numPr>
          <w:ilvl w:val="1"/>
          <w:numId w:val="10"/>
        </w:numPr>
        <w:outlineLvl w:val="1"/>
        <w:rPr>
          <w:b/>
          <w:sz w:val="32"/>
          <w:szCs w:val="32"/>
          <w:lang w:val="ru-RU"/>
        </w:rPr>
      </w:pPr>
      <w:bookmarkStart w:id="12" w:name="_Toc243321934"/>
      <w:bookmarkStart w:id="13" w:name="_Toc243341356"/>
      <w:r>
        <w:rPr>
          <w:b/>
          <w:sz w:val="32"/>
          <w:szCs w:val="32"/>
          <w:lang w:val="ru-RU"/>
        </w:rPr>
        <w:t>Метрика полезности</w:t>
      </w:r>
      <w:bookmarkEnd w:id="12"/>
      <w:bookmarkEnd w:id="13"/>
    </w:p>
    <w:p w:rsidR="00F96E25" w:rsidRDefault="00A565D5">
      <w:pPr>
        <w:rPr>
          <w:lang w:val="ru-RU"/>
        </w:rPr>
      </w:pPr>
      <w:r>
        <w:rPr>
          <w:lang w:val="ru-RU"/>
        </w:rPr>
        <w:t>Чтобы оценить, сколько информации было потеряно, используется расстояние Кульбака-Лейблера (KLD) между распределением значений столбца до и после обобщения. Для каждого исходного значения x считается его доля p(x) в столбце. После обобщения известен только класс, в который попало значение, поэтому считается, что доля класса поровну делится между всеми исходными значениями внутри него: q(x) = доля класса / количество различных значений в классе. Тогда KLD = Σ p(x)·log₂(p(x)/q(x)).</w:t>
      </w:r>
    </w:p>
    <w:p w:rsidR="00F96E25" w:rsidRPr="00481772" w:rsidRDefault="00A565D5">
      <w:pPr>
        <w:rPr>
          <w:lang w:val="ru-RU"/>
        </w:rPr>
      </w:pPr>
      <w:r>
        <w:rPr>
          <w:lang w:val="ru-RU"/>
        </w:rPr>
        <w:t>Если столбец не обобщался, q(x) = p(x) и KLD = 0. Чем крупнее классы обобщения, тем сильнее q отличается от p и тем больше KLD. Метрика считается отдельно для каждого столбца, итоговая потеря – сумма по всем столбцам. Сравнение идёт с исходным датасетом, а не с таблицей после обязательных замен.</w:t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14" w:name="_Toc243321935"/>
      <w:bookmarkStart w:id="15" w:name="_Toc243341357"/>
      <w:r>
        <w:rPr>
          <w:b/>
          <w:sz w:val="32"/>
          <w:szCs w:val="32"/>
          <w:lang w:val="ru-RU"/>
        </w:rPr>
        <w:t>Основные шаги программы</w:t>
      </w:r>
      <w:bookmarkEnd w:id="14"/>
      <w:bookmarkEnd w:id="15"/>
    </w:p>
    <w:p w:rsidR="00F96E25" w:rsidRDefault="00A565D5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t>Загружается датасет dataset.xlsx из первой лабораторной работы.</w:t>
      </w:r>
    </w:p>
    <w:p w:rsidR="00F96E25" w:rsidRDefault="00A565D5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Пользователь выбирает квази-идентификаторы, вводя их номера через пробел. Если ввод неправильный (не число, номера нет в списке или строка пустая) – программа сообщает об ошибке и просит ввести номера заново.</w:t>
      </w:r>
    </w:p>
    <w:p w:rsidR="00481772" w:rsidRDefault="00481772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Считается значение </w:t>
      </w:r>
      <w:r>
        <w:t>k</w:t>
      </w:r>
      <w:r>
        <w:rPr>
          <w:lang w:val="ru-RU"/>
        </w:rPr>
        <w:t xml:space="preserve"> для необезличенного датасета по выбранным квази-идентификаторам и выводятся </w:t>
      </w:r>
      <w:r>
        <w:t>k</w:t>
      </w:r>
      <w:r>
        <w:rPr>
          <w:lang w:val="ru-RU"/>
        </w:rPr>
        <w:t xml:space="preserve">, худшие значения </w:t>
      </w:r>
      <w:r>
        <w:t>k</w:t>
      </w:r>
      <w:r>
        <w:rPr>
          <w:lang w:val="ru-RU"/>
        </w:rPr>
        <w:t xml:space="preserve"> и 10 уникальных строк</w:t>
      </w:r>
    </w:p>
    <w:p w:rsidR="00F96E25" w:rsidRDefault="00A565D5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>Обезличиваются прямые идентификаторы: паспортные данные и СНИЛС заменяются на «*».</w:t>
      </w:r>
    </w:p>
    <w:p w:rsidR="00F96E25" w:rsidRDefault="00A565D5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 размеру датасета определяется допустимое значение K, после чего запускается цикл обобщения: сначала до предпоследних уровней, потом, если не хватило, – до «*». Цикл идёт, пока доля строк в слишком маленьких группах больше 5%.</w:t>
      </w:r>
    </w:p>
    <w:p w:rsidR="00F96E25" w:rsidRDefault="00A565D5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t>Строки, оставшиеся в группах меньше допустимого K, удаляются локальным подавлением.</w:t>
      </w:r>
    </w:p>
    <w:p w:rsidR="00F96E25" w:rsidRDefault="00A565D5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t>Для обезличенного датасета снова считается K по тем же квази-идентификаторам и выводятся итоговые уровни обобщения, количество удалённых строк, худшие значения K и уникальные строки.</w:t>
      </w:r>
    </w:p>
    <w:p w:rsidR="00F96E25" w:rsidRDefault="00A565D5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t>Считается потеря полезности KLD по каждому столбцу и суммарная.</w:t>
      </w:r>
    </w:p>
    <w:p w:rsidR="00F96E25" w:rsidRDefault="00A565D5">
      <w:pPr>
        <w:pStyle w:val="af5"/>
        <w:numPr>
          <w:ilvl w:val="0"/>
          <w:numId w:val="1"/>
        </w:numPr>
        <w:rPr>
          <w:lang w:val="ru-RU"/>
        </w:rPr>
      </w:pPr>
      <w:r>
        <w:rPr>
          <w:lang w:val="ru-RU"/>
        </w:rPr>
        <w:t>Обезличенный датасет сохраняется в файл dataset_anonymized.xlsx.</w:t>
      </w:r>
    </w:p>
    <w:p w:rsidR="00FC78A6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16" w:name="_Toc243321936"/>
      <w:bookmarkStart w:id="17" w:name="_Toc243341358"/>
      <w:r>
        <w:rPr>
          <w:b/>
          <w:sz w:val="32"/>
          <w:szCs w:val="32"/>
          <w:lang w:val="ru-RU"/>
        </w:rPr>
        <w:t>Блок схема программы</w:t>
      </w:r>
      <w:bookmarkEnd w:id="16"/>
      <w:bookmarkEnd w:id="17"/>
    </w:p>
    <w:p w:rsidR="00FC78A6" w:rsidRDefault="00FC78A6">
      <w:pPr>
        <w:spacing w:line="240" w:lineRule="auto"/>
        <w:ind w:firstLine="0"/>
        <w:jc w:val="left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br w:type="page"/>
      </w:r>
    </w:p>
    <w:p w:rsidR="00F96E25" w:rsidRPr="00FC78A6" w:rsidRDefault="00FC78A6" w:rsidP="00FC78A6">
      <w:pPr>
        <w:spacing w:line="240" w:lineRule="auto"/>
        <w:ind w:firstLine="0"/>
        <w:jc w:val="left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25pt;height:563.25pt">
            <v:imagedata r:id="rId8" o:title="main"/>
          </v:shape>
        </w:pict>
      </w:r>
    </w:p>
    <w:p w:rsidR="00F96E25" w:rsidRPr="00C96B8D" w:rsidRDefault="00A565D5">
      <w:pPr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 5.1 – Блок-схема основного алгоритма программы</w:t>
      </w:r>
    </w:p>
    <w:p w:rsidR="00FC78A6" w:rsidRDefault="00FC78A6">
      <w:pPr>
        <w:spacing w:line="240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F96E25" w:rsidRPr="00FC78A6" w:rsidRDefault="00FC78A6" w:rsidP="00FC78A6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lastRenderedPageBreak/>
        <w:pict>
          <v:shape id="_x0000_i1028" type="#_x0000_t75" style="width:467.25pt;height:603.75pt">
            <v:imagedata r:id="rId9" o:title="anonymize"/>
          </v:shape>
        </w:pict>
      </w:r>
      <w:r w:rsidR="00A565D5">
        <w:rPr>
          <w:sz w:val="24"/>
          <w:szCs w:val="24"/>
          <w:lang w:val="ru-RU"/>
        </w:rPr>
        <w:t>рисунок 5.2 – Блок-схема функции anonymize</w:t>
      </w:r>
    </w:p>
    <w:p w:rsidR="00FC78A6" w:rsidRDefault="00FC78A6">
      <w:pPr>
        <w:spacing w:line="240" w:lineRule="auto"/>
        <w:ind w:firstLine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:rsidR="00F96E25" w:rsidRDefault="00FC78A6">
      <w:pPr>
        <w:ind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pict>
          <v:shape id="_x0000_i1029" type="#_x0000_t75" style="width:467.25pt;height:527.25pt">
            <v:imagedata r:id="rId10" o:title="k_anonimity"/>
          </v:shape>
        </w:pict>
      </w:r>
      <w:r w:rsidR="00A565D5">
        <w:rPr>
          <w:sz w:val="24"/>
          <w:szCs w:val="24"/>
          <w:lang w:val="ru-RU"/>
        </w:rPr>
        <w:t>рисунок 5.3 – Блок-схема функции k_anonimity</w:t>
      </w:r>
    </w:p>
    <w:p w:rsidR="00FC78A6" w:rsidRPr="00C96B8D" w:rsidRDefault="00FC78A6" w:rsidP="00FC78A6">
      <w:pPr>
        <w:spacing w:line="240" w:lineRule="auto"/>
        <w:ind w:firstLine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18" w:name="_Toc243321937"/>
      <w:bookmarkStart w:id="19" w:name="_Toc243341359"/>
      <w:r>
        <w:rPr>
          <w:b/>
          <w:sz w:val="32"/>
          <w:szCs w:val="32"/>
          <w:lang w:val="ru-RU"/>
        </w:rPr>
        <w:lastRenderedPageBreak/>
        <w:t>Описание программы</w:t>
      </w:r>
      <w:bookmarkEnd w:id="18"/>
      <w:bookmarkEnd w:id="19"/>
    </w:p>
    <w:p w:rsidR="00F96E25" w:rsidRDefault="00A565D5">
      <w:pPr>
        <w:rPr>
          <w:lang w:val="ru-RU"/>
        </w:rPr>
      </w:pPr>
      <w:r>
        <w:rPr>
          <w:lang w:val="ru-RU"/>
        </w:rPr>
        <w:t xml:space="preserve">Программа написана на python, для работы с таблицей используются библиотеки pandas, numpy и openpyxl. Код разбит на три файла: </w:t>
      </w:r>
      <w:r w:rsidR="003B409B">
        <w:rPr>
          <w:lang w:val="ru-RU"/>
        </w:rPr>
        <w:t>main.py</w:t>
      </w:r>
      <w:r>
        <w:rPr>
          <w:lang w:val="ru-RU"/>
        </w:rPr>
        <w:t xml:space="preserve"> – основная логика обезличивания, data_group.py – группировка врачей по профилям и классификация анализов по видам, data.py – список врачей с симптомами и анализами из первой лабораторной работы.</w:t>
      </w:r>
    </w:p>
    <w:p w:rsidR="00F96E25" w:rsidRDefault="00A565D5">
      <w:pPr>
        <w:rPr>
          <w:lang w:val="ru-RU"/>
        </w:rPr>
      </w:pPr>
      <w:r>
        <w:rPr>
          <w:lang w:val="ru-RU"/>
        </w:rPr>
        <w:t>Классы в этой работе не используются: вся работа идёт со столбцами таблицы pandas, а настройки обезличивания хранятся в константах и словарях в начале файла. Основные из них приведены в таблице 6.1.</w:t>
      </w:r>
    </w:p>
    <w:p w:rsidR="00F96E25" w:rsidRDefault="00A565D5">
      <w:pPr>
        <w:keepNext/>
        <w:ind w:firstLine="0"/>
        <w:rPr>
          <w:lang w:val="ru-RU"/>
        </w:rPr>
      </w:pPr>
      <w:r>
        <w:rPr>
          <w:sz w:val="24"/>
          <w:szCs w:val="24"/>
          <w:lang w:val="ru-RU"/>
        </w:rPr>
        <w:t>Таблица 6.1 – Константы и словари программы</w:t>
      </w:r>
    </w:p>
    <w:tbl>
      <w:tblPr>
        <w:tblW w:w="9638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00"/>
        <w:gridCol w:w="6538"/>
      </w:tblGrid>
      <w:tr w:rsidR="00F96E25">
        <w:trPr>
          <w:tblHeader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F96E25" w:rsidRPr="00044C0F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STAR_COLUMNS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Столбцы, которые полностью заменяются на «*» (паспортные данные и СНИЛС)</w:t>
            </w:r>
          </w:p>
        </w:tc>
      </w:tr>
      <w:tr w:rsidR="00F96E25" w:rsidRPr="00044C0F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SUPPRESSION_LIMIT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Максимальная доля строк, которую можно удалить локальным подавлением (0.05)</w:t>
            </w:r>
          </w:p>
        </w:tc>
      </w:tr>
      <w:tr w:rsidR="00F96E25" w:rsidRPr="00044C0F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QI_COLUMNS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Список столбцов, из которых пользователь выбирает квази-идентификаторы</w:t>
            </w:r>
          </w:p>
        </w:tc>
      </w:tr>
      <w:tr w:rsidR="00F96E25" w:rsidRPr="00044C0F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BINS, CARD_BY_BIN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Первые цифры номеров карт (BIN) для каждого банка и платёжной системы и обратный словарь «BIN – банк и платёжная система»</w:t>
            </w:r>
          </w:p>
        </w:tc>
      </w:tr>
      <w:tr w:rsidR="00F96E25" w:rsidRPr="00044C0F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PRICE_STEPS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Шаг диапазонов стоимости анализов для первого и второго уровня обобщения</w:t>
            </w:r>
          </w:p>
        </w:tc>
      </w:tr>
      <w:tr w:rsidR="00257C13" w:rsidRPr="00C96B8D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7C13" w:rsidRDefault="00257C13">
            <w:pP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DOCTOR_PROFILES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7C13" w:rsidRPr="00257C13" w:rsidRDefault="00257C13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Словарь «профиль врача – специальность»</w:t>
            </w:r>
          </w:p>
        </w:tc>
      </w:tr>
      <w:tr w:rsidR="00F96E25" w:rsidRPr="00044C0F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PROFILE_BY_SPECIALTY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Обратный словарь «специальность – профиль врача», построенный по DOCTOR_PROFILES</w:t>
            </w:r>
          </w:p>
        </w:tc>
      </w:tr>
      <w:tr w:rsidR="00F96E25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funcs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Словарь «столбец – функция обобщения»</w:t>
            </w:r>
          </w:p>
        </w:tc>
      </w:tr>
      <w:tr w:rsidR="00F96E25" w:rsidRPr="00044C0F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max_levels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Словарь «столбец – последний уровень обобщения»</w:t>
            </w:r>
          </w:p>
        </w:tc>
      </w:tr>
    </w:tbl>
    <w:p w:rsidR="00F96E25" w:rsidRDefault="00F96E25">
      <w:pPr>
        <w:rPr>
          <w:lang w:val="ru-RU"/>
        </w:rPr>
      </w:pPr>
    </w:p>
    <w:p w:rsidR="00F96E25" w:rsidRDefault="00A565D5">
      <w:pPr>
        <w:rPr>
          <w:lang w:val="ru-RU"/>
        </w:rPr>
      </w:pPr>
      <w:r>
        <w:rPr>
          <w:lang w:val="ru-RU"/>
        </w:rPr>
        <w:t>Все функции обобщения устроены одинаково: они принимают значение ячейки и уровень и возвращают обобщённое значение. Благодаря этому основной цикл не зависит от того, какой столбец обобщается, – нужная функция берётся из словаря funcs. Функции обобщения приведены в таблице 6.2.</w:t>
      </w:r>
    </w:p>
    <w:p w:rsidR="00F96E25" w:rsidRDefault="00A565D5">
      <w:pPr>
        <w:keepNext/>
        <w:ind w:firstLine="0"/>
        <w:rPr>
          <w:lang w:val="ru-RU"/>
        </w:rPr>
      </w:pPr>
      <w:r>
        <w:rPr>
          <w:sz w:val="24"/>
          <w:szCs w:val="24"/>
          <w:lang w:val="ru-RU"/>
        </w:rPr>
        <w:lastRenderedPageBreak/>
        <w:t>Таблица 6.2 – Функции обобщения</w:t>
      </w:r>
    </w:p>
    <w:tbl>
      <w:tblPr>
        <w:tblW w:w="9638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798"/>
        <w:gridCol w:w="2402"/>
        <w:gridCol w:w="4438"/>
      </w:tblGrid>
      <w:tr w:rsidR="00F96E25">
        <w:trPr>
          <w:tblHeader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Функция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Столбец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Что делает</w:t>
            </w:r>
          </w:p>
        </w:tc>
      </w:tr>
      <w:tr w:rsidR="00F96E25" w:rsidRPr="00044C0F">
        <w:trPr>
          <w:cantSplit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anonimise_fio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ФИО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Определяет пол по окончанию отчества («-ич» – мужской, иначе женский)</w:t>
            </w:r>
          </w:p>
        </w:tc>
      </w:tr>
      <w:tr w:rsidR="00F96E25" w:rsidRPr="00044C0F">
        <w:trPr>
          <w:cantSplit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anonimise_sympthoms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Симптомы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Считает количество симптомов и относит его к одному из трёх диапазонов</w:t>
            </w:r>
          </w:p>
        </w:tc>
      </w:tr>
      <w:tr w:rsidR="00F96E25" w:rsidRPr="00044C0F">
        <w:trPr>
          <w:cantSplit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anonimise_doctor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Выбор врача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Заменяет специальность на профиль врача</w:t>
            </w:r>
          </w:p>
        </w:tc>
      </w:tr>
      <w:tr w:rsidR="00F96E25" w:rsidRPr="00044C0F">
        <w:trPr>
          <w:cantSplit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anonimise_date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Дата посещения врача, дата получения анализов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Обрезает строку даты до дня, месяца или года либо вычисляет квартал по номеру месяца</w:t>
            </w:r>
          </w:p>
        </w:tc>
      </w:tr>
      <w:tr w:rsidR="00F96E25" w:rsidRPr="00044C0F">
        <w:trPr>
          <w:cantSplit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anonimise_analyses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Анализы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Заменяет список анализов на набор видов исследований или их количество, результат классификации кэшируется (lru_cache)</w:t>
            </w:r>
          </w:p>
        </w:tc>
      </w:tr>
      <w:tr w:rsidR="00F96E25" w:rsidRPr="00044C0F">
        <w:trPr>
          <w:cantSplit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anonimise_cost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Стоимость анализов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Выделяет число из строки «… руб.» и определяет диапазон по формуле (цена − 1) // шаг</w:t>
            </w:r>
          </w:p>
        </w:tc>
      </w:tr>
      <w:tr w:rsidR="00F96E25" w:rsidRPr="00044C0F">
        <w:trPr>
          <w:cantSplit/>
        </w:trPr>
        <w:tc>
          <w:tcPr>
            <w:tcW w:w="2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anonimise_card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Карта оплаты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первым 6 цифрам номера находит банк и платёжную систему</w:t>
            </w:r>
          </w:p>
        </w:tc>
      </w:tr>
    </w:tbl>
    <w:p w:rsidR="00F96E25" w:rsidRDefault="00F96E25">
      <w:pPr>
        <w:rPr>
          <w:lang w:val="ru-RU"/>
        </w:rPr>
      </w:pPr>
    </w:p>
    <w:p w:rsidR="00F96E25" w:rsidRDefault="00A565D5">
      <w:pPr>
        <w:rPr>
          <w:lang w:val="ru-RU"/>
        </w:rPr>
      </w:pPr>
      <w:r>
        <w:rPr>
          <w:lang w:val="ru-RU"/>
        </w:rPr>
        <w:t>Основные функции программы: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ask_quasi_identifiers() – выводит список столбцов и спрашивает у пользователя номера квази-идентификаторов, проверяя правильность ввода.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get_needed_k(n) – возвращает допустимое значение K для датасета из n строк.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k_anonimity(table, qi, flag) – считает K по выбранным квази-идентификаторам. Если flag = True, дополнительно возвращает 5 худших значений K с долей строк и таблицу уникальных строк, если False – только K (так функция работает быстрее внутри цикла).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small_groups_share(table, qi, needed_k) – возвращает K и долю строк, которые находятся в группах меньше допустимого K.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generalize_column(source, col, level) – строит обобщённый столбец нужного уровня из исходной таблицы.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lastRenderedPageBreak/>
        <w:t>remove_direct_identifiers(source) – заменяет паспортные данные и СНИЛС на «*».</w:t>
      </w:r>
    </w:p>
    <w:p w:rsidR="00481772" w:rsidRPr="00481772" w:rsidRDefault="00481772">
      <w:pPr>
        <w:pStyle w:val="af5"/>
        <w:numPr>
          <w:ilvl w:val="0"/>
          <w:numId w:val="6"/>
        </w:numPr>
        <w:rPr>
          <w:lang w:val="ru-RU"/>
        </w:rPr>
      </w:pPr>
      <w:r>
        <w:t>classify</w:t>
      </w:r>
      <w:r>
        <w:rPr>
          <w:lang w:val="ru-RU"/>
        </w:rPr>
        <w:t>_</w:t>
      </w:r>
      <w:r>
        <w:t>research</w:t>
      </w:r>
      <w:r>
        <w:rPr>
          <w:lang w:val="ru-RU"/>
        </w:rPr>
        <w:t>(</w:t>
      </w:r>
      <w:r>
        <w:t>name</w:t>
      </w:r>
      <w:r>
        <w:rPr>
          <w:lang w:val="ru-RU"/>
        </w:rPr>
        <w:t>) – определяет какая категория исследования подходит под определённый анализ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anonymize(source, base, qi) – основной цикл подбора уровней обобщения с двумя этапами и последующим локальным подавлением.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suppress(table, qi, needed_k) – удаляет строки из слишком маленьких групп и возвращает таблицу без них и количество удалённых строк.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print_report(title, table, qi) – выводит K, худшие значения K и уникальные строки.</w:t>
      </w:r>
    </w:p>
    <w:p w:rsidR="00F96E25" w:rsidRDefault="00A565D5">
      <w:pPr>
        <w:pStyle w:val="af5"/>
        <w:numPr>
          <w:ilvl w:val="0"/>
          <w:numId w:val="6"/>
        </w:numPr>
        <w:rPr>
          <w:lang w:val="ru-RU"/>
        </w:rPr>
      </w:pPr>
      <w:r>
        <w:rPr>
          <w:lang w:val="ru-RU"/>
        </w:rPr>
        <w:t>column_kld(original, generalized) и utility_loss(original_df, generalized_df, columns) – считают KLD для одного столбца и для всех столбцов датасета.</w:t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20" w:name="_Toc243321938"/>
      <w:bookmarkStart w:id="21" w:name="_Toc243341360"/>
      <w:r>
        <w:rPr>
          <w:b/>
          <w:sz w:val="32"/>
          <w:szCs w:val="32"/>
          <w:lang w:val="ru-RU"/>
        </w:rPr>
        <w:t>Рекомендации пользователя</w:t>
      </w:r>
      <w:bookmarkEnd w:id="20"/>
      <w:bookmarkEnd w:id="21"/>
    </w:p>
    <w:p w:rsidR="00F96E25" w:rsidRDefault="00A565D5">
      <w:pPr>
        <w:rPr>
          <w:lang w:val="ru-RU"/>
        </w:rPr>
      </w:pPr>
      <w:r>
        <w:rPr>
          <w:lang w:val="ru-RU"/>
        </w:rPr>
        <w:t xml:space="preserve">Перед запуском нужно положить файл dataset.xlsx, полученный в первой лабораторной работе, в одну папку с программой. Затем нужно открыть файл </w:t>
      </w:r>
      <w:r w:rsidR="003B409B">
        <w:rPr>
          <w:lang w:val="ru-RU"/>
        </w:rPr>
        <w:t>main.py</w:t>
      </w:r>
      <w:r>
        <w:rPr>
          <w:lang w:val="ru-RU"/>
        </w:rPr>
        <w:t xml:space="preserve"> через интерпретатор python.</w:t>
      </w:r>
    </w:p>
    <w:p w:rsidR="00F96E25" w:rsidRDefault="00A565D5">
      <w:pPr>
        <w:rPr>
          <w:lang w:val="ru-RU"/>
        </w:rPr>
      </w:pPr>
      <w:r>
        <w:rPr>
          <w:lang w:val="ru-RU"/>
        </w:rPr>
        <w:t>После запуска программа выведет пронумерованный список столбцов и попросит ввести номера квази-идентификаторов. Номера вводятся через пробел, например «2 3 4 7». Если ввести что-то кроме чисел, номер, которого нет в списке, или пустую строку – программа сообщит об ошибке и попросит ввести номера заново.</w:t>
      </w:r>
    </w:p>
    <w:p w:rsidR="00F96E25" w:rsidRDefault="00A565D5">
      <w:pPr>
        <w:rPr>
          <w:lang w:val="ru-RU"/>
        </w:rPr>
      </w:pPr>
      <w:r>
        <w:rPr>
          <w:lang w:val="ru-RU"/>
        </w:rPr>
        <w:t>Дальше программа выведет значение K для датасета до обезличивания, 5 худших значений K и уникальные строки. Уникальных строк может быть очень много, поэтому выводятся только первые 10, а для остальных указывается их количество. После этого нужно немного подождать, пока идёт подбор уровней обобщения.</w:t>
      </w:r>
    </w:p>
    <w:p w:rsidR="00F96E25" w:rsidRDefault="00A565D5">
      <w:pPr>
        <w:rPr>
          <w:lang w:val="ru-RU"/>
        </w:rPr>
      </w:pPr>
      <w:r>
        <w:rPr>
          <w:lang w:val="ru-RU"/>
        </w:rPr>
        <w:t xml:space="preserve">Когда обезличивание закончится, программа выведет итоговые уровни обобщения, количество удалённых строк, значение K после обезличивания и </w:t>
      </w:r>
      <w:r>
        <w:rPr>
          <w:lang w:val="ru-RU"/>
        </w:rPr>
        <w:lastRenderedPageBreak/>
        <w:t>потерю полезности по каждому столбцу. В папке с программой появится файл dataset_anonymized.xlsx, который можно открыть в Excel или любой другой программе, поддерживающей .xlsx.</w:t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22" w:name="_Toc243321939"/>
      <w:bookmarkStart w:id="23" w:name="_Toc243341361"/>
      <w:r>
        <w:rPr>
          <w:b/>
          <w:sz w:val="32"/>
          <w:szCs w:val="32"/>
          <w:lang w:val="ru-RU"/>
        </w:rPr>
        <w:t>Рекомендации программиста</w:t>
      </w:r>
      <w:bookmarkEnd w:id="22"/>
      <w:bookmarkEnd w:id="23"/>
    </w:p>
    <w:p w:rsidR="00F96E25" w:rsidRDefault="00A565D5">
      <w:pPr>
        <w:rPr>
          <w:lang w:val="ru-RU"/>
        </w:rPr>
      </w:pPr>
      <w:r>
        <w:rPr>
          <w:lang w:val="ru-RU"/>
        </w:rPr>
        <w:t>Для запуска требуется python не ниже версии 3.9, так как более старые версии не поддерживаются актуальной версией pandas. Перед запуском нужно установить библиотеки с помощью команды в cmd: pip install pandas numpy openpyxl.</w:t>
      </w:r>
    </w:p>
    <w:p w:rsidR="00F96E25" w:rsidRDefault="00A565D5">
      <w:pPr>
        <w:rPr>
          <w:lang w:val="ru-RU"/>
        </w:rPr>
      </w:pPr>
      <w:r>
        <w:rPr>
          <w:lang w:val="ru-RU"/>
        </w:rPr>
        <w:t>Для работы программы на датасете из 50 000 строк рекомендуется не меньше 1 гигабайта свободной оперативной памяти: больше всего памяти уходит на чтение файла .xlsx и хранение нескольких копий таблицы (исходной, после замены паспорта и СНИЛС и обезличенной). Сам файл результата занимает несколько мегабайт.</w:t>
      </w:r>
    </w:p>
    <w:p w:rsidR="00F96E25" w:rsidRDefault="00A565D5">
      <w:pPr>
        <w:rPr>
          <w:lang w:val="ru-RU"/>
        </w:rPr>
      </w:pPr>
      <w:r>
        <w:rPr>
          <w:lang w:val="ru-RU"/>
        </w:rPr>
        <w:t>Все настройки обезличивания лежат в константах в начале файла. Чтобы разрешить удалять больше или меньше строк, нужно изменить SUPPRESSION_LIMIT (если поставить 0, программа будет только обобщать столбцы, без локального подавления). Шаги диапазонов цен меняются в PRICE_STEPS, при этом шаг второго уровня должен нацело делиться на шаг первого, иначе уровни перестанут быть вложенными.</w:t>
      </w:r>
    </w:p>
    <w:p w:rsidR="00F96E25" w:rsidRDefault="00A565D5">
      <w:pPr>
        <w:rPr>
          <w:lang w:val="ru-RU"/>
        </w:rPr>
      </w:pPr>
      <w:r>
        <w:rPr>
          <w:lang w:val="ru-RU"/>
        </w:rPr>
        <w:t>Чтобы добавить новый квази-идентификатор, нужно написать для него функцию обобщения вида func(value, level), в которой уровень 0 возвращает исходное значение, а последний уровень – «*», и добавить столбец в QI_COLUMNS, funcs и max_levels. Новых врачей нужно добавлять и в data.py, и в DOCTOR_PROFILES в data_group.py, иначе они попадут в профиль «other».</w:t>
      </w:r>
    </w:p>
    <w:p w:rsidR="00F96E25" w:rsidRDefault="00A565D5">
      <w:pPr>
        <w:rPr>
          <w:lang w:val="ru-RU"/>
        </w:rPr>
      </w:pPr>
      <w:r>
        <w:rPr>
          <w:lang w:val="ru-RU"/>
        </w:rPr>
        <w:t xml:space="preserve">Если нужно, чтобы полностью скрытых столбцов было меньше, можно заменить выбор столбца по количеству уникальных значений на перебор: на каждом шаге пробовать повысить уровень каждого столбца и выбирать тот, </w:t>
      </w:r>
      <w:r>
        <w:rPr>
          <w:lang w:val="ru-RU"/>
        </w:rPr>
        <w:lastRenderedPageBreak/>
        <w:t>после которого в маленьких группах остаётся меньше всего строк. Это даёт меньше «*», но работает в несколько раз дольше.</w:t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24" w:name="_Toc243321940"/>
      <w:bookmarkStart w:id="25" w:name="_Toc243341362"/>
      <w:r>
        <w:rPr>
          <w:b/>
          <w:sz w:val="32"/>
          <w:szCs w:val="32"/>
          <w:lang w:val="ru-RU"/>
        </w:rPr>
        <w:t>Контрольный пример</w:t>
      </w:r>
      <w:bookmarkEnd w:id="24"/>
      <w:bookmarkEnd w:id="25"/>
    </w:p>
    <w:p w:rsidR="00F96E25" w:rsidRDefault="00A565D5">
      <w:pPr>
        <w:rPr>
          <w:lang w:val="ru-RU"/>
        </w:rPr>
      </w:pPr>
      <w:r>
        <w:rPr>
          <w:lang w:val="ru-RU"/>
        </w:rPr>
        <w:t>Разберу на примере, что происходит при обычном запуске программы на датасете из 50 000 строк, полученном в первой лабораторной работе.</w:t>
      </w:r>
    </w:p>
    <w:p w:rsidR="00F96E25" w:rsidRDefault="00A565D5">
      <w:pPr>
        <w:pStyle w:val="af5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Запускаем файл </w:t>
      </w:r>
      <w:r w:rsidR="003B409B">
        <w:rPr>
          <w:lang w:val="ru-RU"/>
        </w:rPr>
        <w:t>main.py</w:t>
      </w:r>
      <w:r>
        <w:rPr>
          <w:lang w:val="ru-RU"/>
        </w:rPr>
        <w:t xml:space="preserve"> с помощью интерпретатора python. Программа выводит список столбцов и просит ввести номера квази-идентификаторов. </w:t>
      </w:r>
      <w:r w:rsidR="00CD7776">
        <w:rPr>
          <w:lang w:val="ru-RU"/>
        </w:rPr>
        <w:t xml:space="preserve">Мы хотим выбрать все столбцы, то есть вводим </w:t>
      </w:r>
      <w:r w:rsidR="00CD7776">
        <w:t>“1 2 3 4 5 6 7 8”</w:t>
      </w:r>
    </w:p>
    <w:p w:rsidR="00F96E25" w:rsidRDefault="00CD7776" w:rsidP="00CD7776">
      <w:pPr>
        <w:ind w:firstLine="0"/>
        <w:jc w:val="center"/>
        <w:rPr>
          <w:sz w:val="24"/>
          <w:szCs w:val="24"/>
        </w:rPr>
      </w:pPr>
      <w:r w:rsidRPr="00CD7776">
        <w:rPr>
          <w:lang w:val="ru-RU"/>
        </w:rPr>
        <w:drawing>
          <wp:inline distT="0" distB="0" distL="0" distR="0" wp14:anchorId="68133AE4" wp14:editId="44C71B17">
            <wp:extent cx="5939790" cy="761365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5D5">
        <w:rPr>
          <w:sz w:val="24"/>
          <w:szCs w:val="24"/>
          <w:lang w:val="ru-RU"/>
        </w:rPr>
        <w:t>рисунок 9.1 – Выбор квази-идентификаторов</w:t>
      </w:r>
    </w:p>
    <w:p w:rsidR="00F96E25" w:rsidRDefault="00A565D5">
      <w:pPr>
        <w:pStyle w:val="af5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Программа выводит значение K до обезличивания, 5 худших значений K и уникальные строки. </w:t>
      </w:r>
      <w:r w:rsidR="00CD7776">
        <w:rPr>
          <w:lang w:val="ru-RU"/>
        </w:rPr>
        <w:t xml:space="preserve">На моём датасете получилось </w:t>
      </w:r>
      <w:r w:rsidR="00CD7776">
        <w:t>K</w:t>
      </w:r>
      <w:r w:rsidR="00CD7776" w:rsidRPr="00044C0F">
        <w:rPr>
          <w:lang w:val="ru-RU"/>
        </w:rPr>
        <w:t xml:space="preserve"> </w:t>
      </w:r>
      <w:r w:rsidR="00CD7776">
        <w:rPr>
          <w:lang w:val="ru-RU"/>
        </w:rPr>
        <w:t>равное 1 и что все строки в датасете уникальные.</w:t>
      </w:r>
    </w:p>
    <w:p w:rsidR="00F96E25" w:rsidRDefault="00CD7776">
      <w:pPr>
        <w:ind w:firstLine="0"/>
        <w:jc w:val="center"/>
        <w:rPr>
          <w:sz w:val="24"/>
          <w:szCs w:val="24"/>
        </w:rPr>
      </w:pPr>
      <w:r w:rsidRPr="00CD7776">
        <w:rPr>
          <w:lang w:val="ru-RU"/>
        </w:rPr>
        <w:drawing>
          <wp:inline distT="0" distB="0" distL="0" distR="0" wp14:anchorId="2567082A" wp14:editId="7CB0FFAE">
            <wp:extent cx="5939790" cy="1327785"/>
            <wp:effectExtent l="0" t="0" r="381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5D5">
        <w:rPr>
          <w:sz w:val="24"/>
          <w:szCs w:val="24"/>
          <w:lang w:val="ru-RU"/>
        </w:rPr>
        <w:t>рисунок 9.2 – Значение K до обезличивания</w:t>
      </w:r>
    </w:p>
    <w:p w:rsidR="00F96E25" w:rsidRDefault="00A565D5">
      <w:pPr>
        <w:pStyle w:val="af5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После подбора уровней программа выводит итоговые уровни обобщения, количество удалённых строк и значение K после обезличивания. </w:t>
      </w:r>
      <w:r w:rsidR="00CD7776">
        <w:rPr>
          <w:lang w:val="ru-RU"/>
        </w:rPr>
        <w:t xml:space="preserve">На моём датасете получилось, что удалено только 3,54% строк и минимальное </w:t>
      </w:r>
      <w:r w:rsidR="00CD7776">
        <w:t>K</w:t>
      </w:r>
      <w:r w:rsidR="00CD7776" w:rsidRPr="00044C0F">
        <w:rPr>
          <w:lang w:val="ru-RU"/>
        </w:rPr>
        <w:t xml:space="preserve"> </w:t>
      </w:r>
      <w:r w:rsidR="00CD7776">
        <w:rPr>
          <w:lang w:val="ru-RU"/>
        </w:rPr>
        <w:t>это 10 с 230 строками. Без единой уникальных строк.</w:t>
      </w:r>
    </w:p>
    <w:p w:rsidR="00CD7776" w:rsidRDefault="00CD7776" w:rsidP="00CD7776">
      <w:pPr>
        <w:pStyle w:val="af5"/>
        <w:ind w:left="0" w:firstLine="0"/>
        <w:jc w:val="center"/>
        <w:rPr>
          <w:lang w:val="ru-RU"/>
        </w:rPr>
      </w:pPr>
      <w:r w:rsidRPr="00CD7776">
        <w:rPr>
          <w:lang w:val="ru-RU"/>
        </w:rPr>
        <w:lastRenderedPageBreak/>
        <w:drawing>
          <wp:inline distT="0" distB="0" distL="0" distR="0" wp14:anchorId="2D4DC0E8" wp14:editId="1AEE4027">
            <wp:extent cx="5939790" cy="107823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E25" w:rsidRDefault="00A565D5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  <w:lang w:val="ru-RU"/>
        </w:rPr>
        <w:t>рисунок 9.3 – Результат обезличивания</w:t>
      </w:r>
    </w:p>
    <w:p w:rsidR="00F96E25" w:rsidRDefault="00CD7776">
      <w:pPr>
        <w:pStyle w:val="af5"/>
        <w:numPr>
          <w:ilvl w:val="0"/>
          <w:numId w:val="8"/>
        </w:numPr>
        <w:rPr>
          <w:lang w:val="ru-RU"/>
        </w:rPr>
      </w:pPr>
      <w:r>
        <w:rPr>
          <w:lang w:val="ru-RU"/>
        </w:rPr>
        <w:t>Последним п</w:t>
      </w:r>
      <w:r w:rsidR="00A565D5">
        <w:rPr>
          <w:lang w:val="ru-RU"/>
        </w:rPr>
        <w:t xml:space="preserve">рограмма выводит потерю полезности по каждому столбцу. </w:t>
      </w:r>
      <w:r>
        <w:rPr>
          <w:lang w:val="ru-RU"/>
        </w:rPr>
        <w:t>На моем датасете потеря полезности составила 3.1298.</w:t>
      </w:r>
    </w:p>
    <w:p w:rsidR="00F96E25" w:rsidRDefault="00CD7776">
      <w:pPr>
        <w:ind w:firstLine="0"/>
        <w:jc w:val="center"/>
        <w:rPr>
          <w:sz w:val="24"/>
          <w:szCs w:val="24"/>
        </w:rPr>
      </w:pPr>
      <w:r w:rsidRPr="00CD7776">
        <w:rPr>
          <w:lang w:val="ru-RU"/>
        </w:rPr>
        <w:drawing>
          <wp:inline distT="0" distB="0" distL="0" distR="0" wp14:anchorId="411FD0AA" wp14:editId="7C94E1F2">
            <wp:extent cx="5939790" cy="1000760"/>
            <wp:effectExtent l="0" t="0" r="381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5D5">
        <w:rPr>
          <w:sz w:val="24"/>
          <w:szCs w:val="24"/>
          <w:lang w:val="ru-RU"/>
        </w:rPr>
        <w:t>рисунок 9.4 – Потеря полезности (KLD)</w:t>
      </w:r>
    </w:p>
    <w:p w:rsidR="00CD7776" w:rsidRDefault="00A565D5">
      <w:pPr>
        <w:pStyle w:val="af5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В папке с программой появляется файл dataset_anonymized.xlsx. </w:t>
      </w:r>
    </w:p>
    <w:p w:rsidR="00CD7776" w:rsidRDefault="00CD7776" w:rsidP="00CD7776">
      <w:pPr>
        <w:pStyle w:val="af5"/>
        <w:ind w:left="0" w:firstLine="0"/>
        <w:jc w:val="center"/>
        <w:rPr>
          <w:lang w:val="ru-RU"/>
        </w:rPr>
      </w:pPr>
      <w:r w:rsidRPr="00CD7776">
        <w:rPr>
          <w:lang w:val="ru-RU"/>
        </w:rPr>
        <w:drawing>
          <wp:inline distT="0" distB="0" distL="0" distR="0" wp14:anchorId="76ACF919" wp14:editId="64DD1B68">
            <wp:extent cx="5939790" cy="13182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776" w:rsidRPr="00CD7776" w:rsidRDefault="00CD7776" w:rsidP="00CD7776">
      <w:pPr>
        <w:ind w:left="709" w:firstLine="0"/>
        <w:jc w:val="center"/>
        <w:rPr>
          <w:sz w:val="24"/>
          <w:szCs w:val="24"/>
          <w:lang w:val="ru-RU"/>
        </w:rPr>
      </w:pPr>
      <w:r w:rsidRPr="00CD7776">
        <w:rPr>
          <w:sz w:val="24"/>
          <w:szCs w:val="24"/>
          <w:lang w:val="ru-RU"/>
        </w:rPr>
        <w:t xml:space="preserve">рисунок 9.5 – Пример </w:t>
      </w:r>
      <w:r>
        <w:rPr>
          <w:sz w:val="24"/>
          <w:szCs w:val="24"/>
          <w:lang w:val="ru-RU"/>
        </w:rPr>
        <w:t>папки проекта после работы программы</w:t>
      </w:r>
    </w:p>
    <w:p w:rsidR="00CD7776" w:rsidRDefault="00CD7776" w:rsidP="00CD7776">
      <w:pPr>
        <w:pStyle w:val="af5"/>
        <w:ind w:left="1069" w:firstLine="0"/>
        <w:rPr>
          <w:lang w:val="ru-RU"/>
        </w:rPr>
      </w:pPr>
    </w:p>
    <w:p w:rsidR="00F96E25" w:rsidRDefault="00A565D5">
      <w:pPr>
        <w:pStyle w:val="af5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Открыв </w:t>
      </w:r>
      <w:r w:rsidR="00044C0F">
        <w:rPr>
          <w:lang w:val="ru-RU"/>
        </w:rPr>
        <w:t>файл</w:t>
      </w:r>
      <w:r>
        <w:rPr>
          <w:lang w:val="ru-RU"/>
        </w:rPr>
        <w:t xml:space="preserve">, </w:t>
      </w:r>
      <w:r w:rsidR="00044C0F">
        <w:rPr>
          <w:lang w:val="ru-RU"/>
        </w:rPr>
        <w:t xml:space="preserve">перед нами окажется обезличенная база данных, в которой прямые идентификаторы заменены на </w:t>
      </w:r>
      <w:r w:rsidR="00044C0F">
        <w:rPr>
          <w:lang w:val="ru-RU"/>
        </w:rPr>
        <w:t>«</w:t>
      </w:r>
      <w:r w:rsidR="00044C0F">
        <w:rPr>
          <w:lang w:val="ru-RU"/>
        </w:rPr>
        <w:t>*</w:t>
      </w:r>
      <w:r w:rsidR="00044C0F">
        <w:rPr>
          <w:lang w:val="ru-RU"/>
        </w:rPr>
        <w:t>»</w:t>
      </w:r>
      <w:r w:rsidR="00044C0F">
        <w:rPr>
          <w:lang w:val="ru-RU"/>
        </w:rPr>
        <w:t xml:space="preserve">, а квази-идентификаторы, которые мы выбрали были обезличены. На моём датасете из квази идентификатор до </w:t>
      </w:r>
      <w:r w:rsidR="00044C0F">
        <w:rPr>
          <w:lang w:val="ru-RU"/>
        </w:rPr>
        <w:t>«</w:t>
      </w:r>
      <w:r w:rsidR="00044C0F">
        <w:rPr>
          <w:lang w:val="ru-RU"/>
        </w:rPr>
        <w:t>*</w:t>
      </w:r>
      <w:r w:rsidR="00044C0F">
        <w:rPr>
          <w:lang w:val="ru-RU"/>
        </w:rPr>
        <w:t>»</w:t>
      </w:r>
      <w:r w:rsidR="00044C0F">
        <w:rPr>
          <w:lang w:val="ru-RU"/>
        </w:rPr>
        <w:t xml:space="preserve"> обезличился только столбец с выбором врачей.</w:t>
      </w:r>
    </w:p>
    <w:p w:rsidR="00F96E25" w:rsidRPr="00C96B8D" w:rsidRDefault="00044C0F">
      <w:pPr>
        <w:ind w:firstLine="0"/>
        <w:jc w:val="center"/>
        <w:rPr>
          <w:sz w:val="24"/>
          <w:szCs w:val="24"/>
          <w:lang w:val="ru-RU"/>
        </w:rPr>
      </w:pPr>
      <w:r w:rsidRPr="00044C0F">
        <w:rPr>
          <w:lang w:val="ru-RU"/>
        </w:rPr>
        <w:drawing>
          <wp:inline distT="0" distB="0" distL="0" distR="0" wp14:anchorId="11715135" wp14:editId="43450B5C">
            <wp:extent cx="5939790" cy="646430"/>
            <wp:effectExtent l="0" t="0" r="381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5D5">
        <w:rPr>
          <w:sz w:val="24"/>
          <w:szCs w:val="24"/>
          <w:lang w:val="ru-RU"/>
        </w:rPr>
        <w:t>рисунок 9.</w:t>
      </w:r>
      <w:r w:rsidR="00CD7776">
        <w:rPr>
          <w:sz w:val="24"/>
          <w:szCs w:val="24"/>
          <w:lang w:val="ru-RU"/>
        </w:rPr>
        <w:t>6</w:t>
      </w:r>
      <w:r w:rsidR="00A565D5">
        <w:rPr>
          <w:sz w:val="24"/>
          <w:szCs w:val="24"/>
          <w:lang w:val="ru-RU"/>
        </w:rPr>
        <w:t xml:space="preserve"> – Пример </w:t>
      </w:r>
      <w:r>
        <w:rPr>
          <w:sz w:val="24"/>
          <w:szCs w:val="24"/>
          <w:lang w:val="ru-RU"/>
        </w:rPr>
        <w:t xml:space="preserve">первых 5-ти </w:t>
      </w:r>
      <w:r w:rsidR="00A565D5">
        <w:rPr>
          <w:sz w:val="24"/>
          <w:szCs w:val="24"/>
          <w:lang w:val="ru-RU"/>
        </w:rPr>
        <w:t>строк обезличенного датасета</w:t>
      </w:r>
    </w:p>
    <w:p w:rsidR="00F96E25" w:rsidRDefault="00A565D5">
      <w:pPr>
        <w:pStyle w:val="af5"/>
        <w:keepNext/>
        <w:numPr>
          <w:ilvl w:val="0"/>
          <w:numId w:val="10"/>
        </w:numPr>
        <w:ind w:left="0" w:firstLine="709"/>
        <w:outlineLvl w:val="0"/>
        <w:rPr>
          <w:b/>
          <w:sz w:val="32"/>
          <w:szCs w:val="32"/>
          <w:lang w:val="ru-RU"/>
        </w:rPr>
      </w:pPr>
      <w:bookmarkStart w:id="26" w:name="_Toc243321941"/>
      <w:bookmarkStart w:id="27" w:name="_Toc243341363"/>
      <w:r>
        <w:rPr>
          <w:b/>
          <w:sz w:val="32"/>
          <w:szCs w:val="32"/>
          <w:lang w:val="ru-RU"/>
        </w:rPr>
        <w:lastRenderedPageBreak/>
        <w:t>Исследование</w:t>
      </w:r>
      <w:bookmarkEnd w:id="26"/>
      <w:bookmarkEnd w:id="27"/>
    </w:p>
    <w:p w:rsidR="00F96E25" w:rsidRDefault="00A565D5">
      <w:pPr>
        <w:rPr>
          <w:lang w:val="ru-RU"/>
        </w:rPr>
      </w:pPr>
      <w:r>
        <w:rPr>
          <w:lang w:val="ru-RU"/>
        </w:rPr>
        <w:t>В рамках исследования я сравнил, как количество выбранных квази-идентификаторов влияет на результат обезличивания. Программа запускалась на одном и том же датасете из 50 000 строк с разными наборами квази-идентификаторов, результаты приведены в таблице 10.1.</w:t>
      </w:r>
    </w:p>
    <w:p w:rsidR="00F96E25" w:rsidRDefault="00A565D5">
      <w:pPr>
        <w:keepNext/>
        <w:ind w:firstLine="0"/>
        <w:rPr>
          <w:lang w:val="ru-RU"/>
        </w:rPr>
      </w:pPr>
      <w:r>
        <w:rPr>
          <w:sz w:val="24"/>
          <w:szCs w:val="24"/>
          <w:lang w:val="ru-RU"/>
        </w:rPr>
        <w:t>Таблица 10.1 – Результаты обезличивания при разных наборах квази-идентификаторов</w:t>
      </w:r>
    </w:p>
    <w:tbl>
      <w:tblPr>
        <w:tblW w:w="9638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38"/>
        <w:gridCol w:w="1100"/>
        <w:gridCol w:w="1300"/>
        <w:gridCol w:w="1300"/>
        <w:gridCol w:w="1300"/>
        <w:gridCol w:w="1400"/>
      </w:tblGrid>
      <w:tr w:rsidR="00F96E25">
        <w:trPr>
          <w:tblHeader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Квази-идентификаторы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K до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K после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Удалено строк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Столбцов со «*»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KLD, бит</w:t>
            </w:r>
          </w:p>
        </w:tc>
      </w:tr>
      <w:tr w:rsidR="00F96E25"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Выбор врача, дата посещения врача, стоимость анализов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…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…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…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…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…</w:t>
            </w:r>
          </w:p>
        </w:tc>
      </w:tr>
      <w:tr w:rsidR="00F96E25"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Симптомы, выбор врача, дата посещения врача, анализы, стоимость анализов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…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…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…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…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…</w:t>
            </w:r>
          </w:p>
        </w:tc>
      </w:tr>
      <w:tr w:rsidR="00F96E25">
        <w:trPr>
          <w:cantSplit/>
        </w:trPr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Все 8 столбцов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…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…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…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…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E25" w:rsidRDefault="00A565D5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…</w:t>
            </w:r>
          </w:p>
        </w:tc>
      </w:tr>
    </w:tbl>
    <w:p w:rsidR="00F96E25" w:rsidRDefault="00F96E25">
      <w:pPr>
        <w:rPr>
          <w:lang w:val="ru-RU"/>
        </w:rPr>
      </w:pPr>
    </w:p>
    <w:p w:rsidR="00F96E25" w:rsidRDefault="00A565D5">
      <w:pPr>
        <w:rPr>
          <w:lang w:val="ru-RU"/>
        </w:rPr>
      </w:pPr>
      <w:r>
        <w:rPr>
          <w:lang w:val="ru-RU"/>
        </w:rPr>
        <w:t>Чем больше квази-идентификаторов выбрано, тем больше различных комбинаций значений встречается в таблице, поэтому столбцы приходится обобщать сильнее, и потеря полезности растёт. [Дописать по результатам таблицы.]</w:t>
      </w:r>
    </w:p>
    <w:p w:rsidR="00F96E25" w:rsidRDefault="00A565D5">
      <w:pPr>
        <w:rPr>
          <w:lang w:val="ru-RU"/>
        </w:rPr>
      </w:pPr>
      <w:r>
        <w:rPr>
          <w:lang w:val="ru-RU"/>
        </w:rPr>
        <w:t>Также при изучении результатов выяснилось, что у метрики KLD есть особенность: она показывает, насколько исказилась форма распределения значений, а не насколько огрубели сами значения. Поэтому у столбцов с почти равномерным распределением значений KLD остаётся маленьким даже после полного скрытия «*»: например, у паспортных данных и СНИЛС, которые заменены на «*» целиком, KLD составляет всего около 0,19 бит, потому что почти все значения встречаются в таблице одинаково часто. Для оценки потерь поэтому нужно смотреть не только на сумму KLD, но и на уровни обобщения столбцов.</w:t>
      </w:r>
      <w:bookmarkStart w:id="28" w:name="_GoBack"/>
      <w:bookmarkEnd w:id="28"/>
    </w:p>
    <w:p w:rsidR="00F96E25" w:rsidRDefault="00A565D5">
      <w:pPr>
        <w:pStyle w:val="1"/>
        <w:rPr>
          <w:b/>
          <w:color w:val="auto"/>
          <w:lang w:val="ru-RU"/>
        </w:rPr>
      </w:pPr>
      <w:bookmarkStart w:id="29" w:name="_Toc243321942"/>
      <w:bookmarkStart w:id="30" w:name="_Toc243341364"/>
      <w:r>
        <w:rPr>
          <w:b/>
          <w:color w:val="auto"/>
          <w:lang w:val="ru-RU"/>
        </w:rPr>
        <w:t>Вывод</w:t>
      </w:r>
      <w:bookmarkEnd w:id="29"/>
      <w:bookmarkEnd w:id="30"/>
    </w:p>
    <w:p w:rsidR="00F96E25" w:rsidRDefault="00A565D5">
      <w:pPr>
        <w:rPr>
          <w:lang w:val="ru-RU"/>
        </w:rPr>
      </w:pPr>
      <w:r>
        <w:rPr>
          <w:lang w:val="ru-RU"/>
        </w:rPr>
        <w:t xml:space="preserve">В результате выполнения данной лабораторной работы были изучены методы обезличивания персональных данных и метрика k-anonymity. Была написана программа, которая заменяет прямые идентификаторы (паспорт и </w:t>
      </w:r>
      <w:r>
        <w:rPr>
          <w:lang w:val="ru-RU"/>
        </w:rPr>
        <w:lastRenderedPageBreak/>
        <w:t>СНИЛС), считает K по выбранным пользователем квази-идентификаторам для входного и обезличенного датасета, подбирает уровни обобщения жадным алгоритмом в два этапа и удаляет оставшиеся редкие строки локальным подавлением, при этом в датасете сохраняются все столбцы.</w:t>
      </w:r>
    </w:p>
    <w:p w:rsidR="00F96E25" w:rsidRDefault="00A565D5">
      <w:pPr>
        <w:rPr>
          <w:lang w:val="ru-RU"/>
        </w:rPr>
      </w:pPr>
      <w:r>
        <w:rPr>
          <w:lang w:val="ru-RU"/>
        </w:rPr>
        <w:t>Программа достигает допустимого значения K для любого набора квази-идентификаторов, но чем больше их выбрано, тем больше информации теряется, и при выборе всех столбцов некоторые из них может понадобиться скрыть полностью.</w:t>
      </w:r>
    </w:p>
    <w:sectPr w:rsidR="00F96E25">
      <w:footerReference w:type="default" r:id="rId17"/>
      <w:pgSz w:w="11906" w:h="16838"/>
      <w:pgMar w:top="1134" w:right="851" w:bottom="1134" w:left="1701" w:header="0" w:footer="709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6A09" w:rsidRDefault="00E76A09">
      <w:pPr>
        <w:spacing w:line="240" w:lineRule="auto"/>
      </w:pPr>
      <w:r>
        <w:separator/>
      </w:r>
    </w:p>
  </w:endnote>
  <w:endnote w:type="continuationSeparator" w:id="0">
    <w:p w:rsidR="00E76A09" w:rsidRDefault="00E76A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">
    <w:panose1 w:val="020B0502040504020204"/>
    <w:charset w:val="CC"/>
    <w:family w:val="swiss"/>
    <w:pitch w:val="variable"/>
    <w:sig w:usb0="E00002FF" w:usb1="4000201F" w:usb2="08000029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776" w:rsidRDefault="00CD7776">
    <w:pPr>
      <w:pStyle w:val="a8"/>
      <w:ind w:left="-1701"/>
      <w:jc w:val="center"/>
    </w:pPr>
    <w:r>
      <w:fldChar w:fldCharType="begin"/>
    </w:r>
    <w:r>
      <w:instrText xml:space="preserve"> PAGE </w:instrText>
    </w:r>
    <w:r>
      <w:fldChar w:fldCharType="separate"/>
    </w:r>
    <w:r w:rsidR="00044C0F">
      <w:rPr>
        <w:noProof/>
      </w:rPr>
      <w:t>20</w:t>
    </w:r>
    <w:r>
      <w:fldChar w:fldCharType="end"/>
    </w:r>
  </w:p>
  <w:p w:rsidR="00CD7776" w:rsidRDefault="00CD777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6A09" w:rsidRDefault="00E76A09">
      <w:pPr>
        <w:spacing w:line="240" w:lineRule="auto"/>
      </w:pPr>
      <w:r>
        <w:separator/>
      </w:r>
    </w:p>
  </w:footnote>
  <w:footnote w:type="continuationSeparator" w:id="0">
    <w:p w:rsidR="00E76A09" w:rsidRDefault="00E76A0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035B6"/>
    <w:multiLevelType w:val="multilevel"/>
    <w:tmpl w:val="693C929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829" w:hanging="180"/>
      </w:pPr>
    </w:lvl>
  </w:abstractNum>
  <w:abstractNum w:abstractNumId="1" w15:restartNumberingAfterBreak="0">
    <w:nsid w:val="24FC1469"/>
    <w:multiLevelType w:val="multilevel"/>
    <w:tmpl w:val="8478607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43631D9"/>
    <w:multiLevelType w:val="multilevel"/>
    <w:tmpl w:val="4266A218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829" w:hanging="180"/>
      </w:pPr>
    </w:lvl>
  </w:abstractNum>
  <w:abstractNum w:abstractNumId="3" w15:restartNumberingAfterBreak="0">
    <w:nsid w:val="4D561B58"/>
    <w:multiLevelType w:val="multilevel"/>
    <w:tmpl w:val="5D6692B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4366B39"/>
    <w:multiLevelType w:val="multilevel"/>
    <w:tmpl w:val="95AC8A70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829" w:hanging="180"/>
      </w:pPr>
    </w:lvl>
  </w:abstractNum>
  <w:abstractNum w:abstractNumId="5" w15:restartNumberingAfterBreak="0">
    <w:nsid w:val="5A663C84"/>
    <w:multiLevelType w:val="multilevel"/>
    <w:tmpl w:val="99B8D56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0520411"/>
    <w:multiLevelType w:val="multilevel"/>
    <w:tmpl w:val="80D6F63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38A4999"/>
    <w:multiLevelType w:val="multilevel"/>
    <w:tmpl w:val="50D0BCCA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29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38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07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76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985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05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7123" w:hanging="21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832" w:hanging="2160"/>
      </w:pPr>
    </w:lvl>
  </w:abstractNum>
  <w:abstractNum w:abstractNumId="8" w15:restartNumberingAfterBreak="0">
    <w:nsid w:val="792F587E"/>
    <w:multiLevelType w:val="multilevel"/>
    <w:tmpl w:val="312024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1"/>
  </w:num>
  <w:num w:numId="5">
    <w:abstractNumId w:val="6"/>
  </w:num>
  <w:num w:numId="6">
    <w:abstractNumId w:val="5"/>
  </w:num>
  <w:num w:numId="7">
    <w:abstractNumId w:val="3"/>
  </w:num>
  <w:num w:numId="8">
    <w:abstractNumId w:val="0"/>
  </w:num>
  <w:num w:numId="9">
    <w:abstractNumId w:val="8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E25"/>
    <w:rsid w:val="00044C0F"/>
    <w:rsid w:val="00257C13"/>
    <w:rsid w:val="003B409B"/>
    <w:rsid w:val="00481772"/>
    <w:rsid w:val="00802D5B"/>
    <w:rsid w:val="00A565D5"/>
    <w:rsid w:val="00C96B8D"/>
    <w:rsid w:val="00CD7776"/>
    <w:rsid w:val="00E76A09"/>
    <w:rsid w:val="00F1728B"/>
    <w:rsid w:val="00F96E25"/>
    <w:rsid w:val="00FC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CC684"/>
  <w15:docId w15:val="{E8B628F5-CD30-44CC-A5C9-B62CCD93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Noto Sans" w:hAnsi="Calibri" w:cs="FreeSans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7776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40"/>
      <w:outlineLvl w:val="0"/>
    </w:pPr>
    <w:rPr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semiHidden/>
  </w:style>
  <w:style w:type="character" w:styleId="a4">
    <w:name w:val="Hyperlink"/>
    <w:basedOn w:val="a0"/>
    <w:uiPriority w:val="99"/>
    <w:rPr>
      <w:color w:val="0563C1" w:themeColor="hyperlink"/>
      <w:u w:val="single"/>
    </w:rPr>
  </w:style>
  <w:style w:type="character" w:customStyle="1" w:styleId="a5">
    <w:name w:val="Верхний колонтитул Знак"/>
    <w:basedOn w:val="a0"/>
    <w:link w:val="a6"/>
    <w:rPr>
      <w:rFonts w:ascii="Times New Roman" w:hAnsi="Times New Roman"/>
      <w:sz w:val="28"/>
      <w:szCs w:val="28"/>
      <w:lang w:val="en-US"/>
    </w:rPr>
  </w:style>
  <w:style w:type="character" w:customStyle="1" w:styleId="a7">
    <w:name w:val="Нижний колонтитул Знак"/>
    <w:basedOn w:val="a0"/>
    <w:link w:val="a8"/>
    <w:rPr>
      <w:rFonts w:ascii="Times New Roman" w:hAnsi="Times New Roman"/>
      <w:sz w:val="28"/>
      <w:szCs w:val="28"/>
      <w:lang w:val="en-US"/>
    </w:rPr>
  </w:style>
  <w:style w:type="character" w:customStyle="1" w:styleId="10">
    <w:name w:val="Заголовок 1 Знак"/>
    <w:basedOn w:val="a0"/>
    <w:link w:val="1"/>
    <w:rPr>
      <w:color w:val="2E74B5" w:themeColor="accent1" w:themeShade="BF"/>
      <w:sz w:val="32"/>
      <w:szCs w:val="32"/>
      <w:lang w:val="en-US"/>
    </w:rPr>
  </w:style>
  <w:style w:type="character" w:styleId="a9">
    <w:name w:val="Strong"/>
    <w:basedOn w:val="a0"/>
    <w:qFormat/>
    <w:rPr>
      <w:b/>
      <w:bCs/>
    </w:rPr>
  </w:style>
  <w:style w:type="character" w:customStyle="1" w:styleId="aa">
    <w:name w:val="Заголовок Знак"/>
    <w:basedOn w:val="a0"/>
    <w:link w:val="ab"/>
    <w:rPr>
      <w:rFonts w:ascii="Times New Roman" w:hAnsi="Times New Roman"/>
      <w:b/>
      <w:spacing w:val="-10"/>
      <w:kern w:val="2"/>
      <w:sz w:val="32"/>
      <w:szCs w:val="56"/>
      <w:lang w:val="en-US"/>
    </w:rPr>
  </w:style>
  <w:style w:type="character" w:customStyle="1" w:styleId="ac">
    <w:name w:val="Текст сноски Знак"/>
    <w:basedOn w:val="a0"/>
    <w:link w:val="ad"/>
    <w:semiHidden/>
    <w:rPr>
      <w:rFonts w:ascii="Times New Roman" w:hAnsi="Times New Roman"/>
      <w:sz w:val="20"/>
      <w:szCs w:val="20"/>
      <w:lang w:val="en-US"/>
    </w:rPr>
  </w:style>
  <w:style w:type="character" w:customStyle="1" w:styleId="FootnoteCharactersuser">
    <w:name w:val="Footnote Characters (user)"/>
    <w:basedOn w:val="a0"/>
    <w:semiHidden/>
    <w:rPr>
      <w:vertAlign w:val="superscript"/>
    </w:rPr>
  </w:style>
  <w:style w:type="character" w:customStyle="1" w:styleId="FootnoteCharacters">
    <w:name w:val="Footnote Characters"/>
    <w:rPr>
      <w:vertAlign w:val="superscript"/>
    </w:rPr>
  </w:style>
  <w:style w:type="character" w:styleId="ae">
    <w:name w:val="footnote reference"/>
    <w:rPr>
      <w:vertAlign w:val="superscript"/>
    </w:rPr>
  </w:style>
  <w:style w:type="character" w:styleId="af">
    <w:name w:val="FollowedHyperlink"/>
    <w:basedOn w:val="a0"/>
    <w:semiHidden/>
    <w:rPr>
      <w:color w:val="954F72" w:themeColor="followedHyperlink"/>
      <w:u w:val="single"/>
    </w:rPr>
  </w:style>
  <w:style w:type="character" w:customStyle="1" w:styleId="IndexLink">
    <w:name w:val="Index Link"/>
  </w:style>
  <w:style w:type="paragraph" w:customStyle="1" w:styleId="Heading">
    <w:name w:val="Heading"/>
    <w:basedOn w:val="a"/>
    <w:next w:val="af0"/>
    <w:pPr>
      <w:keepNext/>
      <w:spacing w:before="240" w:after="120"/>
    </w:pPr>
    <w:rPr>
      <w:rFonts w:ascii="Liberation Sans" w:hAnsi="Liberation Sans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</w:style>
  <w:style w:type="paragraph" w:styleId="af2">
    <w:name w:val="caption"/>
    <w:basedOn w:val="a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</w:style>
  <w:style w:type="paragraph" w:customStyle="1" w:styleId="HeaderandFooter">
    <w:name w:val="Header and Footer"/>
    <w:basedOn w:val="a"/>
  </w:style>
  <w:style w:type="paragraph" w:styleId="a6">
    <w:name w:val="header"/>
    <w:basedOn w:val="a"/>
    <w:link w:val="a5"/>
    <w:pPr>
      <w:tabs>
        <w:tab w:val="center" w:pos="4844"/>
        <w:tab w:val="right" w:pos="9689"/>
      </w:tabs>
      <w:spacing w:line="240" w:lineRule="auto"/>
    </w:pPr>
  </w:style>
  <w:style w:type="paragraph" w:styleId="a8">
    <w:name w:val="footer"/>
    <w:basedOn w:val="a"/>
    <w:link w:val="a7"/>
    <w:pPr>
      <w:tabs>
        <w:tab w:val="center" w:pos="4844"/>
        <w:tab w:val="right" w:pos="9689"/>
      </w:tabs>
      <w:spacing w:line="240" w:lineRule="auto"/>
    </w:pPr>
  </w:style>
  <w:style w:type="paragraph" w:styleId="af3">
    <w:name w:val="index heading"/>
    <w:basedOn w:val="Heading"/>
  </w:style>
  <w:style w:type="paragraph" w:styleId="af4">
    <w:name w:val="TOC Heading"/>
    <w:basedOn w:val="1"/>
    <w:next w:val="a"/>
    <w:uiPriority w:val="39"/>
    <w:qFormat/>
    <w:pPr>
      <w:spacing w:line="259" w:lineRule="auto"/>
      <w:outlineLvl w:val="9"/>
    </w:pPr>
  </w:style>
  <w:style w:type="paragraph" w:styleId="af5">
    <w:name w:val="List Paragraph"/>
    <w:basedOn w:val="a"/>
    <w:qFormat/>
    <w:pPr>
      <w:ind w:left="720"/>
      <w:contextualSpacing/>
    </w:pPr>
  </w:style>
  <w:style w:type="paragraph" w:styleId="ab">
    <w:name w:val="Title"/>
    <w:basedOn w:val="a"/>
    <w:next w:val="a"/>
    <w:link w:val="aa"/>
    <w:qFormat/>
    <w:pPr>
      <w:spacing w:line="480" w:lineRule="auto"/>
      <w:contextualSpacing/>
    </w:pPr>
    <w:rPr>
      <w:b/>
      <w:spacing w:val="-10"/>
      <w:kern w:val="2"/>
      <w:sz w:val="32"/>
      <w:szCs w:val="56"/>
    </w:rPr>
  </w:style>
  <w:style w:type="paragraph" w:styleId="ad">
    <w:name w:val="footnote text"/>
    <w:basedOn w:val="a"/>
    <w:link w:val="ac"/>
    <w:semiHidden/>
    <w:pPr>
      <w:spacing w:line="240" w:lineRule="auto"/>
    </w:pPr>
    <w:rPr>
      <w:sz w:val="20"/>
      <w:szCs w:val="20"/>
    </w:rPr>
  </w:style>
  <w:style w:type="paragraph" w:styleId="11">
    <w:name w:val="toc 1"/>
    <w:basedOn w:val="a"/>
    <w:next w:val="a"/>
    <w:autoRedefine/>
    <w:uiPriority w:val="39"/>
    <w:pPr>
      <w:tabs>
        <w:tab w:val="left" w:pos="440"/>
        <w:tab w:val="right" w:leader="dot" w:pos="9344"/>
      </w:tabs>
      <w:spacing w:after="100"/>
    </w:pPr>
    <w:rPr>
      <w:b/>
    </w:rPr>
  </w:style>
  <w:style w:type="paragraph" w:styleId="2">
    <w:name w:val="toc 2"/>
    <w:basedOn w:val="a"/>
    <w:next w:val="a"/>
    <w:autoRedefine/>
    <w:uiPriority w:val="39"/>
    <w:pPr>
      <w:spacing w:after="100"/>
      <w:ind w:left="280"/>
    </w:pPr>
  </w:style>
  <w:style w:type="table" w:styleId="12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6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prstDash val="solid"/>
          <a:miter lim="800000"/>
        </a:ln>
        <a:ln w="12700" cmpd="sng" algn="ctr">
          <a:prstDash val="solid"/>
          <a:miter lim="800000"/>
        </a:ln>
        <a:ln w="19050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81F07-A300-45D9-BA09-0427852A8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3424</Words>
  <Characters>19520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Ханти ТВ</dc:creator>
  <dc:description/>
  <cp:lastModifiedBy>Ханти ТВ</cp:lastModifiedBy>
  <cp:revision>2</cp:revision>
  <dcterms:created xsi:type="dcterms:W3CDTF">2026-10-19T19:30:00Z</dcterms:created>
  <dcterms:modified xsi:type="dcterms:W3CDTF">2026-10-19T19:30:00Z</dcterms:modified>
  <dc:language>ru-RU</dc:language>
</cp:coreProperties>
</file>