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92AF" w14:textId="77777777" w:rsidR="002647F4" w:rsidRDefault="00581C21">
      <w:r>
        <w:rPr>
          <w:noProof/>
        </w:rPr>
        <w:drawing>
          <wp:inline distT="0" distB="0" distL="0" distR="0" wp14:anchorId="2EA470CC" wp14:editId="7587FB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4D71" w14:textId="77777777" w:rsidR="00581C21" w:rsidRDefault="00581C21"/>
    <w:p w14:paraId="77E8CA47" w14:textId="77777777" w:rsidR="00581C21" w:rsidRDefault="00581C21"/>
    <w:p w14:paraId="38A50B04" w14:textId="6E674095" w:rsidR="00581C21" w:rsidRDefault="00581C21">
      <w:proofErr w:type="spellStart"/>
      <w:r>
        <w:t>PyPoll</w:t>
      </w:r>
      <w:proofErr w:type="spellEnd"/>
      <w:r>
        <w:t xml:space="preserve"> code plus console output plus text output</w:t>
      </w:r>
      <w:bookmarkStart w:id="0" w:name="_GoBack"/>
      <w:bookmarkEnd w:id="0"/>
    </w:p>
    <w:sectPr w:rsidR="0058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1"/>
    <w:rsid w:val="002F3AB2"/>
    <w:rsid w:val="00581C21"/>
    <w:rsid w:val="008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E812"/>
  <w15:chartTrackingRefBased/>
  <w15:docId w15:val="{61DC38DE-0179-4B97-ACBB-ABDC8862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Maddox</dc:creator>
  <cp:keywords/>
  <dc:description/>
  <cp:lastModifiedBy>Drew Maddox</cp:lastModifiedBy>
  <cp:revision>1</cp:revision>
  <dcterms:created xsi:type="dcterms:W3CDTF">2019-06-23T05:45:00Z</dcterms:created>
  <dcterms:modified xsi:type="dcterms:W3CDTF">2019-06-23T05:46:00Z</dcterms:modified>
</cp:coreProperties>
</file>