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B84" w:rsidRPr="00754B84" w:rsidRDefault="00754B84">
      <w:pPr>
        <w:jc w:val="center"/>
        <w:rPr>
          <w:b/>
          <w:bCs/>
          <w:sz w:val="36"/>
          <w:szCs w:val="36"/>
        </w:rPr>
      </w:pPr>
      <w:r w:rsidRPr="00754B84">
        <w:rPr>
          <w:rFonts w:hint="eastAsia"/>
          <w:b/>
          <w:bCs/>
          <w:sz w:val="36"/>
          <w:szCs w:val="36"/>
        </w:rPr>
        <w:t>案例</w:t>
      </w:r>
      <w:r w:rsidRPr="00754B84">
        <w:rPr>
          <w:rFonts w:hint="eastAsia"/>
          <w:b/>
          <w:bCs/>
          <w:sz w:val="36"/>
          <w:szCs w:val="36"/>
        </w:rPr>
        <w:t>23-</w:t>
      </w:r>
      <w:r w:rsidRPr="00754B84">
        <w:rPr>
          <w:rFonts w:hint="eastAsia"/>
          <w:b/>
          <w:bCs/>
          <w:sz w:val="36"/>
          <w:szCs w:val="36"/>
        </w:rPr>
        <w:t>正三棱柱三视图线框模型算法</w:t>
      </w:r>
    </w:p>
    <w:p w:rsidR="007F3872" w:rsidRPr="007F3872" w:rsidRDefault="0070416F" w:rsidP="007F3872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主要</w:t>
      </w:r>
      <w:r w:rsidR="00C55CEC">
        <w:rPr>
          <w:rFonts w:hint="eastAsia"/>
          <w:b/>
          <w:bCs/>
          <w:sz w:val="28"/>
          <w:szCs w:val="36"/>
        </w:rPr>
        <w:t>知识点</w:t>
      </w:r>
    </w:p>
    <w:p w:rsidR="007F3872" w:rsidRDefault="001F4AD9" w:rsidP="007F3872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将视线规定为平行投影线，正对着物体看过去，将可见物体的边界用正投影绘制出来的图形称为视图。一个物体有六个视图。三视图就是主视图、俯视图、侧视图的总称。正面标记为</w:t>
      </w:r>
      <m:oMath>
        <m:r>
          <w:rPr>
            <w:rFonts w:ascii="Cambria Math" w:hAnsi="Cambria Math"/>
            <w:sz w:val="28"/>
            <w:szCs w:val="36"/>
          </w:rPr>
          <m:t>V</m:t>
        </m:r>
        <m:d>
          <m:dPr>
            <m:ctrlPr>
              <w:rPr>
                <w:rFonts w:ascii="Cambria Math" w:hAnsi="Cambria Math"/>
                <w:i/>
                <w:sz w:val="28"/>
                <w:szCs w:val="36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36"/>
              </w:rPr>
              <m:t>y</m:t>
            </m:r>
            <m:r>
              <w:rPr>
                <w:rFonts w:ascii="Cambria Math" w:hAnsi="Cambria Math"/>
                <w:sz w:val="28"/>
                <w:szCs w:val="36"/>
              </w:rPr>
              <m:t>0z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36"/>
              </w:rPr>
              <m:t>面</m:t>
            </m:r>
          </m:e>
        </m:d>
      </m:oMath>
      <w:r w:rsidR="005D26B3">
        <w:rPr>
          <w:rFonts w:hint="eastAsia"/>
          <w:sz w:val="28"/>
          <w:szCs w:val="36"/>
        </w:rPr>
        <w:t>，水平面标记为</w:t>
      </w:r>
      <m:oMath>
        <m:r>
          <w:rPr>
            <w:rFonts w:ascii="Cambria Math" w:hAnsi="Cambria Math"/>
            <w:sz w:val="28"/>
            <w:szCs w:val="36"/>
          </w:rPr>
          <m:t>V(xoz</m:t>
        </m:r>
        <m:r>
          <m:rPr>
            <m:sty m:val="p"/>
          </m:rPr>
          <w:rPr>
            <w:rFonts w:ascii="Cambria Math" w:hAnsi="Cambria Math" w:hint="eastAsia"/>
            <w:sz w:val="28"/>
            <w:szCs w:val="36"/>
          </w:rPr>
          <m:t>面</m:t>
        </m:r>
        <m:r>
          <w:rPr>
            <w:rFonts w:ascii="Cambria Math" w:hAnsi="Cambria Math"/>
            <w:sz w:val="28"/>
            <w:szCs w:val="36"/>
          </w:rPr>
          <m:t>)</m:t>
        </m:r>
      </m:oMath>
      <w:r w:rsidR="005D26B3">
        <w:rPr>
          <w:rFonts w:hint="eastAsia"/>
          <w:sz w:val="28"/>
          <w:szCs w:val="36"/>
        </w:rPr>
        <w:t>，侧面标记为</w:t>
      </w:r>
      <m:oMath>
        <m:r>
          <w:rPr>
            <w:rFonts w:ascii="Cambria Math" w:hAnsi="Cambria Math"/>
            <w:sz w:val="28"/>
            <w:szCs w:val="36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36"/>
              </w:rPr>
            </m:ctrlPr>
          </m:dPr>
          <m:e>
            <m:r>
              <w:rPr>
                <w:rFonts w:ascii="Cambria Math" w:hAnsi="Cambria Math"/>
                <w:sz w:val="28"/>
                <w:szCs w:val="36"/>
              </w:rPr>
              <m:t>x0y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36"/>
              </w:rPr>
              <m:t>面</m:t>
            </m:r>
          </m:e>
        </m:d>
      </m:oMath>
      <w:r w:rsidR="005D26B3">
        <w:rPr>
          <w:rFonts w:hint="eastAsia"/>
          <w:sz w:val="28"/>
          <w:szCs w:val="36"/>
        </w:rPr>
        <w:t>。</w:t>
      </w:r>
    </w:p>
    <w:p w:rsidR="00EE4B0C" w:rsidRPr="001F4AD9" w:rsidRDefault="00EA6640" w:rsidP="007F3872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正三棱柱的</w:t>
      </w:r>
      <w:r w:rsidR="00EE4B0C">
        <w:rPr>
          <w:rFonts w:hint="eastAsia"/>
          <w:sz w:val="28"/>
          <w:szCs w:val="36"/>
        </w:rPr>
        <w:t>三视图</w:t>
      </w:r>
      <w:r>
        <w:rPr>
          <w:rFonts w:hint="eastAsia"/>
          <w:sz w:val="28"/>
          <w:szCs w:val="36"/>
        </w:rPr>
        <w:t>归根结底就是</w:t>
      </w:r>
      <w:r w:rsidR="00631B11">
        <w:rPr>
          <w:rFonts w:hint="eastAsia"/>
          <w:sz w:val="28"/>
          <w:szCs w:val="36"/>
        </w:rPr>
        <w:t>正</w:t>
      </w:r>
      <w:r>
        <w:rPr>
          <w:rFonts w:hint="eastAsia"/>
          <w:sz w:val="28"/>
          <w:szCs w:val="36"/>
        </w:rPr>
        <w:t>三棱柱</w:t>
      </w:r>
      <w:r w:rsidR="00631B11">
        <w:rPr>
          <w:rFonts w:hint="eastAsia"/>
          <w:sz w:val="28"/>
          <w:szCs w:val="36"/>
        </w:rPr>
        <w:t>线框</w:t>
      </w:r>
      <w:r>
        <w:rPr>
          <w:rFonts w:hint="eastAsia"/>
          <w:sz w:val="28"/>
          <w:szCs w:val="36"/>
        </w:rPr>
        <w:t>模型</w:t>
      </w:r>
      <w:r w:rsidR="00631B11">
        <w:rPr>
          <w:rFonts w:hint="eastAsia"/>
          <w:sz w:val="28"/>
          <w:szCs w:val="36"/>
        </w:rPr>
        <w:t>通过</w:t>
      </w:r>
      <w:r>
        <w:rPr>
          <w:rFonts w:hint="eastAsia"/>
          <w:sz w:val="28"/>
          <w:szCs w:val="36"/>
        </w:rPr>
        <w:t>矩阵变换</w:t>
      </w:r>
      <w:r w:rsidR="00631B11">
        <w:rPr>
          <w:rFonts w:hint="eastAsia"/>
          <w:sz w:val="28"/>
          <w:szCs w:val="36"/>
        </w:rPr>
        <w:t>来实现的</w:t>
      </w:r>
      <w:r>
        <w:rPr>
          <w:rFonts w:hint="eastAsia"/>
          <w:sz w:val="28"/>
          <w:szCs w:val="36"/>
        </w:rPr>
        <w:t>，相应的变换矩阵如下：</w:t>
      </w:r>
    </w:p>
    <w:p w:rsidR="00072E82" w:rsidRDefault="00EA6640" w:rsidP="005C61EF">
      <w:pPr>
        <w:ind w:firstLine="420"/>
        <w:rPr>
          <w:sz w:val="28"/>
          <w:szCs w:val="36"/>
        </w:rPr>
      </w:pPr>
      <w:r>
        <w:rPr>
          <w:sz w:val="28"/>
          <w:szCs w:val="36"/>
        </w:rPr>
        <w:t>(1)</w:t>
      </w:r>
      <w:r w:rsidR="001F4AD9">
        <w:rPr>
          <w:rFonts w:hint="eastAsia"/>
          <w:sz w:val="28"/>
          <w:szCs w:val="36"/>
        </w:rPr>
        <w:t>主视图投影变换矩阵</w:t>
      </w:r>
      <w:r w:rsidR="00A112DC">
        <w:rPr>
          <w:rFonts w:hint="eastAsia"/>
          <w:sz w:val="28"/>
          <w:szCs w:val="36"/>
        </w:rPr>
        <w:t>为</w:t>
      </w:r>
      <w:r w:rsidR="004B7CEA">
        <w:rPr>
          <w:rFonts w:hint="eastAsia"/>
          <w:sz w:val="28"/>
          <w:szCs w:val="36"/>
        </w:rPr>
        <w:t>：</w:t>
      </w:r>
    </w:p>
    <w:p w:rsidR="004B7CEA" w:rsidRPr="001F4AD9" w:rsidRDefault="00FD0542" w:rsidP="005C61EF">
      <w:pPr>
        <w:ind w:firstLine="420"/>
        <w:rPr>
          <w:sz w:val="28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6"/>
                </w:rPr>
                <m:t>T</m:t>
              </m:r>
            </m:e>
            <m:sub>
              <m:r>
                <w:rPr>
                  <w:rFonts w:ascii="Cambria Math" w:hAnsi="Cambria Math" w:hint="eastAsia"/>
                  <w:sz w:val="28"/>
                  <w:szCs w:val="36"/>
                </w:rPr>
                <m:t>v</m:t>
              </m:r>
            </m:sub>
          </m:sSub>
          <m:r>
            <w:rPr>
              <w:rFonts w:ascii="Cambria Math" w:hAnsi="Cambria Math"/>
              <w:sz w:val="28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36"/>
                </w:rPr>
                <m:t>y0z</m:t>
              </m:r>
            </m:sub>
          </m:sSub>
          <m:r>
            <w:rPr>
              <w:rFonts w:ascii="Cambria Math" w:hAnsi="Cambria Math"/>
              <w:sz w:val="28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3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1F4AD9" w:rsidRPr="001F4AD9" w:rsidRDefault="00EA6640" w:rsidP="005C61EF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(</w:t>
      </w:r>
      <w:r>
        <w:rPr>
          <w:sz w:val="28"/>
          <w:szCs w:val="36"/>
        </w:rPr>
        <w:t>2)</w:t>
      </w:r>
      <w:r w:rsidR="001F4AD9">
        <w:rPr>
          <w:rFonts w:hint="eastAsia"/>
          <w:sz w:val="28"/>
          <w:szCs w:val="36"/>
        </w:rPr>
        <w:t>俯视图投影变换矩阵：</w:t>
      </w:r>
    </w:p>
    <w:p w:rsidR="001F4AD9" w:rsidRPr="001F4AD9" w:rsidRDefault="00FD0542" w:rsidP="001F4AD9">
      <w:pPr>
        <w:ind w:firstLine="420"/>
        <w:rPr>
          <w:sz w:val="28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36"/>
                </w:rPr>
                <m:t>H</m:t>
              </m:r>
            </m:sub>
          </m:sSub>
          <m:r>
            <w:rPr>
              <w:rFonts w:ascii="Cambria Math" w:hAnsi="Cambria Math"/>
              <w:sz w:val="28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3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微软雅黑" w:eastAsia="微软雅黑" w:hAnsi="微软雅黑" w:cs="微软雅黑" w:hint="eastAsia"/>
                              <w:sz w:val="28"/>
                              <w:szCs w:val="36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 xml:space="preserve">   </m:t>
                          </m:r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 xml:space="preserve">   </m:t>
                          </m:r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 xml:space="preserve">   </m:t>
                          </m:r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1F4AD9" w:rsidRPr="006B741C" w:rsidRDefault="00EA6640" w:rsidP="001F4AD9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(</w:t>
      </w:r>
      <w:r>
        <w:rPr>
          <w:sz w:val="28"/>
          <w:szCs w:val="36"/>
        </w:rPr>
        <w:t>3)</w:t>
      </w:r>
      <w:r w:rsidR="001F4AD9">
        <w:rPr>
          <w:rFonts w:hint="eastAsia"/>
          <w:sz w:val="28"/>
          <w:szCs w:val="36"/>
        </w:rPr>
        <w:t>侧视图投影变换矩阵：</w:t>
      </w:r>
    </w:p>
    <w:p w:rsidR="001F4AD9" w:rsidRPr="001F4AD9" w:rsidRDefault="00FD0542" w:rsidP="001F4AD9">
      <w:pPr>
        <w:ind w:firstLine="420"/>
        <w:rPr>
          <w:sz w:val="28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36"/>
                </w:rPr>
                <m:t>W</m:t>
              </m:r>
            </m:sub>
          </m:sSub>
          <m:r>
            <w:rPr>
              <w:rFonts w:ascii="Cambria Math" w:hAnsi="Cambria Math"/>
              <w:sz w:val="28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3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微软雅黑" w:eastAsia="微软雅黑" w:hAnsi="微软雅黑" w:cs="微软雅黑" w:hint="eastAsia"/>
                              <w:sz w:val="28"/>
                              <w:szCs w:val="36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 xml:space="preserve">   </m:t>
                          </m:r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 xml:space="preserve">   </m:t>
                          </m:r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 xml:space="preserve">   </m:t>
                          </m:r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1F4AD9" w:rsidRPr="006B741C" w:rsidRDefault="00EA6640" w:rsidP="001F4AD9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(</w:t>
      </w:r>
      <w:r>
        <w:rPr>
          <w:sz w:val="28"/>
          <w:szCs w:val="36"/>
        </w:rPr>
        <w:t>4)</w:t>
      </w:r>
      <w:r w:rsidR="001F4AD9">
        <w:rPr>
          <w:rFonts w:hint="eastAsia"/>
          <w:sz w:val="28"/>
          <w:szCs w:val="36"/>
        </w:rPr>
        <w:t>斜等测图投影变换矩阵：</w:t>
      </w:r>
    </w:p>
    <w:p w:rsidR="001F4AD9" w:rsidRPr="00EE4B0C" w:rsidRDefault="001F4AD9" w:rsidP="001F4AD9">
      <w:pPr>
        <w:ind w:firstLine="420"/>
        <w:rPr>
          <w:sz w:val="28"/>
          <w:szCs w:val="36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36"/>
            </w:rPr>
            <m:t xml:space="preserve">T=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3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 xml:space="preserve">        </m:t>
                          </m:r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 xml:space="preserve">        </m:t>
                          </m:r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 xml:space="preserve">       </m:t>
                                </m:r>
                                <m:r>
                                  <w:rPr>
                                    <w:rFonts w:ascii="Cambria Math" w:hAnsi="Cambria Math" w:hint="eastAsia"/>
                                    <w:sz w:val="28"/>
                                    <w:szCs w:val="3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hAnsi="Cambria Math" w:hint="eastAsia"/>
                                    <w:sz w:val="28"/>
                                    <w:szCs w:val="36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 xml:space="preserve">        </m:t>
                          </m:r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 xml:space="preserve">        </m:t>
                          </m:r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 xml:space="preserve">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 xml:space="preserve">    </m:t>
                                </m:r>
                                <m:r>
                                  <w:rPr>
                                    <w:rFonts w:ascii="Cambria Math" w:hAnsi="Cambria Math" w:hint="eastAsia"/>
                                    <w:sz w:val="28"/>
                                    <w:szCs w:val="3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hAnsi="Cambria Math" w:hint="eastAsia"/>
                                    <w:sz w:val="28"/>
                                    <w:szCs w:val="36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 xml:space="preserve">    </m:t>
                                </m:r>
                                <m:r>
                                  <w:rPr>
                                    <w:rFonts w:ascii="微软雅黑" w:eastAsia="微软雅黑" w:hAnsi="微软雅黑" w:cs="微软雅黑" w:hint="eastAsia"/>
                                    <w:sz w:val="28"/>
                                    <w:szCs w:val="36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 xml:space="preserve">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hint="eastAsia"/>
                                        <w:sz w:val="28"/>
                                        <w:szCs w:val="36"/>
                                      </w:rPr>
                                      <m:t>1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3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  <w:sz w:val="28"/>
                                            <w:szCs w:val="36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 xml:space="preserve">   </m:t>
                                </m:r>
                                <m:r>
                                  <w:rPr>
                                    <w:rFonts w:ascii="微软雅黑" w:eastAsia="微软雅黑" w:hAnsi="微软雅黑" w:cs="微软雅黑" w:hint="eastAsia"/>
                                    <w:sz w:val="28"/>
                                    <w:szCs w:val="36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 xml:space="preserve">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hint="eastAsia"/>
                                        <w:sz w:val="28"/>
                                        <w:szCs w:val="36"/>
                                      </w:rPr>
                                      <m:t>1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3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  <w:sz w:val="28"/>
                                            <w:szCs w:val="36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 xml:space="preserve"> 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36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  <w:sz w:val="28"/>
                                          <w:szCs w:val="36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  <w:sz w:val="28"/>
                                          <w:szCs w:val="36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 xml:space="preserve">        </m:t>
                                </m:r>
                                <m:r>
                                  <w:rPr>
                                    <w:rFonts w:ascii="Cambria Math" w:hAnsi="Cambria Math" w:hint="eastAsia"/>
                                    <w:sz w:val="28"/>
                                    <w:szCs w:val="3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 xml:space="preserve">        </m:t>
                                </m:r>
                                <m:r>
                                  <w:rPr>
                                    <w:rFonts w:ascii="Cambria Math" w:hAnsi="Cambria Math" w:hint="eastAsia"/>
                                    <w:sz w:val="28"/>
                                    <w:szCs w:val="36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 xml:space="preserve">      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36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  <w:sz w:val="28"/>
                                          <w:szCs w:val="36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36"/>
                                        </w:rPr>
                                        <m:t xml:space="preserve"> </m:t>
                                      </m:r>
                                      <m:r>
                                        <w:rPr>
                                          <w:rFonts w:ascii="Cambria Math" w:hAnsi="Cambria Math" w:hint="eastAsia"/>
                                          <w:sz w:val="28"/>
                                          <w:szCs w:val="36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1F4AD9" w:rsidRPr="006B741C" w:rsidRDefault="001F4AD9" w:rsidP="005C61EF">
      <w:pPr>
        <w:ind w:firstLine="420"/>
        <w:rPr>
          <w:sz w:val="28"/>
          <w:szCs w:val="36"/>
        </w:rPr>
      </w:pP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lastRenderedPageBreak/>
        <w:t>案例描述：</w:t>
      </w:r>
    </w:p>
    <w:p w:rsidR="00C55CEC" w:rsidRDefault="00C55CEC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本案例</w:t>
      </w:r>
      <w:r w:rsidR="000A6838">
        <w:rPr>
          <w:rFonts w:hint="eastAsia"/>
          <w:sz w:val="28"/>
          <w:szCs w:val="36"/>
        </w:rPr>
        <w:t>将屏幕静态切分为四个窗格，左上窗格</w:t>
      </w:r>
      <w:proofErr w:type="gramStart"/>
      <w:r w:rsidR="000A6838">
        <w:rPr>
          <w:rFonts w:hint="eastAsia"/>
          <w:sz w:val="28"/>
          <w:szCs w:val="36"/>
        </w:rPr>
        <w:t>绘制正</w:t>
      </w:r>
      <w:proofErr w:type="gramEnd"/>
      <w:r w:rsidR="000A6838">
        <w:rPr>
          <w:rFonts w:hint="eastAsia"/>
          <w:sz w:val="28"/>
          <w:szCs w:val="36"/>
        </w:rPr>
        <w:t>三棱柱的主视图，左下窗格</w:t>
      </w:r>
      <w:proofErr w:type="gramStart"/>
      <w:r w:rsidR="000A6838">
        <w:rPr>
          <w:rFonts w:hint="eastAsia"/>
          <w:sz w:val="28"/>
          <w:szCs w:val="36"/>
        </w:rPr>
        <w:t>绘制正</w:t>
      </w:r>
      <w:proofErr w:type="gramEnd"/>
      <w:r w:rsidR="000A6838">
        <w:rPr>
          <w:rFonts w:hint="eastAsia"/>
          <w:sz w:val="28"/>
          <w:szCs w:val="36"/>
        </w:rPr>
        <w:t>三棱柱的俯视图，右上窗格</w:t>
      </w:r>
      <w:proofErr w:type="gramStart"/>
      <w:r w:rsidR="000A6838">
        <w:rPr>
          <w:rFonts w:hint="eastAsia"/>
          <w:sz w:val="28"/>
          <w:szCs w:val="36"/>
        </w:rPr>
        <w:t>绘制正</w:t>
      </w:r>
      <w:proofErr w:type="gramEnd"/>
      <w:r w:rsidR="000A6838">
        <w:rPr>
          <w:rFonts w:hint="eastAsia"/>
          <w:sz w:val="28"/>
          <w:szCs w:val="36"/>
        </w:rPr>
        <w:t>三棱柱的侧视图，右下窗格</w:t>
      </w:r>
      <w:proofErr w:type="gramStart"/>
      <w:r w:rsidR="000A6838">
        <w:rPr>
          <w:rFonts w:hint="eastAsia"/>
          <w:sz w:val="28"/>
          <w:szCs w:val="36"/>
        </w:rPr>
        <w:t>绘制正</w:t>
      </w:r>
      <w:proofErr w:type="gramEnd"/>
      <w:r w:rsidR="000A6838">
        <w:rPr>
          <w:rFonts w:hint="eastAsia"/>
          <w:sz w:val="28"/>
          <w:szCs w:val="36"/>
        </w:rPr>
        <w:t>三棱柱的斜等测图；</w:t>
      </w:r>
      <w:r w:rsidR="001B30C8">
        <w:rPr>
          <w:rFonts w:hint="eastAsia"/>
          <w:sz w:val="28"/>
          <w:szCs w:val="36"/>
        </w:rPr>
        <w:t>利用</w:t>
      </w:r>
      <w:r w:rsidR="007721F1">
        <w:rPr>
          <w:rFonts w:hint="eastAsia"/>
          <w:sz w:val="28"/>
          <w:szCs w:val="36"/>
        </w:rPr>
        <w:t>正三棱柱三视图</w:t>
      </w:r>
      <w:r w:rsidR="00D55F75">
        <w:rPr>
          <w:rFonts w:hint="eastAsia"/>
          <w:sz w:val="28"/>
          <w:szCs w:val="36"/>
        </w:rPr>
        <w:t>线框</w:t>
      </w:r>
      <w:r w:rsidR="007721F1">
        <w:rPr>
          <w:rFonts w:hint="eastAsia"/>
          <w:sz w:val="28"/>
          <w:szCs w:val="36"/>
        </w:rPr>
        <w:t>模型</w:t>
      </w:r>
      <w:r w:rsidR="007244B0">
        <w:rPr>
          <w:rFonts w:hint="eastAsia"/>
          <w:sz w:val="28"/>
          <w:szCs w:val="36"/>
        </w:rPr>
        <w:t>算法</w:t>
      </w:r>
      <w:r w:rsidR="00A46FF9">
        <w:rPr>
          <w:rFonts w:hint="eastAsia"/>
          <w:sz w:val="28"/>
          <w:szCs w:val="36"/>
        </w:rPr>
        <w:t>，</w:t>
      </w:r>
      <w:proofErr w:type="gramStart"/>
      <w:r w:rsidR="00E7550B">
        <w:rPr>
          <w:rFonts w:hint="eastAsia"/>
          <w:sz w:val="28"/>
          <w:szCs w:val="36"/>
        </w:rPr>
        <w:t>绘制</w:t>
      </w:r>
      <w:r w:rsidR="000B255B">
        <w:rPr>
          <w:rFonts w:hint="eastAsia"/>
          <w:sz w:val="28"/>
          <w:szCs w:val="36"/>
        </w:rPr>
        <w:t>正</w:t>
      </w:r>
      <w:proofErr w:type="gramEnd"/>
      <w:r w:rsidR="000B255B">
        <w:rPr>
          <w:rFonts w:hint="eastAsia"/>
          <w:sz w:val="28"/>
          <w:szCs w:val="36"/>
        </w:rPr>
        <w:t>三棱柱</w:t>
      </w:r>
      <w:r w:rsidR="00E7550B">
        <w:rPr>
          <w:rFonts w:hint="eastAsia"/>
          <w:sz w:val="28"/>
          <w:szCs w:val="36"/>
        </w:rPr>
        <w:t>线框模型</w:t>
      </w:r>
      <w:r w:rsidR="000B255B">
        <w:rPr>
          <w:rFonts w:hint="eastAsia"/>
          <w:sz w:val="28"/>
          <w:szCs w:val="36"/>
        </w:rPr>
        <w:t>的三视图</w:t>
      </w:r>
      <w:r w:rsidR="008E41CA">
        <w:rPr>
          <w:rFonts w:hint="eastAsia"/>
          <w:sz w:val="28"/>
          <w:szCs w:val="36"/>
        </w:rPr>
        <w:t>。</w:t>
      </w:r>
    </w:p>
    <w:p w:rsidR="00C55CEC" w:rsidRDefault="00C55CEC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实现步骤：</w:t>
      </w:r>
    </w:p>
    <w:p w:rsidR="00101827" w:rsidRDefault="00101827" w:rsidP="004C5159">
      <w:pPr>
        <w:numPr>
          <w:ilvl w:val="0"/>
          <w:numId w:val="3"/>
        </w:numPr>
        <w:tabs>
          <w:tab w:val="left" w:pos="312"/>
        </w:tabs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添加基础类：</w:t>
      </w:r>
      <w:proofErr w:type="spellStart"/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RGB</w:t>
      </w:r>
      <w:proofErr w:type="spellEnd"/>
      <w:r>
        <w:rPr>
          <w:rFonts w:hint="eastAsia"/>
          <w:sz w:val="28"/>
          <w:szCs w:val="36"/>
        </w:rPr>
        <w:t>、</w:t>
      </w:r>
      <w:proofErr w:type="spellStart"/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P2</w:t>
      </w:r>
      <w:r>
        <w:rPr>
          <w:rFonts w:hint="eastAsia"/>
          <w:sz w:val="28"/>
          <w:szCs w:val="36"/>
        </w:rPr>
        <w:t>i</w:t>
      </w:r>
      <w:proofErr w:type="spellEnd"/>
      <w:r>
        <w:rPr>
          <w:rFonts w:hint="eastAsia"/>
          <w:sz w:val="28"/>
          <w:szCs w:val="36"/>
        </w:rPr>
        <w:t>、</w:t>
      </w:r>
      <w:proofErr w:type="spellStart"/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P2d</w:t>
      </w:r>
      <w:proofErr w:type="spellEnd"/>
      <w:r>
        <w:rPr>
          <w:rFonts w:hint="eastAsia"/>
          <w:sz w:val="28"/>
          <w:szCs w:val="36"/>
        </w:rPr>
        <w:t>、</w:t>
      </w:r>
      <w:proofErr w:type="spellStart"/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P3d</w:t>
      </w:r>
      <w:proofErr w:type="spellEnd"/>
      <w:r>
        <w:rPr>
          <w:rFonts w:hint="eastAsia"/>
          <w:sz w:val="28"/>
          <w:szCs w:val="36"/>
        </w:rPr>
        <w:t>、</w:t>
      </w:r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line</w:t>
      </w:r>
      <w:r>
        <w:rPr>
          <w:rFonts w:hint="eastAsia"/>
          <w:sz w:val="28"/>
          <w:szCs w:val="36"/>
        </w:rPr>
        <w:t>、</w:t>
      </w:r>
      <w:proofErr w:type="spellStart"/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Face</w:t>
      </w:r>
      <w:proofErr w:type="spellEnd"/>
      <w:r w:rsidR="004C5159">
        <w:rPr>
          <w:rFonts w:hint="eastAsia"/>
          <w:sz w:val="28"/>
          <w:szCs w:val="36"/>
        </w:rPr>
        <w:t>、</w:t>
      </w:r>
      <w:proofErr w:type="spellStart"/>
      <w:r w:rsidR="004C5159">
        <w:rPr>
          <w:rFonts w:hint="eastAsia"/>
          <w:sz w:val="28"/>
          <w:szCs w:val="36"/>
        </w:rPr>
        <w:t>C</w:t>
      </w:r>
      <w:r w:rsidR="004C5159">
        <w:rPr>
          <w:sz w:val="28"/>
          <w:szCs w:val="36"/>
        </w:rPr>
        <w:t>T</w:t>
      </w:r>
      <w:r w:rsidR="004C5159">
        <w:rPr>
          <w:rFonts w:hint="eastAsia"/>
          <w:sz w:val="28"/>
          <w:szCs w:val="36"/>
        </w:rPr>
        <w:t>ransform3</w:t>
      </w:r>
      <w:proofErr w:type="spellEnd"/>
      <w:r w:rsidR="002C29F7">
        <w:rPr>
          <w:rFonts w:hint="eastAsia"/>
          <w:sz w:val="28"/>
          <w:szCs w:val="36"/>
        </w:rPr>
        <w:t>。</w:t>
      </w:r>
    </w:p>
    <w:p w:rsidR="000430AD" w:rsidRDefault="000430AD" w:rsidP="004C5159">
      <w:pPr>
        <w:numPr>
          <w:ilvl w:val="0"/>
          <w:numId w:val="3"/>
        </w:numPr>
        <w:tabs>
          <w:tab w:val="left" w:pos="312"/>
        </w:tabs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添加</w:t>
      </w:r>
      <w:r w:rsidR="000B255B">
        <w:rPr>
          <w:rFonts w:hint="eastAsia"/>
          <w:sz w:val="28"/>
          <w:szCs w:val="36"/>
        </w:rPr>
        <w:t>继承与</w:t>
      </w:r>
      <w:proofErr w:type="spellStart"/>
      <w:r w:rsidR="000B255B">
        <w:rPr>
          <w:rFonts w:hint="eastAsia"/>
          <w:sz w:val="28"/>
          <w:szCs w:val="36"/>
        </w:rPr>
        <w:t>C</w:t>
      </w:r>
      <w:bookmarkStart w:id="0" w:name="_GoBack"/>
      <w:bookmarkEnd w:id="0"/>
      <w:r w:rsidR="000B255B">
        <w:rPr>
          <w:sz w:val="28"/>
          <w:szCs w:val="36"/>
        </w:rPr>
        <w:t>V</w:t>
      </w:r>
      <w:r w:rsidR="000B255B">
        <w:rPr>
          <w:rFonts w:hint="eastAsia"/>
          <w:sz w:val="28"/>
          <w:szCs w:val="36"/>
        </w:rPr>
        <w:t>iew</w:t>
      </w:r>
      <w:proofErr w:type="spellEnd"/>
      <w:r w:rsidR="000B255B">
        <w:rPr>
          <w:rFonts w:hint="eastAsia"/>
          <w:sz w:val="28"/>
          <w:szCs w:val="36"/>
        </w:rPr>
        <w:t>类的</w:t>
      </w:r>
      <w:proofErr w:type="spellStart"/>
      <w:r w:rsidR="000B255B">
        <w:rPr>
          <w:rFonts w:hint="eastAsia"/>
          <w:sz w:val="28"/>
          <w:szCs w:val="36"/>
        </w:rPr>
        <w:t>C</w:t>
      </w:r>
      <w:r w:rsidR="000B255B">
        <w:rPr>
          <w:sz w:val="28"/>
          <w:szCs w:val="36"/>
        </w:rPr>
        <w:t>HV</w:t>
      </w:r>
      <w:r w:rsidR="000B255B">
        <w:rPr>
          <w:rFonts w:hint="eastAsia"/>
          <w:sz w:val="28"/>
          <w:szCs w:val="36"/>
        </w:rPr>
        <w:t>iew</w:t>
      </w:r>
      <w:proofErr w:type="spellEnd"/>
      <w:r w:rsidR="000B255B">
        <w:rPr>
          <w:rFonts w:hint="eastAsia"/>
          <w:sz w:val="28"/>
          <w:szCs w:val="36"/>
        </w:rPr>
        <w:t>、</w:t>
      </w:r>
      <w:proofErr w:type="spellStart"/>
      <w:r w:rsidR="000B255B">
        <w:rPr>
          <w:rFonts w:hint="eastAsia"/>
          <w:sz w:val="28"/>
          <w:szCs w:val="36"/>
        </w:rPr>
        <w:t>C</w:t>
      </w:r>
      <w:r w:rsidR="000B255B">
        <w:rPr>
          <w:sz w:val="28"/>
          <w:szCs w:val="36"/>
        </w:rPr>
        <w:t>VV</w:t>
      </w:r>
      <w:r w:rsidR="000B255B">
        <w:rPr>
          <w:rFonts w:hint="eastAsia"/>
          <w:sz w:val="28"/>
          <w:szCs w:val="36"/>
        </w:rPr>
        <w:t>iew</w:t>
      </w:r>
      <w:proofErr w:type="spellEnd"/>
      <w:r w:rsidR="000B255B">
        <w:rPr>
          <w:rFonts w:hint="eastAsia"/>
          <w:sz w:val="28"/>
          <w:szCs w:val="36"/>
        </w:rPr>
        <w:t>和</w:t>
      </w:r>
      <w:proofErr w:type="spellStart"/>
      <w:r w:rsidR="000B255B">
        <w:rPr>
          <w:rFonts w:hint="eastAsia"/>
          <w:sz w:val="28"/>
          <w:szCs w:val="36"/>
        </w:rPr>
        <w:t>C</w:t>
      </w:r>
      <w:r w:rsidR="000B255B">
        <w:rPr>
          <w:sz w:val="28"/>
          <w:szCs w:val="36"/>
        </w:rPr>
        <w:t>WV</w:t>
      </w:r>
      <w:r w:rsidR="000B255B">
        <w:rPr>
          <w:rFonts w:hint="eastAsia"/>
          <w:sz w:val="28"/>
          <w:szCs w:val="36"/>
        </w:rPr>
        <w:t>iew</w:t>
      </w:r>
      <w:proofErr w:type="spellEnd"/>
      <w:r w:rsidR="000B255B">
        <w:rPr>
          <w:rFonts w:hint="eastAsia"/>
          <w:sz w:val="28"/>
          <w:szCs w:val="36"/>
        </w:rPr>
        <w:t>类</w:t>
      </w:r>
      <w:r w:rsidR="001267FB">
        <w:rPr>
          <w:rFonts w:hint="eastAsia"/>
          <w:sz w:val="28"/>
          <w:szCs w:val="36"/>
        </w:rPr>
        <w:t>.</w:t>
      </w:r>
    </w:p>
    <w:p w:rsidR="001267FB" w:rsidRPr="004C5159" w:rsidRDefault="001267FB" w:rsidP="004C5159">
      <w:pPr>
        <w:numPr>
          <w:ilvl w:val="0"/>
          <w:numId w:val="3"/>
        </w:numPr>
        <w:tabs>
          <w:tab w:val="left" w:pos="312"/>
        </w:tabs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添加</w:t>
      </w:r>
      <w:proofErr w:type="gramStart"/>
      <w:r>
        <w:rPr>
          <w:rFonts w:hint="eastAsia"/>
          <w:sz w:val="28"/>
          <w:szCs w:val="36"/>
        </w:rPr>
        <w:t>绘制正</w:t>
      </w:r>
      <w:proofErr w:type="gramEnd"/>
      <w:r>
        <w:rPr>
          <w:rFonts w:hint="eastAsia"/>
          <w:sz w:val="28"/>
          <w:szCs w:val="36"/>
        </w:rPr>
        <w:t>三棱柱的</w:t>
      </w:r>
      <w:proofErr w:type="spellStart"/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T</w:t>
      </w:r>
      <w:r>
        <w:rPr>
          <w:rFonts w:hint="eastAsia"/>
          <w:sz w:val="28"/>
          <w:szCs w:val="36"/>
        </w:rPr>
        <w:t>riView</w:t>
      </w:r>
      <w:proofErr w:type="spellEnd"/>
      <w:r>
        <w:rPr>
          <w:rFonts w:hint="eastAsia"/>
          <w:sz w:val="28"/>
          <w:szCs w:val="36"/>
        </w:rPr>
        <w:t>类。</w:t>
      </w:r>
    </w:p>
    <w:p w:rsidR="00E25230" w:rsidRPr="000430AD" w:rsidRDefault="00A26775" w:rsidP="000430AD">
      <w:pPr>
        <w:numPr>
          <w:ilvl w:val="0"/>
          <w:numId w:val="3"/>
        </w:numPr>
        <w:tabs>
          <w:tab w:val="left" w:pos="312"/>
        </w:tabs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在</w:t>
      </w:r>
      <w:proofErr w:type="spellStart"/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T</w:t>
      </w:r>
      <w:r w:rsidR="00E25230">
        <w:rPr>
          <w:rFonts w:hint="eastAsia"/>
          <w:sz w:val="28"/>
          <w:szCs w:val="36"/>
        </w:rPr>
        <w:t>ri</w:t>
      </w:r>
      <w:r>
        <w:rPr>
          <w:rFonts w:hint="eastAsia"/>
          <w:sz w:val="28"/>
          <w:szCs w:val="36"/>
        </w:rPr>
        <w:t>View</w:t>
      </w:r>
      <w:proofErr w:type="spellEnd"/>
      <w:r>
        <w:rPr>
          <w:rFonts w:hint="eastAsia"/>
          <w:sz w:val="28"/>
          <w:szCs w:val="36"/>
        </w:rPr>
        <w:t>中</w:t>
      </w:r>
      <w:r w:rsidR="0053389E">
        <w:rPr>
          <w:rFonts w:hint="eastAsia"/>
          <w:sz w:val="28"/>
          <w:szCs w:val="36"/>
        </w:rPr>
        <w:t>计算</w:t>
      </w:r>
      <w:r w:rsidR="00C07CE3">
        <w:rPr>
          <w:rFonts w:hint="eastAsia"/>
          <w:sz w:val="28"/>
          <w:szCs w:val="36"/>
        </w:rPr>
        <w:t>顶点坐标</w:t>
      </w:r>
      <w:r w:rsidR="0053389E">
        <w:rPr>
          <w:rFonts w:hint="eastAsia"/>
          <w:sz w:val="28"/>
          <w:szCs w:val="36"/>
        </w:rPr>
        <w:t>、读入面表，绘制图形</w:t>
      </w:r>
      <w:r w:rsidR="00E25230">
        <w:rPr>
          <w:rFonts w:hint="eastAsia"/>
          <w:sz w:val="28"/>
          <w:szCs w:val="36"/>
        </w:rPr>
        <w:t>，绘制主视图、俯视图、侧视图、斜等测图</w:t>
      </w:r>
      <w:r w:rsidR="00D649AD">
        <w:rPr>
          <w:rFonts w:hint="eastAsia"/>
          <w:sz w:val="28"/>
          <w:szCs w:val="36"/>
        </w:rPr>
        <w:t>。</w:t>
      </w:r>
    </w:p>
    <w:p w:rsidR="00101827" w:rsidRPr="00A112DC" w:rsidRDefault="00D65648" w:rsidP="00A112DC">
      <w:pPr>
        <w:numPr>
          <w:ilvl w:val="0"/>
          <w:numId w:val="3"/>
        </w:numPr>
        <w:tabs>
          <w:tab w:val="left" w:pos="312"/>
        </w:tabs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在</w:t>
      </w:r>
      <w:proofErr w:type="spellStart"/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T</w:t>
      </w:r>
      <w:r>
        <w:rPr>
          <w:rFonts w:hint="eastAsia"/>
          <w:sz w:val="28"/>
          <w:szCs w:val="36"/>
        </w:rPr>
        <w:t>estView</w:t>
      </w:r>
      <w:proofErr w:type="spellEnd"/>
      <w:r>
        <w:rPr>
          <w:rFonts w:hint="eastAsia"/>
          <w:sz w:val="28"/>
          <w:szCs w:val="36"/>
        </w:rPr>
        <w:t>中添加消息</w:t>
      </w:r>
      <w:r w:rsidR="007A7B07">
        <w:rPr>
          <w:rFonts w:hint="eastAsia"/>
          <w:sz w:val="28"/>
          <w:szCs w:val="36"/>
        </w:rPr>
        <w:t>响应</w:t>
      </w:r>
      <w:r>
        <w:rPr>
          <w:rFonts w:hint="eastAsia"/>
          <w:sz w:val="28"/>
          <w:szCs w:val="36"/>
        </w:rPr>
        <w:t>函数，在</w:t>
      </w:r>
      <w:proofErr w:type="spellStart"/>
      <w:r>
        <w:rPr>
          <w:rFonts w:hint="eastAsia"/>
          <w:sz w:val="28"/>
          <w:szCs w:val="36"/>
        </w:rPr>
        <w:t>O</w:t>
      </w:r>
      <w:r>
        <w:rPr>
          <w:sz w:val="28"/>
          <w:szCs w:val="36"/>
        </w:rPr>
        <w:t>nD</w:t>
      </w:r>
      <w:r>
        <w:rPr>
          <w:rFonts w:hint="eastAsia"/>
          <w:sz w:val="28"/>
          <w:szCs w:val="36"/>
        </w:rPr>
        <w:t>raw</w:t>
      </w:r>
      <w:proofErr w:type="spellEnd"/>
      <w:r>
        <w:rPr>
          <w:rFonts w:hint="eastAsia"/>
          <w:sz w:val="28"/>
          <w:szCs w:val="36"/>
        </w:rPr>
        <w:t>中调用</w:t>
      </w:r>
      <w:proofErr w:type="spellStart"/>
      <w:r w:rsidR="00A112DC">
        <w:rPr>
          <w:sz w:val="28"/>
          <w:szCs w:val="36"/>
        </w:rPr>
        <w:t>D</w:t>
      </w:r>
      <w:r w:rsidR="00A112DC">
        <w:rPr>
          <w:rFonts w:hint="eastAsia"/>
          <w:sz w:val="28"/>
          <w:szCs w:val="36"/>
        </w:rPr>
        <w:t>ouble</w:t>
      </w:r>
      <w:r w:rsidR="00A112DC">
        <w:rPr>
          <w:sz w:val="28"/>
          <w:szCs w:val="36"/>
        </w:rPr>
        <w:t>Buffer</w:t>
      </w:r>
      <w:proofErr w:type="spellEnd"/>
      <w:r>
        <w:rPr>
          <w:rFonts w:hint="eastAsia"/>
          <w:sz w:val="28"/>
          <w:szCs w:val="36"/>
        </w:rPr>
        <w:t>函数</w:t>
      </w:r>
      <w:r w:rsidR="0053389E" w:rsidRPr="00A112DC">
        <w:rPr>
          <w:rFonts w:hint="eastAsia"/>
          <w:sz w:val="28"/>
          <w:szCs w:val="36"/>
        </w:rPr>
        <w:t>。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主要算法</w:t>
      </w:r>
    </w:p>
    <w:p w:rsidR="005F7FC6" w:rsidRDefault="003F40BD" w:rsidP="005F7FC6">
      <w:pPr>
        <w:ind w:left="42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1</w:t>
      </w:r>
      <w:r w:rsidR="00DC3F89">
        <w:rPr>
          <w:rFonts w:hint="eastAsia"/>
          <w:sz w:val="24"/>
          <w:szCs w:val="32"/>
        </w:rPr>
        <w:t>.</w:t>
      </w:r>
      <w:r w:rsidR="005F7FC6" w:rsidRPr="005F7FC6">
        <w:rPr>
          <w:rFonts w:hint="eastAsia"/>
          <w:sz w:val="24"/>
          <w:szCs w:val="32"/>
        </w:rPr>
        <w:t>C</w:t>
      </w:r>
      <w:r w:rsidR="005F7FC6" w:rsidRPr="005F7FC6">
        <w:rPr>
          <w:sz w:val="24"/>
          <w:szCs w:val="32"/>
        </w:rPr>
        <w:t>T</w:t>
      </w:r>
      <w:r w:rsidR="005F7FC6" w:rsidRPr="005F7FC6">
        <w:rPr>
          <w:rFonts w:hint="eastAsia"/>
          <w:sz w:val="24"/>
          <w:szCs w:val="32"/>
        </w:rPr>
        <w:t>riView</w:t>
      </w:r>
      <w:proofErr w:type="spellEnd"/>
      <w:r w:rsidR="005F7FC6" w:rsidRPr="005F7FC6">
        <w:rPr>
          <w:rFonts w:hint="eastAsia"/>
          <w:sz w:val="24"/>
          <w:szCs w:val="32"/>
        </w:rPr>
        <w:t>类</w:t>
      </w:r>
      <w:r w:rsidR="005F7FC6">
        <w:rPr>
          <w:rFonts w:hint="eastAsia"/>
          <w:sz w:val="24"/>
          <w:szCs w:val="32"/>
        </w:rPr>
        <w:t>：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读入点表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读入面表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RotateY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绕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Y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轴旋转变换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TVMatrix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读入主视图变换矩阵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读入俯视图变换矩阵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TWMatrix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读入侧视图变换矩阵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读入斜等测变换矩阵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MultiMatrix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[][4]);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矩阵相乘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ClearMatrix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[4][4]);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矩阵清零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DrawOView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绘制斜等侧图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DrawVView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绘制主视图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DrawHView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绘制俯视图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DrawWView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绘制侧视图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DrawOblique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绘制斜等测图线框模型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DrawTriView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绘制三视图线框模型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nClientWidth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nClientHeight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屏幕客户区宽度和高度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屏幕客户区半宽和半高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P[6];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三棱柱顶点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V[6];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三视图顶点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F[5];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面表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TO[4][4];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斜等测变换矩阵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TV[4][4];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主视图变换矩阵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TH[4][4];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俯视图变换矩阵</w:t>
      </w:r>
    </w:p>
    <w:p w:rsidR="005F7FC6" w:rsidRDefault="005F7FC6" w:rsidP="005F7FC6">
      <w:pPr>
        <w:ind w:left="420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TW[4][4];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侧视图变换矩阵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CTriView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正三棱柱点表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= 80,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b = 140;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//a-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底面正三角形边长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,b-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侧棱长</w:t>
      </w:r>
      <w:proofErr w:type="gramEnd"/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0].x = -a / 2; P[0].y = 0;               P[0].z = -b / 2;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P0</w:t>
      </w:r>
      <w:proofErr w:type="spellEnd"/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1].x = 0;      P[1].y = sqrt(3) / 2 * a; P[1].z = -b / 2;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P1</w:t>
      </w:r>
      <w:proofErr w:type="spellEnd"/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2].x = a / 2;  P[2].y = 0;               P[2].z = -b / 2;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P2</w:t>
      </w:r>
      <w:proofErr w:type="spellEnd"/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3].x = -a / 2; P[3].y = 0;               P[3].z = b / 2;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P3</w:t>
      </w:r>
      <w:proofErr w:type="spellEnd"/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4].x = 0;      P[4].y = sqrt(3) / 2 * a; P[4].z = b / 2;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P4</w:t>
      </w:r>
      <w:proofErr w:type="spellEnd"/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5].x = a / 2;  P[5].y = 0;               P[5].z = b / 2;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P5</w:t>
      </w:r>
      <w:proofErr w:type="spellEnd"/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CTriView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正三棱柱面表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SetVNum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(4); F[0].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0; F[0].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[1] = 3; </w:t>
      </w:r>
    </w:p>
    <w:p w:rsidR="005F7FC6" w:rsidRDefault="005F7FC6" w:rsidP="005F7FC6">
      <w:pPr>
        <w:autoSpaceDE w:val="0"/>
        <w:autoSpaceDN w:val="0"/>
        <w:adjustRightInd w:val="0"/>
        <w:ind w:leftChars="1400" w:left="294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F[0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[2] = 4; F[0].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[3] = 1;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SetVNum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F[1].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0; F[1].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[1] = 1; </w:t>
      </w:r>
    </w:p>
    <w:p w:rsidR="005F7FC6" w:rsidRDefault="005F7FC6" w:rsidP="005F7FC6">
      <w:pPr>
        <w:autoSpaceDE w:val="0"/>
        <w:autoSpaceDN w:val="0"/>
        <w:adjustRightInd w:val="0"/>
        <w:ind w:leftChars="1400" w:left="294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F[1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[2] = 2;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F[2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SetVNum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(4); F[2].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0; F[2].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[1] = 2; </w:t>
      </w:r>
    </w:p>
    <w:p w:rsidR="005F7FC6" w:rsidRDefault="005F7FC6" w:rsidP="005F7FC6">
      <w:pPr>
        <w:autoSpaceDE w:val="0"/>
        <w:autoSpaceDN w:val="0"/>
        <w:adjustRightInd w:val="0"/>
        <w:ind w:leftChars="1400" w:left="294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F[2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[2] = 5; F[2].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[3] = 3;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F[3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SetVNum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(4); F[3].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1; F[3].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[1] = 4; </w:t>
      </w:r>
    </w:p>
    <w:p w:rsidR="005F7FC6" w:rsidRDefault="005F7FC6" w:rsidP="005F7FC6">
      <w:pPr>
        <w:autoSpaceDE w:val="0"/>
        <w:autoSpaceDN w:val="0"/>
        <w:adjustRightInd w:val="0"/>
        <w:ind w:leftChars="1400" w:left="294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F[3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[2] = 5; F[3].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[3] = 2;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F[4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SetVNum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F[4].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3; F[4].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[1] = 5; </w:t>
      </w:r>
    </w:p>
    <w:p w:rsidR="005F7FC6" w:rsidRDefault="005F7FC6" w:rsidP="005F7FC6">
      <w:pPr>
        <w:autoSpaceDE w:val="0"/>
        <w:autoSpaceDN w:val="0"/>
        <w:adjustRightInd w:val="0"/>
        <w:ind w:leftChars="1600" w:left="33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F[4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[2] = 4;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CTriView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RotateY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绕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y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轴旋转变换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CTransform3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trans;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trans.SetMat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(P, 6);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trans.RotateY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(1);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CTriView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TVMatrix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主视图变换矩阵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ClearMatrix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TV);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TV[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1][1] = 1;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TV[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2][2] = 1;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TV[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3][3] = 1;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CTriView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俯视图变换矩阵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ClearMatrix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TH);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TH[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0][1] = -1;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TH[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2][2] = 1;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TH[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3][3] = 1;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CTriView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TWMatrix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侧视图变换矩阵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ClearMatrix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TW);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TW[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0][2] = -1;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TW[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1][1] = 1;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TW[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3][3] = 1;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CTriView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斜等测变换矩阵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ClearMatrix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TO);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TO[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0][0] = 1;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TO[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1][1] = 1;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TO[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2][0] = -1 / sqrt(2);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TO[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2][1] = -1 / sqrt(2);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TO[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3][3] = 1;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CTriView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MultiMatrix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[][4])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两个矩阵相乘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6;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V[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].x = P[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].x *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0][0] + P[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].y 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[1][0] + P[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].z 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[2][0] + P[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].w 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[3][0];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V[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P[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].x 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[0][1] + P[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].y 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[1][1] + P[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].z 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[2][1] + P[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].w 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[3][1];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V[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].z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P[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].x 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[0][2] + P[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].y 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[1][2] + P[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].z 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[2][2] + P[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].w 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[3][2];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CTriView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ClearMatrix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[4][4])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矩阵清零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0; j &lt; 4;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][j] = 0;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CTriView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DrawOView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绘制斜等测图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</w:rPr>
        <w:t>TextOut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(20, 30,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立体图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MultiMatrix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TO);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DrawOblique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V);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CTriView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DrawVView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绘制主视图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</w:rPr>
        <w:t>TextOut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(20, 30,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主视图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MultiMatrix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TV);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DrawTriView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V);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CTriView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DrawHView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绘制俯视图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</w:rPr>
        <w:t>TextOut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(20, 30,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俯视图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MultiMatrix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TH);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DrawTriView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V);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CTriView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DrawWView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</w:rPr>
        <w:t>TextOut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(20, 30,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侧视图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MultiMatrix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TW);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DrawTriView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V);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CTriView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DrawOblique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绘制斜等测图线框模型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line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CP2d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Point, t;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sqrt(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2) / 2.0, sqrt(2) / 2.0, 1.0);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[0]],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面的视矢量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ViewVector.Normalize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单位化视向量</w:t>
      </w:r>
      <w:proofErr w:type="gramEnd"/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V01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[0]],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[1]]);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C91BE7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C91BE7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V02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[0]],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[2]]);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C91BE7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C91BE7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FNormal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Cross(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V01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V02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面的法矢量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FNormal.Normalize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单位化法矢量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(Dot(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FNormal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&gt;= 0)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背面剔除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C91BE7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:rsidR="005F7FC6" w:rsidRDefault="005F7FC6" w:rsidP="00C91BE7">
      <w:pPr>
        <w:autoSpaceDE w:val="0"/>
        <w:autoSpaceDN w:val="0"/>
        <w:adjustRightInd w:val="0"/>
        <w:ind w:leftChars="800" w:left="168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顶点循环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Point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]];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斜等测投影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(0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C91BE7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Point.x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</w:p>
    <w:p w:rsidR="005F7FC6" w:rsidRDefault="005F7FC6" w:rsidP="00C91BE7">
      <w:pPr>
        <w:autoSpaceDE w:val="0"/>
        <w:autoSpaceDN w:val="0"/>
        <w:adjustRightInd w:val="0"/>
        <w:ind w:leftChars="1400" w:left="294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Point.y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CRGB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(0, 0, 1));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Point;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C91BE7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Point.x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</w:p>
    <w:p w:rsidR="005F7FC6" w:rsidRDefault="005F7FC6" w:rsidP="00C91BE7">
      <w:pPr>
        <w:autoSpaceDE w:val="0"/>
        <w:autoSpaceDN w:val="0"/>
        <w:adjustRightInd w:val="0"/>
        <w:ind w:leftChars="1400" w:left="294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Point.y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CRGB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(0, 0, 1), 3);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91BE7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</w:p>
    <w:p w:rsidR="005F7FC6" w:rsidRDefault="005F7FC6" w:rsidP="00C91BE7">
      <w:pPr>
        <w:autoSpaceDE w:val="0"/>
        <w:autoSpaceDN w:val="0"/>
        <w:adjustRightInd w:val="0"/>
        <w:ind w:leftChars="1400" w:left="294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CRGB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(0, 0, 1), 3);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闭合多边形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line;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CTriView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DrawTriView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绘制三视图线框模型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line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Point, t;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顶点循环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Point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]];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(0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C91BE7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Point.z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</w:p>
    <w:p w:rsidR="005F7FC6" w:rsidRDefault="005F7FC6" w:rsidP="00C91BE7">
      <w:pPr>
        <w:autoSpaceDE w:val="0"/>
        <w:autoSpaceDN w:val="0"/>
        <w:adjustRightInd w:val="0"/>
        <w:ind w:leftChars="800" w:left="168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Point.y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CRGB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(0, 1, 0));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Point;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C91BE7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Point.z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</w:p>
    <w:p w:rsidR="005F7FC6" w:rsidRDefault="005F7FC6" w:rsidP="00C91BE7">
      <w:pPr>
        <w:autoSpaceDE w:val="0"/>
        <w:autoSpaceDN w:val="0"/>
        <w:adjustRightInd w:val="0"/>
        <w:ind w:left="168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Point.y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CRGB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(0, 1, 0), 3);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91BE7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</w:p>
    <w:p w:rsidR="005F7FC6" w:rsidRDefault="005F7FC6" w:rsidP="00C91BE7">
      <w:pPr>
        <w:autoSpaceDE w:val="0"/>
        <w:autoSpaceDN w:val="0"/>
        <w:adjustRightInd w:val="0"/>
        <w:ind w:left="168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CRGB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(0, 1, 0), 3);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闭合多边形</w:t>
      </w:r>
    </w:p>
    <w:p w:rsid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5F7FC6" w:rsidRPr="005F7FC6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line;</w:t>
      </w:r>
    </w:p>
    <w:p w:rsidR="00BB7F2A" w:rsidRDefault="005F7FC6" w:rsidP="005F7FC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3F40BD" w:rsidRPr="00C80B2E" w:rsidRDefault="003F40BD" w:rsidP="003F40BD">
      <w:pPr>
        <w:ind w:left="42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.</w:t>
      </w:r>
      <w:r w:rsidRPr="00C80B2E">
        <w:rPr>
          <w:rFonts w:hint="eastAsia"/>
          <w:sz w:val="24"/>
          <w:szCs w:val="32"/>
        </w:rPr>
        <w:t>C</w:t>
      </w:r>
      <w:r w:rsidRPr="00C80B2E">
        <w:rPr>
          <w:sz w:val="24"/>
          <w:szCs w:val="32"/>
        </w:rPr>
        <w:t>TestView</w:t>
      </w:r>
      <w:proofErr w:type="spellEnd"/>
      <w:r w:rsidRPr="00C80B2E">
        <w:rPr>
          <w:rFonts w:hint="eastAsia"/>
          <w:sz w:val="24"/>
          <w:szCs w:val="32"/>
        </w:rPr>
        <w:t>类：</w:t>
      </w:r>
    </w:p>
    <w:p w:rsidR="003F40BD" w:rsidRDefault="003F40BD" w:rsidP="003F40BD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3F40BD" w:rsidRDefault="003F40BD" w:rsidP="003F40BD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DoubleBuffer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双缓冲绘图</w:t>
      </w:r>
    </w:p>
    <w:p w:rsidR="003F40BD" w:rsidRDefault="003F40BD" w:rsidP="003F40B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3F40BD" w:rsidRDefault="003F40BD" w:rsidP="003F40BD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CTriView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triview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三视图类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DoubleBuffer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定义客户区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GetClientRect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获得客户区的大小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triview.nClientWidth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屏幕客户区宽度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triview.nClientHeight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屏幕客户区高度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triview.nHWidth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triview.nClientWidth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2;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屏幕客户区半宽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triview.nHHeight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triview.nClientHeight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2;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屏幕客户区半高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4];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pViewDC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4];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CMainFrame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pFrame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CMainFrame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AfxGetMainWnd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获得框架指针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CVView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pVView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CVView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pFrame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m_wndSplitter.GetPane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(0, 0);</w:t>
      </w:r>
    </w:p>
    <w:p w:rsidR="003F40BD" w:rsidRDefault="003F40BD" w:rsidP="003F40BD">
      <w:pPr>
        <w:autoSpaceDE w:val="0"/>
        <w:autoSpaceDN w:val="0"/>
        <w:adjustRightInd w:val="0"/>
        <w:ind w:leftChars="1400" w:left="294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获得主视图窗格指针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CWView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pWView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CWView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pFrame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m_wndSplitter.GetPane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(0, 1);</w:t>
      </w:r>
    </w:p>
    <w:p w:rsidR="003F40BD" w:rsidRDefault="003F40BD" w:rsidP="003F40BD">
      <w:pPr>
        <w:autoSpaceDE w:val="0"/>
        <w:autoSpaceDN w:val="0"/>
        <w:adjustRightInd w:val="0"/>
        <w:ind w:leftChars="1600" w:left="33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获得侧视图窗格指针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CHView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CHView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pFrame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m_wndSplitter.GetPane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(1, 0);</w:t>
      </w:r>
    </w:p>
    <w:p w:rsidR="003F40BD" w:rsidRDefault="003F40BD" w:rsidP="003F40BD">
      <w:pPr>
        <w:autoSpaceDE w:val="0"/>
        <w:autoSpaceDN w:val="0"/>
        <w:adjustRightInd w:val="0"/>
        <w:ind w:leftChars="1400" w:left="294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获得俯视图窗格指针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pViewDC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[0]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多面体屏幕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DC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pViewDC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[1]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pVView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主视图屏幕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DC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pViewDC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[2]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pWView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侧视屏幕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DC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pViewDC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[3]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俯视图屏幕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DC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[4],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[4];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内存中承载图像的临时位图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创建内存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DC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CreateCompatibleDC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pViewDC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:rsidR="003F40BD" w:rsidRDefault="003F40BD" w:rsidP="003F40BD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CreateCompatibleBitmap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pViewDC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triview.nClientWidth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triview.nClientHeight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创建兼容位图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SelectObject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FillSolidRect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pViewDC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GetBkColor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3F40BD" w:rsidRDefault="003F40BD" w:rsidP="003F40BD">
      <w:pPr>
        <w:autoSpaceDE w:val="0"/>
        <w:autoSpaceDN w:val="0"/>
        <w:adjustRightInd w:val="0"/>
        <w:ind w:leftChars="1600" w:left="336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按原来背景填充客户区，否则是黑色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triview.DrawOView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绘制斜等测图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triview.DrawVView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绘制主视图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triview.DrawWView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绘制侧视图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triview.DrawHView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[3]);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绘制俯视图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3F40BD" w:rsidRDefault="003F40BD" w:rsidP="003F40BD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pViewDC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BitBlt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0, 0,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triview.nClientWidth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triview.nClientHeight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], 0, 0, 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</w:rPr>
        <w:t>SRCCOPY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F40BD" w:rsidRDefault="003F40BD" w:rsidP="003F40BD">
      <w:pPr>
        <w:autoSpaceDE w:val="0"/>
        <w:autoSpaceDN w:val="0"/>
        <w:adjustRightInd w:val="0"/>
        <w:ind w:leftChars="1800" w:left="378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将内存位图拷贝到屏幕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恢复位图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删除位图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ReleaseDC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pViewDC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释放视图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DC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OnKeyDown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nRepCnt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nFlags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: Add your message handler code here and/or call default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CTransform3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trans;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trans.SetMat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triview.P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6);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</w:rPr>
        <w:t>VK_UP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trans.RotateX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设定步长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</w:rPr>
        <w:t>VK_DOWN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trans.RotateX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(-1);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</w:rPr>
        <w:t>VK_LEFT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trans.RotateY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(-1);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</w:rPr>
        <w:t>VK_RIGHT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trans.RotateY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(1);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Invalidate(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OnKeyDown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nRepCnt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nFlags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OnTimer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UINT_PTR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nIDEvent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: Add your message handler code here and/or call default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(((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CMainFrame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AfxGetMainWnd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())-&gt;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bPlay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triview.RotateY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Invalidate(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);;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OnTimer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nIDEvent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OnEraseBkgnd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: Add your message handler code here and/or call default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OnInitialUpdate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{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OnInitialUpdate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: Add your specialized code here and/or call the base class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triview.TOMatrix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triview.TVMatrix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triview.THMatrix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triview.TWMatrix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triview.ReadPoint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triview.ReadFace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SetTimer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(1, 50,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设置定时器</w:t>
      </w:r>
    </w:p>
    <w:p w:rsidR="003F40BD" w:rsidRDefault="003F40BD" w:rsidP="003F40B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}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实现效果：</w:t>
      </w:r>
    </w:p>
    <w:p w:rsidR="00C55CEC" w:rsidRDefault="002838F9" w:rsidP="00075EC6">
      <w:pPr>
        <w:jc w:val="center"/>
      </w:pPr>
      <w:r>
        <w:rPr>
          <w:noProof/>
        </w:rPr>
        <w:drawing>
          <wp:inline distT="0" distB="0" distL="0" distR="0" wp14:anchorId="5D5B437E" wp14:editId="4B05BCB4">
            <wp:extent cx="4831487" cy="2622088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87" cy="262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39" w:rsidRDefault="00C55CEC" w:rsidP="0002296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2B14D7">
        <w:rPr>
          <w:rFonts w:hint="eastAsia"/>
        </w:rPr>
        <w:t>正三棱柱三视图线框模型</w:t>
      </w:r>
      <w:r w:rsidR="00142F00" w:rsidRPr="00142F00">
        <w:rPr>
          <w:rFonts w:hint="eastAsia"/>
        </w:rPr>
        <w:t>算法</w:t>
      </w:r>
      <w:r>
        <w:rPr>
          <w:rFonts w:hint="eastAsia"/>
        </w:rPr>
        <w:t>效果图</w:t>
      </w:r>
    </w:p>
    <w:p w:rsidR="00EE0DC5" w:rsidRDefault="00EE0DC5" w:rsidP="00EE0DC5">
      <w:pPr>
        <w:rPr>
          <w:b/>
          <w:bCs/>
          <w:sz w:val="28"/>
          <w:szCs w:val="36"/>
        </w:rPr>
      </w:pPr>
      <w:r w:rsidRPr="00EE0DC5">
        <w:rPr>
          <w:rFonts w:hint="eastAsia"/>
          <w:b/>
          <w:bCs/>
          <w:sz w:val="28"/>
          <w:szCs w:val="36"/>
        </w:rPr>
        <w:t>六、遇到的问题：</w:t>
      </w:r>
    </w:p>
    <w:p w:rsidR="00EE0DC5" w:rsidRDefault="00EE0DC5" w:rsidP="00EE0DC5">
      <w:pPr>
        <w:autoSpaceDE w:val="0"/>
        <w:autoSpaceDN w:val="0"/>
        <w:adjustRightInd w:val="0"/>
        <w:jc w:val="left"/>
        <w:rPr>
          <w:sz w:val="28"/>
          <w:szCs w:val="36"/>
        </w:rPr>
      </w:pPr>
      <w:r>
        <w:rPr>
          <w:b/>
          <w:bCs/>
          <w:sz w:val="28"/>
          <w:szCs w:val="36"/>
        </w:rPr>
        <w:tab/>
      </w:r>
      <w:r w:rsidRPr="00EE0DC5">
        <w:rPr>
          <w:rFonts w:hint="eastAsia"/>
          <w:sz w:val="28"/>
          <w:szCs w:val="36"/>
        </w:rPr>
        <w:t>屏幕切分</w:t>
      </w:r>
      <w:r>
        <w:rPr>
          <w:rFonts w:hint="eastAsia"/>
          <w:sz w:val="28"/>
          <w:szCs w:val="36"/>
        </w:rPr>
        <w:t>：用到</w:t>
      </w:r>
      <w:proofErr w:type="spellStart"/>
      <w:r w:rsidRPr="00EE0DC5">
        <w:rPr>
          <w:sz w:val="28"/>
          <w:szCs w:val="36"/>
        </w:rPr>
        <w:t>CSplitterWnd</w:t>
      </w:r>
      <w:proofErr w:type="spellEnd"/>
      <w:r>
        <w:rPr>
          <w:rFonts w:hint="eastAsia"/>
          <w:sz w:val="28"/>
          <w:szCs w:val="36"/>
        </w:rPr>
        <w:t>类中的</w:t>
      </w:r>
      <w:hyperlink r:id="rId8" w:history="1">
        <w:r w:rsidRPr="00EE0DC5">
          <w:rPr>
            <w:sz w:val="28"/>
            <w:szCs w:val="36"/>
          </w:rPr>
          <w:t>CSplitterWnd::CreateStatic</w:t>
        </w:r>
      </w:hyperlink>
      <w:r w:rsidRPr="00EE0DC5">
        <w:rPr>
          <w:rFonts w:hint="eastAsia"/>
          <w:sz w:val="28"/>
          <w:szCs w:val="36"/>
        </w:rPr>
        <w:t>方法和</w:t>
      </w:r>
      <w:hyperlink r:id="rId9" w:history="1">
        <w:r w:rsidRPr="00EE0DC5">
          <w:rPr>
            <w:sz w:val="28"/>
            <w:szCs w:val="36"/>
          </w:rPr>
          <w:t>CSplitterWnd::CreateView</w:t>
        </w:r>
      </w:hyperlink>
      <w:r w:rsidRPr="00EE0DC5">
        <w:rPr>
          <w:rFonts w:hint="eastAsia"/>
          <w:sz w:val="28"/>
          <w:szCs w:val="36"/>
        </w:rPr>
        <w:t>方法</w:t>
      </w:r>
      <w:r>
        <w:rPr>
          <w:rFonts w:hint="eastAsia"/>
          <w:sz w:val="28"/>
          <w:szCs w:val="36"/>
        </w:rPr>
        <w:t>。</w:t>
      </w:r>
      <w:hyperlink r:id="rId10" w:history="1">
        <w:r w:rsidRPr="00EE0DC5">
          <w:rPr>
            <w:sz w:val="28"/>
            <w:szCs w:val="36"/>
          </w:rPr>
          <w:t>CSplitterWnd::CreateStatic</w:t>
        </w:r>
      </w:hyperlink>
      <w:r w:rsidRPr="00EE0DC5">
        <w:rPr>
          <w:rFonts w:hint="eastAsia"/>
          <w:sz w:val="28"/>
          <w:szCs w:val="36"/>
        </w:rPr>
        <w:t>方法</w:t>
      </w:r>
      <w:r>
        <w:rPr>
          <w:rFonts w:hint="eastAsia"/>
          <w:sz w:val="28"/>
          <w:szCs w:val="36"/>
        </w:rPr>
        <w:t>的作用是</w:t>
      </w:r>
      <w:r w:rsidRPr="00EE0DC5">
        <w:rPr>
          <w:sz w:val="28"/>
          <w:szCs w:val="36"/>
        </w:rPr>
        <w:t>调用创建静态拆分窗口并将其附加到</w:t>
      </w:r>
      <w:r w:rsidRPr="00EE0DC5">
        <w:rPr>
          <w:sz w:val="28"/>
          <w:szCs w:val="36"/>
        </w:rPr>
        <w:t xml:space="preserve"> </w:t>
      </w:r>
      <w:proofErr w:type="spellStart"/>
      <w:r w:rsidRPr="00EE0DC5">
        <w:rPr>
          <w:sz w:val="28"/>
          <w:szCs w:val="36"/>
        </w:rPr>
        <w:t>CSplitterWnd</w:t>
      </w:r>
      <w:proofErr w:type="spellEnd"/>
      <w:r w:rsidRPr="00EE0DC5">
        <w:rPr>
          <w:sz w:val="28"/>
          <w:szCs w:val="36"/>
        </w:rPr>
        <w:t xml:space="preserve"> </w:t>
      </w:r>
      <w:r w:rsidRPr="00EE0DC5">
        <w:rPr>
          <w:sz w:val="28"/>
          <w:szCs w:val="36"/>
        </w:rPr>
        <w:t>对象。</w:t>
      </w:r>
      <w:r w:rsidRPr="00EE0DC5">
        <w:rPr>
          <w:sz w:val="28"/>
          <w:szCs w:val="36"/>
        </w:rPr>
        <w:fldChar w:fldCharType="begin"/>
      </w:r>
      <w:r w:rsidRPr="00EE0DC5">
        <w:rPr>
          <w:sz w:val="28"/>
          <w:szCs w:val="36"/>
        </w:rPr>
        <w:instrText xml:space="preserve"> HYPERLINK "ms-xhelp://?method=page&amp;id=1e0909b1-c66b-498d-b065-e59ad3a268a5&amp;vendor=Microsoft&amp;topicVersion=140&amp;topicLocale=ZH-CN" </w:instrText>
      </w:r>
      <w:r w:rsidRPr="00EE0DC5">
        <w:rPr>
          <w:sz w:val="28"/>
          <w:szCs w:val="36"/>
        </w:rPr>
        <w:fldChar w:fldCharType="separate"/>
      </w:r>
      <w:r w:rsidRPr="00EE0DC5">
        <w:rPr>
          <w:sz w:val="28"/>
          <w:szCs w:val="36"/>
        </w:rPr>
        <w:t>CSplitterWnd::CreateView</w:t>
      </w:r>
      <w:r w:rsidRPr="00EE0DC5">
        <w:rPr>
          <w:sz w:val="28"/>
          <w:szCs w:val="36"/>
        </w:rPr>
        <w:fldChar w:fldCharType="end"/>
      </w:r>
      <w:r w:rsidRPr="00EE0DC5">
        <w:rPr>
          <w:rFonts w:hint="eastAsia"/>
          <w:sz w:val="28"/>
          <w:szCs w:val="36"/>
        </w:rPr>
        <w:t>方法</w:t>
      </w:r>
      <w:r>
        <w:rPr>
          <w:rFonts w:hint="eastAsia"/>
          <w:sz w:val="28"/>
          <w:szCs w:val="36"/>
        </w:rPr>
        <w:t>的作用是</w:t>
      </w:r>
      <w:r w:rsidRPr="00EE0DC5">
        <w:rPr>
          <w:sz w:val="28"/>
          <w:szCs w:val="36"/>
        </w:rPr>
        <w:t>调用创建窗格在拆分窗口</w:t>
      </w:r>
      <w:r>
        <w:rPr>
          <w:rFonts w:hint="eastAsia"/>
          <w:sz w:val="28"/>
          <w:szCs w:val="36"/>
        </w:rPr>
        <w:t>。</w:t>
      </w:r>
    </w:p>
    <w:p w:rsidR="004976FA" w:rsidRPr="00EE0DC5" w:rsidRDefault="004976FA" w:rsidP="004976FA">
      <w:pPr>
        <w:autoSpaceDE w:val="0"/>
        <w:autoSpaceDN w:val="0"/>
        <w:adjustRightInd w:val="0"/>
        <w:ind w:firstLine="420"/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创建继承于</w:t>
      </w:r>
      <w:proofErr w:type="spellStart"/>
      <w:r>
        <w:rPr>
          <w:sz w:val="28"/>
          <w:szCs w:val="36"/>
        </w:rPr>
        <w:t>CV</w:t>
      </w:r>
      <w:r>
        <w:rPr>
          <w:rFonts w:hint="eastAsia"/>
          <w:sz w:val="28"/>
          <w:szCs w:val="36"/>
        </w:rPr>
        <w:t>iew</w:t>
      </w:r>
      <w:proofErr w:type="spellEnd"/>
      <w:r>
        <w:rPr>
          <w:rFonts w:hint="eastAsia"/>
          <w:sz w:val="28"/>
          <w:szCs w:val="36"/>
        </w:rPr>
        <w:t>类的</w:t>
      </w:r>
      <w:proofErr w:type="spellStart"/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HView</w:t>
      </w:r>
      <w:proofErr w:type="spellEnd"/>
      <w:r>
        <w:rPr>
          <w:rFonts w:hint="eastAsia"/>
          <w:sz w:val="28"/>
          <w:szCs w:val="36"/>
        </w:rPr>
        <w:t>、</w:t>
      </w:r>
      <w:proofErr w:type="spellStart"/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VV</w:t>
      </w:r>
      <w:r>
        <w:rPr>
          <w:rFonts w:hint="eastAsia"/>
          <w:sz w:val="28"/>
          <w:szCs w:val="36"/>
        </w:rPr>
        <w:t>iew</w:t>
      </w:r>
      <w:proofErr w:type="spellEnd"/>
      <w:r>
        <w:rPr>
          <w:rFonts w:hint="eastAsia"/>
          <w:sz w:val="28"/>
          <w:szCs w:val="36"/>
        </w:rPr>
        <w:t>、</w:t>
      </w:r>
      <w:proofErr w:type="spellStart"/>
      <w:r>
        <w:rPr>
          <w:sz w:val="28"/>
          <w:szCs w:val="36"/>
        </w:rPr>
        <w:t>CWV</w:t>
      </w:r>
      <w:r>
        <w:rPr>
          <w:rFonts w:hint="eastAsia"/>
          <w:sz w:val="28"/>
          <w:szCs w:val="36"/>
        </w:rPr>
        <w:t>iew</w:t>
      </w:r>
      <w:proofErr w:type="spellEnd"/>
      <w:r>
        <w:rPr>
          <w:rFonts w:hint="eastAsia"/>
          <w:sz w:val="28"/>
          <w:szCs w:val="36"/>
        </w:rPr>
        <w:t>类，</w:t>
      </w:r>
      <w:proofErr w:type="spellStart"/>
      <w:r>
        <w:rPr>
          <w:sz w:val="28"/>
          <w:szCs w:val="36"/>
        </w:rPr>
        <w:t>CV</w:t>
      </w:r>
      <w:r>
        <w:rPr>
          <w:rFonts w:hint="eastAsia"/>
          <w:sz w:val="28"/>
          <w:szCs w:val="36"/>
        </w:rPr>
        <w:t>iew</w:t>
      </w:r>
      <w:proofErr w:type="spellEnd"/>
      <w:r>
        <w:rPr>
          <w:rFonts w:hint="eastAsia"/>
          <w:sz w:val="28"/>
          <w:szCs w:val="36"/>
        </w:rPr>
        <w:t>类的作用是</w:t>
      </w:r>
      <w:r w:rsidRPr="004976FA">
        <w:rPr>
          <w:sz w:val="28"/>
          <w:szCs w:val="36"/>
        </w:rPr>
        <w:t>为用户定义的视图选件类提供了基本功能。</w:t>
      </w:r>
      <w:r>
        <w:rPr>
          <w:rFonts w:hint="eastAsia"/>
          <w:sz w:val="28"/>
          <w:szCs w:val="36"/>
        </w:rPr>
        <w:t>创建过程如下：</w:t>
      </w:r>
      <w:r>
        <w:rPr>
          <w:noProof/>
        </w:rPr>
        <w:lastRenderedPageBreak/>
        <w:drawing>
          <wp:inline distT="0" distB="0" distL="0" distR="0" wp14:anchorId="5DC8EBC6" wp14:editId="68527891">
            <wp:extent cx="5170074" cy="1417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6526" cy="142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84F77E" wp14:editId="561F28F4">
            <wp:extent cx="4955653" cy="34366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4130" cy="344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E6E523" wp14:editId="434D8373">
            <wp:extent cx="4960620" cy="3382730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9108" cy="338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6FA" w:rsidRPr="00EE0DC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542" w:rsidRDefault="00FD0542" w:rsidP="00D50EFD">
      <w:r>
        <w:separator/>
      </w:r>
    </w:p>
  </w:endnote>
  <w:endnote w:type="continuationSeparator" w:id="0">
    <w:p w:rsidR="00FD0542" w:rsidRDefault="00FD0542" w:rsidP="00D50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542" w:rsidRDefault="00FD0542" w:rsidP="00D50EFD">
      <w:r>
        <w:separator/>
      </w:r>
    </w:p>
  </w:footnote>
  <w:footnote w:type="continuationSeparator" w:id="0">
    <w:p w:rsidR="00FD0542" w:rsidRDefault="00FD0542" w:rsidP="00D50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B726C7"/>
    <w:multiLevelType w:val="singleLevel"/>
    <w:tmpl w:val="EBB726C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145C4DF8"/>
    <w:multiLevelType w:val="hybridMultilevel"/>
    <w:tmpl w:val="499081DA"/>
    <w:lvl w:ilvl="0" w:tplc="6B3684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B87EDE"/>
    <w:multiLevelType w:val="singleLevel"/>
    <w:tmpl w:val="25B87ED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2D637997"/>
    <w:multiLevelType w:val="hybridMultilevel"/>
    <w:tmpl w:val="5782844E"/>
    <w:lvl w:ilvl="0" w:tplc="0E10F5D4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6C62AF3"/>
    <w:multiLevelType w:val="hybridMultilevel"/>
    <w:tmpl w:val="504E4354"/>
    <w:lvl w:ilvl="0" w:tplc="5F24515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599F0DE4"/>
    <w:multiLevelType w:val="singleLevel"/>
    <w:tmpl w:val="599F0DE4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6" w15:restartNumberingAfterBreak="0">
    <w:nsid w:val="6836CFAD"/>
    <w:multiLevelType w:val="singleLevel"/>
    <w:tmpl w:val="6836CFA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 w15:restartNumberingAfterBreak="0">
    <w:nsid w:val="6FB415EA"/>
    <w:multiLevelType w:val="hybridMultilevel"/>
    <w:tmpl w:val="805E1164"/>
    <w:lvl w:ilvl="0" w:tplc="91587F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131"/>
    <w:rsid w:val="000070DF"/>
    <w:rsid w:val="00011BD9"/>
    <w:rsid w:val="00020EC6"/>
    <w:rsid w:val="0002144B"/>
    <w:rsid w:val="00022964"/>
    <w:rsid w:val="00030E5A"/>
    <w:rsid w:val="00032CEF"/>
    <w:rsid w:val="000430AD"/>
    <w:rsid w:val="00053F0F"/>
    <w:rsid w:val="000623FC"/>
    <w:rsid w:val="00072E82"/>
    <w:rsid w:val="00072FCC"/>
    <w:rsid w:val="000754AE"/>
    <w:rsid w:val="000758FC"/>
    <w:rsid w:val="00075EC6"/>
    <w:rsid w:val="00076109"/>
    <w:rsid w:val="00096303"/>
    <w:rsid w:val="000A05EE"/>
    <w:rsid w:val="000A5AD2"/>
    <w:rsid w:val="000A6838"/>
    <w:rsid w:val="000B255B"/>
    <w:rsid w:val="000B48F9"/>
    <w:rsid w:val="000C2531"/>
    <w:rsid w:val="000C52BC"/>
    <w:rsid w:val="000C7C7F"/>
    <w:rsid w:val="000C7F8F"/>
    <w:rsid w:val="000D209F"/>
    <w:rsid w:val="000D43DB"/>
    <w:rsid w:val="000E0696"/>
    <w:rsid w:val="000F0411"/>
    <w:rsid w:val="000F4766"/>
    <w:rsid w:val="00101827"/>
    <w:rsid w:val="00105E41"/>
    <w:rsid w:val="00107520"/>
    <w:rsid w:val="001104A3"/>
    <w:rsid w:val="00110A30"/>
    <w:rsid w:val="00111791"/>
    <w:rsid w:val="001174E8"/>
    <w:rsid w:val="001267FB"/>
    <w:rsid w:val="001278BC"/>
    <w:rsid w:val="001402A0"/>
    <w:rsid w:val="00142963"/>
    <w:rsid w:val="00142F00"/>
    <w:rsid w:val="001509E0"/>
    <w:rsid w:val="00151104"/>
    <w:rsid w:val="001520DC"/>
    <w:rsid w:val="00157E68"/>
    <w:rsid w:val="0016006F"/>
    <w:rsid w:val="00160139"/>
    <w:rsid w:val="00172A27"/>
    <w:rsid w:val="0017426A"/>
    <w:rsid w:val="0018258E"/>
    <w:rsid w:val="00186C90"/>
    <w:rsid w:val="00195D31"/>
    <w:rsid w:val="001B30C8"/>
    <w:rsid w:val="001C292F"/>
    <w:rsid w:val="001C59E3"/>
    <w:rsid w:val="001D14BD"/>
    <w:rsid w:val="001D1746"/>
    <w:rsid w:val="001D4DCB"/>
    <w:rsid w:val="001D687B"/>
    <w:rsid w:val="001E0739"/>
    <w:rsid w:val="001F4AD9"/>
    <w:rsid w:val="001F5ECF"/>
    <w:rsid w:val="001F6066"/>
    <w:rsid w:val="001F62C9"/>
    <w:rsid w:val="00204DAF"/>
    <w:rsid w:val="00214E3B"/>
    <w:rsid w:val="00217F1B"/>
    <w:rsid w:val="002205B5"/>
    <w:rsid w:val="00222C45"/>
    <w:rsid w:val="00230751"/>
    <w:rsid w:val="0024655A"/>
    <w:rsid w:val="002572B2"/>
    <w:rsid w:val="00261EFE"/>
    <w:rsid w:val="00264690"/>
    <w:rsid w:val="0027290B"/>
    <w:rsid w:val="002827E9"/>
    <w:rsid w:val="002838F9"/>
    <w:rsid w:val="002A17B9"/>
    <w:rsid w:val="002A1EC0"/>
    <w:rsid w:val="002A2FC6"/>
    <w:rsid w:val="002A469C"/>
    <w:rsid w:val="002B14D7"/>
    <w:rsid w:val="002B1F5C"/>
    <w:rsid w:val="002B347F"/>
    <w:rsid w:val="002B5D7A"/>
    <w:rsid w:val="002B7118"/>
    <w:rsid w:val="002B7591"/>
    <w:rsid w:val="002C29F7"/>
    <w:rsid w:val="002C385F"/>
    <w:rsid w:val="002C7FC0"/>
    <w:rsid w:val="002E2CB6"/>
    <w:rsid w:val="002E4339"/>
    <w:rsid w:val="0030661F"/>
    <w:rsid w:val="003133C0"/>
    <w:rsid w:val="0031641F"/>
    <w:rsid w:val="0033510B"/>
    <w:rsid w:val="003404D2"/>
    <w:rsid w:val="00346BF4"/>
    <w:rsid w:val="003473F6"/>
    <w:rsid w:val="00360490"/>
    <w:rsid w:val="00361CFD"/>
    <w:rsid w:val="00362DCA"/>
    <w:rsid w:val="00367F50"/>
    <w:rsid w:val="003802EC"/>
    <w:rsid w:val="00382F3A"/>
    <w:rsid w:val="00393D99"/>
    <w:rsid w:val="003A2C33"/>
    <w:rsid w:val="003A4BF2"/>
    <w:rsid w:val="003B3E03"/>
    <w:rsid w:val="003B51D5"/>
    <w:rsid w:val="003B5A2A"/>
    <w:rsid w:val="003C03AD"/>
    <w:rsid w:val="003C3C1F"/>
    <w:rsid w:val="003C545A"/>
    <w:rsid w:val="003D26C1"/>
    <w:rsid w:val="003D5660"/>
    <w:rsid w:val="003E2E1D"/>
    <w:rsid w:val="003E3B04"/>
    <w:rsid w:val="003E6815"/>
    <w:rsid w:val="003F40BD"/>
    <w:rsid w:val="003F4F45"/>
    <w:rsid w:val="00405075"/>
    <w:rsid w:val="00411392"/>
    <w:rsid w:val="00416D67"/>
    <w:rsid w:val="004203DB"/>
    <w:rsid w:val="00422F35"/>
    <w:rsid w:val="00426DA3"/>
    <w:rsid w:val="00437BD9"/>
    <w:rsid w:val="0045797E"/>
    <w:rsid w:val="00464088"/>
    <w:rsid w:val="004736A2"/>
    <w:rsid w:val="0047779D"/>
    <w:rsid w:val="00481365"/>
    <w:rsid w:val="00496E14"/>
    <w:rsid w:val="0049727C"/>
    <w:rsid w:val="004976FA"/>
    <w:rsid w:val="004A0764"/>
    <w:rsid w:val="004A343B"/>
    <w:rsid w:val="004B1D5D"/>
    <w:rsid w:val="004B7CEA"/>
    <w:rsid w:val="004C5159"/>
    <w:rsid w:val="004D4DA9"/>
    <w:rsid w:val="004E56DF"/>
    <w:rsid w:val="004F7D55"/>
    <w:rsid w:val="005032FF"/>
    <w:rsid w:val="00511DDD"/>
    <w:rsid w:val="005236CA"/>
    <w:rsid w:val="0053389E"/>
    <w:rsid w:val="00534A44"/>
    <w:rsid w:val="00546E63"/>
    <w:rsid w:val="00553177"/>
    <w:rsid w:val="00556BAE"/>
    <w:rsid w:val="00561594"/>
    <w:rsid w:val="00572EAF"/>
    <w:rsid w:val="005769DD"/>
    <w:rsid w:val="00587212"/>
    <w:rsid w:val="00587B4A"/>
    <w:rsid w:val="00591D2F"/>
    <w:rsid w:val="005A2244"/>
    <w:rsid w:val="005A2EAC"/>
    <w:rsid w:val="005A4DAF"/>
    <w:rsid w:val="005B7390"/>
    <w:rsid w:val="005C1427"/>
    <w:rsid w:val="005C1C05"/>
    <w:rsid w:val="005C61EF"/>
    <w:rsid w:val="005D26B3"/>
    <w:rsid w:val="005D5BA9"/>
    <w:rsid w:val="005F2A08"/>
    <w:rsid w:val="005F2EA0"/>
    <w:rsid w:val="005F7FC6"/>
    <w:rsid w:val="00601AF9"/>
    <w:rsid w:val="00606BBD"/>
    <w:rsid w:val="0061372F"/>
    <w:rsid w:val="0061756C"/>
    <w:rsid w:val="0062004B"/>
    <w:rsid w:val="00620CB4"/>
    <w:rsid w:val="00621611"/>
    <w:rsid w:val="006274A8"/>
    <w:rsid w:val="00630033"/>
    <w:rsid w:val="00631B11"/>
    <w:rsid w:val="00641754"/>
    <w:rsid w:val="00642950"/>
    <w:rsid w:val="00643C4E"/>
    <w:rsid w:val="00660F77"/>
    <w:rsid w:val="0067246D"/>
    <w:rsid w:val="00672646"/>
    <w:rsid w:val="00674A81"/>
    <w:rsid w:val="00675529"/>
    <w:rsid w:val="006769E7"/>
    <w:rsid w:val="00681799"/>
    <w:rsid w:val="00695090"/>
    <w:rsid w:val="006B741C"/>
    <w:rsid w:val="006B7CD0"/>
    <w:rsid w:val="006D0387"/>
    <w:rsid w:val="006D2081"/>
    <w:rsid w:val="006D3750"/>
    <w:rsid w:val="006E21C1"/>
    <w:rsid w:val="006E7404"/>
    <w:rsid w:val="006F340C"/>
    <w:rsid w:val="006F6D56"/>
    <w:rsid w:val="0070416F"/>
    <w:rsid w:val="007059B4"/>
    <w:rsid w:val="00705A82"/>
    <w:rsid w:val="00716331"/>
    <w:rsid w:val="007244B0"/>
    <w:rsid w:val="00735E54"/>
    <w:rsid w:val="007507A8"/>
    <w:rsid w:val="00754B84"/>
    <w:rsid w:val="00763839"/>
    <w:rsid w:val="00763A9B"/>
    <w:rsid w:val="00765990"/>
    <w:rsid w:val="007721F1"/>
    <w:rsid w:val="00781FFF"/>
    <w:rsid w:val="00787012"/>
    <w:rsid w:val="00791A31"/>
    <w:rsid w:val="0079364E"/>
    <w:rsid w:val="007A0EFD"/>
    <w:rsid w:val="007A6799"/>
    <w:rsid w:val="007A7B07"/>
    <w:rsid w:val="007B7981"/>
    <w:rsid w:val="007C1BE7"/>
    <w:rsid w:val="007C490D"/>
    <w:rsid w:val="007D3162"/>
    <w:rsid w:val="007E2906"/>
    <w:rsid w:val="007F0923"/>
    <w:rsid w:val="007F18DA"/>
    <w:rsid w:val="007F3872"/>
    <w:rsid w:val="00814982"/>
    <w:rsid w:val="008174E1"/>
    <w:rsid w:val="008228F5"/>
    <w:rsid w:val="00823292"/>
    <w:rsid w:val="00826BC2"/>
    <w:rsid w:val="0085310E"/>
    <w:rsid w:val="00853A90"/>
    <w:rsid w:val="00860DD0"/>
    <w:rsid w:val="00863CF7"/>
    <w:rsid w:val="00865B3F"/>
    <w:rsid w:val="00870DCB"/>
    <w:rsid w:val="00876F8B"/>
    <w:rsid w:val="00886569"/>
    <w:rsid w:val="00890880"/>
    <w:rsid w:val="0089130E"/>
    <w:rsid w:val="00891D27"/>
    <w:rsid w:val="008A0A70"/>
    <w:rsid w:val="008A4264"/>
    <w:rsid w:val="008A5801"/>
    <w:rsid w:val="008A5D18"/>
    <w:rsid w:val="008B3FB5"/>
    <w:rsid w:val="008C0440"/>
    <w:rsid w:val="008C1D0B"/>
    <w:rsid w:val="008C77A6"/>
    <w:rsid w:val="008D0036"/>
    <w:rsid w:val="008D6012"/>
    <w:rsid w:val="008E41CA"/>
    <w:rsid w:val="008F1DB4"/>
    <w:rsid w:val="008F323B"/>
    <w:rsid w:val="00903657"/>
    <w:rsid w:val="00903A5D"/>
    <w:rsid w:val="00911643"/>
    <w:rsid w:val="009131C5"/>
    <w:rsid w:val="0091423B"/>
    <w:rsid w:val="00915996"/>
    <w:rsid w:val="009243C6"/>
    <w:rsid w:val="00924C78"/>
    <w:rsid w:val="00930398"/>
    <w:rsid w:val="009439F1"/>
    <w:rsid w:val="00944F80"/>
    <w:rsid w:val="00946542"/>
    <w:rsid w:val="009629E9"/>
    <w:rsid w:val="009659EA"/>
    <w:rsid w:val="009662DE"/>
    <w:rsid w:val="00971A13"/>
    <w:rsid w:val="0097706A"/>
    <w:rsid w:val="009813A7"/>
    <w:rsid w:val="009813D1"/>
    <w:rsid w:val="009841FD"/>
    <w:rsid w:val="009907E5"/>
    <w:rsid w:val="009930E5"/>
    <w:rsid w:val="00994BFE"/>
    <w:rsid w:val="009A1590"/>
    <w:rsid w:val="009A4E58"/>
    <w:rsid w:val="009A55E6"/>
    <w:rsid w:val="009B471B"/>
    <w:rsid w:val="009B5089"/>
    <w:rsid w:val="009C3107"/>
    <w:rsid w:val="009C36ED"/>
    <w:rsid w:val="009C4530"/>
    <w:rsid w:val="009D1E76"/>
    <w:rsid w:val="009D539A"/>
    <w:rsid w:val="009E2469"/>
    <w:rsid w:val="009E7A10"/>
    <w:rsid w:val="009F0BC1"/>
    <w:rsid w:val="009F196F"/>
    <w:rsid w:val="009F2B35"/>
    <w:rsid w:val="00A032FE"/>
    <w:rsid w:val="00A0776F"/>
    <w:rsid w:val="00A078F1"/>
    <w:rsid w:val="00A112DC"/>
    <w:rsid w:val="00A1349A"/>
    <w:rsid w:val="00A208F5"/>
    <w:rsid w:val="00A20DEE"/>
    <w:rsid w:val="00A26775"/>
    <w:rsid w:val="00A31236"/>
    <w:rsid w:val="00A32DAC"/>
    <w:rsid w:val="00A46FF9"/>
    <w:rsid w:val="00A55119"/>
    <w:rsid w:val="00A71EA1"/>
    <w:rsid w:val="00A74B42"/>
    <w:rsid w:val="00A81515"/>
    <w:rsid w:val="00A90680"/>
    <w:rsid w:val="00A939EA"/>
    <w:rsid w:val="00AA28D0"/>
    <w:rsid w:val="00AA52DA"/>
    <w:rsid w:val="00AA5A95"/>
    <w:rsid w:val="00AA79F1"/>
    <w:rsid w:val="00AB347E"/>
    <w:rsid w:val="00AC0A48"/>
    <w:rsid w:val="00AC2A87"/>
    <w:rsid w:val="00AD071D"/>
    <w:rsid w:val="00AD434A"/>
    <w:rsid w:val="00AD5644"/>
    <w:rsid w:val="00AD5F73"/>
    <w:rsid w:val="00AD7139"/>
    <w:rsid w:val="00AE0131"/>
    <w:rsid w:val="00AE28FB"/>
    <w:rsid w:val="00AE5FE3"/>
    <w:rsid w:val="00B0139A"/>
    <w:rsid w:val="00B01645"/>
    <w:rsid w:val="00B03940"/>
    <w:rsid w:val="00B059E1"/>
    <w:rsid w:val="00B157D7"/>
    <w:rsid w:val="00B1584D"/>
    <w:rsid w:val="00B308CF"/>
    <w:rsid w:val="00B345CB"/>
    <w:rsid w:val="00B63E90"/>
    <w:rsid w:val="00B7007F"/>
    <w:rsid w:val="00B77466"/>
    <w:rsid w:val="00B801C9"/>
    <w:rsid w:val="00B82E08"/>
    <w:rsid w:val="00B8465A"/>
    <w:rsid w:val="00B8502C"/>
    <w:rsid w:val="00B87E86"/>
    <w:rsid w:val="00B90880"/>
    <w:rsid w:val="00B92396"/>
    <w:rsid w:val="00B95C79"/>
    <w:rsid w:val="00B96CC3"/>
    <w:rsid w:val="00BA046A"/>
    <w:rsid w:val="00BA5012"/>
    <w:rsid w:val="00BA7204"/>
    <w:rsid w:val="00BB3081"/>
    <w:rsid w:val="00BB4314"/>
    <w:rsid w:val="00BB6BD7"/>
    <w:rsid w:val="00BB7F2A"/>
    <w:rsid w:val="00BC0D10"/>
    <w:rsid w:val="00BC3B2E"/>
    <w:rsid w:val="00BD4719"/>
    <w:rsid w:val="00BD65D2"/>
    <w:rsid w:val="00C0130C"/>
    <w:rsid w:val="00C0247F"/>
    <w:rsid w:val="00C059AA"/>
    <w:rsid w:val="00C06B44"/>
    <w:rsid w:val="00C06EE1"/>
    <w:rsid w:val="00C07CE3"/>
    <w:rsid w:val="00C14B2D"/>
    <w:rsid w:val="00C15638"/>
    <w:rsid w:val="00C159DC"/>
    <w:rsid w:val="00C2001A"/>
    <w:rsid w:val="00C223E7"/>
    <w:rsid w:val="00C35099"/>
    <w:rsid w:val="00C35D97"/>
    <w:rsid w:val="00C40DFE"/>
    <w:rsid w:val="00C41480"/>
    <w:rsid w:val="00C54371"/>
    <w:rsid w:val="00C55CEC"/>
    <w:rsid w:val="00C55DD1"/>
    <w:rsid w:val="00C701A4"/>
    <w:rsid w:val="00C72982"/>
    <w:rsid w:val="00C80B2E"/>
    <w:rsid w:val="00C813EF"/>
    <w:rsid w:val="00C84C08"/>
    <w:rsid w:val="00C91BE7"/>
    <w:rsid w:val="00C97A43"/>
    <w:rsid w:val="00CB6DA0"/>
    <w:rsid w:val="00CC6FF5"/>
    <w:rsid w:val="00CD075F"/>
    <w:rsid w:val="00CD7085"/>
    <w:rsid w:val="00CF3E12"/>
    <w:rsid w:val="00D1594B"/>
    <w:rsid w:val="00D36B52"/>
    <w:rsid w:val="00D373F0"/>
    <w:rsid w:val="00D4152A"/>
    <w:rsid w:val="00D44E74"/>
    <w:rsid w:val="00D5047A"/>
    <w:rsid w:val="00D50EFD"/>
    <w:rsid w:val="00D55F75"/>
    <w:rsid w:val="00D60719"/>
    <w:rsid w:val="00D6124E"/>
    <w:rsid w:val="00D649AD"/>
    <w:rsid w:val="00D65648"/>
    <w:rsid w:val="00D80894"/>
    <w:rsid w:val="00D87703"/>
    <w:rsid w:val="00D91A14"/>
    <w:rsid w:val="00DA7094"/>
    <w:rsid w:val="00DB227B"/>
    <w:rsid w:val="00DC2F42"/>
    <w:rsid w:val="00DC34E9"/>
    <w:rsid w:val="00DC37A6"/>
    <w:rsid w:val="00DC3F89"/>
    <w:rsid w:val="00DD4667"/>
    <w:rsid w:val="00DE419B"/>
    <w:rsid w:val="00DF44E0"/>
    <w:rsid w:val="00E1427B"/>
    <w:rsid w:val="00E1611B"/>
    <w:rsid w:val="00E168F7"/>
    <w:rsid w:val="00E23B34"/>
    <w:rsid w:val="00E25230"/>
    <w:rsid w:val="00E2543D"/>
    <w:rsid w:val="00E274B8"/>
    <w:rsid w:val="00E333E8"/>
    <w:rsid w:val="00E420F2"/>
    <w:rsid w:val="00E50CE0"/>
    <w:rsid w:val="00E529B7"/>
    <w:rsid w:val="00E557A9"/>
    <w:rsid w:val="00E56015"/>
    <w:rsid w:val="00E625DD"/>
    <w:rsid w:val="00E7550B"/>
    <w:rsid w:val="00E81013"/>
    <w:rsid w:val="00E816DC"/>
    <w:rsid w:val="00E9431B"/>
    <w:rsid w:val="00E97704"/>
    <w:rsid w:val="00EA093F"/>
    <w:rsid w:val="00EA2C1F"/>
    <w:rsid w:val="00EA3587"/>
    <w:rsid w:val="00EA6640"/>
    <w:rsid w:val="00EB3905"/>
    <w:rsid w:val="00EC58DD"/>
    <w:rsid w:val="00EC7FD2"/>
    <w:rsid w:val="00EE00E7"/>
    <w:rsid w:val="00EE0C28"/>
    <w:rsid w:val="00EE0DC5"/>
    <w:rsid w:val="00EE32DD"/>
    <w:rsid w:val="00EE4B0C"/>
    <w:rsid w:val="00F05283"/>
    <w:rsid w:val="00F07EDE"/>
    <w:rsid w:val="00F13D18"/>
    <w:rsid w:val="00F21BE5"/>
    <w:rsid w:val="00F41C7C"/>
    <w:rsid w:val="00F431FE"/>
    <w:rsid w:val="00F46505"/>
    <w:rsid w:val="00F55A93"/>
    <w:rsid w:val="00F56CA1"/>
    <w:rsid w:val="00F67C13"/>
    <w:rsid w:val="00F73F1B"/>
    <w:rsid w:val="00F82C77"/>
    <w:rsid w:val="00F850CB"/>
    <w:rsid w:val="00F90F02"/>
    <w:rsid w:val="00F9471A"/>
    <w:rsid w:val="00F95454"/>
    <w:rsid w:val="00F9728C"/>
    <w:rsid w:val="00F97943"/>
    <w:rsid w:val="00FA4B59"/>
    <w:rsid w:val="00FB4B51"/>
    <w:rsid w:val="00FD0542"/>
    <w:rsid w:val="00FD5E5A"/>
    <w:rsid w:val="00FE26B1"/>
    <w:rsid w:val="01355A94"/>
    <w:rsid w:val="01583D72"/>
    <w:rsid w:val="01672994"/>
    <w:rsid w:val="017262AA"/>
    <w:rsid w:val="0181634B"/>
    <w:rsid w:val="01BE67E7"/>
    <w:rsid w:val="01E66E7A"/>
    <w:rsid w:val="0256750E"/>
    <w:rsid w:val="027044EC"/>
    <w:rsid w:val="02706F01"/>
    <w:rsid w:val="029374D0"/>
    <w:rsid w:val="02E8138B"/>
    <w:rsid w:val="032B3C79"/>
    <w:rsid w:val="03335C12"/>
    <w:rsid w:val="036B7225"/>
    <w:rsid w:val="03721EB7"/>
    <w:rsid w:val="037E213F"/>
    <w:rsid w:val="03A45213"/>
    <w:rsid w:val="03BF25E1"/>
    <w:rsid w:val="03E50D8B"/>
    <w:rsid w:val="03FD6A4C"/>
    <w:rsid w:val="043514A2"/>
    <w:rsid w:val="043948A2"/>
    <w:rsid w:val="04410405"/>
    <w:rsid w:val="0447240A"/>
    <w:rsid w:val="04835BFD"/>
    <w:rsid w:val="04B8134B"/>
    <w:rsid w:val="04D2508D"/>
    <w:rsid w:val="050A1F68"/>
    <w:rsid w:val="051B38E5"/>
    <w:rsid w:val="05AB3552"/>
    <w:rsid w:val="05B20124"/>
    <w:rsid w:val="05C4735B"/>
    <w:rsid w:val="05CA0AB1"/>
    <w:rsid w:val="05EC7971"/>
    <w:rsid w:val="060B40D2"/>
    <w:rsid w:val="061276AC"/>
    <w:rsid w:val="063D2E5B"/>
    <w:rsid w:val="06483C89"/>
    <w:rsid w:val="064B3AB7"/>
    <w:rsid w:val="067778CF"/>
    <w:rsid w:val="068B0851"/>
    <w:rsid w:val="06AC72D7"/>
    <w:rsid w:val="06CD71A2"/>
    <w:rsid w:val="06CE43FB"/>
    <w:rsid w:val="06E9527A"/>
    <w:rsid w:val="06F4517E"/>
    <w:rsid w:val="06F541E6"/>
    <w:rsid w:val="070063D5"/>
    <w:rsid w:val="072477EE"/>
    <w:rsid w:val="073A7FE1"/>
    <w:rsid w:val="077725AE"/>
    <w:rsid w:val="078D707C"/>
    <w:rsid w:val="07BE6A88"/>
    <w:rsid w:val="07CE2400"/>
    <w:rsid w:val="07DC710C"/>
    <w:rsid w:val="07EC1D6E"/>
    <w:rsid w:val="08051540"/>
    <w:rsid w:val="082E7F13"/>
    <w:rsid w:val="08371F2F"/>
    <w:rsid w:val="08453DA4"/>
    <w:rsid w:val="08797140"/>
    <w:rsid w:val="09090950"/>
    <w:rsid w:val="091124E2"/>
    <w:rsid w:val="09B545D4"/>
    <w:rsid w:val="0A2326A4"/>
    <w:rsid w:val="0A711CEB"/>
    <w:rsid w:val="0AA4685D"/>
    <w:rsid w:val="0AD14667"/>
    <w:rsid w:val="0AF0684F"/>
    <w:rsid w:val="0B9A2602"/>
    <w:rsid w:val="0BB51B68"/>
    <w:rsid w:val="0BCE482C"/>
    <w:rsid w:val="0C0756FA"/>
    <w:rsid w:val="0C0814D3"/>
    <w:rsid w:val="0C4813B8"/>
    <w:rsid w:val="0C5F6C3D"/>
    <w:rsid w:val="0C7B0142"/>
    <w:rsid w:val="0C983982"/>
    <w:rsid w:val="0CEC4783"/>
    <w:rsid w:val="0D165BA3"/>
    <w:rsid w:val="0D4E5F07"/>
    <w:rsid w:val="0D77155A"/>
    <w:rsid w:val="0DC60675"/>
    <w:rsid w:val="0DE14BC5"/>
    <w:rsid w:val="0DFA0031"/>
    <w:rsid w:val="0E08495F"/>
    <w:rsid w:val="0E141AB7"/>
    <w:rsid w:val="0E256B68"/>
    <w:rsid w:val="0E2B1DF2"/>
    <w:rsid w:val="0E627083"/>
    <w:rsid w:val="0E694EA9"/>
    <w:rsid w:val="0E8D2D26"/>
    <w:rsid w:val="0ED2464B"/>
    <w:rsid w:val="0ED3309E"/>
    <w:rsid w:val="0F4F57A2"/>
    <w:rsid w:val="0F5F5875"/>
    <w:rsid w:val="0F6D26AC"/>
    <w:rsid w:val="0FEB7269"/>
    <w:rsid w:val="0FF46203"/>
    <w:rsid w:val="10134944"/>
    <w:rsid w:val="1035617F"/>
    <w:rsid w:val="105655C2"/>
    <w:rsid w:val="1068466B"/>
    <w:rsid w:val="107564D4"/>
    <w:rsid w:val="10986314"/>
    <w:rsid w:val="10C928A3"/>
    <w:rsid w:val="112A05C3"/>
    <w:rsid w:val="1135420C"/>
    <w:rsid w:val="11500E28"/>
    <w:rsid w:val="11525905"/>
    <w:rsid w:val="11674076"/>
    <w:rsid w:val="119B505B"/>
    <w:rsid w:val="119E5C55"/>
    <w:rsid w:val="124346DB"/>
    <w:rsid w:val="126330DF"/>
    <w:rsid w:val="129B7958"/>
    <w:rsid w:val="12A05F65"/>
    <w:rsid w:val="12A625E9"/>
    <w:rsid w:val="12E82F52"/>
    <w:rsid w:val="13003BCC"/>
    <w:rsid w:val="13095778"/>
    <w:rsid w:val="132A588C"/>
    <w:rsid w:val="134A7473"/>
    <w:rsid w:val="13AE6B4A"/>
    <w:rsid w:val="143238F0"/>
    <w:rsid w:val="147A1A00"/>
    <w:rsid w:val="14A66D41"/>
    <w:rsid w:val="150331B7"/>
    <w:rsid w:val="15077199"/>
    <w:rsid w:val="154C0B82"/>
    <w:rsid w:val="157128CE"/>
    <w:rsid w:val="158C13DF"/>
    <w:rsid w:val="15A944A6"/>
    <w:rsid w:val="15A944FB"/>
    <w:rsid w:val="15DF7736"/>
    <w:rsid w:val="15F910F1"/>
    <w:rsid w:val="163F5A8A"/>
    <w:rsid w:val="16417BE6"/>
    <w:rsid w:val="169A5601"/>
    <w:rsid w:val="16A51C5E"/>
    <w:rsid w:val="16C83F6A"/>
    <w:rsid w:val="16E11F94"/>
    <w:rsid w:val="16EF6EEA"/>
    <w:rsid w:val="16F60010"/>
    <w:rsid w:val="16F85A69"/>
    <w:rsid w:val="16FA4FC1"/>
    <w:rsid w:val="16FC31E4"/>
    <w:rsid w:val="170747AB"/>
    <w:rsid w:val="174E5D88"/>
    <w:rsid w:val="17592F05"/>
    <w:rsid w:val="17802218"/>
    <w:rsid w:val="17E625DE"/>
    <w:rsid w:val="18234A85"/>
    <w:rsid w:val="185E0CC1"/>
    <w:rsid w:val="18662053"/>
    <w:rsid w:val="18A051EB"/>
    <w:rsid w:val="18C510EC"/>
    <w:rsid w:val="19000643"/>
    <w:rsid w:val="19310B12"/>
    <w:rsid w:val="19731E7D"/>
    <w:rsid w:val="19862F22"/>
    <w:rsid w:val="19B96F62"/>
    <w:rsid w:val="19C80DD9"/>
    <w:rsid w:val="19F47692"/>
    <w:rsid w:val="1A160BA1"/>
    <w:rsid w:val="1A2B2F23"/>
    <w:rsid w:val="1A300B14"/>
    <w:rsid w:val="1AA82D44"/>
    <w:rsid w:val="1AAF533B"/>
    <w:rsid w:val="1ACD76BE"/>
    <w:rsid w:val="1AF76785"/>
    <w:rsid w:val="1B58603A"/>
    <w:rsid w:val="1B7E48E1"/>
    <w:rsid w:val="1B835BD9"/>
    <w:rsid w:val="1B957D0B"/>
    <w:rsid w:val="1C133D13"/>
    <w:rsid w:val="1C5449C6"/>
    <w:rsid w:val="1C6A38C8"/>
    <w:rsid w:val="1C7C65A3"/>
    <w:rsid w:val="1D2311C6"/>
    <w:rsid w:val="1D6F6781"/>
    <w:rsid w:val="1D7A5535"/>
    <w:rsid w:val="1E215204"/>
    <w:rsid w:val="1E753F8C"/>
    <w:rsid w:val="1EA34AEA"/>
    <w:rsid w:val="1ECC2F19"/>
    <w:rsid w:val="1ECF11C0"/>
    <w:rsid w:val="1EDF4F2F"/>
    <w:rsid w:val="1F0E52B8"/>
    <w:rsid w:val="1F2F36A7"/>
    <w:rsid w:val="1F30100C"/>
    <w:rsid w:val="1F99454C"/>
    <w:rsid w:val="1FB421A1"/>
    <w:rsid w:val="1FC35681"/>
    <w:rsid w:val="1FE569FD"/>
    <w:rsid w:val="20512699"/>
    <w:rsid w:val="207F02C2"/>
    <w:rsid w:val="20B53840"/>
    <w:rsid w:val="20BB3F87"/>
    <w:rsid w:val="20CB672B"/>
    <w:rsid w:val="20CC6ED7"/>
    <w:rsid w:val="20FE4238"/>
    <w:rsid w:val="214D2343"/>
    <w:rsid w:val="2151394E"/>
    <w:rsid w:val="216C4165"/>
    <w:rsid w:val="21720086"/>
    <w:rsid w:val="217E1AF4"/>
    <w:rsid w:val="2257019E"/>
    <w:rsid w:val="22E67370"/>
    <w:rsid w:val="233616E5"/>
    <w:rsid w:val="23785098"/>
    <w:rsid w:val="23807516"/>
    <w:rsid w:val="241622D6"/>
    <w:rsid w:val="245C52D3"/>
    <w:rsid w:val="249C232C"/>
    <w:rsid w:val="24B65059"/>
    <w:rsid w:val="24D114AB"/>
    <w:rsid w:val="25166771"/>
    <w:rsid w:val="253819E2"/>
    <w:rsid w:val="255E08A9"/>
    <w:rsid w:val="2589101E"/>
    <w:rsid w:val="25985A50"/>
    <w:rsid w:val="25AE227C"/>
    <w:rsid w:val="25C716FA"/>
    <w:rsid w:val="25F94A06"/>
    <w:rsid w:val="2618145C"/>
    <w:rsid w:val="26566A7A"/>
    <w:rsid w:val="267B2F8F"/>
    <w:rsid w:val="26CC500C"/>
    <w:rsid w:val="272837BD"/>
    <w:rsid w:val="27430204"/>
    <w:rsid w:val="276B671B"/>
    <w:rsid w:val="28126F98"/>
    <w:rsid w:val="283B2F19"/>
    <w:rsid w:val="283F36ED"/>
    <w:rsid w:val="28576C3E"/>
    <w:rsid w:val="285B6353"/>
    <w:rsid w:val="28986722"/>
    <w:rsid w:val="289C0B94"/>
    <w:rsid w:val="28F83D9C"/>
    <w:rsid w:val="290B019D"/>
    <w:rsid w:val="291A3045"/>
    <w:rsid w:val="29202BD8"/>
    <w:rsid w:val="29342AFD"/>
    <w:rsid w:val="29460936"/>
    <w:rsid w:val="29671EEB"/>
    <w:rsid w:val="29E26F8B"/>
    <w:rsid w:val="2A003FCC"/>
    <w:rsid w:val="2A16406E"/>
    <w:rsid w:val="2A9D0AEA"/>
    <w:rsid w:val="2AAE414A"/>
    <w:rsid w:val="2B3B3A6C"/>
    <w:rsid w:val="2B46702C"/>
    <w:rsid w:val="2B8534DA"/>
    <w:rsid w:val="2BAC07E3"/>
    <w:rsid w:val="2BC06908"/>
    <w:rsid w:val="2BCF5BCC"/>
    <w:rsid w:val="2BE34E70"/>
    <w:rsid w:val="2C483AD5"/>
    <w:rsid w:val="2CC07488"/>
    <w:rsid w:val="2CD03C0C"/>
    <w:rsid w:val="2CFC2EE7"/>
    <w:rsid w:val="2D004D22"/>
    <w:rsid w:val="2D203B06"/>
    <w:rsid w:val="2D3D6695"/>
    <w:rsid w:val="2D84032C"/>
    <w:rsid w:val="2E371D95"/>
    <w:rsid w:val="2E5F23A6"/>
    <w:rsid w:val="2E722C02"/>
    <w:rsid w:val="2EAD61BB"/>
    <w:rsid w:val="2ED101C9"/>
    <w:rsid w:val="2EDC6417"/>
    <w:rsid w:val="2EDE0B7C"/>
    <w:rsid w:val="2F1D01E3"/>
    <w:rsid w:val="2F382E5F"/>
    <w:rsid w:val="2F3B041B"/>
    <w:rsid w:val="2FA82DB2"/>
    <w:rsid w:val="2FF165C4"/>
    <w:rsid w:val="304D23FE"/>
    <w:rsid w:val="30826FFE"/>
    <w:rsid w:val="31030BC6"/>
    <w:rsid w:val="310937F0"/>
    <w:rsid w:val="31146FE6"/>
    <w:rsid w:val="3116128B"/>
    <w:rsid w:val="312048B5"/>
    <w:rsid w:val="315A7274"/>
    <w:rsid w:val="317F7519"/>
    <w:rsid w:val="31CC7037"/>
    <w:rsid w:val="32122B92"/>
    <w:rsid w:val="321A58B6"/>
    <w:rsid w:val="3220415A"/>
    <w:rsid w:val="328F7FD7"/>
    <w:rsid w:val="32913F04"/>
    <w:rsid w:val="329C5998"/>
    <w:rsid w:val="32B40746"/>
    <w:rsid w:val="32C807FC"/>
    <w:rsid w:val="330D3A72"/>
    <w:rsid w:val="332A48AE"/>
    <w:rsid w:val="33BB290E"/>
    <w:rsid w:val="33C97385"/>
    <w:rsid w:val="33CF1231"/>
    <w:rsid w:val="33DC420A"/>
    <w:rsid w:val="33E0017B"/>
    <w:rsid w:val="33ED4026"/>
    <w:rsid w:val="34051265"/>
    <w:rsid w:val="340C7CE2"/>
    <w:rsid w:val="34DC680B"/>
    <w:rsid w:val="34E130B0"/>
    <w:rsid w:val="35031750"/>
    <w:rsid w:val="350C3B17"/>
    <w:rsid w:val="35266B4A"/>
    <w:rsid w:val="35536889"/>
    <w:rsid w:val="35671DC5"/>
    <w:rsid w:val="35BB3160"/>
    <w:rsid w:val="35CD4472"/>
    <w:rsid w:val="35F7594D"/>
    <w:rsid w:val="35FF6AF1"/>
    <w:rsid w:val="365061FC"/>
    <w:rsid w:val="365277B3"/>
    <w:rsid w:val="367B72EF"/>
    <w:rsid w:val="37243E78"/>
    <w:rsid w:val="378F65AA"/>
    <w:rsid w:val="37A03318"/>
    <w:rsid w:val="37E03388"/>
    <w:rsid w:val="37FE4897"/>
    <w:rsid w:val="380B376C"/>
    <w:rsid w:val="381053FF"/>
    <w:rsid w:val="384E704E"/>
    <w:rsid w:val="38745E59"/>
    <w:rsid w:val="38756237"/>
    <w:rsid w:val="38A84756"/>
    <w:rsid w:val="38A96062"/>
    <w:rsid w:val="38FB2C42"/>
    <w:rsid w:val="39052D06"/>
    <w:rsid w:val="39161C00"/>
    <w:rsid w:val="39251EB7"/>
    <w:rsid w:val="394E6C80"/>
    <w:rsid w:val="397E2A8C"/>
    <w:rsid w:val="39C15E31"/>
    <w:rsid w:val="39E64C2C"/>
    <w:rsid w:val="3A011F0F"/>
    <w:rsid w:val="3A1F0050"/>
    <w:rsid w:val="3A1F04E9"/>
    <w:rsid w:val="3A8B7BFA"/>
    <w:rsid w:val="3ABF5C2A"/>
    <w:rsid w:val="3ACB0BAE"/>
    <w:rsid w:val="3ADC50AA"/>
    <w:rsid w:val="3B0A221D"/>
    <w:rsid w:val="3B62234A"/>
    <w:rsid w:val="3BD33B38"/>
    <w:rsid w:val="3C3926CD"/>
    <w:rsid w:val="3C393972"/>
    <w:rsid w:val="3C5B0E24"/>
    <w:rsid w:val="3C804296"/>
    <w:rsid w:val="3C972F09"/>
    <w:rsid w:val="3D023FB1"/>
    <w:rsid w:val="3D0923B7"/>
    <w:rsid w:val="3D1F4433"/>
    <w:rsid w:val="3D8425CE"/>
    <w:rsid w:val="3D9A6766"/>
    <w:rsid w:val="3DAE39A8"/>
    <w:rsid w:val="3DC048C0"/>
    <w:rsid w:val="3DC47501"/>
    <w:rsid w:val="3E136C55"/>
    <w:rsid w:val="3ED05021"/>
    <w:rsid w:val="3EF32BC6"/>
    <w:rsid w:val="3F9A52C4"/>
    <w:rsid w:val="3FA30A17"/>
    <w:rsid w:val="40303BFD"/>
    <w:rsid w:val="40476F62"/>
    <w:rsid w:val="40762AA9"/>
    <w:rsid w:val="40823D3B"/>
    <w:rsid w:val="409656B4"/>
    <w:rsid w:val="411A70E3"/>
    <w:rsid w:val="411E774F"/>
    <w:rsid w:val="412861E1"/>
    <w:rsid w:val="413B24ED"/>
    <w:rsid w:val="415138F4"/>
    <w:rsid w:val="4173456A"/>
    <w:rsid w:val="41854394"/>
    <w:rsid w:val="4252537C"/>
    <w:rsid w:val="43331054"/>
    <w:rsid w:val="43346CAB"/>
    <w:rsid w:val="43805336"/>
    <w:rsid w:val="43B32BF8"/>
    <w:rsid w:val="43D9359C"/>
    <w:rsid w:val="44060542"/>
    <w:rsid w:val="44252073"/>
    <w:rsid w:val="443550A9"/>
    <w:rsid w:val="44391547"/>
    <w:rsid w:val="448D4176"/>
    <w:rsid w:val="44A370A2"/>
    <w:rsid w:val="44B71B1E"/>
    <w:rsid w:val="44DC4E19"/>
    <w:rsid w:val="44F30D6D"/>
    <w:rsid w:val="45267662"/>
    <w:rsid w:val="45321C68"/>
    <w:rsid w:val="4553538B"/>
    <w:rsid w:val="45933C1D"/>
    <w:rsid w:val="45CA31C5"/>
    <w:rsid w:val="45FE5CF9"/>
    <w:rsid w:val="46050A21"/>
    <w:rsid w:val="46A76840"/>
    <w:rsid w:val="46E211D4"/>
    <w:rsid w:val="47201850"/>
    <w:rsid w:val="473E1EB1"/>
    <w:rsid w:val="47A907EE"/>
    <w:rsid w:val="47BB47B7"/>
    <w:rsid w:val="47CF0AA7"/>
    <w:rsid w:val="483D5780"/>
    <w:rsid w:val="48700DC4"/>
    <w:rsid w:val="48D55396"/>
    <w:rsid w:val="48DF5B68"/>
    <w:rsid w:val="49523E64"/>
    <w:rsid w:val="497116EB"/>
    <w:rsid w:val="49A2111F"/>
    <w:rsid w:val="49E44A30"/>
    <w:rsid w:val="49F855B0"/>
    <w:rsid w:val="4A3A122D"/>
    <w:rsid w:val="4ACF5E4E"/>
    <w:rsid w:val="4AF21927"/>
    <w:rsid w:val="4AFE4453"/>
    <w:rsid w:val="4B0962CC"/>
    <w:rsid w:val="4B326DD1"/>
    <w:rsid w:val="4B520568"/>
    <w:rsid w:val="4B787AB7"/>
    <w:rsid w:val="4B7F6FA6"/>
    <w:rsid w:val="4B94537D"/>
    <w:rsid w:val="4B9B12C6"/>
    <w:rsid w:val="4B9C15F1"/>
    <w:rsid w:val="4BDF28BC"/>
    <w:rsid w:val="4BF11B95"/>
    <w:rsid w:val="4BFE27CF"/>
    <w:rsid w:val="4C136154"/>
    <w:rsid w:val="4C2D7CE9"/>
    <w:rsid w:val="4C8639C8"/>
    <w:rsid w:val="4C99165C"/>
    <w:rsid w:val="4CA754F7"/>
    <w:rsid w:val="4CCE5406"/>
    <w:rsid w:val="4D356FB9"/>
    <w:rsid w:val="4D5C0DF8"/>
    <w:rsid w:val="4D690EF9"/>
    <w:rsid w:val="4D7C0E20"/>
    <w:rsid w:val="4D877FA6"/>
    <w:rsid w:val="4DBF0F72"/>
    <w:rsid w:val="4DC019F0"/>
    <w:rsid w:val="4DCF4F16"/>
    <w:rsid w:val="4DF26CF1"/>
    <w:rsid w:val="4E124B3A"/>
    <w:rsid w:val="4E1B3C69"/>
    <w:rsid w:val="4E890384"/>
    <w:rsid w:val="4E8A4CBC"/>
    <w:rsid w:val="4E990D65"/>
    <w:rsid w:val="4EAA0F13"/>
    <w:rsid w:val="4EDD3C06"/>
    <w:rsid w:val="4EE8318A"/>
    <w:rsid w:val="4EF76641"/>
    <w:rsid w:val="4F035426"/>
    <w:rsid w:val="4F060A8F"/>
    <w:rsid w:val="4F45550F"/>
    <w:rsid w:val="4F9E761C"/>
    <w:rsid w:val="4FAC42DB"/>
    <w:rsid w:val="4FBD350A"/>
    <w:rsid w:val="4FD55A27"/>
    <w:rsid w:val="5012128E"/>
    <w:rsid w:val="50802C75"/>
    <w:rsid w:val="50926851"/>
    <w:rsid w:val="50A840B3"/>
    <w:rsid w:val="50B11B85"/>
    <w:rsid w:val="50B5346E"/>
    <w:rsid w:val="50B80AA2"/>
    <w:rsid w:val="50CB68E3"/>
    <w:rsid w:val="51182AB9"/>
    <w:rsid w:val="51632E10"/>
    <w:rsid w:val="51856509"/>
    <w:rsid w:val="519D0783"/>
    <w:rsid w:val="51C0335C"/>
    <w:rsid w:val="51DE4EC6"/>
    <w:rsid w:val="51F56A10"/>
    <w:rsid w:val="52292A92"/>
    <w:rsid w:val="52533955"/>
    <w:rsid w:val="52CB0123"/>
    <w:rsid w:val="52F0448D"/>
    <w:rsid w:val="53493FCD"/>
    <w:rsid w:val="53782AB4"/>
    <w:rsid w:val="538E1102"/>
    <w:rsid w:val="539609DB"/>
    <w:rsid w:val="543D0A47"/>
    <w:rsid w:val="54542D6E"/>
    <w:rsid w:val="54680D80"/>
    <w:rsid w:val="549468A9"/>
    <w:rsid w:val="54C44D0C"/>
    <w:rsid w:val="54C47238"/>
    <w:rsid w:val="54D607D0"/>
    <w:rsid w:val="54FE79E4"/>
    <w:rsid w:val="55087BF8"/>
    <w:rsid w:val="55616231"/>
    <w:rsid w:val="556353DF"/>
    <w:rsid w:val="55791D42"/>
    <w:rsid w:val="55892B6D"/>
    <w:rsid w:val="55B20390"/>
    <w:rsid w:val="56075BBB"/>
    <w:rsid w:val="561E394E"/>
    <w:rsid w:val="5642247B"/>
    <w:rsid w:val="566D5748"/>
    <w:rsid w:val="567847DE"/>
    <w:rsid w:val="56817DB8"/>
    <w:rsid w:val="568C60A1"/>
    <w:rsid w:val="56B56BFE"/>
    <w:rsid w:val="572229CE"/>
    <w:rsid w:val="57331490"/>
    <w:rsid w:val="579E7DCE"/>
    <w:rsid w:val="57A2458E"/>
    <w:rsid w:val="57B05A4B"/>
    <w:rsid w:val="57D13292"/>
    <w:rsid w:val="58077D94"/>
    <w:rsid w:val="581B5A46"/>
    <w:rsid w:val="58806709"/>
    <w:rsid w:val="58DB1028"/>
    <w:rsid w:val="59045A76"/>
    <w:rsid w:val="5907145A"/>
    <w:rsid w:val="5911391C"/>
    <w:rsid w:val="59140967"/>
    <w:rsid w:val="592C68C6"/>
    <w:rsid w:val="5934020D"/>
    <w:rsid w:val="5968154C"/>
    <w:rsid w:val="596B1696"/>
    <w:rsid w:val="59CE4B5A"/>
    <w:rsid w:val="59EB0D60"/>
    <w:rsid w:val="59F05E68"/>
    <w:rsid w:val="59F328B3"/>
    <w:rsid w:val="5A057940"/>
    <w:rsid w:val="5A4814C7"/>
    <w:rsid w:val="5B0E2DFD"/>
    <w:rsid w:val="5B931F30"/>
    <w:rsid w:val="5BD33D28"/>
    <w:rsid w:val="5C0D0C50"/>
    <w:rsid w:val="5C2E0012"/>
    <w:rsid w:val="5C65767D"/>
    <w:rsid w:val="5CAA5550"/>
    <w:rsid w:val="5CAF6D9F"/>
    <w:rsid w:val="5CC622C9"/>
    <w:rsid w:val="5CE64C41"/>
    <w:rsid w:val="5D05455A"/>
    <w:rsid w:val="5D21477F"/>
    <w:rsid w:val="5D730E0F"/>
    <w:rsid w:val="5D7F467B"/>
    <w:rsid w:val="5D893576"/>
    <w:rsid w:val="5D986FE8"/>
    <w:rsid w:val="5DBC2BFA"/>
    <w:rsid w:val="5DEF01D9"/>
    <w:rsid w:val="5DF3583D"/>
    <w:rsid w:val="5E30109B"/>
    <w:rsid w:val="5E375574"/>
    <w:rsid w:val="5E3B458D"/>
    <w:rsid w:val="5E80115E"/>
    <w:rsid w:val="5EEE752E"/>
    <w:rsid w:val="5EEF2B21"/>
    <w:rsid w:val="5F2C0A29"/>
    <w:rsid w:val="5F3D4544"/>
    <w:rsid w:val="5F56213B"/>
    <w:rsid w:val="5F5D1787"/>
    <w:rsid w:val="5F824628"/>
    <w:rsid w:val="5FBA3B79"/>
    <w:rsid w:val="5FC375B5"/>
    <w:rsid w:val="5FF82D7E"/>
    <w:rsid w:val="602E0DE4"/>
    <w:rsid w:val="609360DA"/>
    <w:rsid w:val="61274E05"/>
    <w:rsid w:val="614E2C31"/>
    <w:rsid w:val="6156176E"/>
    <w:rsid w:val="619E498D"/>
    <w:rsid w:val="61A45350"/>
    <w:rsid w:val="61CB4606"/>
    <w:rsid w:val="62153612"/>
    <w:rsid w:val="621766FE"/>
    <w:rsid w:val="622E2072"/>
    <w:rsid w:val="625F2D1C"/>
    <w:rsid w:val="62CA1013"/>
    <w:rsid w:val="632A3E60"/>
    <w:rsid w:val="6344536B"/>
    <w:rsid w:val="636D05AB"/>
    <w:rsid w:val="639E4E18"/>
    <w:rsid w:val="63C0783F"/>
    <w:rsid w:val="63F46767"/>
    <w:rsid w:val="64062A68"/>
    <w:rsid w:val="6417271F"/>
    <w:rsid w:val="64417779"/>
    <w:rsid w:val="64544335"/>
    <w:rsid w:val="647D41A4"/>
    <w:rsid w:val="648A7962"/>
    <w:rsid w:val="64A51CE3"/>
    <w:rsid w:val="64D50004"/>
    <w:rsid w:val="64E92C04"/>
    <w:rsid w:val="64FD7F6D"/>
    <w:rsid w:val="650D3346"/>
    <w:rsid w:val="65164765"/>
    <w:rsid w:val="65442370"/>
    <w:rsid w:val="6553714B"/>
    <w:rsid w:val="65892AAB"/>
    <w:rsid w:val="65923A5E"/>
    <w:rsid w:val="65B10BDB"/>
    <w:rsid w:val="65FB02BB"/>
    <w:rsid w:val="66486BBD"/>
    <w:rsid w:val="66487A23"/>
    <w:rsid w:val="666B2E45"/>
    <w:rsid w:val="668F046B"/>
    <w:rsid w:val="66CF26DA"/>
    <w:rsid w:val="66FA59EE"/>
    <w:rsid w:val="675F4161"/>
    <w:rsid w:val="6767382B"/>
    <w:rsid w:val="676F514D"/>
    <w:rsid w:val="67763D4F"/>
    <w:rsid w:val="678342B1"/>
    <w:rsid w:val="67D4002D"/>
    <w:rsid w:val="68460E64"/>
    <w:rsid w:val="685E0D77"/>
    <w:rsid w:val="68821AE8"/>
    <w:rsid w:val="689523AB"/>
    <w:rsid w:val="68A313C9"/>
    <w:rsid w:val="693D6CC1"/>
    <w:rsid w:val="6946438B"/>
    <w:rsid w:val="698D0B59"/>
    <w:rsid w:val="69A023C7"/>
    <w:rsid w:val="69A20B06"/>
    <w:rsid w:val="69A86B89"/>
    <w:rsid w:val="69CB3404"/>
    <w:rsid w:val="69EC1405"/>
    <w:rsid w:val="69F15ECB"/>
    <w:rsid w:val="69F2223C"/>
    <w:rsid w:val="6A07316E"/>
    <w:rsid w:val="6A0747C2"/>
    <w:rsid w:val="6A36727F"/>
    <w:rsid w:val="6A8846AC"/>
    <w:rsid w:val="6AAB7EA1"/>
    <w:rsid w:val="6AD421D8"/>
    <w:rsid w:val="6B0C088B"/>
    <w:rsid w:val="6B1E6F2F"/>
    <w:rsid w:val="6B566CF9"/>
    <w:rsid w:val="6BD1123A"/>
    <w:rsid w:val="6BE26547"/>
    <w:rsid w:val="6BF510BD"/>
    <w:rsid w:val="6C5A4D84"/>
    <w:rsid w:val="6CA95067"/>
    <w:rsid w:val="6CB31844"/>
    <w:rsid w:val="6CB440F7"/>
    <w:rsid w:val="6D1F5C9F"/>
    <w:rsid w:val="6D4132FC"/>
    <w:rsid w:val="6D6B3E58"/>
    <w:rsid w:val="6E2725D9"/>
    <w:rsid w:val="6E450C95"/>
    <w:rsid w:val="6E510DDA"/>
    <w:rsid w:val="6ED17C84"/>
    <w:rsid w:val="6EFB3F82"/>
    <w:rsid w:val="6F3905CC"/>
    <w:rsid w:val="6F3B2126"/>
    <w:rsid w:val="6F63734B"/>
    <w:rsid w:val="6F7428B5"/>
    <w:rsid w:val="6FA55F4B"/>
    <w:rsid w:val="6FCA5BD1"/>
    <w:rsid w:val="7005009B"/>
    <w:rsid w:val="70205DAA"/>
    <w:rsid w:val="70234D07"/>
    <w:rsid w:val="70BB0D26"/>
    <w:rsid w:val="70C05A5D"/>
    <w:rsid w:val="70CF6CFD"/>
    <w:rsid w:val="70E120E2"/>
    <w:rsid w:val="70FD4642"/>
    <w:rsid w:val="714C16C1"/>
    <w:rsid w:val="716051CA"/>
    <w:rsid w:val="718647FD"/>
    <w:rsid w:val="72044E64"/>
    <w:rsid w:val="720771D8"/>
    <w:rsid w:val="72C66575"/>
    <w:rsid w:val="72CE3C59"/>
    <w:rsid w:val="72DE4AEA"/>
    <w:rsid w:val="730F0DC5"/>
    <w:rsid w:val="731F3175"/>
    <w:rsid w:val="737327CD"/>
    <w:rsid w:val="73AB4F08"/>
    <w:rsid w:val="73BD4ED7"/>
    <w:rsid w:val="73EA1AE7"/>
    <w:rsid w:val="73ED3FEF"/>
    <w:rsid w:val="73EE7F09"/>
    <w:rsid w:val="73FD794C"/>
    <w:rsid w:val="74156319"/>
    <w:rsid w:val="741F0032"/>
    <w:rsid w:val="74211D1C"/>
    <w:rsid w:val="742B0537"/>
    <w:rsid w:val="743A253B"/>
    <w:rsid w:val="748851CF"/>
    <w:rsid w:val="74C10C45"/>
    <w:rsid w:val="74D102E7"/>
    <w:rsid w:val="74FA0503"/>
    <w:rsid w:val="752E0B66"/>
    <w:rsid w:val="757712EE"/>
    <w:rsid w:val="758515DD"/>
    <w:rsid w:val="75876FA8"/>
    <w:rsid w:val="75A5206F"/>
    <w:rsid w:val="75EC2595"/>
    <w:rsid w:val="761F2A35"/>
    <w:rsid w:val="7654355E"/>
    <w:rsid w:val="76A81C6F"/>
    <w:rsid w:val="76DF0BAC"/>
    <w:rsid w:val="76E177A3"/>
    <w:rsid w:val="76F46601"/>
    <w:rsid w:val="76FC6175"/>
    <w:rsid w:val="76FD3A65"/>
    <w:rsid w:val="77050ACA"/>
    <w:rsid w:val="77496528"/>
    <w:rsid w:val="774C3BE2"/>
    <w:rsid w:val="785C567A"/>
    <w:rsid w:val="788012C4"/>
    <w:rsid w:val="799F1A6F"/>
    <w:rsid w:val="79B72C0A"/>
    <w:rsid w:val="79F74B5C"/>
    <w:rsid w:val="7A0E5301"/>
    <w:rsid w:val="7A852C2D"/>
    <w:rsid w:val="7AA168C5"/>
    <w:rsid w:val="7AA53F34"/>
    <w:rsid w:val="7AD37500"/>
    <w:rsid w:val="7AF27A25"/>
    <w:rsid w:val="7B2D4941"/>
    <w:rsid w:val="7B3875BC"/>
    <w:rsid w:val="7B3C4344"/>
    <w:rsid w:val="7BE6125F"/>
    <w:rsid w:val="7C3C1D81"/>
    <w:rsid w:val="7C5B7334"/>
    <w:rsid w:val="7C852734"/>
    <w:rsid w:val="7D105919"/>
    <w:rsid w:val="7D305AEE"/>
    <w:rsid w:val="7D3629CB"/>
    <w:rsid w:val="7D4105C3"/>
    <w:rsid w:val="7D7E5D2C"/>
    <w:rsid w:val="7D94037B"/>
    <w:rsid w:val="7DA309DF"/>
    <w:rsid w:val="7DA63376"/>
    <w:rsid w:val="7DB01FFD"/>
    <w:rsid w:val="7DF91332"/>
    <w:rsid w:val="7E086F90"/>
    <w:rsid w:val="7E2657DB"/>
    <w:rsid w:val="7E267991"/>
    <w:rsid w:val="7E5A22EB"/>
    <w:rsid w:val="7E6F263E"/>
    <w:rsid w:val="7E771D81"/>
    <w:rsid w:val="7E7B06B5"/>
    <w:rsid w:val="7EA708D8"/>
    <w:rsid w:val="7EB117DB"/>
    <w:rsid w:val="7ED5201B"/>
    <w:rsid w:val="7EE35A8F"/>
    <w:rsid w:val="7F280BDA"/>
    <w:rsid w:val="7F4F7A19"/>
    <w:rsid w:val="7F545FE0"/>
    <w:rsid w:val="7F630AA0"/>
    <w:rsid w:val="7F840DEC"/>
    <w:rsid w:val="7FCD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1FA2B6F3"/>
  <w15:chartTrackingRefBased/>
  <w15:docId w15:val="{1D03FBE7-87C0-4C18-94B3-9FCF27E7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D6124E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a5"/>
    <w:rsid w:val="00D50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D50EFD"/>
    <w:rPr>
      <w:kern w:val="2"/>
      <w:sz w:val="18"/>
      <w:szCs w:val="18"/>
    </w:rPr>
  </w:style>
  <w:style w:type="paragraph" w:styleId="a6">
    <w:name w:val="footer"/>
    <w:basedOn w:val="a"/>
    <w:link w:val="a7"/>
    <w:rsid w:val="00D50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D50EFD"/>
    <w:rPr>
      <w:kern w:val="2"/>
      <w:sz w:val="18"/>
      <w:szCs w:val="18"/>
    </w:rPr>
  </w:style>
  <w:style w:type="character" w:customStyle="1" w:styleId="20">
    <w:name w:val="标题 2 字符"/>
    <w:link w:val="2"/>
    <w:rsid w:val="00D6124E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character" w:customStyle="1" w:styleId="mwe-math-mathml-inline">
    <w:name w:val="mwe-math-mathml-inline"/>
    <w:rsid w:val="00A26775"/>
  </w:style>
  <w:style w:type="character" w:styleId="a8">
    <w:name w:val="Placeholder Text"/>
    <w:basedOn w:val="a0"/>
    <w:uiPriority w:val="99"/>
    <w:unhideWhenUsed/>
    <w:rsid w:val="007C490D"/>
    <w:rPr>
      <w:color w:val="808080"/>
    </w:rPr>
  </w:style>
  <w:style w:type="paragraph" w:styleId="a9">
    <w:name w:val="List Paragraph"/>
    <w:basedOn w:val="a"/>
    <w:uiPriority w:val="99"/>
    <w:qFormat/>
    <w:rsid w:val="009243C6"/>
    <w:pPr>
      <w:ind w:firstLineChars="200" w:firstLine="420"/>
    </w:pPr>
  </w:style>
  <w:style w:type="character" w:customStyle="1" w:styleId="mt-sentence">
    <w:name w:val="mt-sentence"/>
    <w:basedOn w:val="a0"/>
    <w:rsid w:val="002E4339"/>
  </w:style>
  <w:style w:type="character" w:styleId="aa">
    <w:name w:val="Hyperlink"/>
    <w:basedOn w:val="a0"/>
    <w:uiPriority w:val="99"/>
    <w:unhideWhenUsed/>
    <w:rsid w:val="00EE0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33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3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1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4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0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82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9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UL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NU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NUL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10</Pages>
  <Words>1406</Words>
  <Characters>8020</Characters>
  <Application>Microsoft Office Word</Application>
  <DocSecurity>0</DocSecurity>
  <Lines>66</Lines>
  <Paragraphs>18</Paragraphs>
  <ScaleCrop>false</ScaleCrop>
  <Company>china</Company>
  <LinksUpToDate>false</LinksUpToDate>
  <CharactersWithSpaces>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霍 波魏</cp:lastModifiedBy>
  <cp:revision>264</cp:revision>
  <dcterms:created xsi:type="dcterms:W3CDTF">2019-05-22T12:41:00Z</dcterms:created>
  <dcterms:modified xsi:type="dcterms:W3CDTF">2020-01-14T01:37:00Z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