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F66" w:rsidRDefault="00D62F66">
      <w:pPr>
        <w:jc w:val="center"/>
        <w:rPr>
          <w:b/>
          <w:bCs/>
          <w:sz w:val="36"/>
          <w:szCs w:val="36"/>
        </w:rPr>
      </w:pPr>
      <w:bookmarkStart w:id="0" w:name="_Hlk37426846"/>
      <w:bookmarkEnd w:id="0"/>
      <w:r w:rsidRPr="00D62F66">
        <w:rPr>
          <w:rFonts w:hint="eastAsia"/>
          <w:b/>
          <w:bCs/>
          <w:sz w:val="36"/>
          <w:szCs w:val="36"/>
        </w:rPr>
        <w:t>案例</w:t>
      </w:r>
      <w:r w:rsidR="007F264F">
        <w:rPr>
          <w:rFonts w:hint="eastAsia"/>
          <w:b/>
          <w:bCs/>
          <w:sz w:val="36"/>
          <w:szCs w:val="36"/>
        </w:rPr>
        <w:t>4</w:t>
      </w:r>
      <w:r w:rsidR="00EE6C7B">
        <w:rPr>
          <w:rFonts w:hint="eastAsia"/>
          <w:b/>
          <w:bCs/>
          <w:sz w:val="36"/>
          <w:szCs w:val="36"/>
        </w:rPr>
        <w:t>8</w:t>
      </w:r>
      <w:r w:rsidRPr="00D62F66">
        <w:rPr>
          <w:rFonts w:hint="eastAsia"/>
          <w:b/>
          <w:bCs/>
          <w:sz w:val="36"/>
          <w:szCs w:val="36"/>
        </w:rPr>
        <w:t>-</w:t>
      </w:r>
      <w:r w:rsidR="00E64712">
        <w:rPr>
          <w:rFonts w:hint="eastAsia"/>
          <w:b/>
          <w:bCs/>
          <w:sz w:val="36"/>
          <w:szCs w:val="36"/>
        </w:rPr>
        <w:t>简单</w:t>
      </w:r>
      <w:r w:rsidR="00EE6C7B">
        <w:rPr>
          <w:rFonts w:hint="eastAsia"/>
          <w:b/>
          <w:bCs/>
          <w:sz w:val="36"/>
          <w:szCs w:val="36"/>
        </w:rPr>
        <w:t>阴影</w:t>
      </w:r>
      <w:r w:rsidRPr="00D62F66">
        <w:rPr>
          <w:rFonts w:hint="eastAsia"/>
          <w:b/>
          <w:bCs/>
          <w:sz w:val="36"/>
          <w:szCs w:val="36"/>
        </w:rPr>
        <w:t>算法</w:t>
      </w:r>
    </w:p>
    <w:p w:rsidR="004E05B1" w:rsidRPr="00B45B8B" w:rsidRDefault="004E05B1" w:rsidP="004E05B1">
      <w:pPr>
        <w:spacing w:line="360" w:lineRule="auto"/>
        <w:rPr>
          <w:sz w:val="24"/>
        </w:rPr>
      </w:pPr>
      <w:r>
        <w:rPr>
          <w:rFonts w:hint="eastAsia"/>
          <w:sz w:val="24"/>
        </w:rPr>
        <w:t>文档</w:t>
      </w:r>
      <w:r w:rsidRPr="00B45B8B">
        <w:rPr>
          <w:rFonts w:hint="eastAsia"/>
          <w:sz w:val="24"/>
        </w:rPr>
        <w:t>编写：</w:t>
      </w:r>
      <w:proofErr w:type="gramStart"/>
      <w:r w:rsidRPr="00B45B8B">
        <w:rPr>
          <w:rFonts w:hint="eastAsia"/>
          <w:sz w:val="24"/>
        </w:rPr>
        <w:t>霍波魏</w:t>
      </w:r>
      <w:proofErr w:type="gramEnd"/>
    </w:p>
    <w:p w:rsidR="004E05B1" w:rsidRDefault="004E05B1" w:rsidP="004E05B1">
      <w:pPr>
        <w:spacing w:line="360" w:lineRule="auto"/>
        <w:rPr>
          <w:sz w:val="24"/>
        </w:rPr>
      </w:pPr>
      <w:r w:rsidRPr="00B45B8B">
        <w:rPr>
          <w:rFonts w:hint="eastAsia"/>
          <w:sz w:val="24"/>
        </w:rPr>
        <w:t>校稿</w:t>
      </w:r>
      <w:r w:rsidRPr="00B45B8B">
        <w:rPr>
          <w:rFonts w:hint="eastAsia"/>
          <w:sz w:val="24"/>
        </w:rPr>
        <w:t>/</w:t>
      </w:r>
      <w:r w:rsidRPr="00B45B8B">
        <w:rPr>
          <w:rFonts w:hint="eastAsia"/>
          <w:sz w:val="24"/>
        </w:rPr>
        <w:t>修订：孔令德</w:t>
      </w:r>
    </w:p>
    <w:p w:rsidR="004E05B1" w:rsidRDefault="004E05B1" w:rsidP="004E05B1">
      <w:pPr>
        <w:spacing w:line="360" w:lineRule="auto"/>
        <w:rPr>
          <w:sz w:val="24"/>
        </w:rPr>
      </w:pPr>
      <w:r>
        <w:rPr>
          <w:rFonts w:hint="eastAsia"/>
          <w:sz w:val="24"/>
        </w:rPr>
        <w:t>时间</w:t>
      </w:r>
      <w:r>
        <w:rPr>
          <w:rFonts w:hint="eastAsia"/>
          <w:sz w:val="24"/>
        </w:rPr>
        <w:t>2019~2020</w:t>
      </w:r>
    </w:p>
    <w:p w:rsidR="004E05B1" w:rsidRPr="00B45B8B" w:rsidRDefault="004E05B1" w:rsidP="004E05B1">
      <w:pPr>
        <w:spacing w:line="360" w:lineRule="auto"/>
        <w:rPr>
          <w:sz w:val="24"/>
        </w:rPr>
      </w:pPr>
      <w:r>
        <w:rPr>
          <w:rFonts w:hint="eastAsia"/>
          <w:sz w:val="24"/>
        </w:rPr>
        <w:t>联系方式：</w:t>
      </w:r>
      <w:proofErr w:type="spellStart"/>
      <w:r>
        <w:rPr>
          <w:rFonts w:hint="eastAsia"/>
          <w:sz w:val="24"/>
        </w:rPr>
        <w:t>QQ997796978</w:t>
      </w:r>
      <w:proofErr w:type="spellEnd"/>
    </w:p>
    <w:p w:rsidR="00C55CEC" w:rsidRPr="00541EAD" w:rsidRDefault="004E05B1" w:rsidP="00541EAD">
      <w:pPr>
        <w:rPr>
          <w:sz w:val="24"/>
        </w:rPr>
      </w:pPr>
      <w:r>
        <w:rPr>
          <w:rFonts w:hint="eastAsia"/>
          <w:b/>
          <w:bCs/>
          <w:sz w:val="28"/>
          <w:szCs w:val="36"/>
        </w:rPr>
        <w:t>说明：</w:t>
      </w:r>
      <w:r w:rsidRPr="00B45B8B">
        <w:rPr>
          <w:rFonts w:hint="eastAsia"/>
          <w:sz w:val="24"/>
        </w:rPr>
        <w:t>本套案例</w:t>
      </w:r>
      <w:r>
        <w:rPr>
          <w:rFonts w:hint="eastAsia"/>
          <w:sz w:val="24"/>
        </w:rPr>
        <w:t>由孔令德开发，原版本为</w:t>
      </w:r>
      <w:r>
        <w:rPr>
          <w:rFonts w:hint="eastAsia"/>
          <w:sz w:val="24"/>
        </w:rPr>
        <w:t>Visual</w:t>
      </w:r>
      <w:r>
        <w:rPr>
          <w:sz w:val="24"/>
        </w:rPr>
        <w:t xml:space="preserve"> </w:t>
      </w:r>
      <w:r>
        <w:rPr>
          <w:rFonts w:hint="eastAsia"/>
          <w:sz w:val="24"/>
        </w:rPr>
        <w:t>C++6.0</w:t>
      </w:r>
      <w:r>
        <w:rPr>
          <w:rFonts w:hint="eastAsia"/>
          <w:sz w:val="24"/>
        </w:rPr>
        <w:t>，配套于孔令德的著作《计算机图形学</w:t>
      </w:r>
      <w:r>
        <w:rPr>
          <w:rFonts w:hint="eastAsia"/>
          <w:sz w:val="24"/>
        </w:rPr>
        <w:t>-</w:t>
      </w:r>
      <w:r>
        <w:rPr>
          <w:rFonts w:hint="eastAsia"/>
          <w:sz w:val="24"/>
        </w:rPr>
        <w:t>基于</w:t>
      </w:r>
      <w:proofErr w:type="spellStart"/>
      <w:r>
        <w:rPr>
          <w:rFonts w:hint="eastAsia"/>
          <w:sz w:val="24"/>
        </w:rPr>
        <w:t>MFC</w:t>
      </w:r>
      <w:proofErr w:type="spellEnd"/>
      <w:r>
        <w:rPr>
          <w:rFonts w:hint="eastAsia"/>
          <w:sz w:val="24"/>
        </w:rPr>
        <w:t>三维图形开发》一书。孔令德计算机工程研究所的学生霍波魏在学习计算机图形学期间，对本套案例进行了升级并编写了学习文档。现在程序的编写和程序的解释都是</w:t>
      </w:r>
      <w:r w:rsidRPr="00614BD9">
        <w:rPr>
          <w:rFonts w:hint="eastAsia"/>
          <w:sz w:val="24"/>
        </w:rPr>
        <w:t>基于</w:t>
      </w:r>
      <w:r w:rsidRPr="00614BD9">
        <w:rPr>
          <w:rFonts w:hint="eastAsia"/>
          <w:sz w:val="24"/>
        </w:rPr>
        <w:t>Windows 10</w:t>
      </w:r>
      <w:r w:rsidRPr="00614BD9">
        <w:rPr>
          <w:rFonts w:hint="eastAsia"/>
          <w:sz w:val="24"/>
        </w:rPr>
        <w:t>操作系统，使用</w:t>
      </w:r>
      <w:r w:rsidRPr="00614BD9">
        <w:rPr>
          <w:rFonts w:hint="eastAsia"/>
          <w:sz w:val="24"/>
        </w:rPr>
        <w:t>Microsoft visual studio 2017</w:t>
      </w:r>
      <w:r w:rsidRPr="00614BD9">
        <w:rPr>
          <w:rFonts w:hint="eastAsia"/>
          <w:sz w:val="24"/>
        </w:rPr>
        <w:t>平台的</w:t>
      </w:r>
      <w:proofErr w:type="spellStart"/>
      <w:r w:rsidRPr="00614BD9">
        <w:rPr>
          <w:rFonts w:hint="eastAsia"/>
          <w:sz w:val="24"/>
        </w:rPr>
        <w:t>MFC</w:t>
      </w:r>
      <w:proofErr w:type="spellEnd"/>
      <w:r>
        <w:rPr>
          <w:rFonts w:hint="eastAsia"/>
          <w:sz w:val="24"/>
        </w:rPr>
        <w:t>（</w:t>
      </w:r>
      <w:r w:rsidR="00673332">
        <w:rPr>
          <w:rFonts w:hint="eastAsia"/>
          <w:sz w:val="24"/>
        </w:rPr>
        <w:t>英</w:t>
      </w:r>
      <w:r>
        <w:rPr>
          <w:rFonts w:hint="eastAsia"/>
          <w:sz w:val="24"/>
        </w:rPr>
        <w:t>文版）开发</w:t>
      </w:r>
      <w:r w:rsidRPr="00614BD9">
        <w:rPr>
          <w:rFonts w:hint="eastAsia"/>
          <w:sz w:val="24"/>
        </w:rPr>
        <w:t>。</w:t>
      </w:r>
    </w:p>
    <w:p w:rsidR="005E33BD" w:rsidRPr="00950B75" w:rsidRDefault="005E33BD" w:rsidP="005E33BD">
      <w:pPr>
        <w:numPr>
          <w:ilvl w:val="0"/>
          <w:numId w:val="1"/>
        </w:numPr>
        <w:rPr>
          <w:b/>
          <w:bCs/>
          <w:sz w:val="28"/>
          <w:szCs w:val="36"/>
        </w:rPr>
      </w:pPr>
      <w:r>
        <w:rPr>
          <w:rFonts w:hint="eastAsia"/>
          <w:b/>
          <w:bCs/>
          <w:sz w:val="28"/>
          <w:szCs w:val="36"/>
        </w:rPr>
        <w:t>案例描述</w:t>
      </w:r>
    </w:p>
    <w:p w:rsidR="005E33BD" w:rsidRPr="005E33BD" w:rsidRDefault="000C17DD" w:rsidP="000C17DD">
      <w:pPr>
        <w:spacing w:line="360" w:lineRule="auto"/>
        <w:ind w:firstLineChars="200" w:firstLine="480"/>
        <w:rPr>
          <w:sz w:val="24"/>
          <w:szCs w:val="32"/>
        </w:rPr>
      </w:pPr>
      <w:r>
        <w:rPr>
          <w:rFonts w:hint="eastAsia"/>
          <w:sz w:val="24"/>
          <w:szCs w:val="32"/>
        </w:rPr>
        <w:t>本案例通过</w:t>
      </w:r>
      <w:r w:rsidR="0029426D">
        <w:rPr>
          <w:rFonts w:hint="eastAsia"/>
          <w:sz w:val="24"/>
          <w:szCs w:val="32"/>
        </w:rPr>
        <w:t>简单</w:t>
      </w:r>
      <w:r w:rsidR="00FB2912">
        <w:rPr>
          <w:rFonts w:hint="eastAsia"/>
          <w:sz w:val="24"/>
          <w:szCs w:val="32"/>
        </w:rPr>
        <w:t>阴影</w:t>
      </w:r>
      <w:r w:rsidR="0029426D">
        <w:rPr>
          <w:rFonts w:hint="eastAsia"/>
          <w:sz w:val="24"/>
          <w:szCs w:val="32"/>
        </w:rPr>
        <w:t>算法</w:t>
      </w:r>
      <w:r w:rsidR="00010B57">
        <w:rPr>
          <w:rFonts w:hint="eastAsia"/>
          <w:sz w:val="24"/>
          <w:szCs w:val="32"/>
        </w:rPr>
        <w:t>绘制一个立方体阴影三维动画</w:t>
      </w:r>
      <w:r w:rsidR="00742798">
        <w:rPr>
          <w:rFonts w:hint="eastAsia"/>
          <w:sz w:val="24"/>
          <w:szCs w:val="32"/>
        </w:rPr>
        <w:t>。</w:t>
      </w:r>
    </w:p>
    <w:p w:rsidR="00C55CEC" w:rsidRPr="003017F9" w:rsidRDefault="00950B75">
      <w:pPr>
        <w:numPr>
          <w:ilvl w:val="0"/>
          <w:numId w:val="1"/>
        </w:numPr>
        <w:rPr>
          <w:sz w:val="28"/>
          <w:szCs w:val="36"/>
        </w:rPr>
      </w:pPr>
      <w:r>
        <w:rPr>
          <w:rFonts w:hint="eastAsia"/>
          <w:b/>
          <w:bCs/>
          <w:sz w:val="28"/>
          <w:szCs w:val="36"/>
        </w:rPr>
        <w:t>知识点</w:t>
      </w:r>
    </w:p>
    <w:p w:rsidR="007E68D6" w:rsidRDefault="009971BE" w:rsidP="00B56A0C">
      <w:pPr>
        <w:spacing w:line="360" w:lineRule="auto"/>
        <w:ind w:firstLine="420"/>
        <w:rPr>
          <w:rFonts w:ascii="宋体" w:hAnsi="宋体"/>
          <w:sz w:val="24"/>
          <w:szCs w:val="32"/>
        </w:rPr>
      </w:pPr>
      <w:r>
        <w:rPr>
          <w:rFonts w:ascii="宋体" w:hAnsi="宋体" w:hint="eastAsia"/>
          <w:sz w:val="24"/>
          <w:szCs w:val="32"/>
        </w:rPr>
        <w:t>阴影是由于物体截断了光线而产生的，如果光源位于物体的一侧，阴影总是位于物体的另一侧，即与光源相反的一侧</w:t>
      </w:r>
      <w:r w:rsidR="00572C7D" w:rsidRPr="00572C7D">
        <w:rPr>
          <w:rFonts w:ascii="宋体" w:hAnsi="宋体" w:hint="eastAsia"/>
          <w:sz w:val="24"/>
          <w:szCs w:val="32"/>
        </w:rPr>
        <w:t>。</w:t>
      </w:r>
      <w:r w:rsidR="003C5E2B">
        <w:rPr>
          <w:rFonts w:ascii="宋体" w:hAnsi="宋体" w:hint="eastAsia"/>
          <w:sz w:val="24"/>
          <w:szCs w:val="32"/>
        </w:rPr>
        <w:t>在单点光源的照射下，阴影分为自身阴影和投影阴影。自身阴影是由于物体自身的遮挡而使光线照射不到他的某些表面产生的阴影；投影阴影是由于不透明物体遮挡光线使得位于物体另一侧的区域受不到光照而形成的阴影。</w:t>
      </w:r>
    </w:p>
    <w:p w:rsidR="003C5E2B" w:rsidRDefault="003C5E2B" w:rsidP="00B56A0C">
      <w:pPr>
        <w:spacing w:line="360" w:lineRule="auto"/>
        <w:ind w:firstLine="420"/>
        <w:rPr>
          <w:rFonts w:ascii="宋体" w:hAnsi="宋体"/>
          <w:sz w:val="24"/>
          <w:szCs w:val="32"/>
        </w:rPr>
      </w:pPr>
      <w:r>
        <w:rPr>
          <w:rFonts w:ascii="宋体" w:hAnsi="宋体" w:hint="eastAsia"/>
          <w:sz w:val="24"/>
          <w:szCs w:val="32"/>
        </w:rPr>
        <w:t>绘制自身阴影与投影阴影图形的算法如下：</w:t>
      </w:r>
    </w:p>
    <w:p w:rsidR="00680B5D" w:rsidRPr="00680B5D" w:rsidRDefault="003C5E2B" w:rsidP="00B56A0C">
      <w:pPr>
        <w:pStyle w:val="a9"/>
        <w:numPr>
          <w:ilvl w:val="0"/>
          <w:numId w:val="10"/>
        </w:numPr>
        <w:spacing w:line="360" w:lineRule="auto"/>
        <w:ind w:firstLineChars="0"/>
        <w:rPr>
          <w:rFonts w:ascii="宋体" w:hAnsi="宋体"/>
          <w:sz w:val="24"/>
          <w:szCs w:val="32"/>
        </w:rPr>
      </w:pPr>
      <w:r w:rsidRPr="00680B5D">
        <w:rPr>
          <w:rFonts w:ascii="宋体" w:hAnsi="宋体" w:hint="eastAsia"/>
          <w:sz w:val="24"/>
          <w:szCs w:val="32"/>
        </w:rPr>
        <w:t>根据视点原来的观察位置，</w:t>
      </w:r>
      <w:r w:rsidR="00680B5D">
        <w:rPr>
          <w:rFonts w:ascii="宋体" w:hAnsi="宋体" w:hint="eastAsia"/>
          <w:sz w:val="24"/>
          <w:szCs w:val="32"/>
        </w:rPr>
        <w:t>对物体</w:t>
      </w:r>
      <w:proofErr w:type="gramStart"/>
      <w:r w:rsidR="00680B5D">
        <w:rPr>
          <w:rFonts w:ascii="宋体" w:hAnsi="宋体" w:hint="eastAsia"/>
          <w:sz w:val="24"/>
          <w:szCs w:val="32"/>
        </w:rPr>
        <w:t>实施隐面算法</w:t>
      </w:r>
      <w:proofErr w:type="gramEnd"/>
      <w:r w:rsidR="00680B5D">
        <w:rPr>
          <w:rFonts w:ascii="宋体" w:hAnsi="宋体" w:hint="eastAsia"/>
          <w:sz w:val="24"/>
          <w:szCs w:val="32"/>
        </w:rPr>
        <w:t>，使用正常的光照模型计算光强来绘制可见表面。</w:t>
      </w:r>
    </w:p>
    <w:p w:rsidR="003C5E2B" w:rsidRPr="00680B5D" w:rsidRDefault="00680B5D" w:rsidP="00B56A0C">
      <w:pPr>
        <w:pStyle w:val="a9"/>
        <w:numPr>
          <w:ilvl w:val="0"/>
          <w:numId w:val="10"/>
        </w:numPr>
        <w:spacing w:line="360" w:lineRule="auto"/>
        <w:ind w:firstLineChars="0"/>
        <w:rPr>
          <w:rFonts w:ascii="宋体" w:hAnsi="宋体"/>
          <w:sz w:val="24"/>
          <w:szCs w:val="32"/>
        </w:rPr>
      </w:pPr>
      <w:r>
        <w:rPr>
          <w:rFonts w:ascii="宋体" w:hAnsi="宋体" w:hint="eastAsia"/>
          <w:sz w:val="24"/>
          <w:szCs w:val="32"/>
        </w:rPr>
        <w:t>将视点移到光源位置。</w:t>
      </w:r>
      <w:r w:rsidR="003C5E2B" w:rsidRPr="00680B5D">
        <w:rPr>
          <w:rFonts w:ascii="宋体" w:hAnsi="宋体" w:hint="eastAsia"/>
          <w:sz w:val="24"/>
          <w:szCs w:val="32"/>
        </w:rPr>
        <w:t>从光源处向物体所有背光面投影光线，建立光线的参数方程，计算该光线与投影面(地面</w:t>
      </w:r>
      <w:r w:rsidR="003C5E2B" w:rsidRPr="00680B5D">
        <w:rPr>
          <w:rFonts w:ascii="宋体" w:hAnsi="宋体"/>
          <w:sz w:val="24"/>
          <w:szCs w:val="32"/>
        </w:rPr>
        <w:t>)</w:t>
      </w:r>
      <w:r w:rsidR="003C5E2B" w:rsidRPr="00680B5D">
        <w:rPr>
          <w:rFonts w:ascii="宋体" w:hAnsi="宋体" w:hint="eastAsia"/>
          <w:sz w:val="24"/>
          <w:szCs w:val="32"/>
        </w:rPr>
        <w:t>的交</w:t>
      </w:r>
      <w:r>
        <w:rPr>
          <w:rFonts w:ascii="宋体" w:hAnsi="宋体" w:hint="eastAsia"/>
          <w:sz w:val="24"/>
          <w:szCs w:val="32"/>
        </w:rPr>
        <w:t>点，使用深灰色填充交点所构成的阴影多边形，形成投影阴影。若选用简单光照模型，对于背光面，由于得不到光源的直接照射，只有环境光对其光强有贡献。</w:t>
      </w:r>
    </w:p>
    <w:p w:rsidR="00950B75" w:rsidRPr="00950B75" w:rsidRDefault="00950B75" w:rsidP="00950B75">
      <w:pPr>
        <w:numPr>
          <w:ilvl w:val="0"/>
          <w:numId w:val="1"/>
        </w:numPr>
        <w:rPr>
          <w:b/>
          <w:bCs/>
          <w:sz w:val="28"/>
          <w:szCs w:val="36"/>
        </w:rPr>
      </w:pPr>
      <w:r>
        <w:rPr>
          <w:rFonts w:hint="eastAsia"/>
          <w:b/>
          <w:bCs/>
          <w:sz w:val="28"/>
          <w:szCs w:val="36"/>
        </w:rPr>
        <w:t>实现步骤</w:t>
      </w:r>
    </w:p>
    <w:p w:rsidR="001267FB" w:rsidRPr="00AB389A" w:rsidRDefault="00101827" w:rsidP="00AB389A">
      <w:pPr>
        <w:numPr>
          <w:ilvl w:val="0"/>
          <w:numId w:val="3"/>
        </w:numPr>
        <w:tabs>
          <w:tab w:val="left" w:pos="312"/>
        </w:tabs>
        <w:spacing w:line="360" w:lineRule="auto"/>
        <w:ind w:firstLine="420"/>
        <w:rPr>
          <w:sz w:val="24"/>
        </w:rPr>
      </w:pPr>
      <w:r w:rsidRPr="00AB389A">
        <w:rPr>
          <w:rFonts w:hint="eastAsia"/>
          <w:sz w:val="24"/>
        </w:rPr>
        <w:t>添加基础类</w:t>
      </w:r>
      <w:r w:rsidR="00970AA0" w:rsidRPr="00AB389A">
        <w:rPr>
          <w:rFonts w:hint="eastAsia"/>
          <w:sz w:val="24"/>
        </w:rPr>
        <w:t>与</w:t>
      </w:r>
      <w:r w:rsidR="001267FB" w:rsidRPr="00AB389A">
        <w:rPr>
          <w:rFonts w:hint="eastAsia"/>
          <w:sz w:val="24"/>
        </w:rPr>
        <w:t>添加</w:t>
      </w:r>
      <w:r w:rsidR="00D56470" w:rsidRPr="00AB389A">
        <w:rPr>
          <w:rFonts w:hint="eastAsia"/>
          <w:sz w:val="24"/>
        </w:rPr>
        <w:t>绘制</w:t>
      </w:r>
      <w:r w:rsidR="006B059F">
        <w:rPr>
          <w:rFonts w:hint="eastAsia"/>
          <w:sz w:val="24"/>
        </w:rPr>
        <w:t>立方</w:t>
      </w:r>
      <w:r w:rsidR="00CE25D4" w:rsidRPr="00AB389A">
        <w:rPr>
          <w:rFonts w:hint="eastAsia"/>
          <w:sz w:val="24"/>
        </w:rPr>
        <w:t>体</w:t>
      </w:r>
      <w:r w:rsidR="001267FB" w:rsidRPr="00AB389A">
        <w:rPr>
          <w:rFonts w:hint="eastAsia"/>
          <w:sz w:val="24"/>
        </w:rPr>
        <w:t>的</w:t>
      </w:r>
      <w:proofErr w:type="spellStart"/>
      <w:r w:rsidR="00F23B16">
        <w:rPr>
          <w:sz w:val="24"/>
        </w:rPr>
        <w:t>CC</w:t>
      </w:r>
      <w:r w:rsidR="00F23B16">
        <w:rPr>
          <w:rFonts w:hint="eastAsia"/>
          <w:sz w:val="24"/>
        </w:rPr>
        <w:t>ube</w:t>
      </w:r>
      <w:proofErr w:type="spellEnd"/>
      <w:r w:rsidR="001267FB" w:rsidRPr="00AB389A">
        <w:rPr>
          <w:rFonts w:hint="eastAsia"/>
          <w:sz w:val="24"/>
        </w:rPr>
        <w:t>类。</w:t>
      </w:r>
    </w:p>
    <w:p w:rsidR="00560456" w:rsidRDefault="00CA212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560456">
        <w:rPr>
          <w:rFonts w:hint="eastAsia"/>
          <w:sz w:val="24"/>
        </w:rPr>
        <w:t>C</w:t>
      </w:r>
      <w:r w:rsidR="00560456">
        <w:rPr>
          <w:sz w:val="24"/>
        </w:rPr>
        <w:t>Projection</w:t>
      </w:r>
      <w:proofErr w:type="spellEnd"/>
      <w:r w:rsidR="00560456">
        <w:rPr>
          <w:rFonts w:hint="eastAsia"/>
          <w:sz w:val="24"/>
        </w:rPr>
        <w:t>类中进行透视变化。</w:t>
      </w:r>
    </w:p>
    <w:p w:rsidR="00560456" w:rsidRDefault="00CA212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560456">
        <w:rPr>
          <w:rFonts w:hint="eastAsia"/>
          <w:sz w:val="24"/>
        </w:rPr>
        <w:t>C</w:t>
      </w:r>
      <w:r w:rsidR="00560456">
        <w:rPr>
          <w:sz w:val="24"/>
        </w:rPr>
        <w:t>L</w:t>
      </w:r>
      <w:r w:rsidR="00560456">
        <w:rPr>
          <w:rFonts w:hint="eastAsia"/>
          <w:sz w:val="24"/>
        </w:rPr>
        <w:t>ightSource</w:t>
      </w:r>
      <w:proofErr w:type="spellEnd"/>
      <w:r w:rsidR="00560456">
        <w:rPr>
          <w:rFonts w:hint="eastAsia"/>
          <w:sz w:val="24"/>
        </w:rPr>
        <w:t>类中对光源参数进行初始化，</w:t>
      </w:r>
      <w:r w:rsidR="00E0103C">
        <w:rPr>
          <w:rFonts w:hint="eastAsia"/>
          <w:sz w:val="24"/>
        </w:rPr>
        <w:t>在</w:t>
      </w:r>
      <w:proofErr w:type="spellStart"/>
      <w:r w:rsidR="00E0103C">
        <w:rPr>
          <w:rFonts w:hint="eastAsia"/>
          <w:sz w:val="24"/>
        </w:rPr>
        <w:t>C</w:t>
      </w:r>
      <w:r w:rsidR="00E0103C">
        <w:rPr>
          <w:sz w:val="24"/>
        </w:rPr>
        <w:t>M</w:t>
      </w:r>
      <w:r w:rsidR="00E0103C">
        <w:rPr>
          <w:rFonts w:hint="eastAsia"/>
          <w:sz w:val="24"/>
        </w:rPr>
        <w:t>aterial</w:t>
      </w:r>
      <w:proofErr w:type="spellEnd"/>
      <w:r w:rsidR="00E0103C">
        <w:rPr>
          <w:rFonts w:hint="eastAsia"/>
          <w:sz w:val="24"/>
        </w:rPr>
        <w:t>类中对材质</w:t>
      </w:r>
      <w:r w:rsidR="00E0103C">
        <w:rPr>
          <w:rFonts w:hint="eastAsia"/>
          <w:sz w:val="24"/>
        </w:rPr>
        <w:lastRenderedPageBreak/>
        <w:t>属性进行初始化，</w:t>
      </w:r>
      <w:r w:rsidR="00560456">
        <w:rPr>
          <w:rFonts w:hint="eastAsia"/>
          <w:sz w:val="24"/>
        </w:rPr>
        <w:t>在</w:t>
      </w:r>
      <w:proofErr w:type="spellStart"/>
      <w:r w:rsidR="00560456">
        <w:rPr>
          <w:rFonts w:hint="eastAsia"/>
          <w:sz w:val="24"/>
        </w:rPr>
        <w:t>C</w:t>
      </w:r>
      <w:r w:rsidR="00560456">
        <w:rPr>
          <w:sz w:val="24"/>
        </w:rPr>
        <w:t>L</w:t>
      </w:r>
      <w:r w:rsidR="00560456">
        <w:rPr>
          <w:rFonts w:hint="eastAsia"/>
          <w:sz w:val="24"/>
        </w:rPr>
        <w:t>ighting</w:t>
      </w:r>
      <w:proofErr w:type="spellEnd"/>
      <w:r w:rsidR="00560456">
        <w:rPr>
          <w:rFonts w:hint="eastAsia"/>
          <w:sz w:val="24"/>
        </w:rPr>
        <w:t>类中对光强进行计算。</w:t>
      </w:r>
    </w:p>
    <w:p w:rsidR="0054394D" w:rsidRDefault="0054394D" w:rsidP="00BB0374">
      <w:pPr>
        <w:numPr>
          <w:ilvl w:val="0"/>
          <w:numId w:val="3"/>
        </w:numPr>
        <w:tabs>
          <w:tab w:val="left" w:pos="312"/>
        </w:tabs>
        <w:spacing w:line="360" w:lineRule="auto"/>
        <w:ind w:firstLine="420"/>
        <w:rPr>
          <w:sz w:val="24"/>
        </w:rPr>
      </w:pPr>
      <w:r w:rsidRPr="00AB389A">
        <w:rPr>
          <w:rFonts w:hint="eastAsia"/>
          <w:sz w:val="24"/>
        </w:rPr>
        <w:t>在</w:t>
      </w:r>
      <w:proofErr w:type="spellStart"/>
      <w:r w:rsidR="00F23B16">
        <w:rPr>
          <w:sz w:val="24"/>
        </w:rPr>
        <w:t>CC</w:t>
      </w:r>
      <w:r w:rsidR="00F23B16">
        <w:rPr>
          <w:rFonts w:hint="eastAsia"/>
          <w:sz w:val="24"/>
        </w:rPr>
        <w:t>ube</w:t>
      </w:r>
      <w:proofErr w:type="spellEnd"/>
      <w:r w:rsidRPr="00AB389A">
        <w:rPr>
          <w:rFonts w:hint="eastAsia"/>
          <w:sz w:val="24"/>
        </w:rPr>
        <w:t>类中计算顶点坐标、读入面表，</w:t>
      </w:r>
      <w:r w:rsidR="00B62B07">
        <w:rPr>
          <w:rFonts w:hint="eastAsia"/>
          <w:sz w:val="24"/>
        </w:rPr>
        <w:t>绘制地面，绘制立方体及其自身阴影，计算光线与地面的交点，并绘制投影阴影。</w:t>
      </w:r>
    </w:p>
    <w:p w:rsidR="009C4B5D" w:rsidRDefault="009C4B5D" w:rsidP="00BB0374">
      <w:pPr>
        <w:numPr>
          <w:ilvl w:val="0"/>
          <w:numId w:val="3"/>
        </w:numPr>
        <w:tabs>
          <w:tab w:val="left" w:pos="312"/>
        </w:tabs>
        <w:spacing w:line="360" w:lineRule="auto"/>
        <w:ind w:firstLine="420"/>
        <w:rPr>
          <w:sz w:val="24"/>
        </w:rPr>
      </w:pPr>
      <w:r>
        <w:rPr>
          <w:rFonts w:hint="eastAsia"/>
          <w:sz w:val="24"/>
        </w:rPr>
        <w:t>在绘制图形时调用</w:t>
      </w:r>
      <w:proofErr w:type="spellStart"/>
      <w:r>
        <w:rPr>
          <w:rFonts w:hint="eastAsia"/>
          <w:sz w:val="24"/>
        </w:rPr>
        <w:t>CZ</w:t>
      </w:r>
      <w:r>
        <w:rPr>
          <w:sz w:val="24"/>
        </w:rPr>
        <w:t>Buffer</w:t>
      </w:r>
      <w:proofErr w:type="spellEnd"/>
      <w:r>
        <w:rPr>
          <w:rFonts w:hint="eastAsia"/>
          <w:sz w:val="24"/>
        </w:rPr>
        <w:t>类中的</w:t>
      </w:r>
      <w:proofErr w:type="spellStart"/>
      <w:r w:rsidR="00E94780">
        <w:rPr>
          <w:sz w:val="24"/>
        </w:rPr>
        <w:t>G</w:t>
      </w:r>
      <w:r w:rsidR="00E94780">
        <w:rPr>
          <w:rFonts w:hint="eastAsia"/>
          <w:sz w:val="24"/>
        </w:rPr>
        <w:t>ouraud</w:t>
      </w:r>
      <w:proofErr w:type="spellEnd"/>
      <w:r>
        <w:rPr>
          <w:rFonts w:hint="eastAsia"/>
          <w:sz w:val="24"/>
        </w:rPr>
        <w:t>函数进着色。</w:t>
      </w:r>
    </w:p>
    <w:p w:rsidR="00CA2128" w:rsidRPr="00BB0374" w:rsidRDefault="00CA2128" w:rsidP="00BB0374">
      <w:pPr>
        <w:numPr>
          <w:ilvl w:val="0"/>
          <w:numId w:val="3"/>
        </w:numPr>
        <w:tabs>
          <w:tab w:val="left" w:pos="312"/>
        </w:tabs>
        <w:spacing w:line="360" w:lineRule="auto"/>
        <w:ind w:firstLine="420"/>
        <w:rPr>
          <w:sz w:val="24"/>
        </w:rPr>
      </w:pPr>
      <w:r>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Pr>
          <w:rFonts w:hint="eastAsia"/>
          <w:sz w:val="24"/>
        </w:rPr>
        <w:t>类中调用</w:t>
      </w:r>
      <w:proofErr w:type="spellStart"/>
      <w:r w:rsidR="00F23B16">
        <w:rPr>
          <w:sz w:val="24"/>
        </w:rPr>
        <w:t>CC</w:t>
      </w:r>
      <w:r w:rsidR="00F23B16">
        <w:rPr>
          <w:rFonts w:hint="eastAsia"/>
          <w:sz w:val="24"/>
        </w:rPr>
        <w:t>ube</w:t>
      </w:r>
      <w:proofErr w:type="spellEnd"/>
      <w:r>
        <w:rPr>
          <w:rFonts w:hint="eastAsia"/>
          <w:sz w:val="24"/>
        </w:rPr>
        <w:t>类</w:t>
      </w:r>
      <w:r w:rsidR="000B0DA7">
        <w:rPr>
          <w:rFonts w:hint="eastAsia"/>
          <w:sz w:val="24"/>
        </w:rPr>
        <w:t>的绘制函数</w:t>
      </w:r>
      <w:r w:rsidR="00B35511">
        <w:rPr>
          <w:rFonts w:hint="eastAsia"/>
          <w:sz w:val="24"/>
        </w:rPr>
        <w:t>。</w:t>
      </w:r>
    </w:p>
    <w:p w:rsidR="00101827" w:rsidRPr="00AB389A" w:rsidRDefault="00D6564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sidR="00CA2128">
        <w:rPr>
          <w:rFonts w:hint="eastAsia"/>
          <w:sz w:val="24"/>
        </w:rPr>
        <w:t>类</w:t>
      </w:r>
      <w:r w:rsidR="00535028">
        <w:rPr>
          <w:rFonts w:hint="eastAsia"/>
          <w:sz w:val="24"/>
        </w:rPr>
        <w:t>的</w:t>
      </w:r>
      <w:proofErr w:type="spellStart"/>
      <w:r w:rsidRPr="00AB389A">
        <w:rPr>
          <w:rFonts w:hint="eastAsia"/>
          <w:sz w:val="24"/>
        </w:rPr>
        <w:t>O</w:t>
      </w:r>
      <w:r w:rsidRPr="00AB389A">
        <w:rPr>
          <w:sz w:val="24"/>
        </w:rPr>
        <w:t>nD</w:t>
      </w:r>
      <w:r w:rsidRPr="00AB389A">
        <w:rPr>
          <w:rFonts w:hint="eastAsia"/>
          <w:sz w:val="24"/>
        </w:rPr>
        <w:t>raw</w:t>
      </w:r>
      <w:proofErr w:type="spellEnd"/>
      <w:r w:rsidR="00535028">
        <w:rPr>
          <w:rFonts w:hint="eastAsia"/>
          <w:sz w:val="24"/>
        </w:rPr>
        <w:t>函数</w:t>
      </w:r>
      <w:r w:rsidRPr="00AB389A">
        <w:rPr>
          <w:rFonts w:hint="eastAsia"/>
          <w:sz w:val="24"/>
        </w:rPr>
        <w:t>中调用</w:t>
      </w:r>
      <w:proofErr w:type="spellStart"/>
      <w:r w:rsidR="00A112DC" w:rsidRPr="00AB389A">
        <w:rPr>
          <w:sz w:val="24"/>
        </w:rPr>
        <w:t>D</w:t>
      </w:r>
      <w:r w:rsidR="00A112DC" w:rsidRPr="00AB389A">
        <w:rPr>
          <w:rFonts w:hint="eastAsia"/>
          <w:sz w:val="24"/>
        </w:rPr>
        <w:t>ouble</w:t>
      </w:r>
      <w:r w:rsidR="00A112DC" w:rsidRPr="00AB389A">
        <w:rPr>
          <w:sz w:val="24"/>
        </w:rPr>
        <w:t>Buffer</w:t>
      </w:r>
      <w:proofErr w:type="spellEnd"/>
      <w:r w:rsidRPr="00AB389A">
        <w:rPr>
          <w:rFonts w:hint="eastAsia"/>
          <w:sz w:val="24"/>
        </w:rPr>
        <w:t>函数</w:t>
      </w:r>
      <w:r w:rsidR="00535028">
        <w:rPr>
          <w:rFonts w:hint="eastAsia"/>
          <w:sz w:val="24"/>
        </w:rPr>
        <w:t>，并添加消息响应函数</w:t>
      </w:r>
      <w:r w:rsidR="0053389E" w:rsidRPr="00AB389A">
        <w:rPr>
          <w:rFonts w:hint="eastAsia"/>
          <w:sz w:val="24"/>
        </w:rPr>
        <w:t>。</w:t>
      </w:r>
    </w:p>
    <w:p w:rsidR="00C55CEC" w:rsidRDefault="00C55CEC">
      <w:pPr>
        <w:numPr>
          <w:ilvl w:val="0"/>
          <w:numId w:val="1"/>
        </w:numPr>
        <w:rPr>
          <w:b/>
          <w:bCs/>
          <w:sz w:val="28"/>
          <w:szCs w:val="36"/>
        </w:rPr>
      </w:pPr>
      <w:r>
        <w:rPr>
          <w:rFonts w:hint="eastAsia"/>
          <w:b/>
          <w:bCs/>
          <w:sz w:val="28"/>
          <w:szCs w:val="36"/>
        </w:rPr>
        <w:t>主要算法</w:t>
      </w:r>
    </w:p>
    <w:p w:rsidR="005F7FC6" w:rsidRPr="006609FB" w:rsidRDefault="003F40BD" w:rsidP="005F7FC6">
      <w:pPr>
        <w:ind w:left="420"/>
        <w:rPr>
          <w:rFonts w:ascii="宋体" w:hAnsi="宋体"/>
          <w:sz w:val="24"/>
        </w:rPr>
      </w:pPr>
      <w:r w:rsidRPr="006609FB">
        <w:rPr>
          <w:rFonts w:ascii="宋体" w:hAnsi="宋体" w:hint="eastAsia"/>
          <w:sz w:val="24"/>
        </w:rPr>
        <w:t>1</w:t>
      </w:r>
      <w:r w:rsidR="00DC3F89" w:rsidRPr="006609FB">
        <w:rPr>
          <w:rFonts w:ascii="宋体" w:hAnsi="宋体" w:hint="eastAsia"/>
          <w:sz w:val="24"/>
        </w:rPr>
        <w:t>.</w:t>
      </w:r>
      <w:r w:rsidR="006A195A" w:rsidRPr="006609FB">
        <w:rPr>
          <w:rFonts w:ascii="宋体" w:hAnsi="宋体" w:hint="eastAsia"/>
          <w:sz w:val="24"/>
        </w:rPr>
        <w:t xml:space="preserve"> </w:t>
      </w:r>
      <w:proofErr w:type="spellStart"/>
      <w:r w:rsidR="006C6DBC">
        <w:rPr>
          <w:sz w:val="24"/>
        </w:rPr>
        <w:t>CC</w:t>
      </w:r>
      <w:r w:rsidR="006C6DBC">
        <w:rPr>
          <w:rFonts w:hint="eastAsia"/>
          <w:sz w:val="24"/>
        </w:rPr>
        <w:t>ube</w:t>
      </w:r>
      <w:proofErr w:type="spellEnd"/>
      <w:r w:rsidR="005F7FC6" w:rsidRPr="006609FB">
        <w:rPr>
          <w:rFonts w:ascii="宋体" w:hAnsi="宋体" w:hint="eastAsia"/>
          <w:sz w:val="24"/>
        </w:rPr>
        <w:t>类</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virtual</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ReadCubeVertex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读入立方体顶点</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ReadCubeFace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读入立方体面表</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ReadGroundVertex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读入地面顶点</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DrawCube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绘制立方体</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DrawGround</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绘制地面</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DrawShadow</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绘制阴影</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CalculateCrossPoint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p0</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p1</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计算光线与地面的交点</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[8];</w:t>
      </w:r>
      <w:r>
        <w:rPr>
          <w:rFonts w:ascii="新宋体" w:eastAsia="新宋体" w:cs="新宋体"/>
          <w:color w:val="008000"/>
          <w:kern w:val="0"/>
          <w:sz w:val="19"/>
          <w:szCs w:val="19"/>
        </w:rPr>
        <w:t>//</w:t>
      </w:r>
      <w:r>
        <w:rPr>
          <w:rFonts w:ascii="新宋体" w:eastAsia="新宋体" w:cs="新宋体" w:hint="eastAsia"/>
          <w:color w:val="008000"/>
          <w:kern w:val="0"/>
          <w:sz w:val="19"/>
          <w:szCs w:val="19"/>
        </w:rPr>
        <w:t>立方体点表</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[6];</w:t>
      </w:r>
      <w:r>
        <w:rPr>
          <w:rFonts w:ascii="新宋体" w:eastAsia="新宋体" w:cs="新宋体"/>
          <w:color w:val="008000"/>
          <w:kern w:val="0"/>
          <w:sz w:val="19"/>
          <w:szCs w:val="19"/>
        </w:rPr>
        <w:t>//</w:t>
      </w:r>
      <w:r>
        <w:rPr>
          <w:rFonts w:ascii="新宋体" w:eastAsia="新宋体" w:cs="新宋体" w:hint="eastAsia"/>
          <w:color w:val="008000"/>
          <w:kern w:val="0"/>
          <w:sz w:val="19"/>
          <w:szCs w:val="19"/>
        </w:rPr>
        <w:t>立方体面表</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地面顶点表</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为纬度区间</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N2</w:t>
      </w:r>
      <w:proofErr w:type="spellEnd"/>
      <w:r>
        <w:rPr>
          <w:rFonts w:ascii="新宋体" w:eastAsia="新宋体" w:cs="新宋体" w:hint="eastAsia"/>
          <w:color w:val="008000"/>
          <w:kern w:val="0"/>
          <w:sz w:val="19"/>
          <w:szCs w:val="19"/>
        </w:rPr>
        <w:t>为经度区间</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光照环境</w:t>
      </w:r>
    </w:p>
    <w:p w:rsidR="006C6DBC" w:rsidRDefault="006C6DBC" w:rsidP="00FF4B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物体材质</w:t>
      </w:r>
    </w:p>
    <w:p w:rsidR="00C51BF0" w:rsidRDefault="006C6DBC" w:rsidP="006C6DBC">
      <w:pPr>
        <w:autoSpaceDE w:val="0"/>
        <w:autoSpaceDN w:val="0"/>
        <w:adjustRightInd w:val="0"/>
        <w:ind w:leftChars="400" w:left="840"/>
        <w:jc w:val="left"/>
        <w:rPr>
          <w:rFonts w:ascii="Consolas" w:hAnsi="Consolas" w:cs="Consolas"/>
          <w:color w:val="000000"/>
          <w:kern w:val="0"/>
          <w:sz w:val="19"/>
          <w:szCs w:val="19"/>
        </w:rPr>
      </w:pPr>
      <w:proofErr w:type="spellStart"/>
      <w:r>
        <w:rPr>
          <w:rFonts w:ascii="新宋体" w:eastAsia="新宋体" w:cs="新宋体"/>
          <w:color w:val="2B91AF"/>
          <w:kern w:val="0"/>
          <w:sz w:val="19"/>
          <w:szCs w:val="19"/>
        </w:rPr>
        <w:t>CProjection</w:t>
      </w:r>
      <w:proofErr w:type="spellEnd"/>
      <w:r>
        <w:rPr>
          <w:rFonts w:ascii="新宋体" w:eastAsia="新宋体" w:cs="新宋体"/>
          <w:color w:val="000000"/>
          <w:kern w:val="0"/>
          <w:sz w:val="19"/>
          <w:szCs w:val="19"/>
        </w:rPr>
        <w:t xml:space="preserve"> projection;</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Pr="00FB598A" w:rsidRDefault="007856AA" w:rsidP="00FB598A">
      <w:pPr>
        <w:autoSpaceDE w:val="0"/>
        <w:autoSpaceDN w:val="0"/>
        <w:adjustRightInd w:val="0"/>
        <w:ind w:leftChars="200" w:left="42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56AA" w:rsidRDefault="007856AA" w:rsidP="00E6724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ReadCubeVertex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读入立方体顶点坐标</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顶点的三维坐标</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x,y,z</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立方体边长为</w:t>
      </w:r>
      <w:proofErr w:type="spellStart"/>
      <w:r>
        <w:rPr>
          <w:rFonts w:ascii="新宋体" w:eastAsia="新宋体" w:cs="新宋体"/>
          <w:color w:val="008000"/>
          <w:kern w:val="0"/>
          <w:sz w:val="19"/>
          <w:szCs w:val="19"/>
        </w:rPr>
        <w:t>2a</w:t>
      </w:r>
      <w:proofErr w:type="spellEnd"/>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 160;</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0].x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 xml:space="preserve">[0].y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[0].z = -a;</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1].x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 xml:space="preserve">[1].y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[1].z = -a;</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2].x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 xml:space="preserve">[2].y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[2].z = -a;</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3].x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 xml:space="preserve">[3].y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[3].z = -a;</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4].x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 xml:space="preserve">[4].y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[4].z = +a;</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5].x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 xml:space="preserve">[5].y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[5].z = +a;</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6].x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 xml:space="preserve">[6].y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[6].z = +a;</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7].x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 xml:space="preserve">[7].y = +a;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[7].z = +a;</w:t>
      </w:r>
    </w:p>
    <w:p w:rsidR="007856AA" w:rsidRDefault="007856AA" w:rsidP="00E6724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ReadCubeFace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读入立方体面表</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面的顶点数、面的顶点索引号与面的颜色</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[0</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 xml:space="preserve">(4);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 4;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[1] = 5;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[2] = 6;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7;</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[1</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 xml:space="preserve">(4);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 0;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[1] = 3;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[2] = 2;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1;</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[2</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 xml:space="preserve">(4);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 0;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[1] = 4;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[2] = 7;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3;</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[3</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 xml:space="preserve">(4);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 1;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[1] = 2;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[2] = 6;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5;</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[4</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 xml:space="preserve">(4);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 2;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[1] = 3;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[2] = 7;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6;</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[5</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 xml:space="preserve">(4);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 0;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[1] = 1;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[2] = 5;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4;</w:t>
      </w:r>
    </w:p>
    <w:p w:rsidR="007856AA" w:rsidRDefault="007856AA" w:rsidP="00E6724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ReadGroundVertex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读入地面点表</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 = 800, Width = 800, Depth = 160;</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0].x = -Length;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[0].y = -Depth;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[0].z = -Width;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[0].c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(0.5, 0.5, 0.5);</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1].x = -Length;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[1].y = -Depth;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[1].z = Width;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[1].c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(0.5, 0.5, 0.5);</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2].x = Length;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[2].y = -Depth;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[2].z = Width;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[2].c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(0.5, 0.5, 0.5);</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3].x = Length;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[3].y = -Depth;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[3].z = -Width;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[3].c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(0.5, 0.5, 0.5);</w:t>
      </w:r>
    </w:p>
    <w:p w:rsidR="007856AA" w:rsidRDefault="007856AA" w:rsidP="00E6724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DrawCube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绘制立方体</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Point[4];</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面的二维顶点数组</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 xml:space="preserve"> &lt; 6;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面循环</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面的视矢量</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SetFaceNormal</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[1]],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单位化法矢量</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(Dot(</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w:t>
      </w:r>
      <w:proofErr w:type="spellEnd"/>
      <w:r>
        <w:rPr>
          <w:rFonts w:ascii="新宋体" w:eastAsia="新宋体" w:cs="新宋体"/>
          <w:color w:val="000000"/>
          <w:kern w:val="0"/>
          <w:sz w:val="19"/>
          <w:szCs w:val="19"/>
        </w:rPr>
        <w:t>) &gt;= 0)</w:t>
      </w:r>
      <w:r>
        <w:rPr>
          <w:rFonts w:ascii="新宋体" w:eastAsia="新宋体" w:cs="新宋体"/>
          <w:color w:val="008000"/>
          <w:kern w:val="0"/>
          <w:sz w:val="19"/>
          <w:szCs w:val="19"/>
        </w:rPr>
        <w:t>//</w:t>
      </w:r>
      <w:r>
        <w:rPr>
          <w:rFonts w:ascii="新宋体" w:eastAsia="新宋体" w:cs="新宋体" w:hint="eastAsia"/>
          <w:color w:val="008000"/>
          <w:kern w:val="0"/>
          <w:sz w:val="19"/>
          <w:szCs w:val="19"/>
        </w:rPr>
        <w:t>背面剔除</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顶点循环</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projection.PerProject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透视投影</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Point[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Point[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Illuminate(</w:t>
      </w:r>
      <w:proofErr w:type="spellStart"/>
      <w:proofErr w:type="gramEnd"/>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(Point, 4);</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设置顶点</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Gouraud</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填充四边形</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56AA" w:rsidRDefault="007856AA" w:rsidP="00E6724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DrawGround</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绘制地面</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Point[4];</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面的二维顶点数组</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&lt; 4;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Point[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CBrush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NewBrush</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NewBrush.CreateSolidBrush</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6F008A"/>
          <w:kern w:val="0"/>
          <w:sz w:val="19"/>
          <w:szCs w:val="19"/>
        </w:rPr>
        <w:t>RGB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100, 100, 100));</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CBrush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pOldBrush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SelectObject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NewBrush</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BeginPath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MoveTo</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Round</w:t>
      </w:r>
      <w:r>
        <w:rPr>
          <w:rFonts w:ascii="新宋体" w:eastAsia="新宋体" w:cs="新宋体"/>
          <w:color w:val="000000"/>
          <w:kern w:val="0"/>
          <w:sz w:val="19"/>
          <w:szCs w:val="19"/>
        </w:rPr>
        <w:t>(Point[0].x), Point[0].y);</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绘制左侧多边形</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4;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LineTo</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Round</w:t>
      </w:r>
      <w:r>
        <w:rPr>
          <w:rFonts w:ascii="新宋体" w:eastAsia="新宋体" w:cs="新宋体"/>
          <w:color w:val="000000"/>
          <w:kern w:val="0"/>
          <w:sz w:val="19"/>
          <w:szCs w:val="19"/>
        </w:rPr>
        <w:t>(Point[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].x), Point[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LineTo</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Round</w:t>
      </w:r>
      <w:r>
        <w:rPr>
          <w:rFonts w:ascii="新宋体" w:eastAsia="新宋体" w:cs="新宋体"/>
          <w:color w:val="000000"/>
          <w:kern w:val="0"/>
          <w:sz w:val="19"/>
          <w:szCs w:val="19"/>
        </w:rPr>
        <w:t>(Point[0].x), Point[0].y);</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EndPath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FillPath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FillPath</w:t>
      </w:r>
      <w:proofErr w:type="spellEnd"/>
      <w:r>
        <w:rPr>
          <w:rFonts w:ascii="新宋体" w:eastAsia="新宋体" w:cs="新宋体" w:hint="eastAsia"/>
          <w:color w:val="008000"/>
          <w:kern w:val="0"/>
          <w:sz w:val="19"/>
          <w:szCs w:val="19"/>
        </w:rPr>
        <w:t>填充路径层</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SelectObject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pOldBrush</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NewBrush.DeleteObject</w:t>
      </w:r>
      <w:proofErr w:type="spellEnd"/>
      <w:r>
        <w:rPr>
          <w:rFonts w:ascii="新宋体" w:eastAsia="新宋体" w:cs="新宋体"/>
          <w:color w:val="000000"/>
          <w:kern w:val="0"/>
          <w:sz w:val="19"/>
          <w:szCs w:val="19"/>
        </w:rPr>
        <w:t>();</w:t>
      </w:r>
    </w:p>
    <w:p w:rsidR="007856AA" w:rsidRDefault="007856AA" w:rsidP="00E6724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DrawShadow</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绘制阴影</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Point[4];</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面的二维顶点数组</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 xml:space="preserve"> &lt; 6;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遍历表面</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w:t>
      </w:r>
      <w:proofErr w:type="gramStart"/>
      <w:r>
        <w:rPr>
          <w:rFonts w:ascii="新宋体" w:eastAsia="新宋体" w:cs="新宋体" w:hint="eastAsia"/>
          <w:color w:val="008000"/>
          <w:kern w:val="0"/>
          <w:sz w:val="19"/>
          <w:szCs w:val="19"/>
        </w:rPr>
        <w:t>做为</w:t>
      </w:r>
      <w:proofErr w:type="gramEnd"/>
      <w:r>
        <w:rPr>
          <w:rFonts w:ascii="新宋体" w:eastAsia="新宋体" w:cs="新宋体" w:hint="eastAsia"/>
          <w:color w:val="008000"/>
          <w:kern w:val="0"/>
          <w:sz w:val="19"/>
          <w:szCs w:val="19"/>
        </w:rPr>
        <w:t>视点</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-&gt;Light[0].</w:t>
      </w:r>
      <w:proofErr w:type="spellStart"/>
      <w:r>
        <w:rPr>
          <w:rFonts w:ascii="新宋体" w:eastAsia="新宋体" w:cs="新宋体"/>
          <w:color w:val="000000"/>
          <w:kern w:val="0"/>
          <w:sz w:val="19"/>
          <w:szCs w:val="19"/>
        </w:rPr>
        <w:t>L_Position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面的视矢量</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SetFaceNormal</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[1]],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单位化法矢量</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(Dot(</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w:t>
      </w:r>
      <w:proofErr w:type="spellEnd"/>
      <w:r>
        <w:rPr>
          <w:rFonts w:ascii="新宋体" w:eastAsia="新宋体" w:cs="新宋体"/>
          <w:color w:val="000000"/>
          <w:kern w:val="0"/>
          <w:sz w:val="19"/>
          <w:szCs w:val="19"/>
        </w:rPr>
        <w:t>) &lt; 0)</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绘制阴影</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顶点循环</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(0.2, 0.2, 0.2);</w:t>
      </w:r>
      <w:r>
        <w:rPr>
          <w:rFonts w:ascii="新宋体" w:eastAsia="新宋体" w:cs="新宋体"/>
          <w:color w:val="008000"/>
          <w:kern w:val="0"/>
          <w:sz w:val="19"/>
          <w:szCs w:val="19"/>
        </w:rPr>
        <w:t>//</w:t>
      </w:r>
      <w:r>
        <w:rPr>
          <w:rFonts w:ascii="新宋体" w:eastAsia="新宋体" w:cs="新宋体" w:hint="eastAsia"/>
          <w:color w:val="008000"/>
          <w:kern w:val="0"/>
          <w:sz w:val="19"/>
          <w:szCs w:val="19"/>
        </w:rPr>
        <w:t>阴影颜色</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projection.PerProject(CalculateCrossPoint(pLight-&gt;Light[0].L_Position, </w:t>
      </w:r>
      <w:proofErr w:type="spellStart"/>
      <w:r>
        <w:rPr>
          <w:rFonts w:ascii="新宋体" w:eastAsia="新宋体" w:cs="新宋体"/>
          <w:color w:val="000000"/>
          <w:kern w:val="0"/>
          <w:sz w:val="19"/>
          <w:szCs w:val="19"/>
        </w:rPr>
        <w:t>VCube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计算该背光面上的顶点和光线连线和地面的交点</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Point[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(Point, 4);</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设置顶点</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Gouraud</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颜色渐变填充四边形</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zbuffer</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56AA" w:rsidRDefault="007856AA" w:rsidP="00E6724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CalculateCrossPoint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p0</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p1</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计算光线和地面的交点（第一个参数是光源，第二个参数是物体顶点）</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p;</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t>A, B, C, D;</w:t>
      </w:r>
      <w:r>
        <w:rPr>
          <w:rFonts w:ascii="新宋体" w:eastAsia="新宋体" w:cs="新宋体"/>
          <w:color w:val="008000"/>
          <w:kern w:val="0"/>
          <w:sz w:val="19"/>
          <w:szCs w:val="19"/>
        </w:rPr>
        <w:t>//</w:t>
      </w:r>
      <w:r>
        <w:rPr>
          <w:rFonts w:ascii="新宋体" w:eastAsia="新宋体" w:cs="新宋体" w:hint="eastAsia"/>
          <w:color w:val="008000"/>
          <w:kern w:val="0"/>
          <w:sz w:val="19"/>
          <w:szCs w:val="19"/>
        </w:rPr>
        <w:t>平面方程</w:t>
      </w:r>
      <w:proofErr w:type="spellStart"/>
      <w:r>
        <w:rPr>
          <w:rFonts w:ascii="新宋体" w:eastAsia="新宋体" w:cs="新宋体"/>
          <w:color w:val="008000"/>
          <w:kern w:val="0"/>
          <w:sz w:val="19"/>
          <w:szCs w:val="19"/>
        </w:rPr>
        <w:t>Ax+By+Cz</w:t>
      </w:r>
      <w:proofErr w:type="spellEnd"/>
      <w:r>
        <w:rPr>
          <w:rFonts w:ascii="新宋体" w:eastAsia="新宋体" w:cs="新宋体" w:hint="eastAsia"/>
          <w:color w:val="008000"/>
          <w:kern w:val="0"/>
          <w:sz w:val="19"/>
          <w:szCs w:val="19"/>
        </w:rPr>
        <w:t>＋</w:t>
      </w:r>
      <w:r>
        <w:rPr>
          <w:rFonts w:ascii="新宋体" w:eastAsia="新宋体" w:cs="新宋体"/>
          <w:color w:val="008000"/>
          <w:kern w:val="0"/>
          <w:sz w:val="19"/>
          <w:szCs w:val="19"/>
        </w:rPr>
        <w:t>D=0</w:t>
      </w:r>
      <w:r>
        <w:rPr>
          <w:rFonts w:ascii="新宋体" w:eastAsia="新宋体" w:cs="新宋体" w:hint="eastAsia"/>
          <w:color w:val="008000"/>
          <w:kern w:val="0"/>
          <w:sz w:val="19"/>
          <w:szCs w:val="19"/>
        </w:rPr>
        <w:t>的系数</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V01</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[1]), </w:t>
      </w:r>
      <w:proofErr w:type="spellStart"/>
      <w:r>
        <w:rPr>
          <w:rFonts w:ascii="新宋体" w:eastAsia="新宋体" w:cs="新宋体"/>
          <w:color w:val="000000"/>
          <w:kern w:val="0"/>
          <w:sz w:val="19"/>
          <w:szCs w:val="19"/>
        </w:rPr>
        <w:t>V02</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[2]);</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V01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V02</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 = </w:t>
      </w:r>
      <w:proofErr w:type="spellStart"/>
      <w:r>
        <w:rPr>
          <w:rFonts w:ascii="新宋体" w:eastAsia="新宋体" w:cs="新宋体"/>
          <w:color w:val="000000"/>
          <w:kern w:val="0"/>
          <w:sz w:val="19"/>
          <w:szCs w:val="19"/>
        </w:rPr>
        <w:t>VN.x</w:t>
      </w:r>
      <w:proofErr w:type="spellEnd"/>
      <w:r>
        <w:rPr>
          <w:rFonts w:ascii="新宋体" w:eastAsia="新宋体" w:cs="新宋体"/>
          <w:color w:val="000000"/>
          <w:kern w:val="0"/>
          <w:sz w:val="19"/>
          <w:szCs w:val="19"/>
        </w:rPr>
        <w:t xml:space="preserve">; B = </w:t>
      </w:r>
      <w:proofErr w:type="spellStart"/>
      <w:proofErr w:type="gramStart"/>
      <w:r>
        <w:rPr>
          <w:rFonts w:ascii="新宋体" w:eastAsia="新宋体" w:cs="新宋体"/>
          <w:color w:val="000000"/>
          <w:kern w:val="0"/>
          <w:sz w:val="19"/>
          <w:szCs w:val="19"/>
        </w:rPr>
        <w:t>VN.y</w:t>
      </w:r>
      <w:proofErr w:type="spellEnd"/>
      <w:proofErr w:type="gramEnd"/>
      <w:r>
        <w:rPr>
          <w:rFonts w:ascii="新宋体" w:eastAsia="新宋体" w:cs="新宋体"/>
          <w:color w:val="000000"/>
          <w:kern w:val="0"/>
          <w:sz w:val="19"/>
          <w:szCs w:val="19"/>
        </w:rPr>
        <w:t xml:space="preserve">; C = </w:t>
      </w:r>
      <w:proofErr w:type="spellStart"/>
      <w:r>
        <w:rPr>
          <w:rFonts w:ascii="新宋体" w:eastAsia="新宋体" w:cs="新宋体"/>
          <w:color w:val="000000"/>
          <w:kern w:val="0"/>
          <w:sz w:val="19"/>
          <w:szCs w:val="19"/>
        </w:rPr>
        <w:t>VN.z</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D = -A * </w:t>
      </w:r>
      <w:proofErr w:type="spellStart"/>
      <w:proofErr w:type="gram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0].x - B *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 xml:space="preserve">[0].y - C * </w:t>
      </w:r>
      <w:proofErr w:type="spellStart"/>
      <w:r>
        <w:rPr>
          <w:rFonts w:ascii="新宋体" w:eastAsia="新宋体" w:cs="新宋体"/>
          <w:color w:val="000000"/>
          <w:kern w:val="0"/>
          <w:sz w:val="19"/>
          <w:szCs w:val="19"/>
        </w:rPr>
        <w:t>VGround</w:t>
      </w:r>
      <w:proofErr w:type="spellEnd"/>
      <w:r>
        <w:rPr>
          <w:rFonts w:ascii="新宋体" w:eastAsia="新宋体" w:cs="新宋体"/>
          <w:color w:val="000000"/>
          <w:kern w:val="0"/>
          <w:sz w:val="19"/>
          <w:szCs w:val="19"/>
        </w:rPr>
        <w:t>[0].z;</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计算直线参数方程的公共系数</w:t>
      </w:r>
      <w:r>
        <w:rPr>
          <w:rFonts w:ascii="新宋体" w:eastAsia="新宋体" w:cs="新宋体"/>
          <w:color w:val="008000"/>
          <w:kern w:val="0"/>
          <w:sz w:val="19"/>
          <w:szCs w:val="19"/>
        </w:rPr>
        <w:t>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t = -(A*</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 xml:space="preserve"> + B * </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.y</w:t>
      </w:r>
      <w:proofErr w:type="spellEnd"/>
      <w:r>
        <w:rPr>
          <w:rFonts w:ascii="新宋体" w:eastAsia="新宋体" w:cs="新宋体"/>
          <w:color w:val="000000"/>
          <w:kern w:val="0"/>
          <w:sz w:val="19"/>
          <w:szCs w:val="19"/>
        </w:rPr>
        <w:t xml:space="preserve"> + C * </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.z</w:t>
      </w:r>
      <w:proofErr w:type="spellEnd"/>
      <w:r>
        <w:rPr>
          <w:rFonts w:ascii="新宋体" w:eastAsia="新宋体" w:cs="新宋体"/>
          <w:color w:val="000000"/>
          <w:kern w:val="0"/>
          <w:sz w:val="19"/>
          <w:szCs w:val="19"/>
        </w:rPr>
        <w:t xml:space="preserve"> + D) / (A*(</w:t>
      </w:r>
      <w:proofErr w:type="spellStart"/>
      <w:r>
        <w:rPr>
          <w:rFonts w:ascii="新宋体" w:eastAsia="新宋体" w:cs="新宋体"/>
          <w:color w:val="808080"/>
          <w:kern w:val="0"/>
          <w:sz w:val="19"/>
          <w:szCs w:val="19"/>
        </w:rPr>
        <w:t>p1</w:t>
      </w:r>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 + B * (</w:t>
      </w:r>
      <w:proofErr w:type="spellStart"/>
      <w:r>
        <w:rPr>
          <w:rFonts w:ascii="新宋体" w:eastAsia="新宋体" w:cs="新宋体"/>
          <w:color w:val="808080"/>
          <w:kern w:val="0"/>
          <w:sz w:val="19"/>
          <w:szCs w:val="19"/>
        </w:rPr>
        <w:t>p1</w:t>
      </w:r>
      <w:r>
        <w:rPr>
          <w:rFonts w:ascii="新宋体" w:eastAsia="新宋体" w:cs="新宋体"/>
          <w:color w:val="000000"/>
          <w:kern w:val="0"/>
          <w:sz w:val="19"/>
          <w:szCs w:val="19"/>
        </w:rPr>
        <w:t>.y</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.y</w:t>
      </w:r>
      <w:proofErr w:type="spellEnd"/>
      <w:r>
        <w:rPr>
          <w:rFonts w:ascii="新宋体" w:eastAsia="新宋体" w:cs="新宋体"/>
          <w:color w:val="000000"/>
          <w:kern w:val="0"/>
          <w:sz w:val="19"/>
          <w:szCs w:val="19"/>
        </w:rPr>
        <w:t>) + C * (</w:t>
      </w:r>
      <w:proofErr w:type="spellStart"/>
      <w:r>
        <w:rPr>
          <w:rFonts w:ascii="新宋体" w:eastAsia="新宋体" w:cs="新宋体"/>
          <w:color w:val="808080"/>
          <w:kern w:val="0"/>
          <w:sz w:val="19"/>
          <w:szCs w:val="19"/>
        </w:rPr>
        <w:t>p1</w:t>
      </w:r>
      <w:r>
        <w:rPr>
          <w:rFonts w:ascii="新宋体" w:eastAsia="新宋体" w:cs="新宋体"/>
          <w:color w:val="000000"/>
          <w:kern w:val="0"/>
          <w:sz w:val="19"/>
          <w:szCs w:val="19"/>
        </w:rPr>
        <w:t>.z</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.z</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 xml:space="preserve"> + t * (</w:t>
      </w:r>
      <w:proofErr w:type="spellStart"/>
      <w:r>
        <w:rPr>
          <w:rFonts w:ascii="新宋体" w:eastAsia="新宋体" w:cs="新宋体"/>
          <w:color w:val="808080"/>
          <w:kern w:val="0"/>
          <w:sz w:val="19"/>
          <w:szCs w:val="19"/>
        </w:rPr>
        <w:t>p1</w:t>
      </w:r>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代入参数方程计算交点坐标</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p.y</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.y</w:t>
      </w:r>
      <w:proofErr w:type="spellEnd"/>
      <w:r>
        <w:rPr>
          <w:rFonts w:ascii="新宋体" w:eastAsia="新宋体" w:cs="新宋体"/>
          <w:color w:val="000000"/>
          <w:kern w:val="0"/>
          <w:sz w:val="19"/>
          <w:szCs w:val="19"/>
        </w:rPr>
        <w:t xml:space="preserve"> + t * (</w:t>
      </w:r>
      <w:proofErr w:type="spellStart"/>
      <w:r>
        <w:rPr>
          <w:rFonts w:ascii="新宋体" w:eastAsia="新宋体" w:cs="新宋体"/>
          <w:color w:val="808080"/>
          <w:kern w:val="0"/>
          <w:sz w:val="19"/>
          <w:szCs w:val="19"/>
        </w:rPr>
        <w:t>p1</w:t>
      </w:r>
      <w:r>
        <w:rPr>
          <w:rFonts w:ascii="新宋体" w:eastAsia="新宋体" w:cs="新宋体"/>
          <w:color w:val="000000"/>
          <w:kern w:val="0"/>
          <w:sz w:val="19"/>
          <w:szCs w:val="19"/>
        </w:rPr>
        <w:t>.y</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.y</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p.z</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.z</w:t>
      </w:r>
      <w:proofErr w:type="spellEnd"/>
      <w:r>
        <w:rPr>
          <w:rFonts w:ascii="新宋体" w:eastAsia="新宋体" w:cs="新宋体"/>
          <w:color w:val="000000"/>
          <w:kern w:val="0"/>
          <w:sz w:val="19"/>
          <w:szCs w:val="19"/>
        </w:rPr>
        <w:t xml:space="preserve"> + t * (</w:t>
      </w:r>
      <w:proofErr w:type="spellStart"/>
      <w:r>
        <w:rPr>
          <w:rFonts w:ascii="新宋体" w:eastAsia="新宋体" w:cs="新宋体"/>
          <w:color w:val="808080"/>
          <w:kern w:val="0"/>
          <w:sz w:val="19"/>
          <w:szCs w:val="19"/>
        </w:rPr>
        <w:t>p1</w:t>
      </w:r>
      <w:r>
        <w:rPr>
          <w:rFonts w:ascii="新宋体" w:eastAsia="新宋体" w:cs="新宋体"/>
          <w:color w:val="000000"/>
          <w:kern w:val="0"/>
          <w:sz w:val="19"/>
          <w:szCs w:val="19"/>
        </w:rPr>
        <w:t>.z</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p0</w:t>
      </w:r>
      <w:r>
        <w:rPr>
          <w:rFonts w:ascii="新宋体" w:eastAsia="新宋体" w:cs="新宋体"/>
          <w:color w:val="000000"/>
          <w:kern w:val="0"/>
          <w:sz w:val="19"/>
          <w:szCs w:val="19"/>
        </w:rPr>
        <w:t>.z</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p1</w:t>
      </w:r>
      <w:r>
        <w:rPr>
          <w:rFonts w:ascii="新宋体" w:eastAsia="新宋体" w:cs="新宋体"/>
          <w:color w:val="000000"/>
          <w:kern w:val="0"/>
          <w:sz w:val="19"/>
          <w:szCs w:val="19"/>
        </w:rPr>
        <w:t>.c.red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p1</w:t>
      </w:r>
      <w:r>
        <w:rPr>
          <w:rFonts w:ascii="新宋体" w:eastAsia="新宋体" w:cs="新宋体"/>
          <w:color w:val="000000"/>
          <w:kern w:val="0"/>
          <w:sz w:val="19"/>
          <w:szCs w:val="19"/>
        </w:rPr>
        <w:t>.c.green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p1</w:t>
      </w:r>
      <w:r>
        <w:rPr>
          <w:rFonts w:ascii="新宋体" w:eastAsia="新宋体" w:cs="新宋体"/>
          <w:color w:val="000000"/>
          <w:kern w:val="0"/>
          <w:sz w:val="19"/>
          <w:szCs w:val="19"/>
        </w:rPr>
        <w:t>.c.blue</w:t>
      </w:r>
      <w:proofErr w:type="spellEnd"/>
      <w:r>
        <w:rPr>
          <w:rFonts w:ascii="新宋体" w:eastAsia="新宋体" w:cs="新宋体"/>
          <w:color w:val="000000"/>
          <w:kern w:val="0"/>
          <w:sz w:val="19"/>
          <w:szCs w:val="19"/>
        </w:rPr>
        <w:t>);</w:t>
      </w:r>
    </w:p>
    <w:p w:rsidR="007856AA" w:rsidRDefault="007856AA" w:rsidP="00E864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w:t>
      </w:r>
      <w:proofErr w:type="gramEnd"/>
      <w:r>
        <w:rPr>
          <w:rFonts w:ascii="新宋体" w:eastAsia="新宋体" w:cs="新宋体"/>
          <w:color w:val="000000"/>
          <w:kern w:val="0"/>
          <w:sz w:val="19"/>
          <w:szCs w:val="19"/>
        </w:rPr>
        <w:t>;</w:t>
      </w:r>
    </w:p>
    <w:p w:rsidR="00BB7F2A" w:rsidRDefault="007856AA" w:rsidP="007856A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00F01" w:rsidRDefault="00600F01" w:rsidP="00600F01">
      <w:pPr>
        <w:ind w:left="420"/>
        <w:rPr>
          <w:sz w:val="24"/>
          <w:szCs w:val="32"/>
        </w:rPr>
      </w:pPr>
      <w:proofErr w:type="spellStart"/>
      <w:r w:rsidRPr="00600F01">
        <w:rPr>
          <w:rFonts w:hint="eastAsia"/>
          <w:sz w:val="24"/>
          <w:szCs w:val="32"/>
        </w:rPr>
        <w:t>2.</w:t>
      </w:r>
      <w:r w:rsidRPr="00600F01">
        <w:rPr>
          <w:sz w:val="24"/>
          <w:szCs w:val="32"/>
        </w:rPr>
        <w:t>C</w:t>
      </w:r>
      <w:r w:rsidR="00D626BB">
        <w:rPr>
          <w:sz w:val="24"/>
          <w:szCs w:val="32"/>
        </w:rPr>
        <w:t>ZB</w:t>
      </w:r>
      <w:r w:rsidR="00D626BB">
        <w:rPr>
          <w:rFonts w:hint="eastAsia"/>
          <w:sz w:val="24"/>
          <w:szCs w:val="32"/>
        </w:rPr>
        <w:t>uffer</w:t>
      </w:r>
      <w:proofErr w:type="spellEnd"/>
      <w:r w:rsidRPr="00600F01">
        <w:rPr>
          <w:rFonts w:hint="eastAsia"/>
          <w:sz w:val="24"/>
          <w:szCs w:val="32"/>
        </w:rPr>
        <w:t>类</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CZBuffer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CZBuffer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边表</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AddEt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pNewEdge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合并</w:t>
      </w:r>
      <w:r>
        <w:rPr>
          <w:rFonts w:ascii="新宋体" w:eastAsia="新宋体" w:cs="新宋体"/>
          <w:color w:val="008000"/>
          <w:kern w:val="0"/>
          <w:sz w:val="19"/>
          <w:szCs w:val="19"/>
        </w:rPr>
        <w:t>ET</w:t>
      </w:r>
      <w:r>
        <w:rPr>
          <w:rFonts w:ascii="新宋体" w:eastAsia="新宋体" w:cs="新宋体" w:hint="eastAsia"/>
          <w:color w:val="008000"/>
          <w:kern w:val="0"/>
          <w:sz w:val="19"/>
          <w:szCs w:val="19"/>
        </w:rPr>
        <w:t>表</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ETOrder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Gouraud</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Height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Depth</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初始化深度缓存</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Interpolation(</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clr1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clr2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线性插值</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清理内存</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DeleteAETChain</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删除边表</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顶点个数</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*P;</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顶点数组</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有效边表结点</w:t>
      </w:r>
      <w:proofErr w:type="gramEnd"/>
      <w:r>
        <w:rPr>
          <w:rFonts w:ascii="新宋体" w:eastAsia="新宋体" w:cs="新宋体" w:hint="eastAsia"/>
          <w:color w:val="008000"/>
          <w:kern w:val="0"/>
          <w:sz w:val="19"/>
          <w:szCs w:val="19"/>
        </w:rPr>
        <w:t>指针</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CBucket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w:t>
      </w:r>
    </w:p>
    <w:p w:rsidR="007B1299" w:rsidRDefault="007B1299" w:rsidP="007B129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缓深度冲区</w:t>
      </w:r>
    </w:p>
    <w:p w:rsidR="00600F01" w:rsidRDefault="007B1299" w:rsidP="007B1299">
      <w:pPr>
        <w:autoSpaceDE w:val="0"/>
        <w:autoSpaceDN w:val="0"/>
        <w:adjustRightInd w:val="0"/>
        <w:ind w:leftChars="400" w:left="840"/>
        <w:jc w:val="left"/>
        <w:rPr>
          <w:rFonts w:ascii="新宋体" w:eastAsia="新宋体" w:cs="新宋体"/>
          <w:color w:val="008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Width, Height;</w:t>
      </w:r>
      <w:r>
        <w:rPr>
          <w:rFonts w:ascii="新宋体" w:eastAsia="新宋体" w:cs="新宋体"/>
          <w:color w:val="008000"/>
          <w:kern w:val="0"/>
          <w:sz w:val="19"/>
          <w:szCs w:val="19"/>
        </w:rPr>
        <w:t>//</w:t>
      </w:r>
      <w:r>
        <w:rPr>
          <w:rFonts w:ascii="新宋体" w:eastAsia="新宋体" w:cs="新宋体" w:hint="eastAsia"/>
          <w:color w:val="008000"/>
          <w:kern w:val="0"/>
          <w:sz w:val="19"/>
          <w:szCs w:val="19"/>
        </w:rPr>
        <w:t>缓冲区参</w:t>
      </w:r>
      <w:r w:rsidR="008B7359">
        <w:rPr>
          <w:rFonts w:ascii="新宋体" w:eastAsia="新宋体" w:cs="新宋体" w:hint="eastAsia"/>
          <w:color w:val="008000"/>
          <w:kern w:val="0"/>
          <w:sz w:val="19"/>
          <w:szCs w:val="19"/>
        </w:rPr>
        <w:t>数</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CZBuffer</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CZBuffer</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P;</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Width;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P;</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m</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PNum</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m</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0].y;</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PNum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查找多边形所覆盖的最小和最大扫描线</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 xml:space="preserve">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r>
        <w:rPr>
          <w:rFonts w:ascii="新宋体" w:eastAsia="新宋体" w:cs="新宋体"/>
          <w:color w:val="008000"/>
          <w:kern w:val="0"/>
          <w:sz w:val="19"/>
          <w:szCs w:val="19"/>
        </w:rPr>
        <w:t>//</w:t>
      </w:r>
      <w:r>
        <w:rPr>
          <w:rFonts w:ascii="新宋体" w:eastAsia="新宋体" w:cs="新宋体" w:hint="eastAsia"/>
          <w:color w:val="008000"/>
          <w:kern w:val="0"/>
          <w:sz w:val="19"/>
          <w:szCs w:val="19"/>
        </w:rPr>
        <w:t>扫描线的最小值</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xml:space="preserve">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r>
        <w:rPr>
          <w:rFonts w:ascii="新宋体" w:eastAsia="新宋体" w:cs="新宋体"/>
          <w:color w:val="008000"/>
          <w:kern w:val="0"/>
          <w:sz w:val="19"/>
          <w:szCs w:val="19"/>
        </w:rPr>
        <w:t>//</w:t>
      </w:r>
      <w:r>
        <w:rPr>
          <w:rFonts w:ascii="新宋体" w:eastAsia="新宋体" w:cs="新宋体" w:hint="eastAsia"/>
          <w:color w:val="008000"/>
          <w:kern w:val="0"/>
          <w:sz w:val="19"/>
          <w:szCs w:val="19"/>
        </w:rPr>
        <w:t>扫描线的最大值</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w:t>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 xml:space="preserve">; y &lt;= </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y++)</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 xml:space="preserve"> == y)</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建立桶头结点</w:t>
      </w:r>
      <w:proofErr w:type="gramEnd"/>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建立桶的头结点</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pCurrentB</w:t>
      </w:r>
      <w:proofErr w:type="spellEnd"/>
      <w:r>
        <w:rPr>
          <w:rFonts w:ascii="新宋体" w:eastAsia="新宋体" w:cs="新宋体" w:hint="eastAsia"/>
          <w:color w:val="008000"/>
          <w:kern w:val="0"/>
          <w:sz w:val="19"/>
          <w:szCs w:val="19"/>
        </w:rPr>
        <w:t>为</w:t>
      </w:r>
      <w:proofErr w:type="spellStart"/>
      <w:r>
        <w:rPr>
          <w:rFonts w:ascii="新宋体" w:eastAsia="新宋体" w:cs="新宋体"/>
          <w:color w:val="008000"/>
          <w:kern w:val="0"/>
          <w:sz w:val="19"/>
          <w:szCs w:val="19"/>
        </w:rPr>
        <w:t>CBucket</w:t>
      </w:r>
      <w:proofErr w:type="spellEnd"/>
      <w:r>
        <w:rPr>
          <w:rFonts w:ascii="新宋体" w:eastAsia="新宋体" w:cs="新宋体" w:hint="eastAsia"/>
          <w:color w:val="008000"/>
          <w:kern w:val="0"/>
          <w:sz w:val="19"/>
          <w:szCs w:val="19"/>
        </w:rPr>
        <w:t>当前结点指针</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没有</w:t>
      </w:r>
      <w:proofErr w:type="gramStart"/>
      <w:r>
        <w:rPr>
          <w:rFonts w:ascii="新宋体" w:eastAsia="新宋体" w:cs="新宋体" w:hint="eastAsia"/>
          <w:color w:val="008000"/>
          <w:kern w:val="0"/>
          <w:sz w:val="19"/>
          <w:szCs w:val="19"/>
        </w:rPr>
        <w:t>链接边表</w:t>
      </w:r>
      <w:proofErr w:type="gramEnd"/>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8000"/>
          <w:kern w:val="0"/>
          <w:sz w:val="19"/>
          <w:szCs w:val="19"/>
        </w:rPr>
        <w:t>//</w:t>
      </w:r>
      <w:r>
        <w:rPr>
          <w:rFonts w:ascii="新宋体" w:eastAsia="新宋体" w:cs="新宋体" w:hint="eastAsia"/>
          <w:color w:val="008000"/>
          <w:kern w:val="0"/>
          <w:sz w:val="19"/>
          <w:szCs w:val="19"/>
        </w:rPr>
        <w:t>其他扫描线</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建立桶的其他结点</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 y;</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PNum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PNum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边的第二个顶点，</w:t>
      </w:r>
      <w:r>
        <w:rPr>
          <w:rFonts w:ascii="新宋体" w:eastAsia="新宋体" w:cs="新宋体"/>
          <w:color w:val="008000"/>
          <w:kern w:val="0"/>
          <w:sz w:val="19"/>
          <w:szCs w:val="19"/>
        </w:rPr>
        <w:t>P[</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和</w:t>
      </w:r>
      <w:r>
        <w:rPr>
          <w:rFonts w:ascii="新宋体" w:eastAsia="新宋体" w:cs="新宋体"/>
          <w:color w:val="008000"/>
          <w:kern w:val="0"/>
          <w:sz w:val="19"/>
          <w:szCs w:val="19"/>
        </w:rPr>
        <w:t>P[j]</w:t>
      </w:r>
      <w:r>
        <w:rPr>
          <w:rFonts w:ascii="新宋体" w:eastAsia="新宋体" w:cs="新宋体" w:hint="eastAsia"/>
          <w:color w:val="008000"/>
          <w:kern w:val="0"/>
          <w:sz w:val="19"/>
          <w:szCs w:val="19"/>
        </w:rPr>
        <w:t>构成边</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 &lt; P[j].y)</w:t>
      </w:r>
      <w:r>
        <w:rPr>
          <w:rFonts w:ascii="新宋体" w:eastAsia="新宋体" w:cs="新宋体"/>
          <w:color w:val="008000"/>
          <w:kern w:val="0"/>
          <w:sz w:val="19"/>
          <w:szCs w:val="19"/>
        </w:rPr>
        <w:t>//</w:t>
      </w:r>
      <w:r>
        <w:rPr>
          <w:rFonts w:ascii="新宋体" w:eastAsia="新宋体" w:cs="新宋体" w:hint="eastAsia"/>
          <w:color w:val="008000"/>
          <w:kern w:val="0"/>
          <w:sz w:val="19"/>
          <w:szCs w:val="19"/>
        </w:rPr>
        <w:t>边的终点比起点高</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-&gt;x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].x;</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w:t>
      </w:r>
      <w:r>
        <w:rPr>
          <w:rFonts w:ascii="新宋体" w:eastAsia="新宋体" w:cs="新宋体"/>
          <w:color w:val="008000"/>
          <w:kern w:val="0"/>
          <w:sz w:val="19"/>
          <w:szCs w:val="19"/>
        </w:rPr>
        <w:t>ET</w:t>
      </w:r>
      <w:r>
        <w:rPr>
          <w:rFonts w:ascii="新宋体" w:eastAsia="新宋体" w:cs="新宋体" w:hint="eastAsia"/>
          <w:color w:val="008000"/>
          <w:kern w:val="0"/>
          <w:sz w:val="19"/>
          <w:szCs w:val="19"/>
        </w:rPr>
        <w:t>表的值</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xml:space="preserve"> = P[j</w:t>
      </w:r>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-&gt;k = (P[j].x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].x) / (P[j].y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r>
        <w:rPr>
          <w:rFonts w:ascii="新宋体" w:eastAsia="新宋体" w:cs="新宋体"/>
          <w:color w:val="008000"/>
          <w:kern w:val="0"/>
          <w:sz w:val="19"/>
          <w:szCs w:val="19"/>
        </w:rPr>
        <w:t>//</w:t>
      </w:r>
      <w:r>
        <w:rPr>
          <w:rFonts w:ascii="新宋体" w:eastAsia="新宋体" w:cs="新宋体" w:hint="eastAsia"/>
          <w:color w:val="008000"/>
          <w:kern w:val="0"/>
          <w:sz w:val="19"/>
          <w:szCs w:val="19"/>
        </w:rPr>
        <w:t>代表</w:t>
      </w:r>
      <w:r>
        <w:rPr>
          <w:rFonts w:ascii="新宋体" w:eastAsia="新宋体" w:cs="新宋体"/>
          <w:color w:val="008000"/>
          <w:kern w:val="0"/>
          <w:sz w:val="19"/>
          <w:szCs w:val="19"/>
        </w:rPr>
        <w:t>1/k</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绑定顶点和颜色</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-&gt;pe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P[j];</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r>
        <w:rPr>
          <w:rFonts w:ascii="新宋体" w:eastAsia="新宋体" w:cs="新宋体"/>
          <w:color w:val="008000"/>
          <w:kern w:val="0"/>
          <w:sz w:val="19"/>
          <w:szCs w:val="19"/>
        </w:rPr>
        <w:t>//</w:t>
      </w:r>
      <w:r>
        <w:rPr>
          <w:rFonts w:ascii="新宋体" w:eastAsia="新宋体" w:cs="新宋体" w:hint="eastAsia"/>
          <w:color w:val="008000"/>
          <w:kern w:val="0"/>
          <w:sz w:val="19"/>
          <w:szCs w:val="19"/>
        </w:rPr>
        <w:t>在桶内寻找该边的</w:t>
      </w:r>
      <w:proofErr w:type="spellStart"/>
      <w:r>
        <w:rPr>
          <w:rFonts w:ascii="新宋体" w:eastAsia="新宋体" w:cs="新宋体"/>
          <w:color w:val="008000"/>
          <w:kern w:val="0"/>
          <w:sz w:val="19"/>
          <w:szCs w:val="19"/>
        </w:rPr>
        <w:t>yMin</w:t>
      </w:r>
      <w:proofErr w:type="spellEnd"/>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移到</w:t>
      </w:r>
      <w:proofErr w:type="spellStart"/>
      <w:r>
        <w:rPr>
          <w:rFonts w:ascii="新宋体" w:eastAsia="新宋体" w:cs="新宋体"/>
          <w:color w:val="008000"/>
          <w:kern w:val="0"/>
          <w:sz w:val="19"/>
          <w:szCs w:val="19"/>
        </w:rPr>
        <w:t>yMin</w:t>
      </w:r>
      <w:proofErr w:type="spellEnd"/>
      <w:r>
        <w:rPr>
          <w:rFonts w:ascii="新宋体" w:eastAsia="新宋体" w:cs="新宋体" w:hint="eastAsia"/>
          <w:color w:val="008000"/>
          <w:kern w:val="0"/>
          <w:sz w:val="19"/>
          <w:szCs w:val="19"/>
        </w:rPr>
        <w:t>所在的桶结点</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(P[j].y &lt;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r>
        <w:rPr>
          <w:rFonts w:ascii="新宋体" w:eastAsia="新宋体" w:cs="新宋体"/>
          <w:color w:val="008000"/>
          <w:kern w:val="0"/>
          <w:sz w:val="19"/>
          <w:szCs w:val="19"/>
        </w:rPr>
        <w:t>//</w:t>
      </w:r>
      <w:r>
        <w:rPr>
          <w:rFonts w:ascii="新宋体" w:eastAsia="新宋体" w:cs="新宋体" w:hint="eastAsia"/>
          <w:color w:val="008000"/>
          <w:kern w:val="0"/>
          <w:sz w:val="19"/>
          <w:szCs w:val="19"/>
        </w:rPr>
        <w:t>边的终点比起点低</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-&gt;x = P[j].x;</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xml:space="preserve"> = 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-&gt;k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].x - P[j].x) / (P[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 xml:space="preserve"> - P[j].y);</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-&gt;pe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P[j];</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P[j].y)</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(P[j</w:t>
      </w:r>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Gouraud</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填充多边形</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CurDeep</w:t>
      </w:r>
      <w:proofErr w:type="spellEnd"/>
      <w:r>
        <w:rPr>
          <w:rFonts w:ascii="新宋体" w:eastAsia="新宋体" w:cs="新宋体"/>
          <w:color w:val="000000"/>
          <w:kern w:val="0"/>
          <w:sz w:val="19"/>
          <w:szCs w:val="19"/>
        </w:rPr>
        <w:t xml:space="preserve"> = 0.0;</w:t>
      </w:r>
      <w:r>
        <w:rPr>
          <w:rFonts w:ascii="新宋体" w:eastAsia="新宋体" w:cs="新宋体"/>
          <w:color w:val="008000"/>
          <w:kern w:val="0"/>
          <w:sz w:val="19"/>
          <w:szCs w:val="19"/>
        </w:rPr>
        <w:t>//</w:t>
      </w:r>
      <w:r>
        <w:rPr>
          <w:rFonts w:ascii="新宋体" w:eastAsia="新宋体" w:cs="新宋体" w:hint="eastAsia"/>
          <w:color w:val="008000"/>
          <w:kern w:val="0"/>
          <w:sz w:val="19"/>
          <w:szCs w:val="19"/>
        </w:rPr>
        <w:t>当前扫描线的深度</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DeepStep</w:t>
      </w:r>
      <w:proofErr w:type="spellEnd"/>
      <w:r>
        <w:rPr>
          <w:rFonts w:ascii="新宋体" w:eastAsia="新宋体" w:cs="新宋体"/>
          <w:color w:val="000000"/>
          <w:kern w:val="0"/>
          <w:sz w:val="19"/>
          <w:szCs w:val="19"/>
        </w:rPr>
        <w:t xml:space="preserve"> = 0.0;</w:t>
      </w:r>
      <w:r>
        <w:rPr>
          <w:rFonts w:ascii="新宋体" w:eastAsia="新宋体" w:cs="新宋体"/>
          <w:color w:val="008000"/>
          <w:kern w:val="0"/>
          <w:sz w:val="19"/>
          <w:szCs w:val="19"/>
        </w:rPr>
        <w:t>//</w:t>
      </w:r>
      <w:r>
        <w:rPr>
          <w:rFonts w:ascii="新宋体" w:eastAsia="新宋体" w:cs="新宋体" w:hint="eastAsia"/>
          <w:color w:val="008000"/>
          <w:kern w:val="0"/>
          <w:sz w:val="19"/>
          <w:szCs w:val="19"/>
        </w:rPr>
        <w:t>当前扫描线随着</w:t>
      </w:r>
      <w:r>
        <w:rPr>
          <w:rFonts w:ascii="新宋体" w:eastAsia="新宋体" w:cs="新宋体"/>
          <w:color w:val="008000"/>
          <w:kern w:val="0"/>
          <w:sz w:val="19"/>
          <w:szCs w:val="19"/>
        </w:rPr>
        <w:t>x</w:t>
      </w:r>
      <w:r>
        <w:rPr>
          <w:rFonts w:ascii="新宋体" w:eastAsia="新宋体" w:cs="新宋体" w:hint="eastAsia"/>
          <w:color w:val="008000"/>
          <w:kern w:val="0"/>
          <w:sz w:val="19"/>
          <w:szCs w:val="19"/>
        </w:rPr>
        <w:t>增长的深度步长</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t>A, B, C, D;</w:t>
      </w:r>
      <w:r>
        <w:rPr>
          <w:rFonts w:ascii="新宋体" w:eastAsia="新宋体" w:cs="新宋体"/>
          <w:color w:val="008000"/>
          <w:kern w:val="0"/>
          <w:sz w:val="19"/>
          <w:szCs w:val="19"/>
        </w:rPr>
        <w:t>//</w:t>
      </w:r>
      <w:r>
        <w:rPr>
          <w:rFonts w:ascii="新宋体" w:eastAsia="新宋体" w:cs="新宋体" w:hint="eastAsia"/>
          <w:color w:val="008000"/>
          <w:kern w:val="0"/>
          <w:sz w:val="19"/>
          <w:szCs w:val="19"/>
        </w:rPr>
        <w:t>平面方程</w:t>
      </w:r>
      <w:proofErr w:type="spellStart"/>
      <w:r>
        <w:rPr>
          <w:rFonts w:ascii="新宋体" w:eastAsia="新宋体" w:cs="新宋体"/>
          <w:color w:val="008000"/>
          <w:kern w:val="0"/>
          <w:sz w:val="19"/>
          <w:szCs w:val="19"/>
        </w:rPr>
        <w:t>Ax+By+Cz</w:t>
      </w:r>
      <w:proofErr w:type="spellEnd"/>
      <w:r>
        <w:rPr>
          <w:rFonts w:ascii="新宋体" w:eastAsia="新宋体" w:cs="新宋体" w:hint="eastAsia"/>
          <w:color w:val="008000"/>
          <w:kern w:val="0"/>
          <w:sz w:val="19"/>
          <w:szCs w:val="19"/>
        </w:rPr>
        <w:t>＋</w:t>
      </w:r>
      <w:r>
        <w:rPr>
          <w:rFonts w:ascii="新宋体" w:eastAsia="新宋体" w:cs="新宋体"/>
          <w:color w:val="008000"/>
          <w:kern w:val="0"/>
          <w:sz w:val="19"/>
          <w:szCs w:val="19"/>
        </w:rPr>
        <w:t>D=0</w:t>
      </w:r>
      <w:r>
        <w:rPr>
          <w:rFonts w:ascii="新宋体" w:eastAsia="新宋体" w:cs="新宋体" w:hint="eastAsia"/>
          <w:color w:val="008000"/>
          <w:kern w:val="0"/>
          <w:sz w:val="19"/>
          <w:szCs w:val="19"/>
        </w:rPr>
        <w:t>的系数</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V01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 xml:space="preserve">0], P[1]), </w:t>
      </w:r>
      <w:proofErr w:type="spellStart"/>
      <w:r>
        <w:rPr>
          <w:rFonts w:ascii="新宋体" w:eastAsia="新宋体" w:cs="新宋体"/>
          <w:color w:val="000000"/>
          <w:kern w:val="0"/>
          <w:sz w:val="19"/>
          <w:szCs w:val="19"/>
        </w:rPr>
        <w:t>V02</w:t>
      </w:r>
      <w:proofErr w:type="spellEnd"/>
      <w:r>
        <w:rPr>
          <w:rFonts w:ascii="新宋体" w:eastAsia="新宋体" w:cs="新宋体"/>
          <w:color w:val="000000"/>
          <w:kern w:val="0"/>
          <w:sz w:val="19"/>
          <w:szCs w:val="19"/>
        </w:rPr>
        <w:t>(P[0], P[2]);</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V01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V02</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 = </w:t>
      </w:r>
      <w:proofErr w:type="spellStart"/>
      <w:r>
        <w:rPr>
          <w:rFonts w:ascii="新宋体" w:eastAsia="新宋体" w:cs="新宋体"/>
          <w:color w:val="000000"/>
          <w:kern w:val="0"/>
          <w:sz w:val="19"/>
          <w:szCs w:val="19"/>
        </w:rPr>
        <w:t>VN.x</w:t>
      </w:r>
      <w:proofErr w:type="spellEnd"/>
      <w:r>
        <w:rPr>
          <w:rFonts w:ascii="新宋体" w:eastAsia="新宋体" w:cs="新宋体"/>
          <w:color w:val="000000"/>
          <w:kern w:val="0"/>
          <w:sz w:val="19"/>
          <w:szCs w:val="19"/>
        </w:rPr>
        <w:t xml:space="preserve">; B = </w:t>
      </w:r>
      <w:proofErr w:type="spellStart"/>
      <w:proofErr w:type="gramStart"/>
      <w:r>
        <w:rPr>
          <w:rFonts w:ascii="新宋体" w:eastAsia="新宋体" w:cs="新宋体"/>
          <w:color w:val="000000"/>
          <w:kern w:val="0"/>
          <w:sz w:val="19"/>
          <w:szCs w:val="19"/>
        </w:rPr>
        <w:t>VN.y</w:t>
      </w:r>
      <w:proofErr w:type="spellEnd"/>
      <w:proofErr w:type="gramEnd"/>
      <w:r>
        <w:rPr>
          <w:rFonts w:ascii="新宋体" w:eastAsia="新宋体" w:cs="新宋体"/>
          <w:color w:val="000000"/>
          <w:kern w:val="0"/>
          <w:sz w:val="19"/>
          <w:szCs w:val="19"/>
        </w:rPr>
        <w:t xml:space="preserve">; C = </w:t>
      </w:r>
      <w:proofErr w:type="spellStart"/>
      <w:r>
        <w:rPr>
          <w:rFonts w:ascii="新宋体" w:eastAsia="新宋体" w:cs="新宋体"/>
          <w:color w:val="000000"/>
          <w:kern w:val="0"/>
          <w:sz w:val="19"/>
          <w:szCs w:val="19"/>
        </w:rPr>
        <w:t>VN.z</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 = -A * </w:t>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0].x - B * P[0].y - C * P[0].z;</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DeepStep</w:t>
      </w:r>
      <w:proofErr w:type="spellEnd"/>
      <w:r>
        <w:rPr>
          <w:rFonts w:ascii="新宋体" w:eastAsia="新宋体" w:cs="新宋体"/>
          <w:color w:val="000000"/>
          <w:kern w:val="0"/>
          <w:sz w:val="19"/>
          <w:szCs w:val="19"/>
        </w:rPr>
        <w:t xml:space="preserve"> = -A / C;</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计算扫描线深度步长增量</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-&gt;x;</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-&gt;k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-&gt;k;</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-&gt;pe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-&gt;pe;</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AddEt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ETOrder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下闭上开</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w:t>
      </w:r>
      <w:proofErr w:type="gramStart"/>
      <w:r>
        <w:rPr>
          <w:rFonts w:ascii="新宋体" w:eastAsia="新宋体" w:cs="新宋体"/>
          <w:color w:val="000000"/>
          <w:kern w:val="0"/>
          <w:sz w:val="19"/>
          <w:szCs w:val="19"/>
        </w:rPr>
        <w:t>1</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下闭上开</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ca, </w:t>
      </w:r>
      <w:proofErr w:type="spellStart"/>
      <w:r>
        <w:rPr>
          <w:rFonts w:ascii="新宋体" w:eastAsia="新宋体" w:cs="新宋体"/>
          <w:color w:val="000000"/>
          <w:kern w:val="0"/>
          <w:sz w:val="19"/>
          <w:szCs w:val="19"/>
        </w:rPr>
        <w:t>cb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cf</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//ca</w:t>
      </w:r>
      <w:r>
        <w:rPr>
          <w:rFonts w:ascii="新宋体" w:eastAsia="新宋体" w:cs="新宋体" w:hint="eastAsia"/>
          <w:color w:val="008000"/>
          <w:kern w:val="0"/>
          <w:sz w:val="19"/>
          <w:szCs w:val="19"/>
        </w:rPr>
        <w:t>、</w:t>
      </w:r>
      <w:proofErr w:type="spellStart"/>
      <w:r>
        <w:rPr>
          <w:rFonts w:ascii="新宋体" w:eastAsia="新宋体" w:cs="新宋体"/>
          <w:color w:val="008000"/>
          <w:kern w:val="0"/>
          <w:sz w:val="19"/>
          <w:szCs w:val="19"/>
        </w:rPr>
        <w:t>cb</w:t>
      </w:r>
      <w:proofErr w:type="spellEnd"/>
      <w:r>
        <w:rPr>
          <w:rFonts w:ascii="新宋体" w:eastAsia="新宋体" w:cs="新宋体" w:hint="eastAsia"/>
          <w:color w:val="008000"/>
          <w:kern w:val="0"/>
          <w:sz w:val="19"/>
          <w:szCs w:val="19"/>
        </w:rPr>
        <w:t>代边上任意点的颜色，</w:t>
      </w:r>
      <w:proofErr w:type="spellStart"/>
      <w:r>
        <w:rPr>
          <w:rFonts w:ascii="新宋体" w:eastAsia="新宋体" w:cs="新宋体"/>
          <w:color w:val="008000"/>
          <w:kern w:val="0"/>
          <w:sz w:val="19"/>
          <w:szCs w:val="19"/>
        </w:rPr>
        <w:t>cf</w:t>
      </w:r>
      <w:proofErr w:type="spellEnd"/>
      <w:r>
        <w:rPr>
          <w:rFonts w:ascii="新宋体" w:eastAsia="新宋体" w:cs="新宋体" w:hint="eastAsia"/>
          <w:color w:val="008000"/>
          <w:kern w:val="0"/>
          <w:sz w:val="19"/>
          <w:szCs w:val="19"/>
        </w:rPr>
        <w:t>代表面上任意点的颜色</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Interpolation(</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ps.y</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ps.c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pe.c</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cb</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Interpolation(</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ps.y</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ps.c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pe.c</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bInFlag</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FALSE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区间内外测试标志，初始值为</w:t>
      </w:r>
      <w:proofErr w:type="gramStart"/>
      <w:r>
        <w:rPr>
          <w:rFonts w:ascii="新宋体" w:eastAsia="新宋体" w:cs="新宋体" w:hint="eastAsia"/>
          <w:color w:val="008000"/>
          <w:kern w:val="0"/>
          <w:sz w:val="19"/>
          <w:szCs w:val="19"/>
        </w:rPr>
        <w:t>假表示</w:t>
      </w:r>
      <w:proofErr w:type="gramEnd"/>
      <w:r>
        <w:rPr>
          <w:rFonts w:ascii="新宋体" w:eastAsia="新宋体" w:cs="新宋体" w:hint="eastAsia"/>
          <w:color w:val="008000"/>
          <w:kern w:val="0"/>
          <w:sz w:val="19"/>
          <w:szCs w:val="19"/>
        </w:rPr>
        <w:t>区间外部</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xleft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xright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扫描线和有效边相交区间的起点和终点坐标</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w:t>
      </w:r>
      <w:proofErr w:type="gramStart"/>
      <w:r>
        <w:rPr>
          <w:rFonts w:ascii="新宋体" w:eastAsia="新宋体" w:cs="新宋体"/>
          <w:color w:val="000000"/>
          <w:kern w:val="0"/>
          <w:sz w:val="19"/>
          <w:szCs w:val="19"/>
        </w:rPr>
        <w:t>1</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bInFlag</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xleft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-&gt;x;</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CurDeep</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xleft</w:t>
      </w:r>
      <w:proofErr w:type="spellEnd"/>
      <w:r>
        <w:rPr>
          <w:rFonts w:ascii="新宋体" w:eastAsia="新宋体" w:cs="新宋体"/>
          <w:color w:val="000000"/>
          <w:kern w:val="0"/>
          <w:sz w:val="19"/>
          <w:szCs w:val="19"/>
        </w:rPr>
        <w:t xml:space="preserve">*A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*B + D) / C;</w:t>
      </w:r>
      <w:r>
        <w:rPr>
          <w:rFonts w:ascii="新宋体" w:eastAsia="新宋体" w:cs="新宋体"/>
          <w:color w:val="008000"/>
          <w:kern w:val="0"/>
          <w:sz w:val="19"/>
          <w:szCs w:val="19"/>
        </w:rPr>
        <w:t>//z=-(</w:t>
      </w:r>
      <w:proofErr w:type="spellStart"/>
      <w:r>
        <w:rPr>
          <w:rFonts w:ascii="新宋体" w:eastAsia="新宋体" w:cs="新宋体"/>
          <w:color w:val="008000"/>
          <w:kern w:val="0"/>
          <w:sz w:val="19"/>
          <w:szCs w:val="19"/>
        </w:rPr>
        <w:t>Ax+By-D</w:t>
      </w:r>
      <w:proofErr w:type="spellEnd"/>
      <w:r>
        <w:rPr>
          <w:rFonts w:ascii="新宋体" w:eastAsia="新宋体" w:cs="新宋体"/>
          <w:color w:val="008000"/>
          <w:kern w:val="0"/>
          <w:sz w:val="19"/>
          <w:szCs w:val="19"/>
        </w:rPr>
        <w:t>)/C</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bInFlag</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xright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-&gt;x;</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 = </w:t>
      </w:r>
      <w:proofErr w:type="spellStart"/>
      <w:r>
        <w:rPr>
          <w:rFonts w:ascii="新宋体" w:eastAsia="新宋体" w:cs="新宋体"/>
          <w:color w:val="000000"/>
          <w:kern w:val="0"/>
          <w:sz w:val="19"/>
          <w:szCs w:val="19"/>
        </w:rPr>
        <w:t>xleft</w:t>
      </w:r>
      <w:proofErr w:type="spellEnd"/>
      <w:r>
        <w:rPr>
          <w:rFonts w:ascii="新宋体" w:eastAsia="新宋体" w:cs="新宋体"/>
          <w:color w:val="000000"/>
          <w:kern w:val="0"/>
          <w:sz w:val="19"/>
          <w:szCs w:val="19"/>
        </w:rPr>
        <w:t xml:space="preserve">; x &lt; </w:t>
      </w:r>
      <w:proofErr w:type="spellStart"/>
      <w:r>
        <w:rPr>
          <w:rFonts w:ascii="新宋体" w:eastAsia="新宋体" w:cs="新宋体"/>
          <w:color w:val="000000"/>
          <w:kern w:val="0"/>
          <w:sz w:val="19"/>
          <w:szCs w:val="19"/>
        </w:rPr>
        <w:t>xright</w:t>
      </w:r>
      <w:proofErr w:type="spellEnd"/>
      <w:r>
        <w:rPr>
          <w:rFonts w:ascii="新宋体" w:eastAsia="新宋体" w:cs="新宋体"/>
          <w:color w:val="000000"/>
          <w:kern w:val="0"/>
          <w:sz w:val="19"/>
          <w:szCs w:val="19"/>
        </w:rPr>
        <w:t>; x++)</w:t>
      </w:r>
      <w:r>
        <w:rPr>
          <w:rFonts w:ascii="新宋体" w:eastAsia="新宋体" w:cs="新宋体"/>
          <w:color w:val="008000"/>
          <w:kern w:val="0"/>
          <w:sz w:val="19"/>
          <w:szCs w:val="19"/>
        </w:rPr>
        <w:t>//</w:t>
      </w:r>
      <w:r>
        <w:rPr>
          <w:rFonts w:ascii="新宋体" w:eastAsia="新宋体" w:cs="新宋体" w:hint="eastAsia"/>
          <w:color w:val="008000"/>
          <w:kern w:val="0"/>
          <w:sz w:val="19"/>
          <w:szCs w:val="19"/>
        </w:rPr>
        <w:t>左</w:t>
      </w:r>
      <w:proofErr w:type="gramStart"/>
      <w:r>
        <w:rPr>
          <w:rFonts w:ascii="新宋体" w:eastAsia="新宋体" w:cs="新宋体" w:hint="eastAsia"/>
          <w:color w:val="008000"/>
          <w:kern w:val="0"/>
          <w:sz w:val="19"/>
          <w:szCs w:val="19"/>
        </w:rPr>
        <w:t>闭右开</w:t>
      </w:r>
      <w:proofErr w:type="gramEnd"/>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cf</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Interpolation(</w:t>
      </w:r>
      <w:proofErr w:type="gramEnd"/>
      <w:r>
        <w:rPr>
          <w:rFonts w:ascii="新宋体" w:eastAsia="新宋体" w:cs="新宋体"/>
          <w:color w:val="000000"/>
          <w:kern w:val="0"/>
          <w:sz w:val="19"/>
          <w:szCs w:val="19"/>
        </w:rPr>
        <w:t xml:space="preserve">x, </w:t>
      </w:r>
      <w:proofErr w:type="spellStart"/>
      <w:r>
        <w:rPr>
          <w:rFonts w:ascii="新宋体" w:eastAsia="新宋体" w:cs="新宋体"/>
          <w:color w:val="000000"/>
          <w:kern w:val="0"/>
          <w:sz w:val="19"/>
          <w:szCs w:val="19"/>
        </w:rPr>
        <w:t>xleft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xright</w:t>
      </w:r>
      <w:proofErr w:type="spellEnd"/>
      <w:r>
        <w:rPr>
          <w:rFonts w:ascii="新宋体" w:eastAsia="新宋体" w:cs="新宋体"/>
          <w:color w:val="000000"/>
          <w:kern w:val="0"/>
          <w:sz w:val="19"/>
          <w:szCs w:val="19"/>
        </w:rPr>
        <w:t xml:space="preserve">, ca, </w:t>
      </w:r>
      <w:proofErr w:type="spellStart"/>
      <w:r>
        <w:rPr>
          <w:rFonts w:ascii="新宋体" w:eastAsia="新宋体" w:cs="新宋体"/>
          <w:color w:val="000000"/>
          <w:kern w:val="0"/>
          <w:sz w:val="19"/>
          <w:szCs w:val="19"/>
        </w:rPr>
        <w:t>cb</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CurDeep</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Round</w:t>
      </w:r>
      <w:r>
        <w:rPr>
          <w:rFonts w:ascii="新宋体" w:eastAsia="新宋体" w:cs="新宋体"/>
          <w:color w:val="000000"/>
          <w:kern w:val="0"/>
          <w:sz w:val="19"/>
          <w:szCs w:val="19"/>
        </w:rPr>
        <w:t>(x) + Width / 2][</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 Height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如果当前采样点的深度小于</w:t>
      </w:r>
      <w:proofErr w:type="gramStart"/>
      <w:r>
        <w:rPr>
          <w:rFonts w:ascii="新宋体" w:eastAsia="新宋体" w:cs="新宋体" w:hint="eastAsia"/>
          <w:color w:val="008000"/>
          <w:kern w:val="0"/>
          <w:sz w:val="19"/>
          <w:szCs w:val="19"/>
        </w:rPr>
        <w:t>帧</w:t>
      </w:r>
      <w:proofErr w:type="gramEnd"/>
      <w:r>
        <w:rPr>
          <w:rFonts w:ascii="新宋体" w:eastAsia="新宋体" w:cs="新宋体" w:hint="eastAsia"/>
          <w:color w:val="008000"/>
          <w:kern w:val="0"/>
          <w:sz w:val="19"/>
          <w:szCs w:val="19"/>
        </w:rPr>
        <w:t>缓冲器中原采样点的深度</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Round</w:t>
      </w:r>
      <w:r>
        <w:rPr>
          <w:rFonts w:ascii="新宋体" w:eastAsia="新宋体" w:cs="新宋体"/>
          <w:color w:val="000000"/>
          <w:kern w:val="0"/>
          <w:sz w:val="19"/>
          <w:szCs w:val="19"/>
        </w:rPr>
        <w:t>(x) + Width / 2][</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 Height / 2] = </w:t>
      </w:r>
      <w:proofErr w:type="spellStart"/>
      <w:r>
        <w:rPr>
          <w:rFonts w:ascii="新宋体" w:eastAsia="新宋体" w:cs="新宋体"/>
          <w:color w:val="000000"/>
          <w:kern w:val="0"/>
          <w:sz w:val="19"/>
          <w:szCs w:val="19"/>
        </w:rPr>
        <w:t>CurDeep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使用当前采样点的深度更新深度缓冲器</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SetPixelV</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Round</w:t>
      </w:r>
      <w:r>
        <w:rPr>
          <w:rFonts w:ascii="新宋体" w:eastAsia="新宋体" w:cs="新宋体"/>
          <w:color w:val="000000"/>
          <w:kern w:val="0"/>
          <w:sz w:val="19"/>
          <w:szCs w:val="19"/>
        </w:rPr>
        <w:t xml:space="preserve">(x),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RGB</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cf.red</w:t>
      </w:r>
      <w:proofErr w:type="spellEnd"/>
      <w:r>
        <w:rPr>
          <w:rFonts w:ascii="新宋体" w:eastAsia="新宋体" w:cs="新宋体"/>
          <w:color w:val="000000"/>
          <w:kern w:val="0"/>
          <w:sz w:val="19"/>
          <w:szCs w:val="19"/>
        </w:rPr>
        <w:t xml:space="preserve"> * 255, </w:t>
      </w:r>
      <w:proofErr w:type="spellStart"/>
      <w:r>
        <w:rPr>
          <w:rFonts w:ascii="新宋体" w:eastAsia="新宋体" w:cs="新宋体"/>
          <w:color w:val="000000"/>
          <w:kern w:val="0"/>
          <w:sz w:val="19"/>
          <w:szCs w:val="19"/>
        </w:rPr>
        <w:t>cf.green</w:t>
      </w:r>
      <w:proofErr w:type="spellEnd"/>
      <w:r>
        <w:rPr>
          <w:rFonts w:ascii="新宋体" w:eastAsia="新宋体" w:cs="新宋体"/>
          <w:color w:val="000000"/>
          <w:kern w:val="0"/>
          <w:sz w:val="19"/>
          <w:szCs w:val="19"/>
        </w:rPr>
        <w:t xml:space="preserve"> * 255, </w:t>
      </w:r>
      <w:proofErr w:type="spellStart"/>
      <w:r>
        <w:rPr>
          <w:rFonts w:ascii="新宋体" w:eastAsia="新宋体" w:cs="新宋体"/>
          <w:color w:val="000000"/>
          <w:kern w:val="0"/>
          <w:sz w:val="19"/>
          <w:szCs w:val="19"/>
        </w:rPr>
        <w:t>cf.blue</w:t>
      </w:r>
      <w:proofErr w:type="spellEnd"/>
      <w:r>
        <w:rPr>
          <w:rFonts w:ascii="新宋体" w:eastAsia="新宋体" w:cs="新宋体"/>
          <w:color w:val="000000"/>
          <w:kern w:val="0"/>
          <w:sz w:val="19"/>
          <w:szCs w:val="19"/>
        </w:rPr>
        <w:t xml:space="preserve"> * 255));</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绘制当前采样点</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CurDeep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DeepStep</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bInFlag</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w:t>
      </w:r>
      <w:proofErr w:type="gramStart"/>
      <w:r>
        <w:rPr>
          <w:rFonts w:ascii="新宋体" w:eastAsia="新宋体" w:cs="新宋体"/>
          <w:color w:val="000000"/>
          <w:kern w:val="0"/>
          <w:sz w:val="19"/>
          <w:szCs w:val="19"/>
        </w:rPr>
        <w:t>1</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边的连续性</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-&gt;k;</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AddEt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pNewEdge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合并</w:t>
      </w:r>
      <w:r>
        <w:rPr>
          <w:rFonts w:ascii="新宋体" w:eastAsia="新宋体" w:cs="新宋体"/>
          <w:color w:val="008000"/>
          <w:kern w:val="0"/>
          <w:sz w:val="19"/>
          <w:szCs w:val="19"/>
        </w:rPr>
        <w:t>ET</w:t>
      </w:r>
      <w:r>
        <w:rPr>
          <w:rFonts w:ascii="新宋体" w:eastAsia="新宋体" w:cs="新宋体" w:hint="eastAsia"/>
          <w:color w:val="008000"/>
          <w:kern w:val="0"/>
          <w:sz w:val="19"/>
          <w:szCs w:val="19"/>
        </w:rPr>
        <w:t>表</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pNewEdge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pNewEdge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ETOrder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边表的冒泡排序算法</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 = 1;</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如果该</w:t>
      </w:r>
      <w:r>
        <w:rPr>
          <w:rFonts w:ascii="新宋体" w:eastAsia="新宋体" w:cs="新宋体"/>
          <w:color w:val="008000"/>
          <w:kern w:val="0"/>
          <w:sz w:val="19"/>
          <w:szCs w:val="19"/>
        </w:rPr>
        <w:t>ET</w:t>
      </w:r>
      <w:r>
        <w:rPr>
          <w:rFonts w:ascii="新宋体" w:eastAsia="新宋体" w:cs="新宋体" w:hint="eastAsia"/>
          <w:color w:val="008000"/>
          <w:kern w:val="0"/>
          <w:sz w:val="19"/>
          <w:szCs w:val="19"/>
        </w:rPr>
        <w:t>表没有再连</w:t>
      </w:r>
      <w:r>
        <w:rPr>
          <w:rFonts w:ascii="新宋体" w:eastAsia="新宋体" w:cs="新宋体"/>
          <w:color w:val="008000"/>
          <w:kern w:val="0"/>
          <w:sz w:val="19"/>
          <w:szCs w:val="19"/>
        </w:rPr>
        <w:t>ET</w:t>
      </w:r>
      <w:r>
        <w:rPr>
          <w:rFonts w:ascii="新宋体" w:eastAsia="新宋体" w:cs="新宋体" w:hint="eastAsia"/>
          <w:color w:val="008000"/>
          <w:kern w:val="0"/>
          <w:sz w:val="19"/>
          <w:szCs w:val="19"/>
        </w:rPr>
        <w:t>表</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桶结点只有一条边，不需要排序</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统计边结点的个数</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Count++;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Count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冒泡排序</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pPre</w:t>
      </w:r>
      <w:proofErr w:type="spellEnd"/>
      <w:r>
        <w:rPr>
          <w:rFonts w:ascii="新宋体" w:eastAsia="新宋体" w:cs="新宋体"/>
          <w:color w:val="000000"/>
          <w:kern w:val="0"/>
          <w:sz w:val="19"/>
          <w:szCs w:val="19"/>
        </w:rPr>
        <w:t xml:space="preserve"> = &amp;</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Count - 1 -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-&gt;x &gt;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-&gt;x)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-&gt;x) &amp;&amp;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-&gt;k &gt;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-&gt;k)))</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roofErr w:type="spellStart"/>
      <w:r>
        <w:rPr>
          <w:rFonts w:ascii="新宋体" w:eastAsia="新宋体" w:cs="新宋体"/>
          <w:color w:val="000000"/>
          <w:kern w:val="0"/>
          <w:sz w:val="19"/>
          <w:szCs w:val="19"/>
        </w:rPr>
        <w:t>pPre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pPre</w:t>
      </w:r>
      <w:proofErr w:type="spellEnd"/>
      <w:r>
        <w:rPr>
          <w:rFonts w:ascii="新宋体" w:eastAsia="新宋体" w:cs="新宋体"/>
          <w:color w:val="000000"/>
          <w:kern w:val="0"/>
          <w:sz w:val="19"/>
          <w:szCs w:val="19"/>
        </w:rPr>
        <w:t xml:space="preserve"> = &amp;(</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调整位置为下次遍历准备</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pPre</w:t>
      </w:r>
      <w:proofErr w:type="spellEnd"/>
      <w:r>
        <w:rPr>
          <w:rFonts w:ascii="新宋体" w:eastAsia="新宋体" w:cs="新宋体"/>
          <w:color w:val="000000"/>
          <w:kern w:val="0"/>
          <w:sz w:val="19"/>
          <w:szCs w:val="19"/>
        </w:rPr>
        <w:t xml:space="preserve"> = &amp;(</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::Interpolation(</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clr1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clr2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颜色线性插值</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color;</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color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w:t>
      </w:r>
      <w:proofErr w:type="gramStart"/>
      <w:r>
        <w:rPr>
          <w:rFonts w:ascii="新宋体" w:eastAsia="新宋体" w:cs="新宋体"/>
          <w:color w:val="808080"/>
          <w:kern w:val="0"/>
          <w:sz w:val="19"/>
          <w:szCs w:val="19"/>
        </w:rPr>
        <w:t>2</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proofErr w:type="spellStart"/>
      <w:proofErr w:type="gramEnd"/>
      <w:r>
        <w:rPr>
          <w:rFonts w:ascii="新宋体" w:eastAsia="新宋体" w:cs="新宋体"/>
          <w:color w:val="808080"/>
          <w:kern w:val="0"/>
          <w:sz w:val="19"/>
          <w:szCs w:val="19"/>
        </w:rPr>
        <w:t>clr1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proofErr w:type="spellStart"/>
      <w:r>
        <w:rPr>
          <w:rFonts w:ascii="新宋体" w:eastAsia="新宋体" w:cs="新宋体"/>
          <w:color w:val="808080"/>
          <w:kern w:val="0"/>
          <w:sz w:val="19"/>
          <w:szCs w:val="19"/>
        </w:rPr>
        <w:t>clr2</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color;</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Height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Depth</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-&gt;Width =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-&gt;Height = </w:t>
      </w:r>
      <w:r>
        <w:rPr>
          <w:rFonts w:ascii="新宋体" w:eastAsia="新宋体" w:cs="新宋体"/>
          <w:color w:val="808080"/>
          <w:kern w:val="0"/>
          <w:sz w:val="19"/>
          <w:szCs w:val="19"/>
        </w:rPr>
        <w:t>Height</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double</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Height</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Height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r>
        <w:rPr>
          <w:rFonts w:ascii="新宋体" w:eastAsia="新宋体" w:cs="新宋体"/>
          <w:color w:val="808080"/>
          <w:kern w:val="0"/>
          <w:sz w:val="19"/>
          <w:szCs w:val="19"/>
        </w:rPr>
        <w:t>Depth</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DeleteAETChain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CBucket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针对每一个桶</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CBucket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pBucketTemp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DeleteAETChain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pBucketTemp</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DeleteAETChain</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w:t>
      </w:r>
    </w:p>
    <w:p w:rsidR="007B1299" w:rsidRDefault="007B1299" w:rsidP="00291D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621E47" w:rsidRPr="00600F01" w:rsidRDefault="007B1299" w:rsidP="007B1299">
      <w:pPr>
        <w:autoSpaceDE w:val="0"/>
        <w:autoSpaceDN w:val="0"/>
        <w:adjustRightInd w:val="0"/>
        <w:ind w:firstLine="420"/>
        <w:jc w:val="left"/>
        <w:rPr>
          <w:sz w:val="24"/>
          <w:szCs w:val="32"/>
        </w:rPr>
      </w:pPr>
      <w:r>
        <w:rPr>
          <w:rFonts w:ascii="新宋体" w:eastAsia="新宋体" w:cs="新宋体"/>
          <w:color w:val="000000"/>
          <w:kern w:val="0"/>
          <w:sz w:val="19"/>
          <w:szCs w:val="19"/>
        </w:rPr>
        <w:t>}</w:t>
      </w:r>
    </w:p>
    <w:p w:rsidR="003F40BD" w:rsidRPr="00C80B2E" w:rsidRDefault="00600F01" w:rsidP="003F40BD">
      <w:pPr>
        <w:ind w:left="420"/>
        <w:rPr>
          <w:sz w:val="24"/>
          <w:szCs w:val="32"/>
        </w:rPr>
      </w:pPr>
      <w:proofErr w:type="spellStart"/>
      <w:r>
        <w:rPr>
          <w:rFonts w:hint="eastAsia"/>
          <w:sz w:val="24"/>
          <w:szCs w:val="32"/>
        </w:rPr>
        <w:t>3</w:t>
      </w:r>
      <w:r w:rsidR="003F40BD">
        <w:rPr>
          <w:rFonts w:hint="eastAsia"/>
          <w:sz w:val="24"/>
          <w:szCs w:val="32"/>
        </w:rPr>
        <w:t>.</w:t>
      </w:r>
      <w:r w:rsidR="003F40BD" w:rsidRPr="00C80B2E">
        <w:rPr>
          <w:rFonts w:hint="eastAsia"/>
          <w:sz w:val="24"/>
          <w:szCs w:val="32"/>
        </w:rPr>
        <w:t>C</w:t>
      </w:r>
      <w:r w:rsidR="003F40BD" w:rsidRPr="00C80B2E">
        <w:rPr>
          <w:sz w:val="24"/>
          <w:szCs w:val="32"/>
        </w:rPr>
        <w:t>TestView</w:t>
      </w:r>
      <w:proofErr w:type="spellEnd"/>
      <w:r w:rsidR="003F40BD" w:rsidRPr="00C80B2E">
        <w:rPr>
          <w:rFonts w:hint="eastAsia"/>
          <w:sz w:val="24"/>
          <w:szCs w:val="32"/>
        </w:rPr>
        <w:t>类</w:t>
      </w:r>
    </w:p>
    <w:p w:rsidR="003F40BD" w:rsidRDefault="003F40BD" w:rsidP="003F40BD">
      <w:pPr>
        <w:autoSpaceDE w:val="0"/>
        <w:autoSpaceDN w:val="0"/>
        <w:adjustRightInd w:val="0"/>
        <w:ind w:left="42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1A1F78" w:rsidRDefault="0006719F" w:rsidP="001A1F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1A1F78">
        <w:rPr>
          <w:rFonts w:ascii="新宋体" w:eastAsia="新宋体" w:cs="新宋体"/>
          <w:color w:val="000000"/>
          <w:kern w:val="0"/>
          <w:sz w:val="19"/>
          <w:szCs w:val="19"/>
        </w:rPr>
        <w:tab/>
      </w:r>
      <w:r w:rsidR="001A1F78">
        <w:rPr>
          <w:rFonts w:ascii="新宋体" w:eastAsia="新宋体" w:cs="新宋体"/>
          <w:color w:val="0000FF"/>
          <w:kern w:val="0"/>
          <w:sz w:val="19"/>
          <w:szCs w:val="19"/>
        </w:rPr>
        <w:t>void</w:t>
      </w:r>
      <w:r w:rsidR="001A1F78">
        <w:rPr>
          <w:rFonts w:ascii="新宋体" w:eastAsia="新宋体" w:cs="新宋体"/>
          <w:color w:val="000000"/>
          <w:kern w:val="0"/>
          <w:sz w:val="19"/>
          <w:szCs w:val="19"/>
        </w:rPr>
        <w:t xml:space="preserve"> </w:t>
      </w:r>
      <w:proofErr w:type="spellStart"/>
      <w:r w:rsidR="001A1F78">
        <w:rPr>
          <w:rFonts w:ascii="新宋体" w:eastAsia="新宋体" w:cs="新宋体"/>
          <w:color w:val="000000"/>
          <w:kern w:val="0"/>
          <w:sz w:val="19"/>
          <w:szCs w:val="19"/>
        </w:rPr>
        <w:t>DoubleBuffer</w:t>
      </w:r>
      <w:proofErr w:type="spellEnd"/>
      <w:r w:rsidR="001A1F78">
        <w:rPr>
          <w:rFonts w:ascii="新宋体" w:eastAsia="新宋体" w:cs="新宋体"/>
          <w:color w:val="000000"/>
          <w:kern w:val="0"/>
          <w:sz w:val="19"/>
          <w:szCs w:val="19"/>
        </w:rPr>
        <w:t>(</w:t>
      </w:r>
      <w:r w:rsidR="001A1F78">
        <w:rPr>
          <w:rFonts w:ascii="新宋体" w:eastAsia="新宋体" w:cs="新宋体"/>
          <w:color w:val="2B91AF"/>
          <w:kern w:val="0"/>
          <w:sz w:val="19"/>
          <w:szCs w:val="19"/>
        </w:rPr>
        <w:t>CDC</w:t>
      </w:r>
      <w:r w:rsidR="001A1F78">
        <w:rPr>
          <w:rFonts w:ascii="新宋体" w:eastAsia="新宋体" w:cs="新宋体"/>
          <w:color w:val="000000"/>
          <w:kern w:val="0"/>
          <w:sz w:val="19"/>
          <w:szCs w:val="19"/>
        </w:rPr>
        <w:t xml:space="preserve">* </w:t>
      </w:r>
      <w:proofErr w:type="spellStart"/>
      <w:r w:rsidR="001A1F78">
        <w:rPr>
          <w:rFonts w:ascii="新宋体" w:eastAsia="新宋体" w:cs="新宋体"/>
          <w:color w:val="808080"/>
          <w:kern w:val="0"/>
          <w:sz w:val="19"/>
          <w:szCs w:val="19"/>
        </w:rPr>
        <w:t>pDC</w:t>
      </w:r>
      <w:proofErr w:type="spellEnd"/>
      <w:r w:rsidR="001A1F78">
        <w:rPr>
          <w:rFonts w:ascii="新宋体" w:eastAsia="新宋体" w:cs="新宋体"/>
          <w:color w:val="000000"/>
          <w:kern w:val="0"/>
          <w:sz w:val="19"/>
          <w:szCs w:val="19"/>
        </w:rPr>
        <w:t>);</w:t>
      </w:r>
      <w:r w:rsidR="001A1F78">
        <w:rPr>
          <w:rFonts w:ascii="新宋体" w:eastAsia="新宋体" w:cs="新宋体"/>
          <w:color w:val="008000"/>
          <w:kern w:val="0"/>
          <w:sz w:val="19"/>
          <w:szCs w:val="19"/>
        </w:rPr>
        <w:t>//</w:t>
      </w:r>
      <w:r w:rsidR="001A1F78">
        <w:rPr>
          <w:rFonts w:ascii="新宋体" w:eastAsia="新宋体" w:cs="新宋体" w:hint="eastAsia"/>
          <w:color w:val="008000"/>
          <w:kern w:val="0"/>
          <w:sz w:val="19"/>
          <w:szCs w:val="19"/>
        </w:rPr>
        <w:t>双缓冲</w:t>
      </w:r>
    </w:p>
    <w:p w:rsidR="001A1F78" w:rsidRDefault="001A1F78" w:rsidP="001A1F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A545F9" w:rsidRDefault="001A1F78" w:rsidP="001A1F78">
      <w:pPr>
        <w:autoSpaceDE w:val="0"/>
        <w:autoSpaceDN w:val="0"/>
        <w:adjustRightInd w:val="0"/>
        <w:ind w:leftChars="200" w:left="420"/>
        <w:jc w:val="left"/>
        <w:rPr>
          <w:rFonts w:ascii="Consolas" w:hAnsi="Consolas" w:cs="Consolas"/>
          <w:color w:val="008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r w:rsidR="0006719F">
        <w:rPr>
          <w:rFonts w:ascii="新宋体" w:eastAsia="新宋体" w:cs="新宋体"/>
          <w:color w:val="000000"/>
          <w:kern w:val="0"/>
          <w:sz w:val="19"/>
          <w:szCs w:val="19"/>
        </w:rPr>
        <w:t>;</w:t>
      </w:r>
    </w:p>
    <w:p w:rsidR="003F40BD" w:rsidRDefault="003F40BD" w:rsidP="00911787">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00FF"/>
          <w:kern w:val="0"/>
          <w:sz w:val="19"/>
          <w:szCs w:val="19"/>
        </w:rPr>
        <w:t>protected</w:t>
      </w:r>
      <w:r>
        <w:rPr>
          <w:rFonts w:ascii="Consolas" w:hAnsi="Consolas" w:cs="Consolas"/>
          <w:color w:val="000000"/>
          <w:kern w:val="0"/>
          <w:sz w:val="19"/>
          <w:szCs w:val="19"/>
        </w:rPr>
        <w:t>:</w:t>
      </w:r>
    </w:p>
    <w:p w:rsidR="00A63F84" w:rsidRDefault="00A63F84" w:rsidP="007F57E6">
      <w:pPr>
        <w:autoSpaceDE w:val="0"/>
        <w:autoSpaceDN w:val="0"/>
        <w:adjustRightInd w:val="0"/>
        <w:ind w:leftChars="200" w:left="420"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A63F84" w:rsidRDefault="00A63F84" w:rsidP="007F57E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bPlay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动画开关</w:t>
      </w:r>
    </w:p>
    <w:p w:rsidR="00A63F84" w:rsidRDefault="00A63F84" w:rsidP="007F57E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CTransform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变换对象</w:t>
      </w:r>
    </w:p>
    <w:p w:rsidR="0006719F" w:rsidRDefault="00A63F84" w:rsidP="00A63F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 xml:space="preserve"> cube;</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光源个数</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一维光源动态数组</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-&gt;Light[0].</w:t>
      </w:r>
      <w:proofErr w:type="spellStart"/>
      <w:r>
        <w:rPr>
          <w:rFonts w:ascii="新宋体" w:eastAsia="新宋体" w:cs="新宋体"/>
          <w:color w:val="000000"/>
          <w:kern w:val="0"/>
          <w:sz w:val="19"/>
          <w:szCs w:val="19"/>
        </w:rPr>
        <w:t>SetPosition</w:t>
      </w:r>
      <w:proofErr w:type="spellEnd"/>
      <w:r>
        <w:rPr>
          <w:rFonts w:ascii="新宋体" w:eastAsia="新宋体" w:cs="新宋体"/>
          <w:color w:val="000000"/>
          <w:kern w:val="0"/>
          <w:sz w:val="19"/>
          <w:szCs w:val="19"/>
        </w:rPr>
        <w:t>(800, 800, 800);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设置光源位置坐标</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L_Diffuse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(1.0, 1.0, 1.0); </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光源的漫反射</w:t>
      </w:r>
      <w:proofErr w:type="gramStart"/>
      <w:r>
        <w:rPr>
          <w:rFonts w:ascii="新宋体" w:eastAsia="新宋体" w:cs="新宋体" w:hint="eastAsia"/>
          <w:color w:val="008000"/>
          <w:kern w:val="0"/>
          <w:sz w:val="19"/>
          <w:szCs w:val="19"/>
        </w:rPr>
        <w:t>颜</w:t>
      </w:r>
      <w:proofErr w:type="gramEnd"/>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L_Specular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光源镜面高光颜色</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L_C0</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常数衰减系数</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L_C1</w:t>
      </w:r>
      <w:proofErr w:type="spellEnd"/>
      <w:r>
        <w:rPr>
          <w:rFonts w:ascii="新宋体" w:eastAsia="新宋体" w:cs="新宋体"/>
          <w:color w:val="000000"/>
          <w:kern w:val="0"/>
          <w:sz w:val="19"/>
          <w:szCs w:val="19"/>
        </w:rPr>
        <w:t xml:space="preserve"> = 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线性衰减系数</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L_C2</w:t>
      </w:r>
      <w:proofErr w:type="spellEnd"/>
      <w:r>
        <w:rPr>
          <w:rFonts w:ascii="新宋体" w:eastAsia="新宋体" w:cs="新宋体"/>
          <w:color w:val="000000"/>
          <w:kern w:val="0"/>
          <w:sz w:val="19"/>
          <w:szCs w:val="19"/>
        </w:rPr>
        <w:t xml:space="preserve"> = 0.00000001;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二次衰减系数</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L_OnOff</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光源开启</w:t>
      </w:r>
      <w:r>
        <w:rPr>
          <w:rFonts w:ascii="新宋体" w:eastAsia="新宋体" w:cs="新宋体"/>
          <w:color w:val="008000"/>
          <w:kern w:val="0"/>
          <w:sz w:val="19"/>
          <w:szCs w:val="19"/>
        </w:rPr>
        <w:tab/>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一维材质动态数组</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SetAmbient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(0.247, 0.200, 0.075));</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材质对环境光光的反射率</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SetDiffuse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(0.752, 0.606, 0.226));</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材质对漫反射光的反射率</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SetSpecular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材质对镜面反射光的反射率</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SetEmit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(0.05, 0.05, 0.002));</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材质自身发散的颜色</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M_n</w:t>
      </w:r>
      <w:proofErr w:type="spellEnd"/>
      <w:r>
        <w:rPr>
          <w:rFonts w:ascii="新宋体" w:eastAsia="新宋体" w:cs="新宋体"/>
          <w:color w:val="000000"/>
          <w:kern w:val="0"/>
          <w:sz w:val="19"/>
          <w:szCs w:val="19"/>
        </w:rPr>
        <w:t xml:space="preserve"> = 30.0;</w:t>
      </w:r>
      <w:r>
        <w:rPr>
          <w:rFonts w:ascii="新宋体" w:eastAsia="新宋体" w:cs="新宋体"/>
          <w:color w:val="008000"/>
          <w:kern w:val="0"/>
          <w:sz w:val="19"/>
          <w:szCs w:val="19"/>
        </w:rPr>
        <w:t>//</w:t>
      </w:r>
      <w:r>
        <w:rPr>
          <w:rFonts w:ascii="新宋体" w:eastAsia="新宋体" w:cs="新宋体" w:hint="eastAsia"/>
          <w:color w:val="008000"/>
          <w:kern w:val="0"/>
          <w:sz w:val="19"/>
          <w:szCs w:val="19"/>
        </w:rPr>
        <w:t>高光指数</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CRect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定义客户区矩形</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GetClientRect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获得客户区的大小</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SetMapMode</w:t>
      </w:r>
      <w:proofErr w:type="spellEnd"/>
      <w:r>
        <w:rPr>
          <w:rFonts w:ascii="新宋体" w:eastAsia="新宋体" w:cs="新宋体"/>
          <w:color w:val="000000"/>
          <w:kern w:val="0"/>
          <w:sz w:val="19"/>
          <w:szCs w:val="19"/>
        </w:rPr>
        <w:t>(</w:t>
      </w:r>
      <w:proofErr w:type="spellStart"/>
      <w:r>
        <w:rPr>
          <w:rFonts w:ascii="新宋体" w:eastAsia="新宋体" w:cs="新宋体"/>
          <w:color w:val="6F008A"/>
          <w:kern w:val="0"/>
          <w:sz w:val="19"/>
          <w:szCs w:val="19"/>
        </w:rPr>
        <w:t>MM_ANISOTROPIC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pDC</w:t>
      </w:r>
      <w:proofErr w:type="spellEnd"/>
      <w:r>
        <w:rPr>
          <w:rFonts w:ascii="新宋体" w:eastAsia="新宋体" w:cs="新宋体" w:hint="eastAsia"/>
          <w:color w:val="008000"/>
          <w:kern w:val="0"/>
          <w:sz w:val="19"/>
          <w:szCs w:val="19"/>
        </w:rPr>
        <w:t>自定义坐标系</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SetWindowExt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设置窗口范围</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SetViewportExt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设置视区范围</w:t>
      </w:r>
      <w:r>
        <w:rPr>
          <w:rFonts w:ascii="新宋体" w:eastAsia="新宋体" w:cs="新宋体"/>
          <w:color w:val="008000"/>
          <w:kern w:val="0"/>
          <w:sz w:val="19"/>
          <w:szCs w:val="19"/>
        </w:rPr>
        <w:t>,x</w:t>
      </w:r>
      <w:r>
        <w:rPr>
          <w:rFonts w:ascii="新宋体" w:eastAsia="新宋体" w:cs="新宋体" w:hint="eastAsia"/>
          <w:color w:val="008000"/>
          <w:kern w:val="0"/>
          <w:sz w:val="19"/>
          <w:szCs w:val="19"/>
        </w:rPr>
        <w:t>轴水平向右，</w:t>
      </w:r>
      <w:r>
        <w:rPr>
          <w:rFonts w:ascii="新宋体" w:eastAsia="新宋体" w:cs="新宋体"/>
          <w:color w:val="008000"/>
          <w:kern w:val="0"/>
          <w:sz w:val="19"/>
          <w:szCs w:val="19"/>
        </w:rPr>
        <w:t>y</w:t>
      </w:r>
      <w:r>
        <w:rPr>
          <w:rFonts w:ascii="新宋体" w:eastAsia="新宋体" w:cs="新宋体" w:hint="eastAsia"/>
          <w:color w:val="008000"/>
          <w:kern w:val="0"/>
          <w:sz w:val="19"/>
          <w:szCs w:val="19"/>
        </w:rPr>
        <w:t>轴垂直向上</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SetViewportOrg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客户区中心为原点</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内存</w:t>
      </w:r>
      <w:r>
        <w:rPr>
          <w:rFonts w:ascii="新宋体" w:eastAsia="新宋体" w:cs="新宋体"/>
          <w:color w:val="008000"/>
          <w:kern w:val="0"/>
          <w:sz w:val="19"/>
          <w:szCs w:val="19"/>
        </w:rPr>
        <w:t>DC</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创建一个与显示</w:t>
      </w:r>
      <w:proofErr w:type="spellStart"/>
      <w:r>
        <w:rPr>
          <w:rFonts w:ascii="新宋体" w:eastAsia="新宋体" w:cs="新宋体"/>
          <w:color w:val="008000"/>
          <w:kern w:val="0"/>
          <w:sz w:val="19"/>
          <w:szCs w:val="19"/>
        </w:rPr>
        <w:t>pDC</w:t>
      </w:r>
      <w:proofErr w:type="spellEnd"/>
      <w:r>
        <w:rPr>
          <w:rFonts w:ascii="新宋体" w:eastAsia="新宋体" w:cs="新宋体" w:hint="eastAsia"/>
          <w:color w:val="008000"/>
          <w:kern w:val="0"/>
          <w:sz w:val="19"/>
          <w:szCs w:val="19"/>
        </w:rPr>
        <w:t>兼容的内存</w:t>
      </w:r>
      <w:proofErr w:type="spellStart"/>
      <w:r>
        <w:rPr>
          <w:rFonts w:ascii="新宋体" w:eastAsia="新宋体" w:cs="新宋体"/>
          <w:color w:val="008000"/>
          <w:kern w:val="0"/>
          <w:sz w:val="19"/>
          <w:szCs w:val="19"/>
        </w:rPr>
        <w:t>memDC</w:t>
      </w:r>
      <w:proofErr w:type="spellEnd"/>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2B91AF"/>
          <w:kern w:val="0"/>
          <w:sz w:val="19"/>
          <w:szCs w:val="19"/>
        </w:rPr>
        <w:t>CBitmap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内存中承载的临时位图</w:t>
      </w:r>
      <w:r>
        <w:rPr>
          <w:rFonts w:ascii="新宋体" w:eastAsia="新宋体" w:cs="新宋体"/>
          <w:color w:val="008000"/>
          <w:kern w:val="0"/>
          <w:sz w:val="19"/>
          <w:szCs w:val="19"/>
        </w:rPr>
        <w:t xml:space="preserve"> </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NewBitmap.CreateCompatibleBitmap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创建兼容位图</w:t>
      </w:r>
      <w:r>
        <w:rPr>
          <w:rFonts w:ascii="新宋体" w:eastAsia="新宋体" w:cs="新宋体"/>
          <w:color w:val="008000"/>
          <w:kern w:val="0"/>
          <w:sz w:val="19"/>
          <w:szCs w:val="19"/>
        </w:rPr>
        <w:t xml:space="preserve"> </w:t>
      </w:r>
    </w:p>
    <w:p w:rsidR="00FA7E7F" w:rsidRDefault="00FA7E7F" w:rsidP="00FB598A">
      <w:pPr>
        <w:autoSpaceDE w:val="0"/>
        <w:autoSpaceDN w:val="0"/>
        <w:adjustRightInd w:val="0"/>
        <w:ind w:leftChars="200" w:left="42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将兼容位图选入</w:t>
      </w:r>
      <w:proofErr w:type="spellStart"/>
      <w:r>
        <w:rPr>
          <w:rFonts w:ascii="新宋体" w:eastAsia="新宋体" w:cs="新宋体"/>
          <w:color w:val="008000"/>
          <w:kern w:val="0"/>
          <w:sz w:val="19"/>
          <w:szCs w:val="19"/>
        </w:rPr>
        <w:t>memDC</w:t>
      </w:r>
      <w:bookmarkStart w:id="1" w:name="_GoBack"/>
      <w:bookmarkEnd w:id="1"/>
      <w:proofErr w:type="spellEnd"/>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memDC.SetMapMode</w:t>
      </w:r>
      <w:proofErr w:type="spellEnd"/>
      <w:r>
        <w:rPr>
          <w:rFonts w:ascii="新宋体" w:eastAsia="新宋体" w:cs="新宋体"/>
          <w:color w:val="000000"/>
          <w:kern w:val="0"/>
          <w:sz w:val="19"/>
          <w:szCs w:val="19"/>
        </w:rPr>
        <w:t>(</w:t>
      </w:r>
      <w:proofErr w:type="spellStart"/>
      <w:r>
        <w:rPr>
          <w:rFonts w:ascii="新宋体" w:eastAsia="新宋体" w:cs="新宋体"/>
          <w:color w:val="6F008A"/>
          <w:kern w:val="0"/>
          <w:sz w:val="19"/>
          <w:szCs w:val="19"/>
        </w:rPr>
        <w:t>MM_ANISOTROPIC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memDC</w:t>
      </w:r>
      <w:proofErr w:type="spellEnd"/>
      <w:r>
        <w:rPr>
          <w:rFonts w:ascii="新宋体" w:eastAsia="新宋体" w:cs="新宋体" w:hint="eastAsia"/>
          <w:color w:val="008000"/>
          <w:kern w:val="0"/>
          <w:sz w:val="19"/>
          <w:szCs w:val="19"/>
        </w:rPr>
        <w:t>自定义坐标系</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memDC.SetWindowExt</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rect.Width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memDC.SetViewportExt</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rect.Width</w:t>
      </w:r>
      <w:proofErr w:type="spellEnd"/>
      <w:proofErr w:type="gram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memDC.SetViewportOrg</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rect.Width</w:t>
      </w:r>
      <w:proofErr w:type="spellEnd"/>
      <w:proofErr w:type="gram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 2);</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rect.OffsetRect</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 2);</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向</w:t>
      </w:r>
      <w:proofErr w:type="spellStart"/>
      <w:r>
        <w:rPr>
          <w:rFonts w:ascii="新宋体" w:eastAsia="新宋体" w:cs="新宋体"/>
          <w:color w:val="008000"/>
          <w:kern w:val="0"/>
          <w:sz w:val="19"/>
          <w:szCs w:val="19"/>
        </w:rPr>
        <w:t>memDC</w:t>
      </w:r>
      <w:proofErr w:type="spellEnd"/>
      <w:r>
        <w:rPr>
          <w:rFonts w:ascii="新宋体" w:eastAsia="新宋体" w:cs="新宋体" w:hint="eastAsia"/>
          <w:color w:val="008000"/>
          <w:kern w:val="0"/>
          <w:sz w:val="19"/>
          <w:szCs w:val="19"/>
        </w:rPr>
        <w:t>绘制图形</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rect.left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rect.top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6F008A"/>
          <w:kern w:val="0"/>
          <w:sz w:val="19"/>
          <w:szCs w:val="19"/>
        </w:rPr>
        <w:t>SRCCOPY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将内存</w:t>
      </w:r>
      <w:proofErr w:type="spellStart"/>
      <w:r>
        <w:rPr>
          <w:rFonts w:ascii="新宋体" w:eastAsia="新宋体" w:cs="新宋体"/>
          <w:color w:val="008000"/>
          <w:kern w:val="0"/>
          <w:sz w:val="19"/>
          <w:szCs w:val="19"/>
        </w:rPr>
        <w:t>memDC</w:t>
      </w:r>
      <w:proofErr w:type="spellEnd"/>
      <w:r>
        <w:rPr>
          <w:rFonts w:ascii="新宋体" w:eastAsia="新宋体" w:cs="新宋体" w:hint="eastAsia"/>
          <w:color w:val="008000"/>
          <w:kern w:val="0"/>
          <w:sz w:val="19"/>
          <w:szCs w:val="19"/>
        </w:rPr>
        <w:t>中的位图拷贝到显示</w:t>
      </w:r>
      <w:proofErr w:type="spellStart"/>
      <w:r>
        <w:rPr>
          <w:rFonts w:ascii="新宋体" w:eastAsia="新宋体" w:cs="新宋体"/>
          <w:color w:val="008000"/>
          <w:kern w:val="0"/>
          <w:sz w:val="19"/>
          <w:szCs w:val="19"/>
        </w:rPr>
        <w:t>pDC</w:t>
      </w:r>
      <w:proofErr w:type="spellEnd"/>
      <w:r>
        <w:rPr>
          <w:rFonts w:ascii="新宋体" w:eastAsia="新宋体" w:cs="新宋体" w:hint="eastAsia"/>
          <w:color w:val="008000"/>
          <w:kern w:val="0"/>
          <w:sz w:val="19"/>
          <w:szCs w:val="19"/>
        </w:rPr>
        <w:t>中</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恢复位图</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NewBitmap.DeleteObject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删除位图</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申请深度缓冲内存</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(1500, 1000, 1000);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初始化深度缓冲器</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cube.DrawGround</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cube.DrawCube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cube.DrawShadow</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w:t>
      </w:r>
    </w:p>
    <w:p w:rsidR="00FA7E7F" w:rsidRDefault="00FA7E7F" w:rsidP="0008295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释放内存</w:t>
      </w:r>
    </w:p>
    <w:p w:rsidR="003F40BD" w:rsidRPr="00586D9B" w:rsidRDefault="00FA7E7F" w:rsidP="00FA7E7F">
      <w:pPr>
        <w:autoSpaceDE w:val="0"/>
        <w:autoSpaceDN w:val="0"/>
        <w:adjustRightInd w:val="0"/>
        <w:ind w:leftChars="200" w:left="420"/>
        <w:jc w:val="left"/>
        <w:rPr>
          <w:rFonts w:ascii="Consolas" w:hAnsi="Consolas" w:cs="Consolas"/>
          <w:color w:val="000000"/>
          <w:kern w:val="0"/>
          <w:sz w:val="19"/>
          <w:szCs w:val="19"/>
        </w:rPr>
      </w:pPr>
      <w:r>
        <w:rPr>
          <w:rFonts w:ascii="新宋体" w:eastAsia="新宋体" w:cs="新宋体"/>
          <w:color w:val="000000"/>
          <w:kern w:val="0"/>
          <w:sz w:val="19"/>
          <w:szCs w:val="19"/>
        </w:rPr>
        <w:t>}</w:t>
      </w:r>
    </w:p>
    <w:p w:rsidR="00C55CEC" w:rsidRDefault="00C55CEC">
      <w:pPr>
        <w:numPr>
          <w:ilvl w:val="0"/>
          <w:numId w:val="1"/>
        </w:numPr>
        <w:rPr>
          <w:b/>
          <w:bCs/>
          <w:sz w:val="28"/>
          <w:szCs w:val="36"/>
        </w:rPr>
      </w:pPr>
      <w:r>
        <w:rPr>
          <w:rFonts w:hint="eastAsia"/>
          <w:b/>
          <w:bCs/>
          <w:sz w:val="28"/>
          <w:szCs w:val="36"/>
        </w:rPr>
        <w:t>实现效果</w:t>
      </w:r>
    </w:p>
    <w:p w:rsidR="00202660" w:rsidRPr="00202660" w:rsidRDefault="002D6E0B" w:rsidP="00202660">
      <w:pPr>
        <w:ind w:firstLineChars="200" w:firstLine="480"/>
        <w:rPr>
          <w:rFonts w:ascii="宋体" w:hAnsi="宋体"/>
          <w:sz w:val="24"/>
        </w:rPr>
      </w:pPr>
      <w:r>
        <w:rPr>
          <w:rFonts w:ascii="宋体" w:hAnsi="宋体" w:hint="eastAsia"/>
          <w:sz w:val="24"/>
        </w:rPr>
        <w:t>简单</w:t>
      </w:r>
      <w:r w:rsidR="003C3572">
        <w:rPr>
          <w:rFonts w:ascii="宋体" w:hAnsi="宋体" w:hint="eastAsia"/>
          <w:sz w:val="24"/>
        </w:rPr>
        <w:t>阴影</w:t>
      </w:r>
      <w:r>
        <w:rPr>
          <w:rFonts w:ascii="宋体" w:hAnsi="宋体" w:hint="eastAsia"/>
          <w:sz w:val="24"/>
        </w:rPr>
        <w:t>算法效果图</w:t>
      </w:r>
      <w:r w:rsidR="00202660" w:rsidRPr="00202660">
        <w:rPr>
          <w:rFonts w:ascii="宋体" w:hAnsi="宋体" w:hint="eastAsia"/>
          <w:sz w:val="24"/>
        </w:rPr>
        <w:t>如图4</w:t>
      </w:r>
      <w:r w:rsidR="003C3572">
        <w:rPr>
          <w:rFonts w:ascii="宋体" w:hAnsi="宋体" w:hint="eastAsia"/>
          <w:sz w:val="24"/>
        </w:rPr>
        <w:t>8</w:t>
      </w:r>
      <w:r w:rsidR="00202660" w:rsidRPr="00202660">
        <w:rPr>
          <w:rFonts w:ascii="宋体" w:hAnsi="宋体" w:hint="eastAsia"/>
          <w:sz w:val="24"/>
        </w:rPr>
        <w:t>-</w:t>
      </w:r>
      <w:r w:rsidR="00AD658D">
        <w:rPr>
          <w:rFonts w:ascii="宋体" w:hAnsi="宋体" w:hint="eastAsia"/>
          <w:sz w:val="24"/>
        </w:rPr>
        <w:t>1</w:t>
      </w:r>
      <w:r w:rsidR="00202660" w:rsidRPr="00202660">
        <w:rPr>
          <w:rFonts w:ascii="宋体" w:hAnsi="宋体" w:hint="eastAsia"/>
          <w:sz w:val="24"/>
        </w:rPr>
        <w:t>所示。</w:t>
      </w:r>
    </w:p>
    <w:p w:rsidR="00C55CEC" w:rsidRDefault="002838F9" w:rsidP="00075EC6">
      <w:pPr>
        <w:jc w:val="center"/>
      </w:pPr>
      <w:r>
        <w:rPr>
          <w:noProof/>
        </w:rPr>
        <w:drawing>
          <wp:inline distT="0" distB="0" distL="0" distR="0" wp14:anchorId="5D5B437E" wp14:editId="4B05BCB4">
            <wp:extent cx="3153122" cy="25378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122" cy="2537879"/>
                    </a:xfrm>
                    <a:prstGeom prst="rect">
                      <a:avLst/>
                    </a:prstGeom>
                  </pic:spPr>
                </pic:pic>
              </a:graphicData>
            </a:graphic>
          </wp:inline>
        </w:drawing>
      </w:r>
    </w:p>
    <w:p w:rsidR="00E1471B" w:rsidRPr="0022671F" w:rsidRDefault="00186B31" w:rsidP="0022671F">
      <w:pPr>
        <w:jc w:val="center"/>
        <w:rPr>
          <w:sz w:val="18"/>
          <w:szCs w:val="18"/>
        </w:rPr>
      </w:pPr>
      <w:r w:rsidRPr="0079228B">
        <w:rPr>
          <w:rFonts w:hint="eastAsia"/>
          <w:sz w:val="18"/>
          <w:szCs w:val="18"/>
        </w:rPr>
        <w:t>图</w:t>
      </w:r>
      <w:r w:rsidR="00086528" w:rsidRPr="0079228B">
        <w:rPr>
          <w:rFonts w:hint="eastAsia"/>
          <w:sz w:val="18"/>
          <w:szCs w:val="18"/>
        </w:rPr>
        <w:t>4</w:t>
      </w:r>
      <w:r w:rsidR="003C3572">
        <w:rPr>
          <w:rFonts w:hint="eastAsia"/>
          <w:sz w:val="18"/>
          <w:szCs w:val="18"/>
        </w:rPr>
        <w:t>8</w:t>
      </w:r>
      <w:r w:rsidR="00536CFB" w:rsidRPr="0079228B">
        <w:rPr>
          <w:rFonts w:hint="eastAsia"/>
          <w:sz w:val="18"/>
          <w:szCs w:val="18"/>
        </w:rPr>
        <w:t>-</w:t>
      </w:r>
      <w:r w:rsidR="00AD658D">
        <w:rPr>
          <w:rFonts w:hint="eastAsia"/>
          <w:sz w:val="18"/>
          <w:szCs w:val="18"/>
        </w:rPr>
        <w:t>1</w:t>
      </w:r>
      <w:r w:rsidR="000D5A00" w:rsidRPr="0079228B">
        <w:rPr>
          <w:sz w:val="18"/>
          <w:szCs w:val="18"/>
        </w:rPr>
        <w:t xml:space="preserve"> </w:t>
      </w:r>
      <w:r w:rsidR="002D6E0B">
        <w:rPr>
          <w:rFonts w:hint="eastAsia"/>
          <w:sz w:val="18"/>
          <w:szCs w:val="18"/>
        </w:rPr>
        <w:t>简单</w:t>
      </w:r>
      <w:r w:rsidR="003C3572">
        <w:rPr>
          <w:rFonts w:hint="eastAsia"/>
          <w:sz w:val="18"/>
          <w:szCs w:val="18"/>
        </w:rPr>
        <w:t>阴影</w:t>
      </w:r>
      <w:r w:rsidR="002D6E0B">
        <w:rPr>
          <w:rFonts w:hint="eastAsia"/>
          <w:sz w:val="18"/>
          <w:szCs w:val="18"/>
        </w:rPr>
        <w:t>算法</w:t>
      </w:r>
      <w:r w:rsidR="00C55CEC" w:rsidRPr="0079228B">
        <w:rPr>
          <w:rFonts w:hint="eastAsia"/>
          <w:sz w:val="18"/>
          <w:szCs w:val="18"/>
        </w:rPr>
        <w:t>效果图</w:t>
      </w:r>
    </w:p>
    <w:sectPr w:rsidR="00E1471B" w:rsidRPr="0022671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734" w:rsidRDefault="00E36734" w:rsidP="00D50EFD">
      <w:r>
        <w:separator/>
      </w:r>
    </w:p>
  </w:endnote>
  <w:endnote w:type="continuationSeparator" w:id="0">
    <w:p w:rsidR="00E36734" w:rsidRDefault="00E36734" w:rsidP="00D5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734" w:rsidRDefault="00E36734" w:rsidP="00D50EFD">
      <w:r>
        <w:separator/>
      </w:r>
    </w:p>
  </w:footnote>
  <w:footnote w:type="continuationSeparator" w:id="0">
    <w:p w:rsidR="00E36734" w:rsidRDefault="00E36734" w:rsidP="00D5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726C7"/>
    <w:multiLevelType w:val="singleLevel"/>
    <w:tmpl w:val="EBB726C7"/>
    <w:lvl w:ilvl="0">
      <w:start w:val="1"/>
      <w:numFmt w:val="decimal"/>
      <w:lvlText w:val="%1."/>
      <w:lvlJc w:val="left"/>
      <w:pPr>
        <w:tabs>
          <w:tab w:val="num" w:pos="312"/>
        </w:tabs>
      </w:pPr>
    </w:lvl>
  </w:abstractNum>
  <w:abstractNum w:abstractNumId="1" w15:restartNumberingAfterBreak="0">
    <w:nsid w:val="0F10007D"/>
    <w:multiLevelType w:val="hybridMultilevel"/>
    <w:tmpl w:val="EFFC262E"/>
    <w:lvl w:ilvl="0" w:tplc="38A694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C4DF8"/>
    <w:multiLevelType w:val="hybridMultilevel"/>
    <w:tmpl w:val="499081DA"/>
    <w:lvl w:ilvl="0" w:tplc="6B368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B87EDE"/>
    <w:multiLevelType w:val="singleLevel"/>
    <w:tmpl w:val="25B87EDE"/>
    <w:lvl w:ilvl="0">
      <w:start w:val="1"/>
      <w:numFmt w:val="decimal"/>
      <w:lvlText w:val="%1."/>
      <w:lvlJc w:val="left"/>
      <w:pPr>
        <w:tabs>
          <w:tab w:val="num" w:pos="312"/>
        </w:tabs>
      </w:pPr>
    </w:lvl>
  </w:abstractNum>
  <w:abstractNum w:abstractNumId="4" w15:restartNumberingAfterBreak="0">
    <w:nsid w:val="2D637997"/>
    <w:multiLevelType w:val="hybridMultilevel"/>
    <w:tmpl w:val="5782844E"/>
    <w:lvl w:ilvl="0" w:tplc="0E10F5D4">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604673"/>
    <w:multiLevelType w:val="hybridMultilevel"/>
    <w:tmpl w:val="520AB21E"/>
    <w:lvl w:ilvl="0" w:tplc="406284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C62AF3"/>
    <w:multiLevelType w:val="hybridMultilevel"/>
    <w:tmpl w:val="504E4354"/>
    <w:lvl w:ilvl="0" w:tplc="5F24515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599F0DE4"/>
    <w:multiLevelType w:val="singleLevel"/>
    <w:tmpl w:val="599F0DE4"/>
    <w:lvl w:ilvl="0">
      <w:start w:val="1"/>
      <w:numFmt w:val="decimal"/>
      <w:lvlText w:val="%1."/>
      <w:lvlJc w:val="left"/>
      <w:pPr>
        <w:tabs>
          <w:tab w:val="num" w:pos="312"/>
        </w:tabs>
      </w:pPr>
    </w:lvl>
  </w:abstractNum>
  <w:abstractNum w:abstractNumId="8" w15:restartNumberingAfterBreak="0">
    <w:nsid w:val="6836CFAD"/>
    <w:multiLevelType w:val="singleLevel"/>
    <w:tmpl w:val="6836CFAD"/>
    <w:lvl w:ilvl="0">
      <w:start w:val="1"/>
      <w:numFmt w:val="chineseCounting"/>
      <w:suff w:val="nothing"/>
      <w:lvlText w:val="%1、"/>
      <w:lvlJc w:val="left"/>
      <w:rPr>
        <w:rFonts w:hint="eastAsia"/>
      </w:rPr>
    </w:lvl>
  </w:abstractNum>
  <w:abstractNum w:abstractNumId="9" w15:restartNumberingAfterBreak="0">
    <w:nsid w:val="6FB415EA"/>
    <w:multiLevelType w:val="hybridMultilevel"/>
    <w:tmpl w:val="805E1164"/>
    <w:lvl w:ilvl="0" w:tplc="91587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0"/>
  </w:num>
  <w:num w:numId="3">
    <w:abstractNumId w:val="3"/>
  </w:num>
  <w:num w:numId="4">
    <w:abstractNumId w:val="7"/>
  </w:num>
  <w:num w:numId="5">
    <w:abstractNumId w:val="6"/>
  </w:num>
  <w:num w:numId="6">
    <w:abstractNumId w:val="9"/>
  </w:num>
  <w:num w:numId="7">
    <w:abstractNumId w:val="2"/>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09"/>
    <w:rsid w:val="00005131"/>
    <w:rsid w:val="000070DF"/>
    <w:rsid w:val="00010B57"/>
    <w:rsid w:val="0001181A"/>
    <w:rsid w:val="00011BD9"/>
    <w:rsid w:val="0001588A"/>
    <w:rsid w:val="00020EC6"/>
    <w:rsid w:val="0002144B"/>
    <w:rsid w:val="00022964"/>
    <w:rsid w:val="000273DF"/>
    <w:rsid w:val="00030E5A"/>
    <w:rsid w:val="00032CEF"/>
    <w:rsid w:val="00037E88"/>
    <w:rsid w:val="00042FF9"/>
    <w:rsid w:val="000430AD"/>
    <w:rsid w:val="00053F0F"/>
    <w:rsid w:val="000623FC"/>
    <w:rsid w:val="0006719F"/>
    <w:rsid w:val="00072E82"/>
    <w:rsid w:val="00072FCC"/>
    <w:rsid w:val="000754AE"/>
    <w:rsid w:val="000758FC"/>
    <w:rsid w:val="00075EC6"/>
    <w:rsid w:val="00076109"/>
    <w:rsid w:val="00082956"/>
    <w:rsid w:val="0008555A"/>
    <w:rsid w:val="00086528"/>
    <w:rsid w:val="00096303"/>
    <w:rsid w:val="000A05EE"/>
    <w:rsid w:val="000A27B4"/>
    <w:rsid w:val="000A5AD2"/>
    <w:rsid w:val="000A5E10"/>
    <w:rsid w:val="000A6838"/>
    <w:rsid w:val="000B019A"/>
    <w:rsid w:val="000B0DA7"/>
    <w:rsid w:val="000B16EF"/>
    <w:rsid w:val="000B18CF"/>
    <w:rsid w:val="000B255B"/>
    <w:rsid w:val="000B48F9"/>
    <w:rsid w:val="000C17DD"/>
    <w:rsid w:val="000C2531"/>
    <w:rsid w:val="000C52BC"/>
    <w:rsid w:val="000C7C7F"/>
    <w:rsid w:val="000C7F8F"/>
    <w:rsid w:val="000D209F"/>
    <w:rsid w:val="000D43DB"/>
    <w:rsid w:val="000D5A00"/>
    <w:rsid w:val="000D710E"/>
    <w:rsid w:val="000E0696"/>
    <w:rsid w:val="000E4CE5"/>
    <w:rsid w:val="000F0411"/>
    <w:rsid w:val="000F4766"/>
    <w:rsid w:val="00100172"/>
    <w:rsid w:val="00101827"/>
    <w:rsid w:val="00105E41"/>
    <w:rsid w:val="00107520"/>
    <w:rsid w:val="001104A3"/>
    <w:rsid w:val="00110A30"/>
    <w:rsid w:val="00111791"/>
    <w:rsid w:val="001174E8"/>
    <w:rsid w:val="00117AAD"/>
    <w:rsid w:val="001267FB"/>
    <w:rsid w:val="001278BC"/>
    <w:rsid w:val="0013450D"/>
    <w:rsid w:val="001402A0"/>
    <w:rsid w:val="00142963"/>
    <w:rsid w:val="00142F00"/>
    <w:rsid w:val="0014392F"/>
    <w:rsid w:val="00144B48"/>
    <w:rsid w:val="00147496"/>
    <w:rsid w:val="001509E0"/>
    <w:rsid w:val="00151104"/>
    <w:rsid w:val="001520DC"/>
    <w:rsid w:val="00154593"/>
    <w:rsid w:val="00157E68"/>
    <w:rsid w:val="0016006F"/>
    <w:rsid w:val="00160139"/>
    <w:rsid w:val="0016280C"/>
    <w:rsid w:val="00164F8D"/>
    <w:rsid w:val="00172A27"/>
    <w:rsid w:val="0017426A"/>
    <w:rsid w:val="00177AF1"/>
    <w:rsid w:val="0018258E"/>
    <w:rsid w:val="00186B31"/>
    <w:rsid w:val="00186C90"/>
    <w:rsid w:val="00195D31"/>
    <w:rsid w:val="001A1F78"/>
    <w:rsid w:val="001B024B"/>
    <w:rsid w:val="001B0CDD"/>
    <w:rsid w:val="001B30C8"/>
    <w:rsid w:val="001B48CD"/>
    <w:rsid w:val="001C0D28"/>
    <w:rsid w:val="001C1CC9"/>
    <w:rsid w:val="001C2518"/>
    <w:rsid w:val="001C292F"/>
    <w:rsid w:val="001C59E3"/>
    <w:rsid w:val="001D1378"/>
    <w:rsid w:val="001D14BD"/>
    <w:rsid w:val="001D1746"/>
    <w:rsid w:val="001D4DCB"/>
    <w:rsid w:val="001D687B"/>
    <w:rsid w:val="001E0739"/>
    <w:rsid w:val="001E7847"/>
    <w:rsid w:val="001F3F37"/>
    <w:rsid w:val="001F4AD9"/>
    <w:rsid w:val="001F5ECF"/>
    <w:rsid w:val="001F6066"/>
    <w:rsid w:val="001F62C9"/>
    <w:rsid w:val="00202660"/>
    <w:rsid w:val="00204DAF"/>
    <w:rsid w:val="00214E3B"/>
    <w:rsid w:val="002162F5"/>
    <w:rsid w:val="00217F1B"/>
    <w:rsid w:val="002205B5"/>
    <w:rsid w:val="00222AD5"/>
    <w:rsid w:val="00222C45"/>
    <w:rsid w:val="002255C4"/>
    <w:rsid w:val="00225B64"/>
    <w:rsid w:val="00225BAB"/>
    <w:rsid w:val="0022671F"/>
    <w:rsid w:val="00227FD4"/>
    <w:rsid w:val="00230751"/>
    <w:rsid w:val="00240B45"/>
    <w:rsid w:val="00242BF4"/>
    <w:rsid w:val="002449F1"/>
    <w:rsid w:val="0024655A"/>
    <w:rsid w:val="00252275"/>
    <w:rsid w:val="002572B2"/>
    <w:rsid w:val="002619A7"/>
    <w:rsid w:val="00261EFE"/>
    <w:rsid w:val="00264690"/>
    <w:rsid w:val="0027290B"/>
    <w:rsid w:val="0027500C"/>
    <w:rsid w:val="002827E9"/>
    <w:rsid w:val="002838F9"/>
    <w:rsid w:val="00291D3C"/>
    <w:rsid w:val="002920B8"/>
    <w:rsid w:val="0029426D"/>
    <w:rsid w:val="002A17B9"/>
    <w:rsid w:val="002A1EC0"/>
    <w:rsid w:val="002A2842"/>
    <w:rsid w:val="002A2FC6"/>
    <w:rsid w:val="002A469C"/>
    <w:rsid w:val="002B1136"/>
    <w:rsid w:val="002B14D7"/>
    <w:rsid w:val="002B1F5C"/>
    <w:rsid w:val="002B2F17"/>
    <w:rsid w:val="002B347F"/>
    <w:rsid w:val="002B5D7A"/>
    <w:rsid w:val="002B7118"/>
    <w:rsid w:val="002B7336"/>
    <w:rsid w:val="002B7591"/>
    <w:rsid w:val="002C29F7"/>
    <w:rsid w:val="002C385F"/>
    <w:rsid w:val="002C7FC0"/>
    <w:rsid w:val="002D4CBC"/>
    <w:rsid w:val="002D6E0B"/>
    <w:rsid w:val="002E2CB6"/>
    <w:rsid w:val="002E374C"/>
    <w:rsid w:val="002E4339"/>
    <w:rsid w:val="002E6DCB"/>
    <w:rsid w:val="002F1A80"/>
    <w:rsid w:val="002F273A"/>
    <w:rsid w:val="002F6566"/>
    <w:rsid w:val="002F65F8"/>
    <w:rsid w:val="003017F9"/>
    <w:rsid w:val="00303A94"/>
    <w:rsid w:val="0030661F"/>
    <w:rsid w:val="003073C4"/>
    <w:rsid w:val="003133C0"/>
    <w:rsid w:val="00314B5B"/>
    <w:rsid w:val="00315211"/>
    <w:rsid w:val="0031641F"/>
    <w:rsid w:val="003323D2"/>
    <w:rsid w:val="00332E59"/>
    <w:rsid w:val="00333E22"/>
    <w:rsid w:val="0033510B"/>
    <w:rsid w:val="003365E9"/>
    <w:rsid w:val="0033777B"/>
    <w:rsid w:val="003404D2"/>
    <w:rsid w:val="00346BF4"/>
    <w:rsid w:val="003473F6"/>
    <w:rsid w:val="003546C9"/>
    <w:rsid w:val="00360490"/>
    <w:rsid w:val="00361CFD"/>
    <w:rsid w:val="00362DCA"/>
    <w:rsid w:val="003637EA"/>
    <w:rsid w:val="00367F50"/>
    <w:rsid w:val="00374EB7"/>
    <w:rsid w:val="0037671F"/>
    <w:rsid w:val="003802EC"/>
    <w:rsid w:val="003817D4"/>
    <w:rsid w:val="00381CDD"/>
    <w:rsid w:val="00382F3A"/>
    <w:rsid w:val="00387341"/>
    <w:rsid w:val="003902D3"/>
    <w:rsid w:val="00393D99"/>
    <w:rsid w:val="00395850"/>
    <w:rsid w:val="003A2C33"/>
    <w:rsid w:val="003A4BF2"/>
    <w:rsid w:val="003A4E63"/>
    <w:rsid w:val="003B2D80"/>
    <w:rsid w:val="003B3E03"/>
    <w:rsid w:val="003B485E"/>
    <w:rsid w:val="003B51D5"/>
    <w:rsid w:val="003B5A2A"/>
    <w:rsid w:val="003B63A8"/>
    <w:rsid w:val="003B7AC0"/>
    <w:rsid w:val="003C03AD"/>
    <w:rsid w:val="003C1366"/>
    <w:rsid w:val="003C225B"/>
    <w:rsid w:val="003C3572"/>
    <w:rsid w:val="003C3579"/>
    <w:rsid w:val="003C3C1F"/>
    <w:rsid w:val="003C545A"/>
    <w:rsid w:val="003C5E2B"/>
    <w:rsid w:val="003D26C1"/>
    <w:rsid w:val="003D298F"/>
    <w:rsid w:val="003D5660"/>
    <w:rsid w:val="003D7D9C"/>
    <w:rsid w:val="003E2E1D"/>
    <w:rsid w:val="003E3B04"/>
    <w:rsid w:val="003E6815"/>
    <w:rsid w:val="003E7C3A"/>
    <w:rsid w:val="003F40BD"/>
    <w:rsid w:val="003F4F45"/>
    <w:rsid w:val="003F702C"/>
    <w:rsid w:val="00400629"/>
    <w:rsid w:val="00400DC1"/>
    <w:rsid w:val="004012D9"/>
    <w:rsid w:val="00405075"/>
    <w:rsid w:val="004061E9"/>
    <w:rsid w:val="00411392"/>
    <w:rsid w:val="0041475B"/>
    <w:rsid w:val="00416D67"/>
    <w:rsid w:val="004203DB"/>
    <w:rsid w:val="00422F35"/>
    <w:rsid w:val="0042477C"/>
    <w:rsid w:val="00425B41"/>
    <w:rsid w:val="00426DA3"/>
    <w:rsid w:val="00427CE6"/>
    <w:rsid w:val="00430615"/>
    <w:rsid w:val="00432BC7"/>
    <w:rsid w:val="00435716"/>
    <w:rsid w:val="00437BD9"/>
    <w:rsid w:val="00452A3E"/>
    <w:rsid w:val="00453DDA"/>
    <w:rsid w:val="00455DF2"/>
    <w:rsid w:val="0045797E"/>
    <w:rsid w:val="00461EEE"/>
    <w:rsid w:val="004620E5"/>
    <w:rsid w:val="00464088"/>
    <w:rsid w:val="00470106"/>
    <w:rsid w:val="00473171"/>
    <w:rsid w:val="004736A2"/>
    <w:rsid w:val="0047779D"/>
    <w:rsid w:val="00481365"/>
    <w:rsid w:val="00496E14"/>
    <w:rsid w:val="0049727C"/>
    <w:rsid w:val="004976FA"/>
    <w:rsid w:val="004A0764"/>
    <w:rsid w:val="004A343B"/>
    <w:rsid w:val="004A6992"/>
    <w:rsid w:val="004B1573"/>
    <w:rsid w:val="004B1D5D"/>
    <w:rsid w:val="004B386E"/>
    <w:rsid w:val="004B7CEA"/>
    <w:rsid w:val="004C1044"/>
    <w:rsid w:val="004C5159"/>
    <w:rsid w:val="004D4DA9"/>
    <w:rsid w:val="004E05B1"/>
    <w:rsid w:val="004E3E33"/>
    <w:rsid w:val="004E56DF"/>
    <w:rsid w:val="004F00B2"/>
    <w:rsid w:val="004F16F2"/>
    <w:rsid w:val="004F67A6"/>
    <w:rsid w:val="004F7D55"/>
    <w:rsid w:val="005032FF"/>
    <w:rsid w:val="00510D4F"/>
    <w:rsid w:val="00510D66"/>
    <w:rsid w:val="00511DDD"/>
    <w:rsid w:val="00513460"/>
    <w:rsid w:val="00514276"/>
    <w:rsid w:val="00515434"/>
    <w:rsid w:val="00523035"/>
    <w:rsid w:val="005236CA"/>
    <w:rsid w:val="00527CCF"/>
    <w:rsid w:val="005310ED"/>
    <w:rsid w:val="00531B3F"/>
    <w:rsid w:val="00532191"/>
    <w:rsid w:val="0053389E"/>
    <w:rsid w:val="00534A44"/>
    <w:rsid w:val="00535028"/>
    <w:rsid w:val="00536CFB"/>
    <w:rsid w:val="00541EAD"/>
    <w:rsid w:val="00542A37"/>
    <w:rsid w:val="005436B7"/>
    <w:rsid w:val="0054394D"/>
    <w:rsid w:val="00546E63"/>
    <w:rsid w:val="005519C9"/>
    <w:rsid w:val="00553177"/>
    <w:rsid w:val="005556FB"/>
    <w:rsid w:val="00556BAE"/>
    <w:rsid w:val="00560456"/>
    <w:rsid w:val="00561594"/>
    <w:rsid w:val="005719DF"/>
    <w:rsid w:val="00572C7D"/>
    <w:rsid w:val="00572EAF"/>
    <w:rsid w:val="00573056"/>
    <w:rsid w:val="005769DD"/>
    <w:rsid w:val="00586D9B"/>
    <w:rsid w:val="00587212"/>
    <w:rsid w:val="00587B4A"/>
    <w:rsid w:val="00591D2F"/>
    <w:rsid w:val="00597BD0"/>
    <w:rsid w:val="005A065C"/>
    <w:rsid w:val="005A2244"/>
    <w:rsid w:val="005A2EAC"/>
    <w:rsid w:val="005A33ED"/>
    <w:rsid w:val="005A4DAF"/>
    <w:rsid w:val="005A6CD6"/>
    <w:rsid w:val="005B7390"/>
    <w:rsid w:val="005B79B4"/>
    <w:rsid w:val="005C1427"/>
    <w:rsid w:val="005C1C05"/>
    <w:rsid w:val="005C4A62"/>
    <w:rsid w:val="005C5411"/>
    <w:rsid w:val="005C61EF"/>
    <w:rsid w:val="005C6B66"/>
    <w:rsid w:val="005D26B3"/>
    <w:rsid w:val="005D5BA9"/>
    <w:rsid w:val="005E1383"/>
    <w:rsid w:val="005E21E5"/>
    <w:rsid w:val="005E33BD"/>
    <w:rsid w:val="005F2A08"/>
    <w:rsid w:val="005F2EA0"/>
    <w:rsid w:val="005F7FC6"/>
    <w:rsid w:val="006005AC"/>
    <w:rsid w:val="00600F01"/>
    <w:rsid w:val="00601AF9"/>
    <w:rsid w:val="00606BBD"/>
    <w:rsid w:val="0061055A"/>
    <w:rsid w:val="00611D52"/>
    <w:rsid w:val="0061372F"/>
    <w:rsid w:val="00616ED3"/>
    <w:rsid w:val="0061756C"/>
    <w:rsid w:val="0062004B"/>
    <w:rsid w:val="00620CB4"/>
    <w:rsid w:val="00621611"/>
    <w:rsid w:val="00621E47"/>
    <w:rsid w:val="00622BE6"/>
    <w:rsid w:val="006274A8"/>
    <w:rsid w:val="00630033"/>
    <w:rsid w:val="00630D52"/>
    <w:rsid w:val="00631B11"/>
    <w:rsid w:val="00641754"/>
    <w:rsid w:val="00642950"/>
    <w:rsid w:val="00643C4E"/>
    <w:rsid w:val="0065331F"/>
    <w:rsid w:val="006609FB"/>
    <w:rsid w:val="00660F77"/>
    <w:rsid w:val="00665EFA"/>
    <w:rsid w:val="00667DAB"/>
    <w:rsid w:val="00671608"/>
    <w:rsid w:val="0067246D"/>
    <w:rsid w:val="00672646"/>
    <w:rsid w:val="00673332"/>
    <w:rsid w:val="00674A81"/>
    <w:rsid w:val="00675263"/>
    <w:rsid w:val="00675529"/>
    <w:rsid w:val="0067566B"/>
    <w:rsid w:val="006769E7"/>
    <w:rsid w:val="00677086"/>
    <w:rsid w:val="00677EED"/>
    <w:rsid w:val="00680B5D"/>
    <w:rsid w:val="00680F8A"/>
    <w:rsid w:val="00681799"/>
    <w:rsid w:val="00691D8E"/>
    <w:rsid w:val="00695090"/>
    <w:rsid w:val="006A195A"/>
    <w:rsid w:val="006A19F0"/>
    <w:rsid w:val="006A260A"/>
    <w:rsid w:val="006A6EFD"/>
    <w:rsid w:val="006B0045"/>
    <w:rsid w:val="006B059F"/>
    <w:rsid w:val="006B741C"/>
    <w:rsid w:val="006B7CD0"/>
    <w:rsid w:val="006C466B"/>
    <w:rsid w:val="006C6DBC"/>
    <w:rsid w:val="006D0387"/>
    <w:rsid w:val="006D2081"/>
    <w:rsid w:val="006D3750"/>
    <w:rsid w:val="006D676A"/>
    <w:rsid w:val="006E04DE"/>
    <w:rsid w:val="006E21C1"/>
    <w:rsid w:val="006E4FA8"/>
    <w:rsid w:val="006E6AF7"/>
    <w:rsid w:val="006E7404"/>
    <w:rsid w:val="006F340C"/>
    <w:rsid w:val="006F6D56"/>
    <w:rsid w:val="00701226"/>
    <w:rsid w:val="00702E03"/>
    <w:rsid w:val="0070416F"/>
    <w:rsid w:val="007059B4"/>
    <w:rsid w:val="00705A82"/>
    <w:rsid w:val="00705DFB"/>
    <w:rsid w:val="00710BCD"/>
    <w:rsid w:val="007142B1"/>
    <w:rsid w:val="00716331"/>
    <w:rsid w:val="007244B0"/>
    <w:rsid w:val="00724F4A"/>
    <w:rsid w:val="00726205"/>
    <w:rsid w:val="0072622D"/>
    <w:rsid w:val="00727EB7"/>
    <w:rsid w:val="007304A1"/>
    <w:rsid w:val="00735E54"/>
    <w:rsid w:val="00742798"/>
    <w:rsid w:val="007507A8"/>
    <w:rsid w:val="00751751"/>
    <w:rsid w:val="00754B84"/>
    <w:rsid w:val="0075689C"/>
    <w:rsid w:val="00757094"/>
    <w:rsid w:val="00760899"/>
    <w:rsid w:val="00763839"/>
    <w:rsid w:val="00763A9B"/>
    <w:rsid w:val="00765990"/>
    <w:rsid w:val="00765C48"/>
    <w:rsid w:val="007721AE"/>
    <w:rsid w:val="007721F1"/>
    <w:rsid w:val="00772C8E"/>
    <w:rsid w:val="00773C92"/>
    <w:rsid w:val="00781FFF"/>
    <w:rsid w:val="007856AA"/>
    <w:rsid w:val="00785D66"/>
    <w:rsid w:val="00787012"/>
    <w:rsid w:val="00791A31"/>
    <w:rsid w:val="0079228B"/>
    <w:rsid w:val="0079364E"/>
    <w:rsid w:val="007954D3"/>
    <w:rsid w:val="007A0CD9"/>
    <w:rsid w:val="007A0EFD"/>
    <w:rsid w:val="007A25C4"/>
    <w:rsid w:val="007A6799"/>
    <w:rsid w:val="007A7B07"/>
    <w:rsid w:val="007A7B88"/>
    <w:rsid w:val="007B1299"/>
    <w:rsid w:val="007B1891"/>
    <w:rsid w:val="007B52D0"/>
    <w:rsid w:val="007B7981"/>
    <w:rsid w:val="007C1BE7"/>
    <w:rsid w:val="007C25DF"/>
    <w:rsid w:val="007C490D"/>
    <w:rsid w:val="007C7360"/>
    <w:rsid w:val="007D3162"/>
    <w:rsid w:val="007D7E44"/>
    <w:rsid w:val="007E1FE2"/>
    <w:rsid w:val="007E2906"/>
    <w:rsid w:val="007E32C3"/>
    <w:rsid w:val="007E68D6"/>
    <w:rsid w:val="007F0923"/>
    <w:rsid w:val="007F18DA"/>
    <w:rsid w:val="007F264F"/>
    <w:rsid w:val="007F3872"/>
    <w:rsid w:val="007F57E6"/>
    <w:rsid w:val="00814982"/>
    <w:rsid w:val="008174E1"/>
    <w:rsid w:val="008228F5"/>
    <w:rsid w:val="00823292"/>
    <w:rsid w:val="00824260"/>
    <w:rsid w:val="008254C1"/>
    <w:rsid w:val="00825530"/>
    <w:rsid w:val="0082582E"/>
    <w:rsid w:val="00826BC2"/>
    <w:rsid w:val="00832489"/>
    <w:rsid w:val="00852383"/>
    <w:rsid w:val="0085310E"/>
    <w:rsid w:val="00853A90"/>
    <w:rsid w:val="00860DD0"/>
    <w:rsid w:val="00863CF7"/>
    <w:rsid w:val="00865B3F"/>
    <w:rsid w:val="0087063B"/>
    <w:rsid w:val="00870DCB"/>
    <w:rsid w:val="00872FDF"/>
    <w:rsid w:val="00876F8B"/>
    <w:rsid w:val="008859F7"/>
    <w:rsid w:val="00886569"/>
    <w:rsid w:val="00887A00"/>
    <w:rsid w:val="00890880"/>
    <w:rsid w:val="0089130E"/>
    <w:rsid w:val="00891D27"/>
    <w:rsid w:val="008935F9"/>
    <w:rsid w:val="008A0A70"/>
    <w:rsid w:val="008A13F1"/>
    <w:rsid w:val="008A4264"/>
    <w:rsid w:val="008A5801"/>
    <w:rsid w:val="008A5D18"/>
    <w:rsid w:val="008B3A25"/>
    <w:rsid w:val="008B3FB5"/>
    <w:rsid w:val="008B4F9D"/>
    <w:rsid w:val="008B7359"/>
    <w:rsid w:val="008C0440"/>
    <w:rsid w:val="008C1D0B"/>
    <w:rsid w:val="008C77A6"/>
    <w:rsid w:val="008D0036"/>
    <w:rsid w:val="008D4599"/>
    <w:rsid w:val="008D6012"/>
    <w:rsid w:val="008D6E85"/>
    <w:rsid w:val="008D70EC"/>
    <w:rsid w:val="008E41CA"/>
    <w:rsid w:val="008F1DB4"/>
    <w:rsid w:val="008F323B"/>
    <w:rsid w:val="0090017B"/>
    <w:rsid w:val="0090019F"/>
    <w:rsid w:val="00901BEC"/>
    <w:rsid w:val="00903657"/>
    <w:rsid w:val="00903A5D"/>
    <w:rsid w:val="0090779A"/>
    <w:rsid w:val="00911643"/>
    <w:rsid w:val="00911787"/>
    <w:rsid w:val="00912EBC"/>
    <w:rsid w:val="009131C5"/>
    <w:rsid w:val="0091423B"/>
    <w:rsid w:val="00915996"/>
    <w:rsid w:val="009167F5"/>
    <w:rsid w:val="00921F39"/>
    <w:rsid w:val="009243C6"/>
    <w:rsid w:val="00924C78"/>
    <w:rsid w:val="00930398"/>
    <w:rsid w:val="00937C96"/>
    <w:rsid w:val="00940DFA"/>
    <w:rsid w:val="009439F1"/>
    <w:rsid w:val="00944B88"/>
    <w:rsid w:val="00944F80"/>
    <w:rsid w:val="00946542"/>
    <w:rsid w:val="009467E0"/>
    <w:rsid w:val="00950B75"/>
    <w:rsid w:val="00954CF5"/>
    <w:rsid w:val="009605DF"/>
    <w:rsid w:val="009629E9"/>
    <w:rsid w:val="009637CD"/>
    <w:rsid w:val="0096576D"/>
    <w:rsid w:val="009659EA"/>
    <w:rsid w:val="009662DE"/>
    <w:rsid w:val="00970AA0"/>
    <w:rsid w:val="00971489"/>
    <w:rsid w:val="00971A13"/>
    <w:rsid w:val="00974322"/>
    <w:rsid w:val="0097706A"/>
    <w:rsid w:val="00977FD5"/>
    <w:rsid w:val="00980020"/>
    <w:rsid w:val="00980197"/>
    <w:rsid w:val="009813A7"/>
    <w:rsid w:val="009813D1"/>
    <w:rsid w:val="009841FD"/>
    <w:rsid w:val="009907E5"/>
    <w:rsid w:val="00992C5D"/>
    <w:rsid w:val="00993048"/>
    <w:rsid w:val="009930E5"/>
    <w:rsid w:val="00994379"/>
    <w:rsid w:val="00994BFE"/>
    <w:rsid w:val="009971BE"/>
    <w:rsid w:val="009A1590"/>
    <w:rsid w:val="009A4E58"/>
    <w:rsid w:val="009A55E6"/>
    <w:rsid w:val="009B30EC"/>
    <w:rsid w:val="009B35B5"/>
    <w:rsid w:val="009B465E"/>
    <w:rsid w:val="009B471B"/>
    <w:rsid w:val="009B5089"/>
    <w:rsid w:val="009B5ABC"/>
    <w:rsid w:val="009B626A"/>
    <w:rsid w:val="009C3107"/>
    <w:rsid w:val="009C36ED"/>
    <w:rsid w:val="009C377A"/>
    <w:rsid w:val="009C4530"/>
    <w:rsid w:val="009C4B5D"/>
    <w:rsid w:val="009C6EFE"/>
    <w:rsid w:val="009D1E76"/>
    <w:rsid w:val="009D4383"/>
    <w:rsid w:val="009D539A"/>
    <w:rsid w:val="009E182B"/>
    <w:rsid w:val="009E2469"/>
    <w:rsid w:val="009E2613"/>
    <w:rsid w:val="009E7A10"/>
    <w:rsid w:val="009F0BC1"/>
    <w:rsid w:val="009F196F"/>
    <w:rsid w:val="009F2B35"/>
    <w:rsid w:val="009F56D2"/>
    <w:rsid w:val="009F5DBF"/>
    <w:rsid w:val="00A00086"/>
    <w:rsid w:val="00A032FE"/>
    <w:rsid w:val="00A0744B"/>
    <w:rsid w:val="00A0776F"/>
    <w:rsid w:val="00A078F1"/>
    <w:rsid w:val="00A112DC"/>
    <w:rsid w:val="00A112EE"/>
    <w:rsid w:val="00A11A07"/>
    <w:rsid w:val="00A133CB"/>
    <w:rsid w:val="00A1349A"/>
    <w:rsid w:val="00A208F5"/>
    <w:rsid w:val="00A20DEE"/>
    <w:rsid w:val="00A213A3"/>
    <w:rsid w:val="00A247F8"/>
    <w:rsid w:val="00A250C0"/>
    <w:rsid w:val="00A26775"/>
    <w:rsid w:val="00A267EC"/>
    <w:rsid w:val="00A31236"/>
    <w:rsid w:val="00A32DAC"/>
    <w:rsid w:val="00A411D1"/>
    <w:rsid w:val="00A441ED"/>
    <w:rsid w:val="00A46FF9"/>
    <w:rsid w:val="00A502A8"/>
    <w:rsid w:val="00A504AF"/>
    <w:rsid w:val="00A53FDC"/>
    <w:rsid w:val="00A545F9"/>
    <w:rsid w:val="00A55119"/>
    <w:rsid w:val="00A57D3A"/>
    <w:rsid w:val="00A63F84"/>
    <w:rsid w:val="00A6651C"/>
    <w:rsid w:val="00A71EA1"/>
    <w:rsid w:val="00A74B42"/>
    <w:rsid w:val="00A75AA1"/>
    <w:rsid w:val="00A81515"/>
    <w:rsid w:val="00A82E6C"/>
    <w:rsid w:val="00A863C3"/>
    <w:rsid w:val="00A90680"/>
    <w:rsid w:val="00A939EA"/>
    <w:rsid w:val="00AA28D0"/>
    <w:rsid w:val="00AA52DA"/>
    <w:rsid w:val="00AA53FA"/>
    <w:rsid w:val="00AA5A95"/>
    <w:rsid w:val="00AA79F1"/>
    <w:rsid w:val="00AB2AFD"/>
    <w:rsid w:val="00AB347E"/>
    <w:rsid w:val="00AB389A"/>
    <w:rsid w:val="00AC0A48"/>
    <w:rsid w:val="00AC2A87"/>
    <w:rsid w:val="00AD071D"/>
    <w:rsid w:val="00AD434A"/>
    <w:rsid w:val="00AD5644"/>
    <w:rsid w:val="00AD5F73"/>
    <w:rsid w:val="00AD658D"/>
    <w:rsid w:val="00AD7139"/>
    <w:rsid w:val="00AE0131"/>
    <w:rsid w:val="00AE28FB"/>
    <w:rsid w:val="00AE4D41"/>
    <w:rsid w:val="00AE5FE3"/>
    <w:rsid w:val="00AE71F0"/>
    <w:rsid w:val="00AF0760"/>
    <w:rsid w:val="00AF5A2F"/>
    <w:rsid w:val="00B00A67"/>
    <w:rsid w:val="00B0139A"/>
    <w:rsid w:val="00B01645"/>
    <w:rsid w:val="00B01EC4"/>
    <w:rsid w:val="00B03940"/>
    <w:rsid w:val="00B059E1"/>
    <w:rsid w:val="00B157D7"/>
    <w:rsid w:val="00B1584D"/>
    <w:rsid w:val="00B308CF"/>
    <w:rsid w:val="00B345CB"/>
    <w:rsid w:val="00B35511"/>
    <w:rsid w:val="00B426F6"/>
    <w:rsid w:val="00B56603"/>
    <w:rsid w:val="00B56A0C"/>
    <w:rsid w:val="00B62B07"/>
    <w:rsid w:val="00B63E90"/>
    <w:rsid w:val="00B7007F"/>
    <w:rsid w:val="00B70D40"/>
    <w:rsid w:val="00B77466"/>
    <w:rsid w:val="00B77856"/>
    <w:rsid w:val="00B801C9"/>
    <w:rsid w:val="00B82E08"/>
    <w:rsid w:val="00B8465A"/>
    <w:rsid w:val="00B8502C"/>
    <w:rsid w:val="00B8586C"/>
    <w:rsid w:val="00B87E86"/>
    <w:rsid w:val="00B9020A"/>
    <w:rsid w:val="00B90880"/>
    <w:rsid w:val="00B92396"/>
    <w:rsid w:val="00B95C79"/>
    <w:rsid w:val="00B96B6D"/>
    <w:rsid w:val="00B96CC3"/>
    <w:rsid w:val="00BA046A"/>
    <w:rsid w:val="00BA5012"/>
    <w:rsid w:val="00BA7204"/>
    <w:rsid w:val="00BB0374"/>
    <w:rsid w:val="00BB3081"/>
    <w:rsid w:val="00BB4314"/>
    <w:rsid w:val="00BB6BD7"/>
    <w:rsid w:val="00BB7F2A"/>
    <w:rsid w:val="00BC0D10"/>
    <w:rsid w:val="00BC3B2E"/>
    <w:rsid w:val="00BD1AB8"/>
    <w:rsid w:val="00BD2206"/>
    <w:rsid w:val="00BD4265"/>
    <w:rsid w:val="00BD4719"/>
    <w:rsid w:val="00BD65D2"/>
    <w:rsid w:val="00BE0795"/>
    <w:rsid w:val="00BF4759"/>
    <w:rsid w:val="00C0130C"/>
    <w:rsid w:val="00C0247F"/>
    <w:rsid w:val="00C059AA"/>
    <w:rsid w:val="00C05B40"/>
    <w:rsid w:val="00C06B44"/>
    <w:rsid w:val="00C06EE1"/>
    <w:rsid w:val="00C07CE3"/>
    <w:rsid w:val="00C14B2D"/>
    <w:rsid w:val="00C15638"/>
    <w:rsid w:val="00C159DC"/>
    <w:rsid w:val="00C2001A"/>
    <w:rsid w:val="00C223E7"/>
    <w:rsid w:val="00C35099"/>
    <w:rsid w:val="00C35D97"/>
    <w:rsid w:val="00C40DFE"/>
    <w:rsid w:val="00C40F99"/>
    <w:rsid w:val="00C41480"/>
    <w:rsid w:val="00C43029"/>
    <w:rsid w:val="00C51BF0"/>
    <w:rsid w:val="00C54371"/>
    <w:rsid w:val="00C544C1"/>
    <w:rsid w:val="00C55CEC"/>
    <w:rsid w:val="00C55DD1"/>
    <w:rsid w:val="00C62848"/>
    <w:rsid w:val="00C701A4"/>
    <w:rsid w:val="00C723BC"/>
    <w:rsid w:val="00C72982"/>
    <w:rsid w:val="00C7650F"/>
    <w:rsid w:val="00C80B2E"/>
    <w:rsid w:val="00C813EF"/>
    <w:rsid w:val="00C81633"/>
    <w:rsid w:val="00C82F94"/>
    <w:rsid w:val="00C84C08"/>
    <w:rsid w:val="00C852CD"/>
    <w:rsid w:val="00C91BE7"/>
    <w:rsid w:val="00C943A2"/>
    <w:rsid w:val="00C97A43"/>
    <w:rsid w:val="00CA2128"/>
    <w:rsid w:val="00CA7995"/>
    <w:rsid w:val="00CB14BA"/>
    <w:rsid w:val="00CB1A05"/>
    <w:rsid w:val="00CB2FBA"/>
    <w:rsid w:val="00CB6DA0"/>
    <w:rsid w:val="00CC6FF5"/>
    <w:rsid w:val="00CD075F"/>
    <w:rsid w:val="00CD2120"/>
    <w:rsid w:val="00CD7085"/>
    <w:rsid w:val="00CE25D4"/>
    <w:rsid w:val="00CE42E7"/>
    <w:rsid w:val="00CF3E12"/>
    <w:rsid w:val="00CF6DA2"/>
    <w:rsid w:val="00D06021"/>
    <w:rsid w:val="00D11EEE"/>
    <w:rsid w:val="00D13F1F"/>
    <w:rsid w:val="00D1594B"/>
    <w:rsid w:val="00D164E8"/>
    <w:rsid w:val="00D23C95"/>
    <w:rsid w:val="00D265FE"/>
    <w:rsid w:val="00D32D0E"/>
    <w:rsid w:val="00D354DA"/>
    <w:rsid w:val="00D36B52"/>
    <w:rsid w:val="00D373BD"/>
    <w:rsid w:val="00D373F0"/>
    <w:rsid w:val="00D4152A"/>
    <w:rsid w:val="00D4347E"/>
    <w:rsid w:val="00D44E74"/>
    <w:rsid w:val="00D45203"/>
    <w:rsid w:val="00D5029D"/>
    <w:rsid w:val="00D5047A"/>
    <w:rsid w:val="00D50EFD"/>
    <w:rsid w:val="00D55F75"/>
    <w:rsid w:val="00D56470"/>
    <w:rsid w:val="00D60719"/>
    <w:rsid w:val="00D6124E"/>
    <w:rsid w:val="00D626BB"/>
    <w:rsid w:val="00D62F66"/>
    <w:rsid w:val="00D649AD"/>
    <w:rsid w:val="00D65648"/>
    <w:rsid w:val="00D676DE"/>
    <w:rsid w:val="00D80894"/>
    <w:rsid w:val="00D818E8"/>
    <w:rsid w:val="00D87703"/>
    <w:rsid w:val="00D91A14"/>
    <w:rsid w:val="00D940B5"/>
    <w:rsid w:val="00DA7094"/>
    <w:rsid w:val="00DB227B"/>
    <w:rsid w:val="00DB6BBE"/>
    <w:rsid w:val="00DB767B"/>
    <w:rsid w:val="00DB7DAE"/>
    <w:rsid w:val="00DC25CA"/>
    <w:rsid w:val="00DC2F42"/>
    <w:rsid w:val="00DC34E9"/>
    <w:rsid w:val="00DC37A6"/>
    <w:rsid w:val="00DC3F89"/>
    <w:rsid w:val="00DC75B1"/>
    <w:rsid w:val="00DD4667"/>
    <w:rsid w:val="00DE419B"/>
    <w:rsid w:val="00DE429D"/>
    <w:rsid w:val="00DF1F4E"/>
    <w:rsid w:val="00DF44E0"/>
    <w:rsid w:val="00DF7F9F"/>
    <w:rsid w:val="00E0103C"/>
    <w:rsid w:val="00E10D5B"/>
    <w:rsid w:val="00E139AD"/>
    <w:rsid w:val="00E1427B"/>
    <w:rsid w:val="00E1471B"/>
    <w:rsid w:val="00E1611B"/>
    <w:rsid w:val="00E168F7"/>
    <w:rsid w:val="00E1790E"/>
    <w:rsid w:val="00E22621"/>
    <w:rsid w:val="00E23B34"/>
    <w:rsid w:val="00E23CB6"/>
    <w:rsid w:val="00E25230"/>
    <w:rsid w:val="00E2543D"/>
    <w:rsid w:val="00E274B8"/>
    <w:rsid w:val="00E333E8"/>
    <w:rsid w:val="00E36734"/>
    <w:rsid w:val="00E420F2"/>
    <w:rsid w:val="00E43573"/>
    <w:rsid w:val="00E43ADA"/>
    <w:rsid w:val="00E50CE0"/>
    <w:rsid w:val="00E51054"/>
    <w:rsid w:val="00E529B7"/>
    <w:rsid w:val="00E557A9"/>
    <w:rsid w:val="00E56015"/>
    <w:rsid w:val="00E57799"/>
    <w:rsid w:val="00E625DD"/>
    <w:rsid w:val="00E6301E"/>
    <w:rsid w:val="00E64712"/>
    <w:rsid w:val="00E64FF8"/>
    <w:rsid w:val="00E67246"/>
    <w:rsid w:val="00E75046"/>
    <w:rsid w:val="00E7550B"/>
    <w:rsid w:val="00E75D5F"/>
    <w:rsid w:val="00E81013"/>
    <w:rsid w:val="00E816DC"/>
    <w:rsid w:val="00E86404"/>
    <w:rsid w:val="00E92B81"/>
    <w:rsid w:val="00E938B8"/>
    <w:rsid w:val="00E9431B"/>
    <w:rsid w:val="00E94780"/>
    <w:rsid w:val="00E97704"/>
    <w:rsid w:val="00EA093F"/>
    <w:rsid w:val="00EA2C1F"/>
    <w:rsid w:val="00EA3587"/>
    <w:rsid w:val="00EA6640"/>
    <w:rsid w:val="00EA70B8"/>
    <w:rsid w:val="00EB3905"/>
    <w:rsid w:val="00EC58DD"/>
    <w:rsid w:val="00EC7CF1"/>
    <w:rsid w:val="00EC7FD2"/>
    <w:rsid w:val="00ED68F9"/>
    <w:rsid w:val="00EE00E7"/>
    <w:rsid w:val="00EE0C28"/>
    <w:rsid w:val="00EE0DC5"/>
    <w:rsid w:val="00EE15A8"/>
    <w:rsid w:val="00EE170E"/>
    <w:rsid w:val="00EE32DD"/>
    <w:rsid w:val="00EE4B0C"/>
    <w:rsid w:val="00EE6C7B"/>
    <w:rsid w:val="00EE7E06"/>
    <w:rsid w:val="00EF23FD"/>
    <w:rsid w:val="00EF5E16"/>
    <w:rsid w:val="00F05283"/>
    <w:rsid w:val="00F07EDE"/>
    <w:rsid w:val="00F13D18"/>
    <w:rsid w:val="00F21BE5"/>
    <w:rsid w:val="00F23B16"/>
    <w:rsid w:val="00F2534B"/>
    <w:rsid w:val="00F31D2F"/>
    <w:rsid w:val="00F3345C"/>
    <w:rsid w:val="00F34F98"/>
    <w:rsid w:val="00F41C7C"/>
    <w:rsid w:val="00F431FE"/>
    <w:rsid w:val="00F43627"/>
    <w:rsid w:val="00F462D8"/>
    <w:rsid w:val="00F46505"/>
    <w:rsid w:val="00F506CC"/>
    <w:rsid w:val="00F55A93"/>
    <w:rsid w:val="00F56CA1"/>
    <w:rsid w:val="00F63522"/>
    <w:rsid w:val="00F645C9"/>
    <w:rsid w:val="00F66AE8"/>
    <w:rsid w:val="00F67C13"/>
    <w:rsid w:val="00F73F1B"/>
    <w:rsid w:val="00F82C77"/>
    <w:rsid w:val="00F850CB"/>
    <w:rsid w:val="00F90F02"/>
    <w:rsid w:val="00F9471A"/>
    <w:rsid w:val="00F94D41"/>
    <w:rsid w:val="00F95454"/>
    <w:rsid w:val="00F9728C"/>
    <w:rsid w:val="00F97943"/>
    <w:rsid w:val="00FA1666"/>
    <w:rsid w:val="00FA2DD1"/>
    <w:rsid w:val="00FA4B59"/>
    <w:rsid w:val="00FA7E7F"/>
    <w:rsid w:val="00FB017D"/>
    <w:rsid w:val="00FB2912"/>
    <w:rsid w:val="00FB2FB0"/>
    <w:rsid w:val="00FB4B51"/>
    <w:rsid w:val="00FB598A"/>
    <w:rsid w:val="00FC0D91"/>
    <w:rsid w:val="00FD0542"/>
    <w:rsid w:val="00FD5E5A"/>
    <w:rsid w:val="00FD7971"/>
    <w:rsid w:val="00FE26B1"/>
    <w:rsid w:val="00FE2DC5"/>
    <w:rsid w:val="00FE5ECE"/>
    <w:rsid w:val="00FF4BE1"/>
    <w:rsid w:val="00FF645A"/>
    <w:rsid w:val="01355A94"/>
    <w:rsid w:val="01583D72"/>
    <w:rsid w:val="01672994"/>
    <w:rsid w:val="017262AA"/>
    <w:rsid w:val="0181634B"/>
    <w:rsid w:val="01BE67E7"/>
    <w:rsid w:val="01E66E7A"/>
    <w:rsid w:val="0256750E"/>
    <w:rsid w:val="027044EC"/>
    <w:rsid w:val="02706F01"/>
    <w:rsid w:val="029374D0"/>
    <w:rsid w:val="02E8138B"/>
    <w:rsid w:val="032B3C79"/>
    <w:rsid w:val="03335C12"/>
    <w:rsid w:val="036B7225"/>
    <w:rsid w:val="03721EB7"/>
    <w:rsid w:val="037E213F"/>
    <w:rsid w:val="03A45213"/>
    <w:rsid w:val="03BF25E1"/>
    <w:rsid w:val="03E50D8B"/>
    <w:rsid w:val="03FD6A4C"/>
    <w:rsid w:val="043514A2"/>
    <w:rsid w:val="043948A2"/>
    <w:rsid w:val="04410405"/>
    <w:rsid w:val="0447240A"/>
    <w:rsid w:val="04835BFD"/>
    <w:rsid w:val="04B8134B"/>
    <w:rsid w:val="04D2508D"/>
    <w:rsid w:val="050A1F68"/>
    <w:rsid w:val="051B38E5"/>
    <w:rsid w:val="05AB3552"/>
    <w:rsid w:val="05B20124"/>
    <w:rsid w:val="05C4735B"/>
    <w:rsid w:val="05CA0AB1"/>
    <w:rsid w:val="05EC7971"/>
    <w:rsid w:val="060B40D2"/>
    <w:rsid w:val="061276AC"/>
    <w:rsid w:val="063D2E5B"/>
    <w:rsid w:val="06483C89"/>
    <w:rsid w:val="064B3AB7"/>
    <w:rsid w:val="067778CF"/>
    <w:rsid w:val="068B0851"/>
    <w:rsid w:val="06AC72D7"/>
    <w:rsid w:val="06CD71A2"/>
    <w:rsid w:val="06CE43FB"/>
    <w:rsid w:val="06E9527A"/>
    <w:rsid w:val="06F4517E"/>
    <w:rsid w:val="06F541E6"/>
    <w:rsid w:val="070063D5"/>
    <w:rsid w:val="072477EE"/>
    <w:rsid w:val="073A7FE1"/>
    <w:rsid w:val="077725AE"/>
    <w:rsid w:val="078D707C"/>
    <w:rsid w:val="07BE6A88"/>
    <w:rsid w:val="07CE2400"/>
    <w:rsid w:val="07DC710C"/>
    <w:rsid w:val="07EC1D6E"/>
    <w:rsid w:val="08051540"/>
    <w:rsid w:val="082E7F13"/>
    <w:rsid w:val="08371F2F"/>
    <w:rsid w:val="08453DA4"/>
    <w:rsid w:val="08797140"/>
    <w:rsid w:val="09090950"/>
    <w:rsid w:val="091124E2"/>
    <w:rsid w:val="09B545D4"/>
    <w:rsid w:val="0A2326A4"/>
    <w:rsid w:val="0A711CEB"/>
    <w:rsid w:val="0AA4685D"/>
    <w:rsid w:val="0AD14667"/>
    <w:rsid w:val="0AF0684F"/>
    <w:rsid w:val="0B9A2602"/>
    <w:rsid w:val="0BB51B68"/>
    <w:rsid w:val="0BCE482C"/>
    <w:rsid w:val="0C0756FA"/>
    <w:rsid w:val="0C0814D3"/>
    <w:rsid w:val="0C4813B8"/>
    <w:rsid w:val="0C5F6C3D"/>
    <w:rsid w:val="0C7B0142"/>
    <w:rsid w:val="0C983982"/>
    <w:rsid w:val="0CEC4783"/>
    <w:rsid w:val="0D165BA3"/>
    <w:rsid w:val="0D4E5F07"/>
    <w:rsid w:val="0D77155A"/>
    <w:rsid w:val="0DC60675"/>
    <w:rsid w:val="0DE14BC5"/>
    <w:rsid w:val="0DFA0031"/>
    <w:rsid w:val="0E08495F"/>
    <w:rsid w:val="0E141AB7"/>
    <w:rsid w:val="0E256B68"/>
    <w:rsid w:val="0E2B1DF2"/>
    <w:rsid w:val="0E627083"/>
    <w:rsid w:val="0E694EA9"/>
    <w:rsid w:val="0E8D2D26"/>
    <w:rsid w:val="0ED2464B"/>
    <w:rsid w:val="0ED3309E"/>
    <w:rsid w:val="0F4F57A2"/>
    <w:rsid w:val="0F5F5875"/>
    <w:rsid w:val="0F6D26AC"/>
    <w:rsid w:val="0FEB7269"/>
    <w:rsid w:val="0FF46203"/>
    <w:rsid w:val="10134944"/>
    <w:rsid w:val="1035617F"/>
    <w:rsid w:val="105655C2"/>
    <w:rsid w:val="1068466B"/>
    <w:rsid w:val="107564D4"/>
    <w:rsid w:val="10986314"/>
    <w:rsid w:val="10C928A3"/>
    <w:rsid w:val="112A05C3"/>
    <w:rsid w:val="1135420C"/>
    <w:rsid w:val="11500E28"/>
    <w:rsid w:val="11525905"/>
    <w:rsid w:val="11674076"/>
    <w:rsid w:val="119B505B"/>
    <w:rsid w:val="119E5C55"/>
    <w:rsid w:val="124346DB"/>
    <w:rsid w:val="126330DF"/>
    <w:rsid w:val="129B7958"/>
    <w:rsid w:val="12A05F65"/>
    <w:rsid w:val="12A625E9"/>
    <w:rsid w:val="12E82F52"/>
    <w:rsid w:val="13003BCC"/>
    <w:rsid w:val="13095778"/>
    <w:rsid w:val="132A588C"/>
    <w:rsid w:val="134A7473"/>
    <w:rsid w:val="13AE6B4A"/>
    <w:rsid w:val="143238F0"/>
    <w:rsid w:val="147A1A00"/>
    <w:rsid w:val="14A66D41"/>
    <w:rsid w:val="150331B7"/>
    <w:rsid w:val="15077199"/>
    <w:rsid w:val="154C0B82"/>
    <w:rsid w:val="157128CE"/>
    <w:rsid w:val="158C13DF"/>
    <w:rsid w:val="15A944A6"/>
    <w:rsid w:val="15A944FB"/>
    <w:rsid w:val="15DF7736"/>
    <w:rsid w:val="15F910F1"/>
    <w:rsid w:val="163F5A8A"/>
    <w:rsid w:val="16417BE6"/>
    <w:rsid w:val="169A5601"/>
    <w:rsid w:val="16A51C5E"/>
    <w:rsid w:val="16C83F6A"/>
    <w:rsid w:val="16E11F94"/>
    <w:rsid w:val="16EF6EEA"/>
    <w:rsid w:val="16F60010"/>
    <w:rsid w:val="16F85A69"/>
    <w:rsid w:val="16FA4FC1"/>
    <w:rsid w:val="16FC31E4"/>
    <w:rsid w:val="170747AB"/>
    <w:rsid w:val="174E5D88"/>
    <w:rsid w:val="17592F05"/>
    <w:rsid w:val="17802218"/>
    <w:rsid w:val="17E625DE"/>
    <w:rsid w:val="18234A85"/>
    <w:rsid w:val="185E0CC1"/>
    <w:rsid w:val="18662053"/>
    <w:rsid w:val="18A051EB"/>
    <w:rsid w:val="18C510EC"/>
    <w:rsid w:val="19000643"/>
    <w:rsid w:val="19310B12"/>
    <w:rsid w:val="19731E7D"/>
    <w:rsid w:val="19862F22"/>
    <w:rsid w:val="19B96F62"/>
    <w:rsid w:val="19C80DD9"/>
    <w:rsid w:val="19F47692"/>
    <w:rsid w:val="1A160BA1"/>
    <w:rsid w:val="1A2B2F23"/>
    <w:rsid w:val="1A300B14"/>
    <w:rsid w:val="1AA82D44"/>
    <w:rsid w:val="1AAF533B"/>
    <w:rsid w:val="1ACD76BE"/>
    <w:rsid w:val="1AF76785"/>
    <w:rsid w:val="1B58603A"/>
    <w:rsid w:val="1B7E48E1"/>
    <w:rsid w:val="1B835BD9"/>
    <w:rsid w:val="1B957D0B"/>
    <w:rsid w:val="1C133D13"/>
    <w:rsid w:val="1C5449C6"/>
    <w:rsid w:val="1C6A38C8"/>
    <w:rsid w:val="1C7C65A3"/>
    <w:rsid w:val="1D2311C6"/>
    <w:rsid w:val="1D6F6781"/>
    <w:rsid w:val="1D7A5535"/>
    <w:rsid w:val="1E215204"/>
    <w:rsid w:val="1E753F8C"/>
    <w:rsid w:val="1EA34AEA"/>
    <w:rsid w:val="1ECC2F19"/>
    <w:rsid w:val="1ECF11C0"/>
    <w:rsid w:val="1EDF4F2F"/>
    <w:rsid w:val="1F0E52B8"/>
    <w:rsid w:val="1F2F36A7"/>
    <w:rsid w:val="1F30100C"/>
    <w:rsid w:val="1F99454C"/>
    <w:rsid w:val="1FB421A1"/>
    <w:rsid w:val="1FC35681"/>
    <w:rsid w:val="1FE569FD"/>
    <w:rsid w:val="20512699"/>
    <w:rsid w:val="207F02C2"/>
    <w:rsid w:val="20B53840"/>
    <w:rsid w:val="20BB3F87"/>
    <w:rsid w:val="20CB672B"/>
    <w:rsid w:val="20CC6ED7"/>
    <w:rsid w:val="20FE4238"/>
    <w:rsid w:val="214D2343"/>
    <w:rsid w:val="2151394E"/>
    <w:rsid w:val="216C4165"/>
    <w:rsid w:val="21720086"/>
    <w:rsid w:val="217E1AF4"/>
    <w:rsid w:val="2257019E"/>
    <w:rsid w:val="22E67370"/>
    <w:rsid w:val="233616E5"/>
    <w:rsid w:val="23785098"/>
    <w:rsid w:val="23807516"/>
    <w:rsid w:val="241622D6"/>
    <w:rsid w:val="245C52D3"/>
    <w:rsid w:val="249C232C"/>
    <w:rsid w:val="24B65059"/>
    <w:rsid w:val="24D114AB"/>
    <w:rsid w:val="25166771"/>
    <w:rsid w:val="253819E2"/>
    <w:rsid w:val="255E08A9"/>
    <w:rsid w:val="2589101E"/>
    <w:rsid w:val="25985A50"/>
    <w:rsid w:val="25AE227C"/>
    <w:rsid w:val="25C716FA"/>
    <w:rsid w:val="25F94A06"/>
    <w:rsid w:val="2618145C"/>
    <w:rsid w:val="26566A7A"/>
    <w:rsid w:val="267B2F8F"/>
    <w:rsid w:val="26CC500C"/>
    <w:rsid w:val="272837BD"/>
    <w:rsid w:val="27430204"/>
    <w:rsid w:val="276B671B"/>
    <w:rsid w:val="28126F98"/>
    <w:rsid w:val="283B2F19"/>
    <w:rsid w:val="283F36ED"/>
    <w:rsid w:val="28576C3E"/>
    <w:rsid w:val="285B6353"/>
    <w:rsid w:val="28986722"/>
    <w:rsid w:val="289C0B94"/>
    <w:rsid w:val="28F83D9C"/>
    <w:rsid w:val="290B019D"/>
    <w:rsid w:val="291A3045"/>
    <w:rsid w:val="29202BD8"/>
    <w:rsid w:val="29342AFD"/>
    <w:rsid w:val="29460936"/>
    <w:rsid w:val="29671EEB"/>
    <w:rsid w:val="29E26F8B"/>
    <w:rsid w:val="2A003FCC"/>
    <w:rsid w:val="2A16406E"/>
    <w:rsid w:val="2A9D0AEA"/>
    <w:rsid w:val="2AAE414A"/>
    <w:rsid w:val="2B3B3A6C"/>
    <w:rsid w:val="2B46702C"/>
    <w:rsid w:val="2B8534DA"/>
    <w:rsid w:val="2BAC07E3"/>
    <w:rsid w:val="2BC06908"/>
    <w:rsid w:val="2BCF5BCC"/>
    <w:rsid w:val="2BE34E70"/>
    <w:rsid w:val="2C483AD5"/>
    <w:rsid w:val="2CC07488"/>
    <w:rsid w:val="2CD03C0C"/>
    <w:rsid w:val="2CFC2EE7"/>
    <w:rsid w:val="2D004D22"/>
    <w:rsid w:val="2D203B06"/>
    <w:rsid w:val="2D3D6695"/>
    <w:rsid w:val="2D84032C"/>
    <w:rsid w:val="2E371D95"/>
    <w:rsid w:val="2E5F23A6"/>
    <w:rsid w:val="2E722C02"/>
    <w:rsid w:val="2EAD61BB"/>
    <w:rsid w:val="2ED101C9"/>
    <w:rsid w:val="2EDC6417"/>
    <w:rsid w:val="2EDE0B7C"/>
    <w:rsid w:val="2F1D01E3"/>
    <w:rsid w:val="2F382E5F"/>
    <w:rsid w:val="2F3B041B"/>
    <w:rsid w:val="2FA82DB2"/>
    <w:rsid w:val="2FF165C4"/>
    <w:rsid w:val="304D23FE"/>
    <w:rsid w:val="30826FFE"/>
    <w:rsid w:val="31030BC6"/>
    <w:rsid w:val="310937F0"/>
    <w:rsid w:val="31146FE6"/>
    <w:rsid w:val="3116128B"/>
    <w:rsid w:val="312048B5"/>
    <w:rsid w:val="315A7274"/>
    <w:rsid w:val="317F7519"/>
    <w:rsid w:val="31CC7037"/>
    <w:rsid w:val="32122B92"/>
    <w:rsid w:val="321A58B6"/>
    <w:rsid w:val="3220415A"/>
    <w:rsid w:val="328F7FD7"/>
    <w:rsid w:val="32913F04"/>
    <w:rsid w:val="329C5998"/>
    <w:rsid w:val="32B40746"/>
    <w:rsid w:val="32C807FC"/>
    <w:rsid w:val="330D3A72"/>
    <w:rsid w:val="332A48AE"/>
    <w:rsid w:val="33BB290E"/>
    <w:rsid w:val="33C97385"/>
    <w:rsid w:val="33CF1231"/>
    <w:rsid w:val="33DC420A"/>
    <w:rsid w:val="33E0017B"/>
    <w:rsid w:val="33ED4026"/>
    <w:rsid w:val="34051265"/>
    <w:rsid w:val="340C7CE2"/>
    <w:rsid w:val="34DC680B"/>
    <w:rsid w:val="34E130B0"/>
    <w:rsid w:val="35031750"/>
    <w:rsid w:val="350C3B17"/>
    <w:rsid w:val="35266B4A"/>
    <w:rsid w:val="35536889"/>
    <w:rsid w:val="35671DC5"/>
    <w:rsid w:val="35BB3160"/>
    <w:rsid w:val="35CD4472"/>
    <w:rsid w:val="35F7594D"/>
    <w:rsid w:val="35FF6AF1"/>
    <w:rsid w:val="365061FC"/>
    <w:rsid w:val="365277B3"/>
    <w:rsid w:val="367B72EF"/>
    <w:rsid w:val="37243E78"/>
    <w:rsid w:val="378F65AA"/>
    <w:rsid w:val="37A03318"/>
    <w:rsid w:val="37E03388"/>
    <w:rsid w:val="37FE4897"/>
    <w:rsid w:val="380B376C"/>
    <w:rsid w:val="381053FF"/>
    <w:rsid w:val="384E704E"/>
    <w:rsid w:val="38745E59"/>
    <w:rsid w:val="38756237"/>
    <w:rsid w:val="38A84756"/>
    <w:rsid w:val="38A96062"/>
    <w:rsid w:val="38FB2C42"/>
    <w:rsid w:val="39052D06"/>
    <w:rsid w:val="39161C00"/>
    <w:rsid w:val="39251EB7"/>
    <w:rsid w:val="394E6C80"/>
    <w:rsid w:val="397E2A8C"/>
    <w:rsid w:val="39C15E31"/>
    <w:rsid w:val="39E64C2C"/>
    <w:rsid w:val="3A011F0F"/>
    <w:rsid w:val="3A1F0050"/>
    <w:rsid w:val="3A1F04E9"/>
    <w:rsid w:val="3A8B7BFA"/>
    <w:rsid w:val="3ABF5C2A"/>
    <w:rsid w:val="3ACB0BAE"/>
    <w:rsid w:val="3ADC50AA"/>
    <w:rsid w:val="3B0A221D"/>
    <w:rsid w:val="3B62234A"/>
    <w:rsid w:val="3BD33B38"/>
    <w:rsid w:val="3C3926CD"/>
    <w:rsid w:val="3C393972"/>
    <w:rsid w:val="3C5B0E24"/>
    <w:rsid w:val="3C804296"/>
    <w:rsid w:val="3C972F09"/>
    <w:rsid w:val="3D023FB1"/>
    <w:rsid w:val="3D0923B7"/>
    <w:rsid w:val="3D1F4433"/>
    <w:rsid w:val="3D8425CE"/>
    <w:rsid w:val="3D9A6766"/>
    <w:rsid w:val="3DAE39A8"/>
    <w:rsid w:val="3DC048C0"/>
    <w:rsid w:val="3DC47501"/>
    <w:rsid w:val="3E136C55"/>
    <w:rsid w:val="3ED05021"/>
    <w:rsid w:val="3EF32BC6"/>
    <w:rsid w:val="3F9A52C4"/>
    <w:rsid w:val="3FA30A17"/>
    <w:rsid w:val="40303BFD"/>
    <w:rsid w:val="40476F62"/>
    <w:rsid w:val="40762AA9"/>
    <w:rsid w:val="40823D3B"/>
    <w:rsid w:val="409656B4"/>
    <w:rsid w:val="411A70E3"/>
    <w:rsid w:val="411E774F"/>
    <w:rsid w:val="412861E1"/>
    <w:rsid w:val="413B24ED"/>
    <w:rsid w:val="415138F4"/>
    <w:rsid w:val="4173456A"/>
    <w:rsid w:val="41854394"/>
    <w:rsid w:val="4252537C"/>
    <w:rsid w:val="43331054"/>
    <w:rsid w:val="43346CAB"/>
    <w:rsid w:val="43805336"/>
    <w:rsid w:val="43B32BF8"/>
    <w:rsid w:val="43D9359C"/>
    <w:rsid w:val="44060542"/>
    <w:rsid w:val="44252073"/>
    <w:rsid w:val="443550A9"/>
    <w:rsid w:val="44391547"/>
    <w:rsid w:val="448D4176"/>
    <w:rsid w:val="44A370A2"/>
    <w:rsid w:val="44B71B1E"/>
    <w:rsid w:val="44DC4E19"/>
    <w:rsid w:val="44F30D6D"/>
    <w:rsid w:val="45267662"/>
    <w:rsid w:val="45321C68"/>
    <w:rsid w:val="4553538B"/>
    <w:rsid w:val="45933C1D"/>
    <w:rsid w:val="45CA31C5"/>
    <w:rsid w:val="45FE5CF9"/>
    <w:rsid w:val="46050A21"/>
    <w:rsid w:val="46A76840"/>
    <w:rsid w:val="46E211D4"/>
    <w:rsid w:val="47201850"/>
    <w:rsid w:val="473E1EB1"/>
    <w:rsid w:val="47A907EE"/>
    <w:rsid w:val="47BB47B7"/>
    <w:rsid w:val="47CF0AA7"/>
    <w:rsid w:val="483D5780"/>
    <w:rsid w:val="48700DC4"/>
    <w:rsid w:val="48D55396"/>
    <w:rsid w:val="48DF5B68"/>
    <w:rsid w:val="49523E64"/>
    <w:rsid w:val="497116EB"/>
    <w:rsid w:val="49A2111F"/>
    <w:rsid w:val="49E44A30"/>
    <w:rsid w:val="49F855B0"/>
    <w:rsid w:val="4A3A122D"/>
    <w:rsid w:val="4ACF5E4E"/>
    <w:rsid w:val="4AF21927"/>
    <w:rsid w:val="4AFE4453"/>
    <w:rsid w:val="4B0962CC"/>
    <w:rsid w:val="4B326DD1"/>
    <w:rsid w:val="4B520568"/>
    <w:rsid w:val="4B787AB7"/>
    <w:rsid w:val="4B7F6FA6"/>
    <w:rsid w:val="4B94537D"/>
    <w:rsid w:val="4B9B12C6"/>
    <w:rsid w:val="4B9C15F1"/>
    <w:rsid w:val="4BDF28BC"/>
    <w:rsid w:val="4BF11B95"/>
    <w:rsid w:val="4BFE27CF"/>
    <w:rsid w:val="4C136154"/>
    <w:rsid w:val="4C2D7CE9"/>
    <w:rsid w:val="4C8639C8"/>
    <w:rsid w:val="4C99165C"/>
    <w:rsid w:val="4CA754F7"/>
    <w:rsid w:val="4CCE5406"/>
    <w:rsid w:val="4D356FB9"/>
    <w:rsid w:val="4D5C0DF8"/>
    <w:rsid w:val="4D690EF9"/>
    <w:rsid w:val="4D7C0E20"/>
    <w:rsid w:val="4D877FA6"/>
    <w:rsid w:val="4DBF0F72"/>
    <w:rsid w:val="4DC019F0"/>
    <w:rsid w:val="4DCF4F16"/>
    <w:rsid w:val="4DF26CF1"/>
    <w:rsid w:val="4E124B3A"/>
    <w:rsid w:val="4E1B3C69"/>
    <w:rsid w:val="4E890384"/>
    <w:rsid w:val="4E8A4CBC"/>
    <w:rsid w:val="4E990D65"/>
    <w:rsid w:val="4EAA0F13"/>
    <w:rsid w:val="4EDD3C06"/>
    <w:rsid w:val="4EE8318A"/>
    <w:rsid w:val="4EF76641"/>
    <w:rsid w:val="4F035426"/>
    <w:rsid w:val="4F060A8F"/>
    <w:rsid w:val="4F45550F"/>
    <w:rsid w:val="4F9E761C"/>
    <w:rsid w:val="4FAC42DB"/>
    <w:rsid w:val="4FBD350A"/>
    <w:rsid w:val="4FD55A27"/>
    <w:rsid w:val="5012128E"/>
    <w:rsid w:val="50802C75"/>
    <w:rsid w:val="50926851"/>
    <w:rsid w:val="50A840B3"/>
    <w:rsid w:val="50B11B85"/>
    <w:rsid w:val="50B5346E"/>
    <w:rsid w:val="50B80AA2"/>
    <w:rsid w:val="50CB68E3"/>
    <w:rsid w:val="51182AB9"/>
    <w:rsid w:val="51632E10"/>
    <w:rsid w:val="51856509"/>
    <w:rsid w:val="519D0783"/>
    <w:rsid w:val="51C0335C"/>
    <w:rsid w:val="51DE4EC6"/>
    <w:rsid w:val="51F56A10"/>
    <w:rsid w:val="52292A92"/>
    <w:rsid w:val="52533955"/>
    <w:rsid w:val="52CB0123"/>
    <w:rsid w:val="52F0448D"/>
    <w:rsid w:val="53493FCD"/>
    <w:rsid w:val="53782AB4"/>
    <w:rsid w:val="538E1102"/>
    <w:rsid w:val="539609DB"/>
    <w:rsid w:val="543D0A47"/>
    <w:rsid w:val="54542D6E"/>
    <w:rsid w:val="54680D80"/>
    <w:rsid w:val="549468A9"/>
    <w:rsid w:val="54C44D0C"/>
    <w:rsid w:val="54C47238"/>
    <w:rsid w:val="54D607D0"/>
    <w:rsid w:val="54FE79E4"/>
    <w:rsid w:val="55087BF8"/>
    <w:rsid w:val="55616231"/>
    <w:rsid w:val="556353DF"/>
    <w:rsid w:val="55791D42"/>
    <w:rsid w:val="55892B6D"/>
    <w:rsid w:val="55B20390"/>
    <w:rsid w:val="56075BBB"/>
    <w:rsid w:val="561E394E"/>
    <w:rsid w:val="5642247B"/>
    <w:rsid w:val="566D5748"/>
    <w:rsid w:val="567847DE"/>
    <w:rsid w:val="56817DB8"/>
    <w:rsid w:val="568C60A1"/>
    <w:rsid w:val="56B56BFE"/>
    <w:rsid w:val="572229CE"/>
    <w:rsid w:val="57331490"/>
    <w:rsid w:val="579E7DCE"/>
    <w:rsid w:val="57A2458E"/>
    <w:rsid w:val="57B05A4B"/>
    <w:rsid w:val="57D13292"/>
    <w:rsid w:val="58077D94"/>
    <w:rsid w:val="581B5A46"/>
    <w:rsid w:val="58806709"/>
    <w:rsid w:val="58DB1028"/>
    <w:rsid w:val="59045A76"/>
    <w:rsid w:val="5907145A"/>
    <w:rsid w:val="5911391C"/>
    <w:rsid w:val="59140967"/>
    <w:rsid w:val="592C68C6"/>
    <w:rsid w:val="5934020D"/>
    <w:rsid w:val="5968154C"/>
    <w:rsid w:val="596B1696"/>
    <w:rsid w:val="59CE4B5A"/>
    <w:rsid w:val="59EB0D60"/>
    <w:rsid w:val="59F05E68"/>
    <w:rsid w:val="59F328B3"/>
    <w:rsid w:val="5A057940"/>
    <w:rsid w:val="5A4814C7"/>
    <w:rsid w:val="5B0E2DFD"/>
    <w:rsid w:val="5B931F30"/>
    <w:rsid w:val="5BD33D28"/>
    <w:rsid w:val="5C0D0C50"/>
    <w:rsid w:val="5C2E0012"/>
    <w:rsid w:val="5C65767D"/>
    <w:rsid w:val="5CAA5550"/>
    <w:rsid w:val="5CAF6D9F"/>
    <w:rsid w:val="5CC622C9"/>
    <w:rsid w:val="5CE64C41"/>
    <w:rsid w:val="5D05455A"/>
    <w:rsid w:val="5D21477F"/>
    <w:rsid w:val="5D730E0F"/>
    <w:rsid w:val="5D7F467B"/>
    <w:rsid w:val="5D893576"/>
    <w:rsid w:val="5D986FE8"/>
    <w:rsid w:val="5DBC2BFA"/>
    <w:rsid w:val="5DEF01D9"/>
    <w:rsid w:val="5DF3583D"/>
    <w:rsid w:val="5E30109B"/>
    <w:rsid w:val="5E375574"/>
    <w:rsid w:val="5E3B458D"/>
    <w:rsid w:val="5E80115E"/>
    <w:rsid w:val="5EEE752E"/>
    <w:rsid w:val="5EEF2B21"/>
    <w:rsid w:val="5F2C0A29"/>
    <w:rsid w:val="5F3D4544"/>
    <w:rsid w:val="5F56213B"/>
    <w:rsid w:val="5F5D1787"/>
    <w:rsid w:val="5F824628"/>
    <w:rsid w:val="5FBA3B79"/>
    <w:rsid w:val="5FC375B5"/>
    <w:rsid w:val="5FF82D7E"/>
    <w:rsid w:val="602E0DE4"/>
    <w:rsid w:val="609360DA"/>
    <w:rsid w:val="61274E05"/>
    <w:rsid w:val="614E2C31"/>
    <w:rsid w:val="6156176E"/>
    <w:rsid w:val="619E498D"/>
    <w:rsid w:val="61A45350"/>
    <w:rsid w:val="61CB4606"/>
    <w:rsid w:val="62153612"/>
    <w:rsid w:val="621766FE"/>
    <w:rsid w:val="622E2072"/>
    <w:rsid w:val="625F2D1C"/>
    <w:rsid w:val="62CA1013"/>
    <w:rsid w:val="632A3E60"/>
    <w:rsid w:val="6344536B"/>
    <w:rsid w:val="636D05AB"/>
    <w:rsid w:val="639E4E18"/>
    <w:rsid w:val="63C0783F"/>
    <w:rsid w:val="63F46767"/>
    <w:rsid w:val="64062A68"/>
    <w:rsid w:val="6417271F"/>
    <w:rsid w:val="64417779"/>
    <w:rsid w:val="64544335"/>
    <w:rsid w:val="647D41A4"/>
    <w:rsid w:val="648A7962"/>
    <w:rsid w:val="64A51CE3"/>
    <w:rsid w:val="64D50004"/>
    <w:rsid w:val="64E92C04"/>
    <w:rsid w:val="64FD7F6D"/>
    <w:rsid w:val="650D3346"/>
    <w:rsid w:val="65164765"/>
    <w:rsid w:val="65442370"/>
    <w:rsid w:val="6553714B"/>
    <w:rsid w:val="65892AAB"/>
    <w:rsid w:val="65923A5E"/>
    <w:rsid w:val="65B10BDB"/>
    <w:rsid w:val="65FB02BB"/>
    <w:rsid w:val="66486BBD"/>
    <w:rsid w:val="66487A23"/>
    <w:rsid w:val="666B2E45"/>
    <w:rsid w:val="668F046B"/>
    <w:rsid w:val="66CF26DA"/>
    <w:rsid w:val="66FA59EE"/>
    <w:rsid w:val="675F4161"/>
    <w:rsid w:val="6767382B"/>
    <w:rsid w:val="676F514D"/>
    <w:rsid w:val="67763D4F"/>
    <w:rsid w:val="678342B1"/>
    <w:rsid w:val="67D4002D"/>
    <w:rsid w:val="68460E64"/>
    <w:rsid w:val="685E0D77"/>
    <w:rsid w:val="68821AE8"/>
    <w:rsid w:val="689523AB"/>
    <w:rsid w:val="68A313C9"/>
    <w:rsid w:val="693D6CC1"/>
    <w:rsid w:val="6946438B"/>
    <w:rsid w:val="698D0B59"/>
    <w:rsid w:val="69A023C7"/>
    <w:rsid w:val="69A20B06"/>
    <w:rsid w:val="69A86B89"/>
    <w:rsid w:val="69CB3404"/>
    <w:rsid w:val="69EC1405"/>
    <w:rsid w:val="69F15ECB"/>
    <w:rsid w:val="69F2223C"/>
    <w:rsid w:val="6A07316E"/>
    <w:rsid w:val="6A0747C2"/>
    <w:rsid w:val="6A36727F"/>
    <w:rsid w:val="6A8846AC"/>
    <w:rsid w:val="6AAB7EA1"/>
    <w:rsid w:val="6AD421D8"/>
    <w:rsid w:val="6B0C088B"/>
    <w:rsid w:val="6B1E6F2F"/>
    <w:rsid w:val="6B566CF9"/>
    <w:rsid w:val="6BD1123A"/>
    <w:rsid w:val="6BE26547"/>
    <w:rsid w:val="6BF510BD"/>
    <w:rsid w:val="6C5A4D84"/>
    <w:rsid w:val="6CA95067"/>
    <w:rsid w:val="6CB31844"/>
    <w:rsid w:val="6CB440F7"/>
    <w:rsid w:val="6D1F5C9F"/>
    <w:rsid w:val="6D4132FC"/>
    <w:rsid w:val="6D6B3E58"/>
    <w:rsid w:val="6E2725D9"/>
    <w:rsid w:val="6E450C95"/>
    <w:rsid w:val="6E510DDA"/>
    <w:rsid w:val="6ED17C84"/>
    <w:rsid w:val="6EFB3F82"/>
    <w:rsid w:val="6F3905CC"/>
    <w:rsid w:val="6F3B2126"/>
    <w:rsid w:val="6F63734B"/>
    <w:rsid w:val="6F7428B5"/>
    <w:rsid w:val="6FA55F4B"/>
    <w:rsid w:val="6FCA5BD1"/>
    <w:rsid w:val="7005009B"/>
    <w:rsid w:val="70205DAA"/>
    <w:rsid w:val="70234D07"/>
    <w:rsid w:val="70BB0D26"/>
    <w:rsid w:val="70C05A5D"/>
    <w:rsid w:val="70CF6CFD"/>
    <w:rsid w:val="70E120E2"/>
    <w:rsid w:val="70FD4642"/>
    <w:rsid w:val="714C16C1"/>
    <w:rsid w:val="716051CA"/>
    <w:rsid w:val="718647FD"/>
    <w:rsid w:val="72044E64"/>
    <w:rsid w:val="720771D8"/>
    <w:rsid w:val="72C66575"/>
    <w:rsid w:val="72CE3C59"/>
    <w:rsid w:val="72DE4AEA"/>
    <w:rsid w:val="730F0DC5"/>
    <w:rsid w:val="731F3175"/>
    <w:rsid w:val="737327CD"/>
    <w:rsid w:val="73AB4F08"/>
    <w:rsid w:val="73BD4ED7"/>
    <w:rsid w:val="73EA1AE7"/>
    <w:rsid w:val="73ED3FEF"/>
    <w:rsid w:val="73EE7F09"/>
    <w:rsid w:val="73FD794C"/>
    <w:rsid w:val="74156319"/>
    <w:rsid w:val="741F0032"/>
    <w:rsid w:val="74211D1C"/>
    <w:rsid w:val="742B0537"/>
    <w:rsid w:val="743A253B"/>
    <w:rsid w:val="748851CF"/>
    <w:rsid w:val="74C10C45"/>
    <w:rsid w:val="74D102E7"/>
    <w:rsid w:val="74FA0503"/>
    <w:rsid w:val="752E0B66"/>
    <w:rsid w:val="757712EE"/>
    <w:rsid w:val="758515DD"/>
    <w:rsid w:val="75876FA8"/>
    <w:rsid w:val="75A5206F"/>
    <w:rsid w:val="75EC2595"/>
    <w:rsid w:val="761F2A35"/>
    <w:rsid w:val="7654355E"/>
    <w:rsid w:val="76A81C6F"/>
    <w:rsid w:val="76DF0BAC"/>
    <w:rsid w:val="76E177A3"/>
    <w:rsid w:val="76F46601"/>
    <w:rsid w:val="76FC6175"/>
    <w:rsid w:val="76FD3A65"/>
    <w:rsid w:val="77050ACA"/>
    <w:rsid w:val="77496528"/>
    <w:rsid w:val="774C3BE2"/>
    <w:rsid w:val="785C567A"/>
    <w:rsid w:val="788012C4"/>
    <w:rsid w:val="799F1A6F"/>
    <w:rsid w:val="79B72C0A"/>
    <w:rsid w:val="79F74B5C"/>
    <w:rsid w:val="7A0E5301"/>
    <w:rsid w:val="7A852C2D"/>
    <w:rsid w:val="7AA168C5"/>
    <w:rsid w:val="7AA53F34"/>
    <w:rsid w:val="7AD37500"/>
    <w:rsid w:val="7AF27A25"/>
    <w:rsid w:val="7B2D4941"/>
    <w:rsid w:val="7B3875BC"/>
    <w:rsid w:val="7B3C4344"/>
    <w:rsid w:val="7BE6125F"/>
    <w:rsid w:val="7C3C1D81"/>
    <w:rsid w:val="7C5B7334"/>
    <w:rsid w:val="7C852734"/>
    <w:rsid w:val="7D105919"/>
    <w:rsid w:val="7D305AEE"/>
    <w:rsid w:val="7D3629CB"/>
    <w:rsid w:val="7D4105C3"/>
    <w:rsid w:val="7D7E5D2C"/>
    <w:rsid w:val="7D94037B"/>
    <w:rsid w:val="7DA309DF"/>
    <w:rsid w:val="7DA63376"/>
    <w:rsid w:val="7DB01FFD"/>
    <w:rsid w:val="7DF91332"/>
    <w:rsid w:val="7E086F90"/>
    <w:rsid w:val="7E2657DB"/>
    <w:rsid w:val="7E267991"/>
    <w:rsid w:val="7E5A22EB"/>
    <w:rsid w:val="7E6F263E"/>
    <w:rsid w:val="7E771D81"/>
    <w:rsid w:val="7E7B06B5"/>
    <w:rsid w:val="7EA708D8"/>
    <w:rsid w:val="7EB117DB"/>
    <w:rsid w:val="7ED5201B"/>
    <w:rsid w:val="7EE35A8F"/>
    <w:rsid w:val="7F280BDA"/>
    <w:rsid w:val="7F4F7A19"/>
    <w:rsid w:val="7F545FE0"/>
    <w:rsid w:val="7F630AA0"/>
    <w:rsid w:val="7F840DEC"/>
    <w:rsid w:val="7FCD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55657272"/>
  <w15:chartTrackingRefBased/>
  <w15:docId w15:val="{1D03FBE7-87C0-4C18-94B3-9FCF27E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unhideWhenUsed/>
    <w:qFormat/>
    <w:rsid w:val="00D6124E"/>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jc w:val="left"/>
    </w:pPr>
    <w:rPr>
      <w:kern w:val="0"/>
      <w:sz w:val="24"/>
    </w:rPr>
  </w:style>
  <w:style w:type="paragraph" w:styleId="a4">
    <w:name w:val="header"/>
    <w:basedOn w:val="a"/>
    <w:link w:val="a5"/>
    <w:rsid w:val="00D50EF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D50EFD"/>
    <w:rPr>
      <w:kern w:val="2"/>
      <w:sz w:val="18"/>
      <w:szCs w:val="18"/>
    </w:rPr>
  </w:style>
  <w:style w:type="paragraph" w:styleId="a6">
    <w:name w:val="footer"/>
    <w:basedOn w:val="a"/>
    <w:link w:val="a7"/>
    <w:rsid w:val="00D50EFD"/>
    <w:pPr>
      <w:tabs>
        <w:tab w:val="center" w:pos="4153"/>
        <w:tab w:val="right" w:pos="8306"/>
      </w:tabs>
      <w:snapToGrid w:val="0"/>
      <w:jc w:val="left"/>
    </w:pPr>
    <w:rPr>
      <w:sz w:val="18"/>
      <w:szCs w:val="18"/>
    </w:rPr>
  </w:style>
  <w:style w:type="character" w:customStyle="1" w:styleId="a7">
    <w:name w:val="页脚 字符"/>
    <w:link w:val="a6"/>
    <w:rsid w:val="00D50EFD"/>
    <w:rPr>
      <w:kern w:val="2"/>
      <w:sz w:val="18"/>
      <w:szCs w:val="18"/>
    </w:rPr>
  </w:style>
  <w:style w:type="character" w:customStyle="1" w:styleId="20">
    <w:name w:val="标题 2 字符"/>
    <w:link w:val="2"/>
    <w:rsid w:val="00D6124E"/>
    <w:rPr>
      <w:rFonts w:ascii="等线 Light" w:eastAsia="等线 Light" w:hAnsi="等线 Light" w:cs="Times New Roman"/>
      <w:b/>
      <w:bCs/>
      <w:kern w:val="2"/>
      <w:sz w:val="32"/>
      <w:szCs w:val="32"/>
    </w:rPr>
  </w:style>
  <w:style w:type="character" w:customStyle="1" w:styleId="mwe-math-mathml-inline">
    <w:name w:val="mwe-math-mathml-inline"/>
    <w:rsid w:val="00A26775"/>
  </w:style>
  <w:style w:type="character" w:styleId="a8">
    <w:name w:val="Placeholder Text"/>
    <w:basedOn w:val="a0"/>
    <w:uiPriority w:val="99"/>
    <w:unhideWhenUsed/>
    <w:rsid w:val="007C490D"/>
    <w:rPr>
      <w:color w:val="808080"/>
    </w:rPr>
  </w:style>
  <w:style w:type="paragraph" w:styleId="a9">
    <w:name w:val="List Paragraph"/>
    <w:basedOn w:val="a"/>
    <w:uiPriority w:val="99"/>
    <w:qFormat/>
    <w:rsid w:val="009243C6"/>
    <w:pPr>
      <w:ind w:firstLineChars="200" w:firstLine="420"/>
    </w:pPr>
  </w:style>
  <w:style w:type="character" w:customStyle="1" w:styleId="mt-sentence">
    <w:name w:val="mt-sentence"/>
    <w:basedOn w:val="a0"/>
    <w:rsid w:val="002E4339"/>
  </w:style>
  <w:style w:type="character" w:styleId="aa">
    <w:name w:val="Hyperlink"/>
    <w:basedOn w:val="a0"/>
    <w:uiPriority w:val="99"/>
    <w:unhideWhenUsed/>
    <w:rsid w:val="00EE0DC5"/>
    <w:rPr>
      <w:color w:val="0000FF"/>
      <w:u w:val="single"/>
    </w:rPr>
  </w:style>
  <w:style w:type="paragraph" w:customStyle="1" w:styleId="CharCharCharCharCharChar1CharCharCharChar">
    <w:name w:val="Char Char Char Char Char Char1 Char Char Char Char"/>
    <w:basedOn w:val="a"/>
    <w:semiHidden/>
    <w:rsid w:val="007C25DF"/>
    <w:pPr>
      <w:widowControl/>
      <w:spacing w:after="160" w:line="240" w:lineRule="exact"/>
      <w:jc w:val="left"/>
    </w:pPr>
    <w:rPr>
      <w:rFonts w:ascii="Arial" w:eastAsia="Times New Roman" w:hAnsi="Arial" w:cs="Verdana"/>
      <w:b/>
      <w:kern w:val="0"/>
      <w:sz w:val="24"/>
      <w:lang w:eastAsia="en-US"/>
    </w:rPr>
  </w:style>
  <w:style w:type="paragraph" w:customStyle="1" w:styleId="ZW1415">
    <w:name w:val="ZW14.15"/>
    <w:basedOn w:val="a"/>
    <w:rsid w:val="00FA1666"/>
    <w:pPr>
      <w:topLinePunct/>
      <w:adjustRightInd w:val="0"/>
      <w:snapToGrid w:val="0"/>
      <w:spacing w:line="283" w:lineRule="atLeast"/>
      <w:ind w:firstLine="386"/>
    </w:pPr>
    <w:rPr>
      <w:rFonts w:hAnsi="宋体"/>
      <w:sz w:val="20"/>
      <w:szCs w:val="20"/>
    </w:rPr>
  </w:style>
  <w:style w:type="paragraph" w:customStyle="1" w:styleId="ab">
    <w:name w:val="图"/>
    <w:basedOn w:val="a"/>
    <w:link w:val="Char"/>
    <w:rsid w:val="00B56603"/>
    <w:pPr>
      <w:topLinePunct/>
      <w:adjustRightInd w:val="0"/>
      <w:snapToGrid w:val="0"/>
      <w:spacing w:before="156"/>
      <w:jc w:val="center"/>
    </w:pPr>
    <w:rPr>
      <w:kern w:val="20"/>
      <w:sz w:val="20"/>
      <w:szCs w:val="20"/>
    </w:rPr>
  </w:style>
  <w:style w:type="character" w:customStyle="1" w:styleId="Char">
    <w:name w:val="图 Char"/>
    <w:link w:val="ab"/>
    <w:rsid w:val="00B56603"/>
    <w:rPr>
      <w:kern w:val="20"/>
    </w:rPr>
  </w:style>
  <w:style w:type="paragraph" w:customStyle="1" w:styleId="CharCharCharCharCharChar1CharCharCharChar0">
    <w:name w:val="Char Char Char Char Char Char1 Char Char Char Char"/>
    <w:basedOn w:val="a"/>
    <w:semiHidden/>
    <w:rsid w:val="00B56603"/>
    <w:pPr>
      <w:widowControl/>
      <w:spacing w:after="160" w:line="240" w:lineRule="exact"/>
      <w:jc w:val="left"/>
    </w:pPr>
    <w:rPr>
      <w:rFonts w:ascii="Arial" w:eastAsia="Times New Roman" w:hAnsi="Arial" w:cs="Verdana"/>
      <w:b/>
      <w:kern w:val="0"/>
      <w:sz w:val="24"/>
      <w:lang w:eastAsia="en-US"/>
    </w:rPr>
  </w:style>
  <w:style w:type="paragraph" w:customStyle="1" w:styleId="TS">
    <w:name w:val="图TS"/>
    <w:basedOn w:val="a"/>
    <w:rsid w:val="00B56603"/>
    <w:pPr>
      <w:topLinePunct/>
      <w:adjustRightInd w:val="0"/>
      <w:snapToGrid w:val="0"/>
      <w:spacing w:before="140" w:after="160"/>
      <w:jc w:val="center"/>
    </w:pPr>
    <w:rPr>
      <w:rFonts w:eastAsia="黑体"/>
      <w:color w:val="0081BA"/>
      <w:sz w:val="15"/>
      <w:szCs w:val="15"/>
    </w:rPr>
  </w:style>
  <w:style w:type="paragraph" w:customStyle="1" w:styleId="ac">
    <w:name w:val="居右"/>
    <w:basedOn w:val="ZW1415"/>
    <w:rsid w:val="00B56603"/>
    <w:pPr>
      <w:tabs>
        <w:tab w:val="center" w:pos="4253"/>
        <w:tab w:val="right" w:pos="8505"/>
      </w:tabs>
      <w:ind w:firstLine="0"/>
    </w:pPr>
    <w:rPr>
      <w:rFonts w:hAnsi="Times New Roman"/>
      <w:sz w:val="19"/>
      <w:szCs w:val="19"/>
    </w:rPr>
  </w:style>
  <w:style w:type="paragraph" w:customStyle="1" w:styleId="ad">
    <w:name w:val="顶齐"/>
    <w:basedOn w:val="ZW1415"/>
    <w:rsid w:val="00B56603"/>
    <w:pPr>
      <w:ind w:firstLine="0"/>
    </w:pPr>
    <w:rPr>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088">
      <w:bodyDiv w:val="1"/>
      <w:marLeft w:val="0"/>
      <w:marRight w:val="0"/>
      <w:marTop w:val="0"/>
      <w:marBottom w:val="0"/>
      <w:divBdr>
        <w:top w:val="none" w:sz="0" w:space="0" w:color="auto"/>
        <w:left w:val="none" w:sz="0" w:space="0" w:color="auto"/>
        <w:bottom w:val="none" w:sz="0" w:space="0" w:color="auto"/>
        <w:right w:val="none" w:sz="0" w:space="0" w:color="auto"/>
      </w:divBdr>
    </w:div>
    <w:div w:id="155852142">
      <w:bodyDiv w:val="1"/>
      <w:marLeft w:val="0"/>
      <w:marRight w:val="0"/>
      <w:marTop w:val="0"/>
      <w:marBottom w:val="0"/>
      <w:divBdr>
        <w:top w:val="none" w:sz="0" w:space="0" w:color="auto"/>
        <w:left w:val="none" w:sz="0" w:space="0" w:color="auto"/>
        <w:bottom w:val="none" w:sz="0" w:space="0" w:color="auto"/>
        <w:right w:val="none" w:sz="0" w:space="0" w:color="auto"/>
      </w:divBdr>
    </w:div>
    <w:div w:id="168452362">
      <w:bodyDiv w:val="1"/>
      <w:marLeft w:val="0"/>
      <w:marRight w:val="0"/>
      <w:marTop w:val="0"/>
      <w:marBottom w:val="0"/>
      <w:divBdr>
        <w:top w:val="none" w:sz="0" w:space="0" w:color="auto"/>
        <w:left w:val="none" w:sz="0" w:space="0" w:color="auto"/>
        <w:bottom w:val="none" w:sz="0" w:space="0" w:color="auto"/>
        <w:right w:val="none" w:sz="0" w:space="0" w:color="auto"/>
      </w:divBdr>
      <w:divsChild>
        <w:div w:id="662047661">
          <w:marLeft w:val="0"/>
          <w:marRight w:val="0"/>
          <w:marTop w:val="0"/>
          <w:marBottom w:val="0"/>
          <w:divBdr>
            <w:top w:val="none" w:sz="0" w:space="0" w:color="auto"/>
            <w:left w:val="none" w:sz="0" w:space="0" w:color="auto"/>
            <w:bottom w:val="none" w:sz="0" w:space="0" w:color="auto"/>
            <w:right w:val="none" w:sz="0" w:space="0" w:color="auto"/>
          </w:divBdr>
        </w:div>
      </w:divsChild>
    </w:div>
    <w:div w:id="967319388">
      <w:bodyDiv w:val="1"/>
      <w:marLeft w:val="0"/>
      <w:marRight w:val="0"/>
      <w:marTop w:val="0"/>
      <w:marBottom w:val="0"/>
      <w:divBdr>
        <w:top w:val="none" w:sz="0" w:space="0" w:color="auto"/>
        <w:left w:val="none" w:sz="0" w:space="0" w:color="auto"/>
        <w:bottom w:val="none" w:sz="0" w:space="0" w:color="auto"/>
        <w:right w:val="none" w:sz="0" w:space="0" w:color="auto"/>
      </w:divBdr>
      <w:divsChild>
        <w:div w:id="1132023124">
          <w:marLeft w:val="0"/>
          <w:marRight w:val="0"/>
          <w:marTop w:val="0"/>
          <w:marBottom w:val="0"/>
          <w:divBdr>
            <w:top w:val="none" w:sz="0" w:space="0" w:color="auto"/>
            <w:left w:val="none" w:sz="0" w:space="0" w:color="auto"/>
            <w:bottom w:val="none" w:sz="0" w:space="0" w:color="auto"/>
            <w:right w:val="none" w:sz="0" w:space="0" w:color="auto"/>
          </w:divBdr>
          <w:divsChild>
            <w:div w:id="1792672329">
              <w:marLeft w:val="0"/>
              <w:marRight w:val="0"/>
              <w:marTop w:val="0"/>
              <w:marBottom w:val="0"/>
              <w:divBdr>
                <w:top w:val="none" w:sz="0" w:space="0" w:color="auto"/>
                <w:left w:val="none" w:sz="0" w:space="0" w:color="auto"/>
                <w:bottom w:val="none" w:sz="0" w:space="0" w:color="auto"/>
                <w:right w:val="none" w:sz="0" w:space="0" w:color="auto"/>
              </w:divBdr>
              <w:divsChild>
                <w:div w:id="1979409017">
                  <w:marLeft w:val="0"/>
                  <w:marRight w:val="0"/>
                  <w:marTop w:val="0"/>
                  <w:marBottom w:val="0"/>
                  <w:divBdr>
                    <w:top w:val="none" w:sz="0" w:space="0" w:color="auto"/>
                    <w:left w:val="none" w:sz="0" w:space="0" w:color="auto"/>
                    <w:bottom w:val="none" w:sz="0" w:space="0" w:color="auto"/>
                    <w:right w:val="none" w:sz="0" w:space="0" w:color="auto"/>
                  </w:divBdr>
                  <w:divsChild>
                    <w:div w:id="429474603">
                      <w:marLeft w:val="0"/>
                      <w:marRight w:val="0"/>
                      <w:marTop w:val="0"/>
                      <w:marBottom w:val="0"/>
                      <w:divBdr>
                        <w:top w:val="none" w:sz="0" w:space="0" w:color="auto"/>
                        <w:left w:val="none" w:sz="0" w:space="0" w:color="auto"/>
                        <w:bottom w:val="none" w:sz="0" w:space="0" w:color="auto"/>
                        <w:right w:val="none" w:sz="0" w:space="0" w:color="auto"/>
                      </w:divBdr>
                      <w:divsChild>
                        <w:div w:id="1909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7703">
      <w:bodyDiv w:val="1"/>
      <w:marLeft w:val="0"/>
      <w:marRight w:val="0"/>
      <w:marTop w:val="0"/>
      <w:marBottom w:val="0"/>
      <w:divBdr>
        <w:top w:val="none" w:sz="0" w:space="0" w:color="auto"/>
        <w:left w:val="none" w:sz="0" w:space="0" w:color="auto"/>
        <w:bottom w:val="none" w:sz="0" w:space="0" w:color="auto"/>
        <w:right w:val="none" w:sz="0" w:space="0" w:color="auto"/>
      </w:divBdr>
    </w:div>
    <w:div w:id="1037119066">
      <w:bodyDiv w:val="1"/>
      <w:marLeft w:val="0"/>
      <w:marRight w:val="0"/>
      <w:marTop w:val="0"/>
      <w:marBottom w:val="0"/>
      <w:divBdr>
        <w:top w:val="none" w:sz="0" w:space="0" w:color="auto"/>
        <w:left w:val="none" w:sz="0" w:space="0" w:color="auto"/>
        <w:bottom w:val="none" w:sz="0" w:space="0" w:color="auto"/>
        <w:right w:val="none" w:sz="0" w:space="0" w:color="auto"/>
      </w:divBdr>
      <w:divsChild>
        <w:div w:id="1235043965">
          <w:marLeft w:val="0"/>
          <w:marRight w:val="0"/>
          <w:marTop w:val="0"/>
          <w:marBottom w:val="0"/>
          <w:divBdr>
            <w:top w:val="none" w:sz="0" w:space="0" w:color="auto"/>
            <w:left w:val="none" w:sz="0" w:space="0" w:color="auto"/>
            <w:bottom w:val="none" w:sz="0" w:space="0" w:color="auto"/>
            <w:right w:val="none" w:sz="0" w:space="0" w:color="auto"/>
          </w:divBdr>
          <w:divsChild>
            <w:div w:id="344132567">
              <w:marLeft w:val="0"/>
              <w:marRight w:val="0"/>
              <w:marTop w:val="0"/>
              <w:marBottom w:val="0"/>
              <w:divBdr>
                <w:top w:val="none" w:sz="0" w:space="0" w:color="auto"/>
                <w:left w:val="none" w:sz="0" w:space="0" w:color="auto"/>
                <w:bottom w:val="none" w:sz="0" w:space="0" w:color="auto"/>
                <w:right w:val="none" w:sz="0" w:space="0" w:color="auto"/>
              </w:divBdr>
              <w:divsChild>
                <w:div w:id="744110214">
                  <w:marLeft w:val="0"/>
                  <w:marRight w:val="0"/>
                  <w:marTop w:val="0"/>
                  <w:marBottom w:val="0"/>
                  <w:divBdr>
                    <w:top w:val="none" w:sz="0" w:space="0" w:color="auto"/>
                    <w:left w:val="none" w:sz="0" w:space="0" w:color="auto"/>
                    <w:bottom w:val="none" w:sz="0" w:space="0" w:color="auto"/>
                    <w:right w:val="none" w:sz="0" w:space="0" w:color="auto"/>
                  </w:divBdr>
                  <w:divsChild>
                    <w:div w:id="718629853">
                      <w:marLeft w:val="0"/>
                      <w:marRight w:val="0"/>
                      <w:marTop w:val="0"/>
                      <w:marBottom w:val="0"/>
                      <w:divBdr>
                        <w:top w:val="none" w:sz="0" w:space="0" w:color="auto"/>
                        <w:left w:val="none" w:sz="0" w:space="0" w:color="auto"/>
                        <w:bottom w:val="none" w:sz="0" w:space="0" w:color="auto"/>
                        <w:right w:val="none" w:sz="0" w:space="0" w:color="auto"/>
                      </w:divBdr>
                      <w:divsChild>
                        <w:div w:id="101386238">
                          <w:marLeft w:val="0"/>
                          <w:marRight w:val="0"/>
                          <w:marTop w:val="0"/>
                          <w:marBottom w:val="0"/>
                          <w:divBdr>
                            <w:top w:val="none" w:sz="0" w:space="0" w:color="auto"/>
                            <w:left w:val="none" w:sz="0" w:space="0" w:color="auto"/>
                            <w:bottom w:val="none" w:sz="0" w:space="0" w:color="auto"/>
                            <w:right w:val="none" w:sz="0" w:space="0" w:color="auto"/>
                          </w:divBdr>
                          <w:divsChild>
                            <w:div w:id="362243269">
                              <w:marLeft w:val="0"/>
                              <w:marRight w:val="0"/>
                              <w:marTop w:val="0"/>
                              <w:marBottom w:val="0"/>
                              <w:divBdr>
                                <w:top w:val="none" w:sz="0" w:space="0" w:color="auto"/>
                                <w:left w:val="none" w:sz="0" w:space="0" w:color="auto"/>
                                <w:bottom w:val="none" w:sz="0" w:space="0" w:color="auto"/>
                                <w:right w:val="none" w:sz="0" w:space="0" w:color="auto"/>
                              </w:divBdr>
                              <w:divsChild>
                                <w:div w:id="554900636">
                                  <w:marLeft w:val="0"/>
                                  <w:marRight w:val="0"/>
                                  <w:marTop w:val="0"/>
                                  <w:marBottom w:val="0"/>
                                  <w:divBdr>
                                    <w:top w:val="none" w:sz="0" w:space="0" w:color="auto"/>
                                    <w:left w:val="none" w:sz="0" w:space="0" w:color="auto"/>
                                    <w:bottom w:val="none" w:sz="0" w:space="0" w:color="auto"/>
                                    <w:right w:val="none" w:sz="0" w:space="0" w:color="auto"/>
                                  </w:divBdr>
                                  <w:divsChild>
                                    <w:div w:id="1456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21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3345</TotalTime>
  <Pages>15</Pages>
  <Words>2434</Words>
  <Characters>13874</Characters>
  <Application>Microsoft Office Word</Application>
  <DocSecurity>0</DocSecurity>
  <Lines>115</Lines>
  <Paragraphs>32</Paragraphs>
  <ScaleCrop>false</ScaleCrop>
  <Company>china</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霍 波魏</cp:lastModifiedBy>
  <cp:revision>1015</cp:revision>
  <dcterms:created xsi:type="dcterms:W3CDTF">2019-05-22T12:41:00Z</dcterms:created>
  <dcterms:modified xsi:type="dcterms:W3CDTF">2020-04-26T08:50:00Z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