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E14EE" w14:textId="77777777" w:rsidR="00C5586B" w:rsidRDefault="00C5586B" w:rsidP="00C5586B">
      <w:r>
        <w:t>ECCS 1611 – Programming 1</w:t>
      </w:r>
    </w:p>
    <w:p w14:paraId="5B8E14EF" w14:textId="77777777" w:rsidR="00561986" w:rsidRPr="00970B33" w:rsidRDefault="00C5586B">
      <w:r>
        <w:t xml:space="preserve">Lab </w:t>
      </w:r>
      <w:r w:rsidR="007D78E0">
        <w:t>6 –</w:t>
      </w:r>
      <w:r w:rsidR="00970B33">
        <w:t xml:space="preserve"> </w:t>
      </w:r>
      <w:r w:rsidR="00561986" w:rsidRPr="00480664">
        <w:rPr>
          <w:b/>
        </w:rPr>
        <w:t xml:space="preserve">Programming practice with </w:t>
      </w:r>
      <w:r w:rsidR="007D78E0" w:rsidRPr="007D78E0">
        <w:rPr>
          <w:b/>
        </w:rPr>
        <w:t>iteration</w:t>
      </w:r>
      <w:r w:rsidR="00561986" w:rsidRPr="00480664">
        <w:rPr>
          <w:b/>
        </w:rPr>
        <w:t>.</w:t>
      </w:r>
    </w:p>
    <w:p w14:paraId="5B8E14F0" w14:textId="77777777" w:rsidR="00E440B2" w:rsidRPr="00514444" w:rsidRDefault="00E440B2">
      <w:pPr>
        <w:rPr>
          <w:sz w:val="16"/>
        </w:rPr>
      </w:pPr>
    </w:p>
    <w:p w14:paraId="5B8E14F1" w14:textId="77777777" w:rsidR="005935F8" w:rsidRDefault="005935F8">
      <w:r>
        <w:t xml:space="preserve">Please write the following programs using Visual Studio.  When completed, please demonstrate each program to </w:t>
      </w:r>
      <w:r w:rsidR="00480664">
        <w:t xml:space="preserve">either </w:t>
      </w:r>
      <w:r w:rsidR="00A6639E">
        <w:t>your instructor</w:t>
      </w:r>
      <w:r>
        <w:t xml:space="preserve"> or </w:t>
      </w:r>
      <w:r w:rsidR="00480664">
        <w:t>a</w:t>
      </w:r>
      <w:r>
        <w:t xml:space="preserve"> l</w:t>
      </w:r>
      <w:r w:rsidR="00480664">
        <w:t>ab assistant</w:t>
      </w:r>
      <w:r>
        <w:t xml:space="preserve">.  </w:t>
      </w:r>
    </w:p>
    <w:p w14:paraId="5B8E14F2" w14:textId="77777777" w:rsidR="005935F8" w:rsidRDefault="005935F8"/>
    <w:p w14:paraId="17039204" w14:textId="7434E317" w:rsidR="00C404DC" w:rsidRDefault="005935F8" w:rsidP="00C404DC">
      <w:pPr>
        <w:ind w:left="720" w:hanging="720"/>
      </w:pPr>
      <w:r w:rsidRPr="007C4D34">
        <w:rPr>
          <w:b/>
        </w:rPr>
        <w:t>P</w:t>
      </w:r>
      <w:r w:rsidR="007207EA">
        <w:rPr>
          <w:b/>
        </w:rPr>
        <w:t>6.1</w:t>
      </w:r>
      <w:r w:rsidRPr="005935F8">
        <w:t xml:space="preserve"> </w:t>
      </w:r>
      <w:r>
        <w:tab/>
      </w:r>
      <w:r w:rsidR="00017176">
        <w:t xml:space="preserve">Write a program that reads an </w:t>
      </w:r>
      <w:r w:rsidR="00EC7F96">
        <w:t xml:space="preserve">integer </w:t>
      </w:r>
      <w:r w:rsidR="00EC7F96" w:rsidRPr="001E11C4">
        <w:rPr>
          <w:rFonts w:ascii="Times New Roman" w:hAnsi="Times New Roman" w:cs="Times New Roman"/>
          <w:i/>
        </w:rPr>
        <w:t>n</w:t>
      </w:r>
      <w:r w:rsidR="00EC7F96">
        <w:t xml:space="preserve">, with </w:t>
      </w:r>
      <w:r w:rsidR="00EC7F96" w:rsidRPr="001E11C4">
        <w:rPr>
          <w:rFonts w:ascii="Times New Roman" w:hAnsi="Times New Roman" w:cs="Times New Roman"/>
          <w:i/>
        </w:rPr>
        <w:t>n</w:t>
      </w:r>
      <w:r w:rsidR="00EC7F96">
        <w:t xml:space="preserve"> </w:t>
      </w:r>
      <w:r w:rsidR="00EC7F96">
        <w:rPr>
          <w:rFonts w:cstheme="minorHAnsi"/>
        </w:rPr>
        <w:t>≥</w:t>
      </w:r>
      <w:r w:rsidR="00EC7F96">
        <w:t xml:space="preserve"> 2, </w:t>
      </w:r>
      <w:r w:rsidR="00017176">
        <w:t xml:space="preserve">and displays, using asterisks, a ﬁlled diamond of the given side length. </w:t>
      </w:r>
      <w:r w:rsidR="003B1175">
        <w:t>For loops must be used to solve the problem.</w:t>
      </w:r>
      <w:r w:rsidR="00EF6CFA">
        <w:t xml:space="preserve"> </w:t>
      </w:r>
      <w:r w:rsidR="00C404DC" w:rsidRPr="00FA657F">
        <w:rPr>
          <w:b/>
          <w:bCs/>
        </w:rPr>
        <w:t>For hints please refer to Table 3 in Section 4.8 of your textbook</w:t>
      </w:r>
      <w:r w:rsidR="00FA657F">
        <w:t xml:space="preserve"> and </w:t>
      </w:r>
      <w:hyperlink r:id="rId5" w:history="1">
        <w:r w:rsidR="00FA657F" w:rsidRPr="00EE52B2">
          <w:rPr>
            <w:rStyle w:val="Hyperlink"/>
          </w:rPr>
          <w:t>https://www.w3resource.com/cpp-exercises/for-loop/cpp-for-loop-exercise-44.php</w:t>
        </w:r>
      </w:hyperlink>
      <w:r w:rsidR="00FA657F">
        <w:t>.</w:t>
      </w:r>
    </w:p>
    <w:p w14:paraId="6749DB27" w14:textId="77777777" w:rsidR="00FA657F" w:rsidRDefault="00FA657F" w:rsidP="00C404DC">
      <w:pPr>
        <w:ind w:left="720" w:hanging="720"/>
      </w:pPr>
    </w:p>
    <w:p w14:paraId="5B8E14FF" w14:textId="7F0571F9" w:rsidR="00EF6CFA" w:rsidRPr="0065036B" w:rsidRDefault="00EF6CFA" w:rsidP="00FA657F">
      <w:pPr>
        <w:rPr>
          <w:rFonts w:ascii="Courier New" w:hAnsi="Courier New" w:cs="Courier New"/>
          <w:sz w:val="18"/>
        </w:rPr>
      </w:pPr>
    </w:p>
    <w:p w14:paraId="5B8E1500" w14:textId="77777777" w:rsidR="00017176" w:rsidRPr="00EF6CFA" w:rsidRDefault="00017176" w:rsidP="00017176">
      <w:pPr>
        <w:ind w:left="720" w:hanging="720"/>
        <w:rPr>
          <w:sz w:val="10"/>
        </w:rPr>
      </w:pPr>
    </w:p>
    <w:p w14:paraId="5B8E1501" w14:textId="77777777" w:rsidR="00017176" w:rsidRPr="00017176" w:rsidRDefault="00017176" w:rsidP="00017176">
      <w:pPr>
        <w:ind w:left="720"/>
      </w:pPr>
      <w:r w:rsidRPr="00017176">
        <w:t xml:space="preserve">Example run (with user input indicated with </w:t>
      </w:r>
      <w:r w:rsidRPr="00017176">
        <w:rPr>
          <w:b/>
          <w:i/>
        </w:rPr>
        <w:t>bold italics</w:t>
      </w:r>
      <w:r w:rsidRPr="00017176">
        <w:t xml:space="preserve">): </w:t>
      </w:r>
    </w:p>
    <w:p w14:paraId="5B8E1502" w14:textId="77777777" w:rsidR="00017176" w:rsidRPr="00017176" w:rsidRDefault="00017176" w:rsidP="00017176">
      <w:pPr>
        <w:ind w:left="720" w:hanging="720"/>
        <w:rPr>
          <w:sz w:val="14"/>
        </w:rPr>
      </w:pPr>
    </w:p>
    <w:p w14:paraId="5B8E1503" w14:textId="77777777" w:rsidR="00017176" w:rsidRDefault="00017176" w:rsidP="00017176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017176">
        <w:rPr>
          <w:rFonts w:ascii="Courier New" w:hAnsi="Courier New" w:cs="Courier New"/>
          <w:sz w:val="18"/>
        </w:rPr>
        <w:t xml:space="preserve">Enter number of asterisks per side: </w:t>
      </w:r>
      <w:r w:rsidRPr="00017176">
        <w:rPr>
          <w:rFonts w:ascii="Courier New" w:hAnsi="Courier New" w:cs="Courier New"/>
          <w:b/>
          <w:i/>
          <w:sz w:val="18"/>
        </w:rPr>
        <w:t>4</w:t>
      </w:r>
    </w:p>
    <w:p w14:paraId="5B8E1504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</w:p>
    <w:p w14:paraId="5B8E1505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  *</w:t>
      </w:r>
    </w:p>
    <w:p w14:paraId="5B8E1506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 ***</w:t>
      </w:r>
    </w:p>
    <w:p w14:paraId="5B8E1507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*****</w:t>
      </w:r>
    </w:p>
    <w:p w14:paraId="5B8E1508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*******</w:t>
      </w:r>
    </w:p>
    <w:p w14:paraId="5B8E1509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*****</w:t>
      </w:r>
    </w:p>
    <w:p w14:paraId="5B8E150A" w14:textId="77777777" w:rsidR="00017176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 ***</w:t>
      </w:r>
    </w:p>
    <w:p w14:paraId="5B8E150B" w14:textId="77777777" w:rsidR="00412034" w:rsidRPr="00017176" w:rsidRDefault="00017176" w:rsidP="00017176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    *</w:t>
      </w:r>
    </w:p>
    <w:p w14:paraId="5B8E150C" w14:textId="77777777" w:rsidR="009A21D4" w:rsidRDefault="009A21D4" w:rsidP="003972F2">
      <w:pPr>
        <w:rPr>
          <w:rFonts w:ascii="Courier New" w:hAnsi="Courier New" w:cs="Courier New"/>
          <w:sz w:val="18"/>
        </w:rPr>
      </w:pPr>
    </w:p>
    <w:p w14:paraId="5B8E150D" w14:textId="498BB4E8" w:rsidR="000F335B" w:rsidRDefault="009A21D4" w:rsidP="00017176">
      <w:pPr>
        <w:ind w:left="720" w:hanging="720"/>
      </w:pPr>
      <w:r w:rsidRPr="007C4D34">
        <w:rPr>
          <w:b/>
        </w:rPr>
        <w:t>P</w:t>
      </w:r>
      <w:r w:rsidR="007207EA">
        <w:rPr>
          <w:b/>
        </w:rPr>
        <w:t>6.</w:t>
      </w:r>
      <w:r w:rsidR="00E4791E">
        <w:rPr>
          <w:b/>
        </w:rPr>
        <w:t>2</w:t>
      </w:r>
      <w:r w:rsidRPr="005935F8">
        <w:t xml:space="preserve"> </w:t>
      </w:r>
      <w:r>
        <w:tab/>
      </w:r>
      <w:r w:rsidRPr="009A21D4">
        <w:t xml:space="preserve">Write a program that reads a set </w:t>
      </w:r>
      <w:r w:rsidR="0063676D">
        <w:t xml:space="preserve">of floating-point data values that uses </w:t>
      </w:r>
      <w:r w:rsidRPr="009A21D4">
        <w:t xml:space="preserve">an appropriate </w:t>
      </w:r>
      <w:r w:rsidR="0063676D">
        <w:t>sentinel</w:t>
      </w:r>
      <w:r w:rsidRPr="009A21D4">
        <w:t xml:space="preserve"> for </w:t>
      </w:r>
      <w:r w:rsidR="0063676D">
        <w:t>indicating</w:t>
      </w:r>
      <w:r w:rsidRPr="009A21D4">
        <w:t xml:space="preserve"> the end of the data set. When all values have been read, print out the count of the values, the average, and the standard deviation. </w:t>
      </w:r>
      <w:r w:rsidR="00017176">
        <w:t xml:space="preserve"> </w:t>
      </w:r>
      <w:r w:rsidR="00D95250">
        <w:t xml:space="preserve">Notes: </w:t>
      </w:r>
      <w:r w:rsidRPr="009A21D4">
        <w:t xml:space="preserve">The average of a data set </w:t>
      </w:r>
      <w:proofErr w:type="gramStart"/>
      <w:r w:rsidRPr="009A21D4">
        <w:t xml:space="preserve">{ </w:t>
      </w:r>
      <w:r w:rsidRPr="000F335B">
        <w:rPr>
          <w:rFonts w:ascii="Times New Roman" w:hAnsi="Times New Roman" w:cs="Times New Roman"/>
          <w:i/>
        </w:rPr>
        <w:t>x</w:t>
      </w:r>
      <w:proofErr w:type="gramEnd"/>
      <w:r w:rsidRPr="000F335B">
        <w:rPr>
          <w:rFonts w:ascii="Times New Roman" w:hAnsi="Times New Roman" w:cs="Times New Roman"/>
          <w:i/>
          <w:vertAlign w:val="subscript"/>
        </w:rPr>
        <w:t>1</w:t>
      </w:r>
      <w:r w:rsidRPr="000F335B">
        <w:rPr>
          <w:rFonts w:ascii="Times New Roman" w:hAnsi="Times New Roman" w:cs="Times New Roman"/>
          <w:i/>
        </w:rPr>
        <w:t xml:space="preserve">, . . ., </w:t>
      </w:r>
      <w:proofErr w:type="spellStart"/>
      <w:r w:rsidRPr="000F335B">
        <w:rPr>
          <w:rFonts w:ascii="Times New Roman" w:hAnsi="Times New Roman" w:cs="Times New Roman"/>
          <w:i/>
        </w:rPr>
        <w:t>x</w:t>
      </w:r>
      <w:r w:rsidRPr="000F335B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="00D95250">
        <w:rPr>
          <w:rFonts w:ascii="Times New Roman" w:hAnsi="Times New Roman" w:cs="Times New Roman"/>
          <w:i/>
          <w:vertAlign w:val="subscript"/>
        </w:rPr>
        <w:t xml:space="preserve"> </w:t>
      </w:r>
      <w:r w:rsidRPr="009A21D4">
        <w:t>} is</w:t>
      </w:r>
      <w:r w:rsidR="000F335B">
        <w:t>:</w:t>
      </w:r>
    </w:p>
    <w:p w14:paraId="5B8E150E" w14:textId="77777777" w:rsidR="000F335B" w:rsidRPr="003B1175" w:rsidRDefault="000F335B" w:rsidP="0000560B">
      <w:pPr>
        <w:ind w:left="720"/>
        <w:jc w:val="center"/>
        <w:rPr>
          <w:rFonts w:ascii="Times New Roman" w:hAnsi="Times New Roman" w:cs="Times New Roman"/>
          <w:sz w:val="8"/>
        </w:rPr>
      </w:pPr>
      <w:r>
        <w:br/>
      </w:r>
      <w:r w:rsidR="0000560B">
        <w:rPr>
          <w:rFonts w:ascii="Times New Roman" w:hAnsi="Times New Roman" w:cs="Times New Roman"/>
          <w:noProof/>
        </w:rPr>
        <w:drawing>
          <wp:inline distT="0" distB="0" distL="0" distR="0" wp14:anchorId="5B8E1525" wp14:editId="5B8E1526">
            <wp:extent cx="1000408" cy="432478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252" cy="43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A45">
        <w:rPr>
          <w:rFonts w:ascii="Times New Roman" w:hAnsi="Times New Roman" w:cs="Times New Roman"/>
        </w:rPr>
        <w:br/>
      </w:r>
    </w:p>
    <w:p w14:paraId="5B8E150F" w14:textId="77777777" w:rsidR="000F335B" w:rsidRDefault="009A21D4" w:rsidP="000F335B">
      <w:pPr>
        <w:ind w:left="720"/>
      </w:pPr>
      <w:r w:rsidRPr="009A21D4">
        <w:t xml:space="preserve">where </w:t>
      </w:r>
      <w:r w:rsidRPr="000F335B">
        <w:rPr>
          <w:rFonts w:ascii="Times New Roman" w:hAnsi="Times New Roman" w:cs="Times New Roman"/>
          <w:i/>
        </w:rPr>
        <w:t>n</w:t>
      </w:r>
      <w:r w:rsidRPr="009A21D4">
        <w:t xml:space="preserve"> is the </w:t>
      </w:r>
      <w:r w:rsidR="000F335B">
        <w:t>number</w:t>
      </w:r>
      <w:r>
        <w:t xml:space="preserve"> of input values. The stan</w:t>
      </w:r>
      <w:r w:rsidRPr="009A21D4">
        <w:t>dard deviation is</w:t>
      </w:r>
      <w:r w:rsidR="000F335B">
        <w:t>:</w:t>
      </w:r>
      <w:r w:rsidRPr="009A21D4">
        <w:t xml:space="preserve"> </w:t>
      </w:r>
    </w:p>
    <w:p w14:paraId="5B8E1510" w14:textId="77777777" w:rsidR="000F335B" w:rsidRPr="00FF1DC3" w:rsidRDefault="000F335B" w:rsidP="000F335B">
      <w:pPr>
        <w:ind w:left="720"/>
        <w:rPr>
          <w:sz w:val="10"/>
        </w:rPr>
      </w:pPr>
    </w:p>
    <w:p w14:paraId="5B8E1511" w14:textId="77777777" w:rsidR="000F335B" w:rsidRDefault="0000560B" w:rsidP="0000560B">
      <w:pPr>
        <w:ind w:left="720"/>
        <w:jc w:val="center"/>
      </w:pPr>
      <w:r>
        <w:rPr>
          <w:noProof/>
        </w:rPr>
        <w:drawing>
          <wp:inline distT="0" distB="0" distL="0" distR="0" wp14:anchorId="5B8E1527" wp14:editId="5B8E1528">
            <wp:extent cx="1746255" cy="659695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4" cy="6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1512" w14:textId="77777777" w:rsidR="000F335B" w:rsidRPr="003B1175" w:rsidRDefault="000F335B" w:rsidP="000F335B">
      <w:pPr>
        <w:ind w:left="720"/>
        <w:rPr>
          <w:sz w:val="6"/>
        </w:rPr>
      </w:pPr>
    </w:p>
    <w:p w14:paraId="5B8E1513" w14:textId="6A8BAF11" w:rsidR="009A21D4" w:rsidRDefault="009A21D4" w:rsidP="000F335B">
      <w:pPr>
        <w:ind w:left="720"/>
      </w:pPr>
      <w:r w:rsidRPr="009A21D4">
        <w:t>You can compute this quantity by keeping track of the count, the sum, and the sum of squares as you process the input values.</w:t>
      </w:r>
      <w:r w:rsidR="00C6322B">
        <w:t xml:space="preserve">  Information on performing square roots can be found</w:t>
      </w:r>
      <w:r w:rsidR="0002168A">
        <w:t xml:space="preserve"> in</w:t>
      </w:r>
      <w:r w:rsidR="00C6322B">
        <w:t xml:space="preserve"> </w:t>
      </w:r>
      <w:r w:rsidR="0002168A">
        <w:t>Section 2.2.5</w:t>
      </w:r>
      <w:r w:rsidR="00C6322B">
        <w:t xml:space="preserve"> </w:t>
      </w:r>
      <w:r w:rsidR="0002168A">
        <w:t>of</w:t>
      </w:r>
      <w:r w:rsidR="00C6322B">
        <w:t xml:space="preserve"> your textbook.</w:t>
      </w:r>
    </w:p>
    <w:p w14:paraId="0BC8151E" w14:textId="15DECFA1" w:rsidR="00890D96" w:rsidRDefault="00890D96" w:rsidP="000F335B">
      <w:pPr>
        <w:ind w:left="720"/>
      </w:pPr>
    </w:p>
    <w:p w14:paraId="1FD02204" w14:textId="1148D463" w:rsidR="00890D96" w:rsidRPr="00890D96" w:rsidRDefault="00890D96" w:rsidP="000F335B">
      <w:pPr>
        <w:ind w:left="720"/>
        <w:rPr>
          <w:sz w:val="11"/>
          <w:szCs w:val="11"/>
        </w:rPr>
      </w:pPr>
      <w:r>
        <w:t xml:space="preserve">Hint: you need to make sure you have: </w:t>
      </w:r>
      <w:r w:rsidRPr="00890D96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890D96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890D96">
        <w:rPr>
          <w:rFonts w:ascii="Menlo" w:hAnsi="Menlo" w:cs="Menlo"/>
          <w:color w:val="A31515"/>
          <w:sz w:val="18"/>
          <w:szCs w:val="18"/>
        </w:rPr>
        <w:t>cmath</w:t>
      </w:r>
      <w:proofErr w:type="spellEnd"/>
      <w:r w:rsidRPr="00890D96">
        <w:rPr>
          <w:rFonts w:ascii="Menlo" w:hAnsi="Menlo" w:cs="Menlo"/>
          <w:color w:val="A31515"/>
          <w:sz w:val="18"/>
          <w:szCs w:val="18"/>
        </w:rPr>
        <w:t>&gt;</w:t>
      </w:r>
    </w:p>
    <w:p w14:paraId="5B8E1514" w14:textId="77777777" w:rsidR="009A21D4" w:rsidRPr="0071229A" w:rsidRDefault="009A21D4" w:rsidP="00D95250">
      <w:pPr>
        <w:tabs>
          <w:tab w:val="left" w:pos="967"/>
        </w:tabs>
        <w:rPr>
          <w:sz w:val="10"/>
        </w:rPr>
      </w:pPr>
      <w:r>
        <w:tab/>
      </w:r>
    </w:p>
    <w:p w14:paraId="5B8E1515" w14:textId="77777777" w:rsidR="001F2D58" w:rsidRDefault="001F2D58" w:rsidP="001F2D58">
      <w:pPr>
        <w:tabs>
          <w:tab w:val="left" w:pos="720"/>
        </w:tabs>
      </w:pPr>
      <w:r>
        <w:tab/>
      </w:r>
      <w:r w:rsidRPr="00017176">
        <w:t>Example run</w:t>
      </w:r>
      <w:r>
        <w:t>s</w:t>
      </w:r>
      <w:r w:rsidRPr="00017176">
        <w:t xml:space="preserve"> (with user input indicated with </w:t>
      </w:r>
      <w:r w:rsidRPr="00017176">
        <w:rPr>
          <w:b/>
          <w:i/>
        </w:rPr>
        <w:t>bold italics</w:t>
      </w:r>
      <w:r w:rsidRPr="00017176">
        <w:t>):</w:t>
      </w:r>
    </w:p>
    <w:p w14:paraId="5B8E1516" w14:textId="77777777" w:rsidR="001F2D58" w:rsidRPr="00F11448" w:rsidRDefault="001F2D58" w:rsidP="001F2D58">
      <w:pPr>
        <w:tabs>
          <w:tab w:val="left" w:pos="720"/>
        </w:tabs>
        <w:rPr>
          <w:sz w:val="12"/>
        </w:rPr>
      </w:pPr>
    </w:p>
    <w:p w14:paraId="5B8E1517" w14:textId="77777777" w:rsidR="001F2D58" w:rsidRPr="00514444" w:rsidRDefault="001F2D58" w:rsidP="001F2D58">
      <w:pPr>
        <w:tabs>
          <w:tab w:val="left" w:pos="720"/>
        </w:tabs>
        <w:rPr>
          <w:sz w:val="18"/>
        </w:rPr>
      </w:pPr>
      <w:r>
        <w:rPr>
          <w:sz w:val="18"/>
        </w:rPr>
        <w:tab/>
      </w:r>
      <w:r w:rsidRPr="001F2D58">
        <w:rPr>
          <w:b/>
          <w:sz w:val="18"/>
        </w:rPr>
        <w:t>Run #1</w:t>
      </w:r>
      <w:r>
        <w:rPr>
          <w:sz w:val="18"/>
        </w:rPr>
        <w:t>:</w:t>
      </w:r>
    </w:p>
    <w:p w14:paraId="5B8E1518" w14:textId="77777777" w:rsidR="001F2D58" w:rsidRPr="007D4B73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 xml:space="preserve">Enter numbers - Q to quit: </w:t>
      </w:r>
      <w:r w:rsidR="0063676D">
        <w:rPr>
          <w:rFonts w:ascii="Courier New" w:hAnsi="Courier New" w:cs="Courier New"/>
          <w:b/>
          <w:i/>
          <w:sz w:val="18"/>
        </w:rPr>
        <w:t xml:space="preserve">1 2 3 4 5 </w:t>
      </w:r>
      <w:r w:rsidRPr="001F2D58">
        <w:rPr>
          <w:rFonts w:ascii="Courier New" w:hAnsi="Courier New" w:cs="Courier New"/>
          <w:b/>
          <w:i/>
          <w:sz w:val="18"/>
        </w:rPr>
        <w:t>q</w:t>
      </w:r>
    </w:p>
    <w:p w14:paraId="5B8E1519" w14:textId="77777777" w:rsidR="001F2D58" w:rsidRPr="007D4B73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>n = 5</w:t>
      </w:r>
      <w:r w:rsidR="0063676D">
        <w:rPr>
          <w:rFonts w:ascii="Courier New" w:hAnsi="Courier New" w:cs="Courier New"/>
          <w:sz w:val="18"/>
        </w:rPr>
        <w:t>,</w:t>
      </w:r>
      <w:r w:rsidRPr="007D4B73">
        <w:rPr>
          <w:rFonts w:ascii="Courier New" w:hAnsi="Courier New" w:cs="Courier New"/>
          <w:sz w:val="18"/>
        </w:rPr>
        <w:t xml:space="preserve"> average = 3</w:t>
      </w:r>
      <w:r w:rsidR="0063676D">
        <w:rPr>
          <w:rFonts w:ascii="Courier New" w:hAnsi="Courier New" w:cs="Courier New"/>
          <w:sz w:val="18"/>
        </w:rPr>
        <w:t>,</w:t>
      </w:r>
      <w:r w:rsidRPr="007D4B73">
        <w:rPr>
          <w:rFonts w:ascii="Courier New" w:hAnsi="Courier New" w:cs="Courier New"/>
          <w:sz w:val="18"/>
        </w:rPr>
        <w:t xml:space="preserve"> standard deviation = 1.58114</w:t>
      </w:r>
    </w:p>
    <w:p w14:paraId="5B8E151A" w14:textId="77777777" w:rsidR="001F2D58" w:rsidRPr="007D4B73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>Press any key to continue . . .</w:t>
      </w:r>
    </w:p>
    <w:p w14:paraId="5B8E151B" w14:textId="77777777" w:rsidR="001F2D58" w:rsidRPr="00F11448" w:rsidRDefault="001F2D58" w:rsidP="001F2D58">
      <w:pPr>
        <w:ind w:left="720"/>
        <w:rPr>
          <w:rFonts w:ascii="Courier New" w:hAnsi="Courier New" w:cs="Courier New"/>
          <w:sz w:val="12"/>
        </w:rPr>
      </w:pPr>
    </w:p>
    <w:p w14:paraId="5B8E151C" w14:textId="77777777" w:rsidR="001F2D58" w:rsidRPr="001F2D58" w:rsidRDefault="001F2D58" w:rsidP="001F2D58">
      <w:pPr>
        <w:tabs>
          <w:tab w:val="left" w:pos="720"/>
        </w:tabs>
        <w:ind w:left="720"/>
        <w:rPr>
          <w:b/>
          <w:sz w:val="18"/>
        </w:rPr>
      </w:pPr>
      <w:r w:rsidRPr="001F2D58">
        <w:rPr>
          <w:b/>
          <w:sz w:val="18"/>
        </w:rPr>
        <w:t>Run #2:</w:t>
      </w:r>
    </w:p>
    <w:p w14:paraId="5B8E151D" w14:textId="77777777" w:rsidR="001F2D58" w:rsidRPr="007D4B73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 xml:space="preserve">Enter numbers - Q to quit: </w:t>
      </w:r>
      <w:r w:rsidRPr="001F2D58">
        <w:rPr>
          <w:rFonts w:ascii="Courier New" w:hAnsi="Courier New" w:cs="Courier New"/>
          <w:b/>
          <w:i/>
          <w:sz w:val="18"/>
        </w:rPr>
        <w:t>q</w:t>
      </w:r>
    </w:p>
    <w:p w14:paraId="5B8E151E" w14:textId="77777777" w:rsidR="001F2D58" w:rsidRPr="007D4B73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>No data to process - exiting...</w:t>
      </w:r>
    </w:p>
    <w:p w14:paraId="5B8E151F" w14:textId="77777777" w:rsidR="001F2D58" w:rsidRDefault="001F2D58" w:rsidP="001F2D58">
      <w:pPr>
        <w:ind w:left="720"/>
        <w:rPr>
          <w:rFonts w:ascii="Courier New" w:hAnsi="Courier New" w:cs="Courier New"/>
          <w:sz w:val="18"/>
        </w:rPr>
      </w:pPr>
      <w:r w:rsidRPr="007D4B73">
        <w:rPr>
          <w:rFonts w:ascii="Courier New" w:hAnsi="Courier New" w:cs="Courier New"/>
          <w:sz w:val="18"/>
        </w:rPr>
        <w:t>Press any key to continue . . .</w:t>
      </w:r>
    </w:p>
    <w:p w14:paraId="5B8E1520" w14:textId="77777777" w:rsidR="00FF1DC3" w:rsidRDefault="00FF1DC3" w:rsidP="001F2D58">
      <w:pPr>
        <w:ind w:left="720"/>
        <w:rPr>
          <w:rFonts w:ascii="Courier New" w:hAnsi="Courier New" w:cs="Courier New"/>
          <w:sz w:val="18"/>
        </w:rPr>
      </w:pPr>
    </w:p>
    <w:p w14:paraId="5B8E1524" w14:textId="044B1544" w:rsidR="00694A38" w:rsidRPr="00C27D14" w:rsidRDefault="00694A38" w:rsidP="00A6639E">
      <w:pPr>
        <w:ind w:left="720" w:hanging="720"/>
        <w:rPr>
          <w:sz w:val="18"/>
          <w:szCs w:val="18"/>
        </w:rPr>
      </w:pPr>
    </w:p>
    <w:sectPr w:rsidR="00694A38" w:rsidRPr="00C27D14" w:rsidSect="00397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560B"/>
    <w:rsid w:val="00017176"/>
    <w:rsid w:val="0002168A"/>
    <w:rsid w:val="00023E8D"/>
    <w:rsid w:val="0006148E"/>
    <w:rsid w:val="000A6441"/>
    <w:rsid w:val="000D60EB"/>
    <w:rsid w:val="000F335B"/>
    <w:rsid w:val="00123B46"/>
    <w:rsid w:val="0012616F"/>
    <w:rsid w:val="001969C5"/>
    <w:rsid w:val="001F2D58"/>
    <w:rsid w:val="001F711B"/>
    <w:rsid w:val="00252B20"/>
    <w:rsid w:val="00276B8A"/>
    <w:rsid w:val="002B5461"/>
    <w:rsid w:val="00325994"/>
    <w:rsid w:val="00363CDF"/>
    <w:rsid w:val="00371A62"/>
    <w:rsid w:val="00384A45"/>
    <w:rsid w:val="003972F2"/>
    <w:rsid w:val="003B1175"/>
    <w:rsid w:val="003B2180"/>
    <w:rsid w:val="003E39BC"/>
    <w:rsid w:val="00412034"/>
    <w:rsid w:val="0043589E"/>
    <w:rsid w:val="00480664"/>
    <w:rsid w:val="004B39C3"/>
    <w:rsid w:val="005109F1"/>
    <w:rsid w:val="00514444"/>
    <w:rsid w:val="00561986"/>
    <w:rsid w:val="005935F8"/>
    <w:rsid w:val="0063676D"/>
    <w:rsid w:val="0065036B"/>
    <w:rsid w:val="00667A3A"/>
    <w:rsid w:val="00694A38"/>
    <w:rsid w:val="006B5D0F"/>
    <w:rsid w:val="006C0374"/>
    <w:rsid w:val="006C1604"/>
    <w:rsid w:val="0071229A"/>
    <w:rsid w:val="0072015F"/>
    <w:rsid w:val="007207EA"/>
    <w:rsid w:val="00746428"/>
    <w:rsid w:val="00793C42"/>
    <w:rsid w:val="007C4D34"/>
    <w:rsid w:val="007C5CD7"/>
    <w:rsid w:val="007D78E0"/>
    <w:rsid w:val="00803857"/>
    <w:rsid w:val="00875F0C"/>
    <w:rsid w:val="00890D96"/>
    <w:rsid w:val="008A60A7"/>
    <w:rsid w:val="009121AE"/>
    <w:rsid w:val="00970B33"/>
    <w:rsid w:val="00993446"/>
    <w:rsid w:val="009A21D4"/>
    <w:rsid w:val="009B290A"/>
    <w:rsid w:val="009B513A"/>
    <w:rsid w:val="009F7427"/>
    <w:rsid w:val="00A5555C"/>
    <w:rsid w:val="00A6639E"/>
    <w:rsid w:val="00A82C95"/>
    <w:rsid w:val="00B12A1C"/>
    <w:rsid w:val="00B4556E"/>
    <w:rsid w:val="00C01364"/>
    <w:rsid w:val="00C27D14"/>
    <w:rsid w:val="00C404DC"/>
    <w:rsid w:val="00C46A70"/>
    <w:rsid w:val="00C5586B"/>
    <w:rsid w:val="00C60841"/>
    <w:rsid w:val="00C6322B"/>
    <w:rsid w:val="00CB03BD"/>
    <w:rsid w:val="00CE153D"/>
    <w:rsid w:val="00D017E8"/>
    <w:rsid w:val="00D5320F"/>
    <w:rsid w:val="00D91D1C"/>
    <w:rsid w:val="00D95250"/>
    <w:rsid w:val="00D95F17"/>
    <w:rsid w:val="00E215FB"/>
    <w:rsid w:val="00E440B2"/>
    <w:rsid w:val="00E4791E"/>
    <w:rsid w:val="00EC7F96"/>
    <w:rsid w:val="00EE0302"/>
    <w:rsid w:val="00EF6CFA"/>
    <w:rsid w:val="00F048D7"/>
    <w:rsid w:val="00F11448"/>
    <w:rsid w:val="00F55904"/>
    <w:rsid w:val="00F74ED1"/>
    <w:rsid w:val="00FA657F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14EE"/>
  <w15:docId w15:val="{DD546614-24CD-4784-8B33-D815C4D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s://www.w3resource.com/cpp-exercises/for-loop/cpp-for-loop-exercise-44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23978-702A-4D3F-A698-EFBA204A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2</cp:revision>
  <cp:lastPrinted>2019-09-30T21:03:00Z</cp:lastPrinted>
  <dcterms:created xsi:type="dcterms:W3CDTF">2020-09-12T02:20:00Z</dcterms:created>
  <dcterms:modified xsi:type="dcterms:W3CDTF">2020-09-12T02:20:00Z</dcterms:modified>
</cp:coreProperties>
</file>