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6302" w14:textId="77777777" w:rsidR="00F4317A" w:rsidRDefault="00F4317A" w:rsidP="00983AFF">
      <w:pPr>
        <w:spacing w:after="0" w:line="240" w:lineRule="auto"/>
        <w:rPr>
          <w:b/>
          <w:sz w:val="28"/>
        </w:rPr>
      </w:pPr>
    </w:p>
    <w:p w14:paraId="0B4D1268" w14:textId="77777777" w:rsidR="00983AFF" w:rsidRPr="00EE1D22" w:rsidRDefault="00DA1907" w:rsidP="00983AFF">
      <w:pPr>
        <w:spacing w:after="0" w:line="240" w:lineRule="auto"/>
        <w:rPr>
          <w:b/>
          <w:sz w:val="28"/>
        </w:rPr>
      </w:pPr>
      <w:r>
        <w:rPr>
          <w:b/>
          <w:sz w:val="28"/>
        </w:rPr>
        <w:t xml:space="preserve">ECCS 1611 </w:t>
      </w:r>
      <w:r w:rsidR="00983AFF" w:rsidRPr="00EE1D22">
        <w:rPr>
          <w:b/>
          <w:sz w:val="28"/>
        </w:rPr>
        <w:t>– Programming 1</w:t>
      </w:r>
    </w:p>
    <w:p w14:paraId="26C7C89E" w14:textId="123ACDDB" w:rsidR="00983AFF" w:rsidRDefault="00983AFF" w:rsidP="00983AFF">
      <w:pPr>
        <w:spacing w:after="0" w:line="240" w:lineRule="auto"/>
        <w:rPr>
          <w:b/>
          <w:sz w:val="28"/>
        </w:rPr>
      </w:pPr>
      <w:r w:rsidRPr="00EE1D22">
        <w:rPr>
          <w:b/>
          <w:sz w:val="28"/>
        </w:rPr>
        <w:t xml:space="preserve">Dr. </w:t>
      </w:r>
      <w:r w:rsidR="00952268">
        <w:rPr>
          <w:b/>
          <w:sz w:val="28"/>
        </w:rPr>
        <w:t>Coffman-Wolph</w:t>
      </w:r>
      <w:r w:rsidRPr="00EE1D22">
        <w:rPr>
          <w:b/>
          <w:sz w:val="28"/>
        </w:rPr>
        <w:t xml:space="preserve"> – </w:t>
      </w:r>
      <w:r w:rsidR="00A26F2C">
        <w:rPr>
          <w:b/>
          <w:sz w:val="28"/>
        </w:rPr>
        <w:t>Fall</w:t>
      </w:r>
      <w:r w:rsidRPr="00EE1D22">
        <w:rPr>
          <w:b/>
          <w:sz w:val="28"/>
        </w:rPr>
        <w:t xml:space="preserve"> </w:t>
      </w:r>
      <w:r w:rsidR="000E318E">
        <w:rPr>
          <w:b/>
          <w:sz w:val="28"/>
        </w:rPr>
        <w:t>Semester</w:t>
      </w:r>
      <w:r w:rsidRPr="00EE1D22">
        <w:rPr>
          <w:b/>
          <w:sz w:val="28"/>
        </w:rPr>
        <w:t xml:space="preserve"> </w:t>
      </w:r>
      <w:r w:rsidR="00952268">
        <w:rPr>
          <w:b/>
          <w:sz w:val="28"/>
        </w:rPr>
        <w:t>2020</w:t>
      </w:r>
    </w:p>
    <w:p w14:paraId="59682F03" w14:textId="7F1593B4" w:rsidR="00983AFF" w:rsidRDefault="00983AFF" w:rsidP="00983AFF">
      <w:pPr>
        <w:spacing w:after="0" w:line="240" w:lineRule="auto"/>
        <w:rPr>
          <w:b/>
          <w:sz w:val="28"/>
        </w:rPr>
      </w:pPr>
      <w:r>
        <w:rPr>
          <w:b/>
          <w:sz w:val="28"/>
        </w:rPr>
        <w:t>MP</w:t>
      </w:r>
      <w:r w:rsidR="00583F0A">
        <w:rPr>
          <w:b/>
          <w:sz w:val="28"/>
        </w:rPr>
        <w:t xml:space="preserve">2 </w:t>
      </w:r>
      <w:r>
        <w:rPr>
          <w:b/>
          <w:sz w:val="28"/>
        </w:rPr>
        <w:t xml:space="preserve">– </w:t>
      </w:r>
      <w:r w:rsidR="00373AF8">
        <w:rPr>
          <w:b/>
          <w:sz w:val="28"/>
        </w:rPr>
        <w:t>Rol</w:t>
      </w:r>
      <w:r w:rsidR="00580554">
        <w:rPr>
          <w:b/>
          <w:sz w:val="28"/>
        </w:rPr>
        <w:t>l</w:t>
      </w:r>
      <w:r w:rsidR="00373AF8">
        <w:rPr>
          <w:b/>
          <w:sz w:val="28"/>
        </w:rPr>
        <w:t>’</w:t>
      </w:r>
      <w:r w:rsidR="00583F0A">
        <w:rPr>
          <w:b/>
          <w:sz w:val="28"/>
        </w:rPr>
        <w:t>em Pigs!</w:t>
      </w:r>
      <w:r>
        <w:rPr>
          <w:b/>
          <w:sz w:val="28"/>
        </w:rPr>
        <w:t xml:space="preserve"> Due </w:t>
      </w:r>
      <w:r w:rsidR="00A26F2C">
        <w:rPr>
          <w:b/>
          <w:sz w:val="28"/>
        </w:rPr>
        <w:t>T</w:t>
      </w:r>
      <w:r w:rsidR="004C7C01">
        <w:rPr>
          <w:b/>
          <w:sz w:val="28"/>
        </w:rPr>
        <w:t>hur</w:t>
      </w:r>
      <w:r w:rsidR="000E318E">
        <w:rPr>
          <w:b/>
          <w:sz w:val="28"/>
        </w:rPr>
        <w:t>sday</w:t>
      </w:r>
      <w:r>
        <w:rPr>
          <w:b/>
          <w:sz w:val="28"/>
        </w:rPr>
        <w:t xml:space="preserve"> </w:t>
      </w:r>
      <w:r w:rsidR="0072189C">
        <w:rPr>
          <w:b/>
          <w:sz w:val="28"/>
        </w:rPr>
        <w:t>1</w:t>
      </w:r>
      <w:r w:rsidR="00A26F2C">
        <w:rPr>
          <w:b/>
          <w:sz w:val="28"/>
        </w:rPr>
        <w:t xml:space="preserve"> October</w:t>
      </w:r>
      <w:r>
        <w:rPr>
          <w:b/>
          <w:sz w:val="28"/>
        </w:rPr>
        <w:t xml:space="preserve"> </w:t>
      </w:r>
      <w:r w:rsidR="0072189C">
        <w:rPr>
          <w:b/>
          <w:sz w:val="28"/>
        </w:rPr>
        <w:t>2020</w:t>
      </w:r>
    </w:p>
    <w:p w14:paraId="0CE06939" w14:textId="77777777" w:rsidR="000E318E" w:rsidRDefault="000E318E" w:rsidP="00442F1B">
      <w:pPr>
        <w:spacing w:after="0" w:line="240" w:lineRule="auto"/>
      </w:pPr>
    </w:p>
    <w:p w14:paraId="18316F19" w14:textId="77777777" w:rsidR="00583F0A" w:rsidRPr="00C93CA6" w:rsidRDefault="00583F0A" w:rsidP="00442F1B">
      <w:pPr>
        <w:spacing w:after="0" w:line="240" w:lineRule="auto"/>
        <w:rPr>
          <w:sz w:val="21"/>
          <w:szCs w:val="21"/>
        </w:rPr>
      </w:pPr>
      <w:r w:rsidRPr="00C93CA6">
        <w:rPr>
          <w:sz w:val="21"/>
          <w:szCs w:val="21"/>
        </w:rPr>
        <w:t>The game of Pig is a simple two player dice game in which the first player to reach 100 or more points wins.  Players take turns.  On each turn, a player rolls a pair of six-sided dice.  After each roll, the individual die values are examined:</w:t>
      </w:r>
    </w:p>
    <w:p w14:paraId="3B7FDF2F" w14:textId="77777777" w:rsidR="00583F0A" w:rsidRPr="00C93CA6" w:rsidRDefault="00583F0A" w:rsidP="00442F1B">
      <w:pPr>
        <w:pStyle w:val="ListParagraph"/>
        <w:numPr>
          <w:ilvl w:val="0"/>
          <w:numId w:val="3"/>
        </w:numPr>
        <w:spacing w:after="0" w:line="240" w:lineRule="auto"/>
        <w:rPr>
          <w:sz w:val="21"/>
          <w:szCs w:val="21"/>
        </w:rPr>
      </w:pPr>
      <w:r w:rsidRPr="00C93CA6">
        <w:rPr>
          <w:sz w:val="21"/>
          <w:szCs w:val="21"/>
        </w:rPr>
        <w:t xml:space="preserve">If neither die </w:t>
      </w:r>
      <w:r w:rsidR="009F5F27" w:rsidRPr="00C93CA6">
        <w:rPr>
          <w:sz w:val="21"/>
          <w:szCs w:val="21"/>
        </w:rPr>
        <w:t>shows a 1, the</w:t>
      </w:r>
      <w:r w:rsidRPr="00C93CA6">
        <w:rPr>
          <w:sz w:val="21"/>
          <w:szCs w:val="21"/>
        </w:rPr>
        <w:t xml:space="preserve"> sum</w:t>
      </w:r>
      <w:r w:rsidR="009F5F27" w:rsidRPr="00C93CA6">
        <w:rPr>
          <w:sz w:val="21"/>
          <w:szCs w:val="21"/>
        </w:rPr>
        <w:t xml:space="preserve"> of the dice</w:t>
      </w:r>
      <w:r w:rsidRPr="00C93CA6">
        <w:rPr>
          <w:sz w:val="21"/>
          <w:szCs w:val="21"/>
        </w:rPr>
        <w:t xml:space="preserve"> is added to the </w:t>
      </w:r>
      <w:r w:rsidR="009F5F27" w:rsidRPr="00C93CA6">
        <w:rPr>
          <w:sz w:val="21"/>
          <w:szCs w:val="21"/>
        </w:rPr>
        <w:t xml:space="preserve">current </w:t>
      </w:r>
      <w:r w:rsidRPr="00C93CA6">
        <w:rPr>
          <w:sz w:val="21"/>
          <w:szCs w:val="21"/>
        </w:rPr>
        <w:t xml:space="preserve">turn total. </w:t>
      </w:r>
      <w:r w:rsidR="009F5F27" w:rsidRPr="00C93CA6">
        <w:rPr>
          <w:sz w:val="21"/>
          <w:szCs w:val="21"/>
        </w:rPr>
        <w:t xml:space="preserve">  The player can now elect to roll again or to stop.  If the player chooses to stop, then the sum of all of the rolls for the current term (i.e. the current turn total) is added to the player’s game total.</w:t>
      </w:r>
      <w:r w:rsidR="00E6241D" w:rsidRPr="00C93CA6">
        <w:rPr>
          <w:sz w:val="21"/>
          <w:szCs w:val="21"/>
        </w:rPr>
        <w:t xml:space="preserve">  If the player rolls again, the both the </w:t>
      </w:r>
      <w:r w:rsidR="00FA2D40" w:rsidRPr="00C93CA6">
        <w:rPr>
          <w:sz w:val="21"/>
          <w:szCs w:val="21"/>
        </w:rPr>
        <w:t>current turn and game totals are at risk of being lost.</w:t>
      </w:r>
    </w:p>
    <w:p w14:paraId="33A1E465" w14:textId="77777777" w:rsidR="00583F0A" w:rsidRPr="00C93CA6" w:rsidRDefault="00583F0A" w:rsidP="00442F1B">
      <w:pPr>
        <w:pStyle w:val="ListParagraph"/>
        <w:numPr>
          <w:ilvl w:val="0"/>
          <w:numId w:val="3"/>
        </w:numPr>
        <w:spacing w:after="0" w:line="240" w:lineRule="auto"/>
        <w:rPr>
          <w:sz w:val="21"/>
          <w:szCs w:val="21"/>
        </w:rPr>
      </w:pPr>
      <w:r w:rsidRPr="00C93CA6">
        <w:rPr>
          <w:sz w:val="21"/>
          <w:szCs w:val="21"/>
        </w:rPr>
        <w:t>If a single 1 is rolled, the player</w:t>
      </w:r>
      <w:r w:rsidR="009F5F27" w:rsidRPr="00C93CA6">
        <w:rPr>
          <w:sz w:val="21"/>
          <w:szCs w:val="21"/>
        </w:rPr>
        <w:t>’s score for the current turn is lost (i.e. the current term total is set to zero)</w:t>
      </w:r>
      <w:r w:rsidRPr="00C93CA6">
        <w:rPr>
          <w:sz w:val="21"/>
          <w:szCs w:val="21"/>
        </w:rPr>
        <w:t xml:space="preserve"> and the turn ends. </w:t>
      </w:r>
    </w:p>
    <w:p w14:paraId="64C3B3C2" w14:textId="77777777" w:rsidR="00583F0A" w:rsidRPr="00C93CA6" w:rsidRDefault="00583F0A" w:rsidP="00442F1B">
      <w:pPr>
        <w:pStyle w:val="ListParagraph"/>
        <w:numPr>
          <w:ilvl w:val="0"/>
          <w:numId w:val="3"/>
        </w:numPr>
        <w:spacing w:after="0" w:line="240" w:lineRule="auto"/>
        <w:rPr>
          <w:sz w:val="21"/>
          <w:szCs w:val="21"/>
        </w:rPr>
      </w:pPr>
      <w:r w:rsidRPr="00C93CA6">
        <w:rPr>
          <w:sz w:val="21"/>
          <w:szCs w:val="21"/>
        </w:rPr>
        <w:t>If two 1</w:t>
      </w:r>
      <w:r w:rsidR="009F5F27" w:rsidRPr="00C93CA6">
        <w:rPr>
          <w:sz w:val="21"/>
          <w:szCs w:val="21"/>
        </w:rPr>
        <w:t>’</w:t>
      </w:r>
      <w:r w:rsidRPr="00C93CA6">
        <w:rPr>
          <w:sz w:val="21"/>
          <w:szCs w:val="21"/>
        </w:rPr>
        <w:t>s are rolled, the player’s score</w:t>
      </w:r>
      <w:r w:rsidR="009F5F27" w:rsidRPr="00C93CA6">
        <w:rPr>
          <w:sz w:val="21"/>
          <w:szCs w:val="21"/>
        </w:rPr>
        <w:t xml:space="preserve"> for the entire game</w:t>
      </w:r>
      <w:r w:rsidRPr="00C93CA6">
        <w:rPr>
          <w:sz w:val="21"/>
          <w:szCs w:val="21"/>
        </w:rPr>
        <w:t xml:space="preserve"> is lost </w:t>
      </w:r>
      <w:r w:rsidR="009F5F27" w:rsidRPr="00C93CA6">
        <w:rPr>
          <w:sz w:val="21"/>
          <w:szCs w:val="21"/>
        </w:rPr>
        <w:t xml:space="preserve">(i.e. the game total is set back to zero) </w:t>
      </w:r>
      <w:r w:rsidRPr="00C93CA6">
        <w:rPr>
          <w:sz w:val="21"/>
          <w:szCs w:val="21"/>
        </w:rPr>
        <w:t xml:space="preserve">and the turn ends. </w:t>
      </w:r>
    </w:p>
    <w:p w14:paraId="42D3F4BD" w14:textId="77777777" w:rsidR="00C4452C" w:rsidRPr="00C93CA6" w:rsidRDefault="00C4452C" w:rsidP="00442F1B">
      <w:pPr>
        <w:spacing w:after="0" w:line="240" w:lineRule="auto"/>
        <w:rPr>
          <w:sz w:val="21"/>
          <w:szCs w:val="21"/>
        </w:rPr>
      </w:pPr>
    </w:p>
    <w:p w14:paraId="5860D9A4" w14:textId="77777777" w:rsidR="009F5F27" w:rsidRPr="00C93CA6" w:rsidRDefault="009F5F27" w:rsidP="00442F1B">
      <w:pPr>
        <w:spacing w:after="0" w:line="240" w:lineRule="auto"/>
        <w:rPr>
          <w:sz w:val="21"/>
          <w:szCs w:val="21"/>
        </w:rPr>
      </w:pPr>
      <w:r w:rsidRPr="00C93CA6">
        <w:rPr>
          <w:sz w:val="21"/>
          <w:szCs w:val="21"/>
        </w:rPr>
        <w:t>If a player reaches 100 or more points after stopping then that player wins.</w:t>
      </w:r>
    </w:p>
    <w:p w14:paraId="168A4066" w14:textId="77777777" w:rsidR="00D0730D" w:rsidRPr="00C93CA6" w:rsidRDefault="00D0730D" w:rsidP="00442F1B">
      <w:pPr>
        <w:spacing w:after="0" w:line="240" w:lineRule="auto"/>
        <w:rPr>
          <w:sz w:val="21"/>
          <w:szCs w:val="21"/>
        </w:rPr>
      </w:pPr>
    </w:p>
    <w:p w14:paraId="50D53809" w14:textId="77777777" w:rsidR="009F5F27" w:rsidRPr="00C93CA6" w:rsidRDefault="00EC1AF0" w:rsidP="00442F1B">
      <w:pPr>
        <w:spacing w:after="0" w:line="240" w:lineRule="auto"/>
        <w:rPr>
          <w:sz w:val="21"/>
          <w:szCs w:val="21"/>
        </w:rPr>
      </w:pPr>
      <w:r w:rsidRPr="00C93CA6">
        <w:rPr>
          <w:sz w:val="21"/>
          <w:szCs w:val="21"/>
        </w:rPr>
        <w:t>You are to w</w:t>
      </w:r>
      <w:r w:rsidR="009F5F27" w:rsidRPr="00C93CA6">
        <w:rPr>
          <w:sz w:val="21"/>
          <w:szCs w:val="21"/>
        </w:rPr>
        <w:t xml:space="preserve">rite a </w:t>
      </w:r>
      <w:r w:rsidR="00150078" w:rsidRPr="00C93CA6">
        <w:rPr>
          <w:sz w:val="21"/>
          <w:szCs w:val="21"/>
        </w:rPr>
        <w:t xml:space="preserve">C++ </w:t>
      </w:r>
      <w:r w:rsidR="009F5F27" w:rsidRPr="00C93CA6">
        <w:rPr>
          <w:sz w:val="21"/>
          <w:szCs w:val="21"/>
        </w:rPr>
        <w:t>program that plays the game of Pig where one player is a human and the other is the computer.  Allow the human to input</w:t>
      </w:r>
      <w:r w:rsidR="00816108" w:rsidRPr="00C93CA6">
        <w:rPr>
          <w:sz w:val="21"/>
          <w:szCs w:val="21"/>
        </w:rPr>
        <w:t xml:space="preserve"> either</w:t>
      </w:r>
      <w:r w:rsidR="009F5F27" w:rsidRPr="00C93CA6">
        <w:rPr>
          <w:sz w:val="21"/>
          <w:szCs w:val="21"/>
        </w:rPr>
        <w:t xml:space="preserve"> </w:t>
      </w:r>
      <w:r w:rsidR="00AB1AB4" w:rsidRPr="00C93CA6">
        <w:rPr>
          <w:sz w:val="21"/>
          <w:szCs w:val="21"/>
        </w:rPr>
        <w:t>‘</w:t>
      </w:r>
      <w:r w:rsidR="009F5F27" w:rsidRPr="00C93CA6">
        <w:rPr>
          <w:sz w:val="21"/>
          <w:szCs w:val="21"/>
        </w:rPr>
        <w:t>r</w:t>
      </w:r>
      <w:r w:rsidR="00AB1AB4" w:rsidRPr="00C93CA6">
        <w:rPr>
          <w:sz w:val="21"/>
          <w:szCs w:val="21"/>
        </w:rPr>
        <w:t>’</w:t>
      </w:r>
      <w:r w:rsidR="009F5F27" w:rsidRPr="00C93CA6">
        <w:rPr>
          <w:sz w:val="21"/>
          <w:szCs w:val="21"/>
        </w:rPr>
        <w:t xml:space="preserve"> </w:t>
      </w:r>
      <w:r w:rsidR="00816108" w:rsidRPr="00C93CA6">
        <w:rPr>
          <w:sz w:val="21"/>
          <w:szCs w:val="21"/>
        </w:rPr>
        <w:t xml:space="preserve">or ‘R’ </w:t>
      </w:r>
      <w:r w:rsidR="009F5F27" w:rsidRPr="00C93CA6">
        <w:rPr>
          <w:sz w:val="21"/>
          <w:szCs w:val="21"/>
        </w:rPr>
        <w:t>to roll again</w:t>
      </w:r>
      <w:r w:rsidR="00816108" w:rsidRPr="00C93CA6">
        <w:rPr>
          <w:sz w:val="21"/>
          <w:szCs w:val="21"/>
        </w:rPr>
        <w:t>,</w:t>
      </w:r>
      <w:r w:rsidR="009F5F27" w:rsidRPr="00C93CA6">
        <w:rPr>
          <w:sz w:val="21"/>
          <w:szCs w:val="21"/>
        </w:rPr>
        <w:t xml:space="preserve"> or</w:t>
      </w:r>
      <w:r w:rsidR="00816108" w:rsidRPr="00C93CA6">
        <w:rPr>
          <w:sz w:val="21"/>
          <w:szCs w:val="21"/>
        </w:rPr>
        <w:t xml:space="preserve"> either</w:t>
      </w:r>
      <w:r w:rsidR="009F5F27" w:rsidRPr="00C93CA6">
        <w:rPr>
          <w:sz w:val="21"/>
          <w:szCs w:val="21"/>
        </w:rPr>
        <w:t xml:space="preserve"> </w:t>
      </w:r>
      <w:r w:rsidR="00AB1AB4" w:rsidRPr="00C93CA6">
        <w:rPr>
          <w:sz w:val="21"/>
          <w:szCs w:val="21"/>
        </w:rPr>
        <w:t>‘</w:t>
      </w:r>
      <w:r w:rsidR="009F5F27" w:rsidRPr="00C93CA6">
        <w:rPr>
          <w:sz w:val="21"/>
          <w:szCs w:val="21"/>
        </w:rPr>
        <w:t>s</w:t>
      </w:r>
      <w:r w:rsidR="00AB1AB4" w:rsidRPr="00C93CA6">
        <w:rPr>
          <w:sz w:val="21"/>
          <w:szCs w:val="21"/>
        </w:rPr>
        <w:t>’</w:t>
      </w:r>
      <w:r w:rsidR="00816108" w:rsidRPr="00C93CA6">
        <w:rPr>
          <w:sz w:val="21"/>
          <w:szCs w:val="21"/>
        </w:rPr>
        <w:t xml:space="preserve"> or ‘S’</w:t>
      </w:r>
      <w:r w:rsidR="009F5F27" w:rsidRPr="00C93CA6">
        <w:rPr>
          <w:sz w:val="21"/>
          <w:szCs w:val="21"/>
        </w:rPr>
        <w:t xml:space="preserve"> to stop.  The computer player should play according to the following rule: keep rolling on the computer’s turn until it has accumulated </w:t>
      </w:r>
      <w:r w:rsidR="00C1171F" w:rsidRPr="00C93CA6">
        <w:rPr>
          <w:sz w:val="21"/>
          <w:szCs w:val="21"/>
        </w:rPr>
        <w:t>2</w:t>
      </w:r>
      <w:r w:rsidR="00D77EA7" w:rsidRPr="00C93CA6">
        <w:rPr>
          <w:sz w:val="21"/>
          <w:szCs w:val="21"/>
        </w:rPr>
        <w:t>5</w:t>
      </w:r>
      <w:r w:rsidR="009F5F27" w:rsidRPr="00C93CA6">
        <w:rPr>
          <w:sz w:val="21"/>
          <w:szCs w:val="21"/>
        </w:rPr>
        <w:t xml:space="preserve"> or more points for that turn, then stop rolling.  If the computer can win by stopping, or if at least one 1 has been rolled, then the computer’s turn ends at that point.  </w:t>
      </w:r>
      <w:r w:rsidR="000E318E" w:rsidRPr="00C93CA6">
        <w:rPr>
          <w:sz w:val="21"/>
          <w:szCs w:val="21"/>
        </w:rPr>
        <w:t xml:space="preserve">All roll values – for both the human and the computer player – are to be displayed on the screen.  </w:t>
      </w:r>
      <w:r w:rsidR="009F5F27" w:rsidRPr="00C93CA6">
        <w:rPr>
          <w:sz w:val="21"/>
          <w:szCs w:val="21"/>
        </w:rPr>
        <w:t>Please let the human player roll first.</w:t>
      </w:r>
    </w:p>
    <w:p w14:paraId="1ED386D7" w14:textId="77777777" w:rsidR="009F5F27" w:rsidRDefault="00AB1AB4" w:rsidP="00442F1B">
      <w:pPr>
        <w:spacing w:after="0" w:line="240" w:lineRule="auto"/>
      </w:pPr>
      <w:r>
        <w:rPr>
          <w:noProof/>
        </w:rPr>
        <mc:AlternateContent>
          <mc:Choice Requires="wps">
            <w:drawing>
              <wp:anchor distT="0" distB="0" distL="114300" distR="114300" simplePos="0" relativeHeight="251659264" behindDoc="1" locked="0" layoutInCell="1" allowOverlap="1" wp14:anchorId="0F09ADFB" wp14:editId="0164308F">
                <wp:simplePos x="0" y="0"/>
                <wp:positionH relativeFrom="column">
                  <wp:posOffset>609600</wp:posOffset>
                </wp:positionH>
                <wp:positionV relativeFrom="paragraph">
                  <wp:posOffset>106680</wp:posOffset>
                </wp:positionV>
                <wp:extent cx="577215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72150" cy="457200"/>
                        </a:xfrm>
                        <a:prstGeom prst="rect">
                          <a:avLst/>
                        </a:prstGeom>
                        <a:gradFill flip="none" rotWithShape="1">
                          <a:gsLst>
                            <a:gs pos="0">
                              <a:schemeClr val="accent2">
                                <a:tint val="66000"/>
                                <a:satMod val="160000"/>
                                <a:alpha val="37000"/>
                              </a:schemeClr>
                            </a:gs>
                            <a:gs pos="50000">
                              <a:schemeClr val="accent2">
                                <a:tint val="44500"/>
                                <a:satMod val="160000"/>
                              </a:schemeClr>
                            </a:gs>
                            <a:gs pos="100000">
                              <a:schemeClr val="accent2">
                                <a:tint val="23500"/>
                                <a:satMod val="160000"/>
                              </a:schemeClr>
                            </a:gs>
                          </a:gsLst>
                          <a:path path="circle">
                            <a:fillToRect l="50000" t="50000" r="50000" b="50000"/>
                          </a:path>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7247B" id="Rectangle 1" o:spid="_x0000_s1026" style="position:absolute;margin-left:48pt;margin-top:8.4pt;width:454.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" fillcolor="#d58b89 [2133]" strokecolor="black [3213]" strokeweight="2pt">
                <v:fill color2="#f0d6d6 [757]" o:opacity2="24248f" rotate="t" focusposition=".5,.5" focussize="" colors="0 #e79a99;.5 #eec2c1;1 #f6e1e1" focus="100%" type="gradientRadial"/>
              </v:rect>
            </w:pict>
          </mc:Fallback>
        </mc:AlternateContent>
      </w:r>
    </w:p>
    <w:p w14:paraId="33E8AA37" w14:textId="77777777" w:rsidR="00AB1AB4" w:rsidRDefault="00D0730D" w:rsidP="00AB1AB4">
      <w:pPr>
        <w:spacing w:after="0" w:line="240" w:lineRule="auto"/>
        <w:jc w:val="center"/>
        <w:rPr>
          <w:b/>
        </w:rPr>
      </w:pPr>
      <w:r w:rsidRPr="00AB1AB4">
        <w:rPr>
          <w:b/>
        </w:rPr>
        <w:t xml:space="preserve">It is strongly recommended that you play this game at least once with a friend or classmate </w:t>
      </w:r>
    </w:p>
    <w:p w14:paraId="7FD6DE16" w14:textId="77777777" w:rsidR="00D0730D" w:rsidRPr="00AB1AB4" w:rsidRDefault="00D0730D" w:rsidP="00AB1AB4">
      <w:pPr>
        <w:spacing w:after="0" w:line="240" w:lineRule="auto"/>
        <w:jc w:val="center"/>
        <w:rPr>
          <w:b/>
        </w:rPr>
      </w:pPr>
      <w:r w:rsidRPr="00AB1AB4">
        <w:rPr>
          <w:b/>
        </w:rPr>
        <w:t>before starting to code a solution.</w:t>
      </w:r>
    </w:p>
    <w:p w14:paraId="7112F796" w14:textId="77777777" w:rsidR="00D0730D" w:rsidRDefault="00D0730D" w:rsidP="00442F1B">
      <w:pPr>
        <w:spacing w:after="0" w:line="240" w:lineRule="auto"/>
      </w:pPr>
    </w:p>
    <w:p w14:paraId="7FB13099" w14:textId="47EB988D" w:rsidR="009F5F27" w:rsidRPr="00C93CA6" w:rsidRDefault="009F5F27" w:rsidP="00442F1B">
      <w:pPr>
        <w:spacing w:after="0" w:line="240" w:lineRule="auto"/>
        <w:rPr>
          <w:sz w:val="21"/>
          <w:szCs w:val="21"/>
        </w:rPr>
      </w:pPr>
      <w:r w:rsidRPr="00C93CA6">
        <w:rPr>
          <w:sz w:val="21"/>
          <w:szCs w:val="21"/>
        </w:rPr>
        <w:t xml:space="preserve">Write your program using </w:t>
      </w:r>
      <w:r w:rsidRPr="00C93CA6">
        <w:rPr>
          <w:sz w:val="21"/>
          <w:szCs w:val="21"/>
          <w:u w:val="single"/>
        </w:rPr>
        <w:t>at least</w:t>
      </w:r>
      <w:r w:rsidRPr="00C93CA6">
        <w:rPr>
          <w:sz w:val="21"/>
          <w:szCs w:val="21"/>
        </w:rPr>
        <w:t xml:space="preserve"> the following functions</w:t>
      </w:r>
      <w:r w:rsidR="00C93CA6">
        <w:rPr>
          <w:sz w:val="21"/>
          <w:szCs w:val="21"/>
        </w:rPr>
        <w:t xml:space="preserve"> (yes you can have more functions)</w:t>
      </w:r>
      <w:r w:rsidRPr="00C93CA6">
        <w:rPr>
          <w:sz w:val="21"/>
          <w:szCs w:val="21"/>
        </w:rPr>
        <w:t>:</w:t>
      </w:r>
    </w:p>
    <w:p w14:paraId="4BA24834" w14:textId="77777777" w:rsidR="00087E88" w:rsidRPr="00C93CA6" w:rsidRDefault="00087E88" w:rsidP="00442F1B">
      <w:pPr>
        <w:spacing w:after="0" w:line="240" w:lineRule="auto"/>
        <w:rPr>
          <w:sz w:val="11"/>
          <w:szCs w:val="21"/>
        </w:rPr>
      </w:pPr>
    </w:p>
    <w:p w14:paraId="2BB8DF04" w14:textId="77777777" w:rsidR="009F5F27" w:rsidRPr="00C93CA6" w:rsidRDefault="00442F1B" w:rsidP="00C4452C">
      <w:pPr>
        <w:spacing w:after="0" w:line="240" w:lineRule="auto"/>
        <w:ind w:left="720"/>
        <w:rPr>
          <w:rFonts w:ascii="Courier New" w:hAnsi="Courier New" w:cs="Courier New"/>
          <w:sz w:val="20"/>
          <w:szCs w:val="21"/>
        </w:rPr>
      </w:pPr>
      <w:proofErr w:type="gramStart"/>
      <w:r w:rsidRPr="00C93CA6">
        <w:rPr>
          <w:rFonts w:ascii="Courier New" w:hAnsi="Courier New" w:cs="Courier New"/>
          <w:sz w:val="20"/>
          <w:szCs w:val="21"/>
        </w:rPr>
        <w:t xml:space="preserve">int </w:t>
      </w:r>
      <w:r w:rsidR="00986F0C" w:rsidRPr="00C93CA6">
        <w:rPr>
          <w:rFonts w:ascii="Courier New" w:hAnsi="Courier New" w:cs="Courier New"/>
          <w:sz w:val="20"/>
          <w:szCs w:val="21"/>
        </w:rPr>
        <w:t xml:space="preserve"> </w:t>
      </w:r>
      <w:proofErr w:type="spellStart"/>
      <w:r w:rsidRPr="00C93CA6">
        <w:rPr>
          <w:rFonts w:ascii="Courier New" w:hAnsi="Courier New" w:cs="Courier New"/>
          <w:sz w:val="20"/>
          <w:szCs w:val="21"/>
        </w:rPr>
        <w:t>rollDie</w:t>
      </w:r>
      <w:proofErr w:type="spellEnd"/>
      <w:proofErr w:type="gramEnd"/>
      <w:r w:rsidRPr="00C93CA6">
        <w:rPr>
          <w:rFonts w:ascii="Courier New" w:hAnsi="Courier New" w:cs="Courier New"/>
          <w:sz w:val="20"/>
          <w:szCs w:val="21"/>
        </w:rPr>
        <w:t>( void );</w:t>
      </w:r>
    </w:p>
    <w:p w14:paraId="6E50540C" w14:textId="77777777" w:rsidR="00442F1B" w:rsidRPr="00C93CA6" w:rsidRDefault="00237EB0" w:rsidP="00C4452C">
      <w:pPr>
        <w:spacing w:after="0" w:line="240" w:lineRule="auto"/>
        <w:ind w:left="720"/>
        <w:rPr>
          <w:rFonts w:ascii="Courier New" w:hAnsi="Courier New" w:cs="Courier New"/>
          <w:sz w:val="20"/>
          <w:szCs w:val="21"/>
        </w:rPr>
      </w:pPr>
      <w:r w:rsidRPr="00C93CA6">
        <w:rPr>
          <w:rFonts w:ascii="Courier New" w:hAnsi="Courier New" w:cs="Courier New"/>
          <w:sz w:val="20"/>
          <w:szCs w:val="21"/>
        </w:rPr>
        <w:t>bool</w:t>
      </w:r>
      <w:r w:rsidR="00442F1B" w:rsidRPr="00C93CA6">
        <w:rPr>
          <w:rFonts w:ascii="Courier New" w:hAnsi="Courier New" w:cs="Courier New"/>
          <w:sz w:val="20"/>
          <w:szCs w:val="21"/>
        </w:rPr>
        <w:t xml:space="preserve"> </w:t>
      </w:r>
      <w:proofErr w:type="spellStart"/>
      <w:proofErr w:type="gramStart"/>
      <w:r w:rsidR="00FA6970" w:rsidRPr="00C93CA6">
        <w:rPr>
          <w:rFonts w:ascii="Courier New" w:hAnsi="Courier New" w:cs="Courier New"/>
          <w:sz w:val="20"/>
          <w:szCs w:val="21"/>
        </w:rPr>
        <w:t>isT</w:t>
      </w:r>
      <w:r w:rsidRPr="00C93CA6">
        <w:rPr>
          <w:rFonts w:ascii="Courier New" w:hAnsi="Courier New" w:cs="Courier New"/>
          <w:sz w:val="20"/>
          <w:szCs w:val="21"/>
        </w:rPr>
        <w:t>urnScoreLost</w:t>
      </w:r>
      <w:proofErr w:type="spellEnd"/>
      <w:r w:rsidR="00442F1B" w:rsidRPr="00C93CA6">
        <w:rPr>
          <w:rFonts w:ascii="Courier New" w:hAnsi="Courier New" w:cs="Courier New"/>
          <w:sz w:val="20"/>
          <w:szCs w:val="21"/>
        </w:rPr>
        <w:t>( int</w:t>
      </w:r>
      <w:proofErr w:type="gramEnd"/>
      <w:r w:rsidR="00442F1B" w:rsidRPr="00C93CA6">
        <w:rPr>
          <w:rFonts w:ascii="Courier New" w:hAnsi="Courier New" w:cs="Courier New"/>
          <w:sz w:val="20"/>
          <w:szCs w:val="21"/>
        </w:rPr>
        <w:t xml:space="preserve"> </w:t>
      </w:r>
      <w:r w:rsidRPr="00C93CA6">
        <w:rPr>
          <w:rFonts w:ascii="Courier New" w:hAnsi="Courier New" w:cs="Courier New"/>
          <w:sz w:val="20"/>
          <w:szCs w:val="21"/>
        </w:rPr>
        <w:t>die1value, int die2value</w:t>
      </w:r>
      <w:r w:rsidR="00442F1B" w:rsidRPr="00C93CA6">
        <w:rPr>
          <w:rFonts w:ascii="Courier New" w:hAnsi="Courier New" w:cs="Courier New"/>
          <w:sz w:val="20"/>
          <w:szCs w:val="21"/>
        </w:rPr>
        <w:t xml:space="preserve"> );</w:t>
      </w:r>
    </w:p>
    <w:p w14:paraId="1AB54806" w14:textId="77777777" w:rsidR="00237EB0" w:rsidRPr="00C93CA6" w:rsidRDefault="00237EB0" w:rsidP="00237EB0">
      <w:pPr>
        <w:spacing w:after="0" w:line="240" w:lineRule="auto"/>
        <w:ind w:left="720"/>
        <w:rPr>
          <w:rFonts w:ascii="Courier New" w:hAnsi="Courier New" w:cs="Courier New"/>
          <w:sz w:val="20"/>
          <w:szCs w:val="21"/>
        </w:rPr>
      </w:pPr>
      <w:r w:rsidRPr="00C93CA6">
        <w:rPr>
          <w:rFonts w:ascii="Courier New" w:hAnsi="Courier New" w:cs="Courier New"/>
          <w:sz w:val="20"/>
          <w:szCs w:val="21"/>
        </w:rPr>
        <w:t xml:space="preserve">bool </w:t>
      </w:r>
      <w:proofErr w:type="spellStart"/>
      <w:proofErr w:type="gramStart"/>
      <w:r w:rsidR="00FA6970" w:rsidRPr="00C93CA6">
        <w:rPr>
          <w:rFonts w:ascii="Courier New" w:hAnsi="Courier New" w:cs="Courier New"/>
          <w:sz w:val="20"/>
          <w:szCs w:val="21"/>
        </w:rPr>
        <w:t>isG</w:t>
      </w:r>
      <w:r w:rsidRPr="00C93CA6">
        <w:rPr>
          <w:rFonts w:ascii="Courier New" w:hAnsi="Courier New" w:cs="Courier New"/>
          <w:sz w:val="20"/>
          <w:szCs w:val="21"/>
        </w:rPr>
        <w:t>ameScoreLost</w:t>
      </w:r>
      <w:proofErr w:type="spellEnd"/>
      <w:r w:rsidRPr="00C93CA6">
        <w:rPr>
          <w:rFonts w:ascii="Courier New" w:hAnsi="Courier New" w:cs="Courier New"/>
          <w:sz w:val="20"/>
          <w:szCs w:val="21"/>
        </w:rPr>
        <w:t>( int</w:t>
      </w:r>
      <w:proofErr w:type="gramEnd"/>
      <w:r w:rsidRPr="00C93CA6">
        <w:rPr>
          <w:rFonts w:ascii="Courier New" w:hAnsi="Courier New" w:cs="Courier New"/>
          <w:sz w:val="20"/>
          <w:szCs w:val="21"/>
        </w:rPr>
        <w:t xml:space="preserve"> die1value, int die2value );</w:t>
      </w:r>
    </w:p>
    <w:p w14:paraId="3798C4CE" w14:textId="77777777" w:rsidR="00237EB0" w:rsidRPr="00C93CA6" w:rsidRDefault="00237EB0" w:rsidP="00C4452C">
      <w:pPr>
        <w:spacing w:after="0" w:line="240" w:lineRule="auto"/>
        <w:ind w:left="720"/>
        <w:rPr>
          <w:rFonts w:ascii="Courier New" w:hAnsi="Courier New" w:cs="Courier New"/>
          <w:sz w:val="20"/>
          <w:szCs w:val="21"/>
        </w:rPr>
      </w:pPr>
      <w:r w:rsidRPr="00C93CA6">
        <w:rPr>
          <w:rFonts w:ascii="Courier New" w:hAnsi="Courier New" w:cs="Courier New"/>
          <w:sz w:val="20"/>
          <w:szCs w:val="21"/>
        </w:rPr>
        <w:t xml:space="preserve">char </w:t>
      </w:r>
      <w:proofErr w:type="spellStart"/>
      <w:proofErr w:type="gramStart"/>
      <w:r w:rsidRPr="00C93CA6">
        <w:rPr>
          <w:rFonts w:ascii="Courier New" w:hAnsi="Courier New" w:cs="Courier New"/>
          <w:sz w:val="20"/>
          <w:szCs w:val="21"/>
        </w:rPr>
        <w:t>getUserInput</w:t>
      </w:r>
      <w:proofErr w:type="spellEnd"/>
      <w:r w:rsidRPr="00C93CA6">
        <w:rPr>
          <w:rFonts w:ascii="Courier New" w:hAnsi="Courier New" w:cs="Courier New"/>
          <w:sz w:val="20"/>
          <w:szCs w:val="21"/>
        </w:rPr>
        <w:t>( void</w:t>
      </w:r>
      <w:proofErr w:type="gramEnd"/>
      <w:r w:rsidRPr="00C93CA6">
        <w:rPr>
          <w:rFonts w:ascii="Courier New" w:hAnsi="Courier New" w:cs="Courier New"/>
          <w:sz w:val="20"/>
          <w:szCs w:val="21"/>
        </w:rPr>
        <w:t xml:space="preserve"> );</w:t>
      </w:r>
    </w:p>
    <w:p w14:paraId="7AC2D645" w14:textId="77777777" w:rsidR="00442F1B" w:rsidRPr="00C93CA6" w:rsidRDefault="00442F1B" w:rsidP="00442F1B">
      <w:pPr>
        <w:spacing w:after="0" w:line="240" w:lineRule="auto"/>
        <w:rPr>
          <w:rFonts w:ascii="Courier New" w:hAnsi="Courier New" w:cs="Courier New"/>
          <w:sz w:val="21"/>
          <w:szCs w:val="21"/>
        </w:rPr>
      </w:pPr>
    </w:p>
    <w:p w14:paraId="1FA30131" w14:textId="53ABE820" w:rsidR="004C7C01" w:rsidRPr="00C93CA6" w:rsidRDefault="00442F1B" w:rsidP="004C7C01">
      <w:pPr>
        <w:pStyle w:val="ListParagraph"/>
        <w:numPr>
          <w:ilvl w:val="0"/>
          <w:numId w:val="4"/>
        </w:numPr>
        <w:spacing w:after="0" w:line="240" w:lineRule="auto"/>
        <w:rPr>
          <w:sz w:val="21"/>
          <w:szCs w:val="21"/>
        </w:rPr>
      </w:pPr>
      <w:r w:rsidRPr="00C93CA6">
        <w:rPr>
          <w:sz w:val="21"/>
          <w:szCs w:val="21"/>
        </w:rPr>
        <w:t xml:space="preserve">The </w:t>
      </w:r>
      <w:proofErr w:type="spellStart"/>
      <w:r w:rsidRPr="00C93CA6">
        <w:rPr>
          <w:rFonts w:ascii="Courier New" w:hAnsi="Courier New" w:cs="Courier New"/>
          <w:sz w:val="20"/>
          <w:szCs w:val="21"/>
        </w:rPr>
        <w:t>rollDie</w:t>
      </w:r>
      <w:proofErr w:type="spellEnd"/>
      <w:r w:rsidRPr="00C93CA6">
        <w:rPr>
          <w:sz w:val="21"/>
          <w:szCs w:val="21"/>
        </w:rPr>
        <w:t xml:space="preserve"> function will perform the rolling of an individual die.</w:t>
      </w:r>
      <w:r w:rsidR="00037635" w:rsidRPr="00C93CA6">
        <w:rPr>
          <w:sz w:val="21"/>
          <w:szCs w:val="21"/>
        </w:rPr>
        <w:t xml:space="preserve"> The di</w:t>
      </w:r>
      <w:r w:rsidR="00962C3F" w:rsidRPr="00C93CA6">
        <w:rPr>
          <w:sz w:val="21"/>
          <w:szCs w:val="21"/>
        </w:rPr>
        <w:t xml:space="preserve">e is six sided. You will be using random number generated. There was a 5-minute video </w:t>
      </w:r>
      <w:r w:rsidR="001B5F83" w:rsidRPr="00C93CA6">
        <w:rPr>
          <w:sz w:val="21"/>
          <w:szCs w:val="21"/>
        </w:rPr>
        <w:t>on Random Numbers in C++ (it was the sample video for the video #1 project). You will also be using % to get</w:t>
      </w:r>
      <w:r w:rsidR="00684039" w:rsidRPr="00C93CA6">
        <w:rPr>
          <w:sz w:val="21"/>
          <w:szCs w:val="21"/>
        </w:rPr>
        <w:t xml:space="preserve"> the values from 1 and 6. </w:t>
      </w:r>
      <w:r w:rsidRPr="00C93CA6">
        <w:rPr>
          <w:sz w:val="21"/>
          <w:szCs w:val="21"/>
        </w:rPr>
        <w:t xml:space="preserve"> </w:t>
      </w:r>
      <w:r w:rsidR="00B3334D" w:rsidRPr="00C93CA6">
        <w:rPr>
          <w:sz w:val="21"/>
          <w:szCs w:val="21"/>
        </w:rPr>
        <w:t xml:space="preserve">C++ Code examples: </w:t>
      </w:r>
      <w:hyperlink r:id="rId5" w:history="1">
        <w:r w:rsidR="00B3334D" w:rsidRPr="00C93CA6">
          <w:rPr>
            <w:rStyle w:val="Hyperlink"/>
            <w:sz w:val="21"/>
            <w:szCs w:val="21"/>
          </w:rPr>
          <w:t>https://sheir.org/mf/dice-random-numbers/</w:t>
        </w:r>
      </w:hyperlink>
      <w:r w:rsidR="00B3334D" w:rsidRPr="00C93CA6">
        <w:rPr>
          <w:sz w:val="21"/>
          <w:szCs w:val="21"/>
        </w:rPr>
        <w:t xml:space="preserve"> and </w:t>
      </w:r>
      <w:hyperlink r:id="rId6" w:history="1">
        <w:r w:rsidR="00DE33A3" w:rsidRPr="00C93CA6">
          <w:rPr>
            <w:rStyle w:val="Hyperlink"/>
            <w:sz w:val="21"/>
            <w:szCs w:val="21"/>
          </w:rPr>
          <w:t>https://subscription.packtpub.com/book/application_development/9781788391818/1/ch01lvl1sec10/rolling-the-dice</w:t>
        </w:r>
      </w:hyperlink>
      <w:r w:rsidR="00DE33A3" w:rsidRPr="00C93CA6">
        <w:rPr>
          <w:sz w:val="21"/>
          <w:szCs w:val="21"/>
        </w:rPr>
        <w:t xml:space="preserve"> </w:t>
      </w:r>
    </w:p>
    <w:p w14:paraId="4B716C79" w14:textId="77777777" w:rsidR="004C7C01" w:rsidRPr="00C93CA6" w:rsidRDefault="004C7C01" w:rsidP="00442F1B">
      <w:pPr>
        <w:spacing w:after="0" w:line="240" w:lineRule="auto"/>
        <w:rPr>
          <w:sz w:val="21"/>
          <w:szCs w:val="21"/>
        </w:rPr>
      </w:pPr>
    </w:p>
    <w:p w14:paraId="595B3639" w14:textId="77777777" w:rsidR="004C7C01" w:rsidRPr="00C93CA6" w:rsidRDefault="00442F1B" w:rsidP="004C7C01">
      <w:pPr>
        <w:pStyle w:val="ListParagraph"/>
        <w:numPr>
          <w:ilvl w:val="0"/>
          <w:numId w:val="4"/>
        </w:numPr>
        <w:spacing w:after="0" w:line="240" w:lineRule="auto"/>
        <w:rPr>
          <w:sz w:val="21"/>
          <w:szCs w:val="21"/>
        </w:rPr>
      </w:pPr>
      <w:r w:rsidRPr="00C93CA6">
        <w:rPr>
          <w:sz w:val="21"/>
          <w:szCs w:val="21"/>
        </w:rPr>
        <w:t xml:space="preserve">The </w:t>
      </w:r>
      <w:proofErr w:type="spellStart"/>
      <w:r w:rsidR="00FA6970" w:rsidRPr="00C93CA6">
        <w:rPr>
          <w:rFonts w:ascii="Courier New" w:hAnsi="Courier New" w:cs="Courier New"/>
          <w:sz w:val="20"/>
          <w:szCs w:val="21"/>
        </w:rPr>
        <w:t>isT</w:t>
      </w:r>
      <w:r w:rsidR="00237EB0" w:rsidRPr="00C93CA6">
        <w:rPr>
          <w:rFonts w:ascii="Courier New" w:hAnsi="Courier New" w:cs="Courier New"/>
          <w:sz w:val="20"/>
          <w:szCs w:val="21"/>
        </w:rPr>
        <w:t>urnScoreLost</w:t>
      </w:r>
      <w:proofErr w:type="spellEnd"/>
      <w:r w:rsidRPr="00C93CA6">
        <w:rPr>
          <w:sz w:val="21"/>
          <w:szCs w:val="21"/>
        </w:rPr>
        <w:t xml:space="preserve"> and </w:t>
      </w:r>
      <w:proofErr w:type="spellStart"/>
      <w:r w:rsidR="00FA6970" w:rsidRPr="00C93CA6">
        <w:rPr>
          <w:rFonts w:ascii="Courier New" w:hAnsi="Courier New" w:cs="Courier New"/>
          <w:sz w:val="20"/>
          <w:szCs w:val="21"/>
        </w:rPr>
        <w:t>isG</w:t>
      </w:r>
      <w:r w:rsidR="00237EB0" w:rsidRPr="00C93CA6">
        <w:rPr>
          <w:rFonts w:ascii="Courier New" w:hAnsi="Courier New" w:cs="Courier New"/>
          <w:sz w:val="20"/>
          <w:szCs w:val="21"/>
        </w:rPr>
        <w:t>ameScoreLost</w:t>
      </w:r>
      <w:proofErr w:type="spellEnd"/>
      <w:r w:rsidRPr="00C93CA6">
        <w:rPr>
          <w:sz w:val="21"/>
          <w:szCs w:val="21"/>
        </w:rPr>
        <w:t xml:space="preserve"> functions are similar in that the input parameter</w:t>
      </w:r>
      <w:r w:rsidR="00237EB0" w:rsidRPr="00C93CA6">
        <w:rPr>
          <w:sz w:val="21"/>
          <w:szCs w:val="21"/>
        </w:rPr>
        <w:t>s</w:t>
      </w:r>
      <w:r w:rsidRPr="00C93CA6">
        <w:rPr>
          <w:sz w:val="21"/>
          <w:szCs w:val="21"/>
        </w:rPr>
        <w:t xml:space="preserve"> </w:t>
      </w:r>
      <w:r w:rsidR="00237EB0" w:rsidRPr="00C93CA6">
        <w:rPr>
          <w:sz w:val="21"/>
          <w:szCs w:val="21"/>
        </w:rPr>
        <w:t>are</w:t>
      </w:r>
      <w:r w:rsidRPr="00C93CA6">
        <w:rPr>
          <w:sz w:val="21"/>
          <w:szCs w:val="21"/>
        </w:rPr>
        <w:t xml:space="preserve"> the </w:t>
      </w:r>
      <w:r w:rsidR="00237EB0" w:rsidRPr="00C93CA6">
        <w:rPr>
          <w:sz w:val="21"/>
          <w:szCs w:val="21"/>
        </w:rPr>
        <w:t>current rolled dice values an</w:t>
      </w:r>
      <w:r w:rsidRPr="00C93CA6">
        <w:rPr>
          <w:sz w:val="21"/>
          <w:szCs w:val="21"/>
        </w:rPr>
        <w:t xml:space="preserve">d the returned value is </w:t>
      </w:r>
      <w:r w:rsidR="00237EB0" w:rsidRPr="00C93CA6">
        <w:rPr>
          <w:sz w:val="21"/>
          <w:szCs w:val="21"/>
        </w:rPr>
        <w:t>a Boolean value indicating whether if either the player’s turn score is lost because one of the die values shows a 1 or the player’s game score is to be reset to zero because both die values are 1</w:t>
      </w:r>
      <w:r w:rsidRPr="00C93CA6">
        <w:rPr>
          <w:sz w:val="21"/>
          <w:szCs w:val="21"/>
        </w:rPr>
        <w:t xml:space="preserve">.  </w:t>
      </w:r>
    </w:p>
    <w:p w14:paraId="1B3C0180" w14:textId="77777777" w:rsidR="004C7C01" w:rsidRPr="00C93CA6" w:rsidRDefault="004C7C01" w:rsidP="004C7C01">
      <w:pPr>
        <w:spacing w:after="0" w:line="240" w:lineRule="auto"/>
        <w:rPr>
          <w:sz w:val="21"/>
          <w:szCs w:val="21"/>
        </w:rPr>
      </w:pPr>
    </w:p>
    <w:p w14:paraId="68124857" w14:textId="77777777" w:rsidR="00AB1AB4" w:rsidRPr="00C93CA6" w:rsidRDefault="00AB1AB4" w:rsidP="00AB1AB4">
      <w:pPr>
        <w:numPr>
          <w:ilvl w:val="0"/>
          <w:numId w:val="4"/>
        </w:numPr>
        <w:spacing w:after="0" w:line="240" w:lineRule="auto"/>
        <w:contextualSpacing/>
        <w:rPr>
          <w:rFonts w:ascii="Calibri" w:eastAsia="Times New Roman" w:hAnsi="Calibri" w:cs="Times New Roman"/>
          <w:sz w:val="21"/>
          <w:szCs w:val="21"/>
        </w:rPr>
      </w:pPr>
      <w:r w:rsidRPr="00C93CA6">
        <w:rPr>
          <w:rFonts w:ascii="Calibri" w:eastAsia="Times New Roman" w:hAnsi="Calibri" w:cs="Times New Roman"/>
          <w:sz w:val="21"/>
          <w:szCs w:val="21"/>
        </w:rPr>
        <w:t xml:space="preserve">The </w:t>
      </w:r>
      <w:proofErr w:type="spellStart"/>
      <w:r w:rsidRPr="00C93CA6">
        <w:rPr>
          <w:rFonts w:ascii="Courier New" w:eastAsia="Times New Roman" w:hAnsi="Courier New" w:cs="Courier New"/>
          <w:sz w:val="20"/>
          <w:szCs w:val="21"/>
        </w:rPr>
        <w:t>getUserInput</w:t>
      </w:r>
      <w:proofErr w:type="spellEnd"/>
      <w:r w:rsidRPr="00C93CA6">
        <w:rPr>
          <w:rFonts w:ascii="Calibri" w:eastAsia="Times New Roman" w:hAnsi="Calibri" w:cs="Times New Roman"/>
          <w:sz w:val="21"/>
          <w:szCs w:val="21"/>
        </w:rPr>
        <w:t xml:space="preserve"> function is used to prompt the human player as whether to continue rolling the dice (by </w:t>
      </w:r>
      <w:r w:rsidR="00D77EA7" w:rsidRPr="00C93CA6">
        <w:rPr>
          <w:rFonts w:ascii="Calibri" w:eastAsia="Times New Roman" w:hAnsi="Calibri" w:cs="Times New Roman"/>
          <w:sz w:val="21"/>
          <w:szCs w:val="21"/>
        </w:rPr>
        <w:t>pressing the</w:t>
      </w:r>
      <w:r w:rsidRPr="00C93CA6">
        <w:rPr>
          <w:rFonts w:ascii="Calibri" w:eastAsia="Times New Roman" w:hAnsi="Calibri" w:cs="Times New Roman"/>
          <w:sz w:val="21"/>
          <w:szCs w:val="21"/>
        </w:rPr>
        <w:t xml:space="preserve"> ‘</w:t>
      </w:r>
      <w:r w:rsidR="00D77EA7" w:rsidRPr="00C93CA6">
        <w:rPr>
          <w:rFonts w:ascii="Calibri" w:eastAsia="Times New Roman" w:hAnsi="Calibri" w:cs="Times New Roman"/>
          <w:sz w:val="21"/>
          <w:szCs w:val="21"/>
        </w:rPr>
        <w:t>R’ key</w:t>
      </w:r>
      <w:r w:rsidRPr="00C93CA6">
        <w:rPr>
          <w:rFonts w:ascii="Calibri" w:eastAsia="Times New Roman" w:hAnsi="Calibri" w:cs="Times New Roman"/>
          <w:sz w:val="21"/>
          <w:szCs w:val="21"/>
        </w:rPr>
        <w:t xml:space="preserve">) or to stop rolling the dice and keep the points scored during the current turn (by </w:t>
      </w:r>
      <w:r w:rsidR="00D77EA7" w:rsidRPr="00C93CA6">
        <w:rPr>
          <w:rFonts w:ascii="Calibri" w:eastAsia="Times New Roman" w:hAnsi="Calibri" w:cs="Times New Roman"/>
          <w:sz w:val="21"/>
          <w:szCs w:val="21"/>
        </w:rPr>
        <w:t>pressing the</w:t>
      </w:r>
      <w:r w:rsidRPr="00C93CA6">
        <w:rPr>
          <w:rFonts w:ascii="Calibri" w:eastAsia="Times New Roman" w:hAnsi="Calibri" w:cs="Times New Roman"/>
          <w:sz w:val="21"/>
          <w:szCs w:val="21"/>
        </w:rPr>
        <w:t xml:space="preserve"> ‘</w:t>
      </w:r>
      <w:r w:rsidR="00D77EA7" w:rsidRPr="00C93CA6">
        <w:rPr>
          <w:rFonts w:ascii="Calibri" w:eastAsia="Times New Roman" w:hAnsi="Calibri" w:cs="Times New Roman"/>
          <w:sz w:val="21"/>
          <w:szCs w:val="21"/>
        </w:rPr>
        <w:t>S</w:t>
      </w:r>
      <w:r w:rsidRPr="00C93CA6">
        <w:rPr>
          <w:rFonts w:ascii="Calibri" w:eastAsia="Times New Roman" w:hAnsi="Calibri" w:cs="Times New Roman"/>
          <w:sz w:val="21"/>
          <w:szCs w:val="21"/>
        </w:rPr>
        <w:t>’</w:t>
      </w:r>
      <w:r w:rsidR="00D77EA7" w:rsidRPr="00C93CA6">
        <w:rPr>
          <w:rFonts w:ascii="Calibri" w:eastAsia="Times New Roman" w:hAnsi="Calibri" w:cs="Times New Roman"/>
          <w:sz w:val="21"/>
          <w:szCs w:val="21"/>
        </w:rPr>
        <w:t xml:space="preserve"> key</w:t>
      </w:r>
      <w:r w:rsidRPr="00C93CA6">
        <w:rPr>
          <w:rFonts w:ascii="Calibri" w:eastAsia="Times New Roman" w:hAnsi="Calibri" w:cs="Times New Roman"/>
          <w:sz w:val="21"/>
          <w:szCs w:val="21"/>
        </w:rPr>
        <w:t xml:space="preserve">). The function is to return either the ‘r’ or the ‘s’ character. The function is to make some attempt at idiot-proofing the input, including repeated prompts for when an incorrect input is entered.  </w:t>
      </w:r>
    </w:p>
    <w:p w14:paraId="206E1E54" w14:textId="77777777" w:rsidR="000E318E" w:rsidRPr="00C93CA6" w:rsidRDefault="000E318E" w:rsidP="00442F1B">
      <w:pPr>
        <w:spacing w:after="0" w:line="240" w:lineRule="auto"/>
        <w:rPr>
          <w:sz w:val="21"/>
          <w:szCs w:val="21"/>
        </w:rPr>
      </w:pPr>
    </w:p>
    <w:p w14:paraId="3B8E457F" w14:textId="77777777" w:rsidR="004C7C01" w:rsidRPr="00C93CA6" w:rsidRDefault="000E318E" w:rsidP="00442F1B">
      <w:pPr>
        <w:spacing w:after="0" w:line="240" w:lineRule="auto"/>
        <w:rPr>
          <w:sz w:val="21"/>
          <w:szCs w:val="21"/>
        </w:rPr>
      </w:pPr>
      <w:r w:rsidRPr="00C93CA6">
        <w:rPr>
          <w:sz w:val="21"/>
          <w:szCs w:val="21"/>
        </w:rPr>
        <w:t xml:space="preserve">Additionally, you </w:t>
      </w:r>
      <w:r w:rsidR="00FA6970" w:rsidRPr="00C93CA6">
        <w:rPr>
          <w:sz w:val="21"/>
          <w:szCs w:val="21"/>
        </w:rPr>
        <w:t>will</w:t>
      </w:r>
      <w:r w:rsidRPr="00C93CA6">
        <w:rPr>
          <w:sz w:val="21"/>
          <w:szCs w:val="21"/>
        </w:rPr>
        <w:t xml:space="preserve"> write a program</w:t>
      </w:r>
      <w:r w:rsidR="00FA6970" w:rsidRPr="00C93CA6">
        <w:rPr>
          <w:sz w:val="21"/>
          <w:szCs w:val="21"/>
        </w:rPr>
        <w:t xml:space="preserve"> in lab</w:t>
      </w:r>
      <w:r w:rsidRPr="00C93CA6">
        <w:rPr>
          <w:sz w:val="21"/>
          <w:szCs w:val="21"/>
        </w:rPr>
        <w:t xml:space="preserve"> that will unit test </w:t>
      </w:r>
      <w:r w:rsidR="00FA6970" w:rsidRPr="00C93CA6">
        <w:rPr>
          <w:sz w:val="21"/>
          <w:szCs w:val="21"/>
        </w:rPr>
        <w:t>the</w:t>
      </w:r>
      <w:r w:rsidR="00DA544E" w:rsidRPr="00C93CA6">
        <w:rPr>
          <w:sz w:val="21"/>
          <w:szCs w:val="21"/>
        </w:rPr>
        <w:t xml:space="preserve"> </w:t>
      </w:r>
      <w:proofErr w:type="spellStart"/>
      <w:r w:rsidR="00FA6970" w:rsidRPr="00C93CA6">
        <w:rPr>
          <w:rFonts w:ascii="Courier New" w:hAnsi="Courier New" w:cs="Courier New"/>
          <w:sz w:val="20"/>
          <w:szCs w:val="21"/>
        </w:rPr>
        <w:t>isT</w:t>
      </w:r>
      <w:r w:rsidRPr="00C93CA6">
        <w:rPr>
          <w:rFonts w:ascii="Courier New" w:hAnsi="Courier New" w:cs="Courier New"/>
          <w:sz w:val="20"/>
          <w:szCs w:val="21"/>
        </w:rPr>
        <w:t>urnScoreLost</w:t>
      </w:r>
      <w:proofErr w:type="spellEnd"/>
      <w:r w:rsidRPr="00C93CA6">
        <w:rPr>
          <w:sz w:val="21"/>
          <w:szCs w:val="21"/>
        </w:rPr>
        <w:t xml:space="preserve"> and </w:t>
      </w:r>
      <w:proofErr w:type="spellStart"/>
      <w:r w:rsidR="00FA6970" w:rsidRPr="00C93CA6">
        <w:rPr>
          <w:rFonts w:ascii="Courier New" w:hAnsi="Courier New" w:cs="Courier New"/>
          <w:sz w:val="20"/>
          <w:szCs w:val="21"/>
        </w:rPr>
        <w:t>isG</w:t>
      </w:r>
      <w:r w:rsidRPr="00C93CA6">
        <w:rPr>
          <w:rFonts w:ascii="Courier New" w:hAnsi="Courier New" w:cs="Courier New"/>
          <w:sz w:val="20"/>
          <w:szCs w:val="21"/>
        </w:rPr>
        <w:t>ameScoreLost</w:t>
      </w:r>
      <w:proofErr w:type="spellEnd"/>
      <w:r w:rsidRPr="00C93CA6">
        <w:rPr>
          <w:sz w:val="21"/>
          <w:szCs w:val="21"/>
        </w:rPr>
        <w:t xml:space="preserve"> functions by allowing the user to enter the values for die1 and die2, then call the functions and display the result.  </w:t>
      </w:r>
    </w:p>
    <w:p w14:paraId="5C0CEFD4" w14:textId="77777777" w:rsidR="004C7C01" w:rsidRPr="00C93CA6" w:rsidRDefault="004C7C01" w:rsidP="00442F1B">
      <w:pPr>
        <w:spacing w:after="0" w:line="240" w:lineRule="auto"/>
        <w:rPr>
          <w:sz w:val="21"/>
          <w:szCs w:val="21"/>
        </w:rPr>
      </w:pPr>
    </w:p>
    <w:p w14:paraId="775977EC" w14:textId="15E448CC" w:rsidR="00FA2D40" w:rsidRPr="00C93CA6" w:rsidRDefault="00974FF0" w:rsidP="004C7C01">
      <w:pPr>
        <w:spacing w:after="0" w:line="240" w:lineRule="auto"/>
        <w:rPr>
          <w:sz w:val="21"/>
          <w:szCs w:val="21"/>
        </w:rPr>
      </w:pPr>
      <w:r w:rsidRPr="00C93CA6">
        <w:rPr>
          <w:sz w:val="21"/>
          <w:szCs w:val="21"/>
        </w:rPr>
        <w:t xml:space="preserve">What you are going to </w:t>
      </w:r>
      <w:r w:rsidR="00563DF4" w:rsidRPr="00C93CA6">
        <w:rPr>
          <w:sz w:val="21"/>
          <w:szCs w:val="21"/>
        </w:rPr>
        <w:t>Submi</w:t>
      </w:r>
      <w:r w:rsidRPr="00C93CA6">
        <w:rPr>
          <w:sz w:val="21"/>
          <w:szCs w:val="21"/>
        </w:rPr>
        <w:t>t</w:t>
      </w:r>
      <w:r w:rsidR="00563DF4" w:rsidRPr="00C93CA6">
        <w:rPr>
          <w:sz w:val="21"/>
          <w:szCs w:val="21"/>
        </w:rPr>
        <w:t>:</w:t>
      </w:r>
      <w:r w:rsidR="004C7C01" w:rsidRPr="00C93CA6">
        <w:rPr>
          <w:sz w:val="21"/>
          <w:szCs w:val="21"/>
        </w:rPr>
        <w:t xml:space="preserve"> </w:t>
      </w:r>
      <w:r w:rsidR="00563DF4" w:rsidRPr="00C93CA6">
        <w:rPr>
          <w:sz w:val="21"/>
          <w:szCs w:val="21"/>
        </w:rPr>
        <w:t>(1) S</w:t>
      </w:r>
      <w:r w:rsidR="004C7C01" w:rsidRPr="00C93CA6">
        <w:rPr>
          <w:sz w:val="21"/>
          <w:szCs w:val="21"/>
        </w:rPr>
        <w:t>ource c</w:t>
      </w:r>
      <w:r w:rsidR="00D77EA7" w:rsidRPr="00C93CA6">
        <w:rPr>
          <w:sz w:val="21"/>
          <w:szCs w:val="21"/>
        </w:rPr>
        <w:t>ode</w:t>
      </w:r>
      <w:r w:rsidR="00563DF4" w:rsidRPr="00C93CA6">
        <w:rPr>
          <w:sz w:val="21"/>
          <w:szCs w:val="21"/>
        </w:rPr>
        <w:t>, (2) Screenshots of run, and (3) Scoresheet</w:t>
      </w:r>
    </w:p>
    <w:sectPr w:rsidR="00FA2D40" w:rsidRPr="00C93CA6" w:rsidSect="005C6D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5A88"/>
    <w:multiLevelType w:val="hybridMultilevel"/>
    <w:tmpl w:val="D90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D6B85"/>
    <w:multiLevelType w:val="hybridMultilevel"/>
    <w:tmpl w:val="2E12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74207"/>
    <w:multiLevelType w:val="hybridMultilevel"/>
    <w:tmpl w:val="DC6C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62886"/>
    <w:multiLevelType w:val="multilevel"/>
    <w:tmpl w:val="8952A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0BF"/>
    <w:rsid w:val="000101C8"/>
    <w:rsid w:val="00036A40"/>
    <w:rsid w:val="00037635"/>
    <w:rsid w:val="00086F6B"/>
    <w:rsid w:val="00087E88"/>
    <w:rsid w:val="000B74EC"/>
    <w:rsid w:val="000E318E"/>
    <w:rsid w:val="000F4FC9"/>
    <w:rsid w:val="00150078"/>
    <w:rsid w:val="001B0E95"/>
    <w:rsid w:val="001B5F83"/>
    <w:rsid w:val="0020529A"/>
    <w:rsid w:val="00237EB0"/>
    <w:rsid w:val="00373AF8"/>
    <w:rsid w:val="003D0141"/>
    <w:rsid w:val="00442F1B"/>
    <w:rsid w:val="004C7C01"/>
    <w:rsid w:val="00551D03"/>
    <w:rsid w:val="00563DF4"/>
    <w:rsid w:val="00580554"/>
    <w:rsid w:val="00582585"/>
    <w:rsid w:val="00583F0A"/>
    <w:rsid w:val="005B317C"/>
    <w:rsid w:val="005C6DAA"/>
    <w:rsid w:val="00684039"/>
    <w:rsid w:val="006C1EA8"/>
    <w:rsid w:val="0072189C"/>
    <w:rsid w:val="00783FE3"/>
    <w:rsid w:val="00816108"/>
    <w:rsid w:val="00842A4B"/>
    <w:rsid w:val="00884533"/>
    <w:rsid w:val="008F23F9"/>
    <w:rsid w:val="00927CEF"/>
    <w:rsid w:val="00935E9B"/>
    <w:rsid w:val="00952268"/>
    <w:rsid w:val="00962C3F"/>
    <w:rsid w:val="00974FF0"/>
    <w:rsid w:val="00983AFF"/>
    <w:rsid w:val="00986F0C"/>
    <w:rsid w:val="009B3FF3"/>
    <w:rsid w:val="009D24CB"/>
    <w:rsid w:val="009F5F27"/>
    <w:rsid w:val="00A26F2C"/>
    <w:rsid w:val="00AB1AB4"/>
    <w:rsid w:val="00B3334D"/>
    <w:rsid w:val="00B84F38"/>
    <w:rsid w:val="00C1171F"/>
    <w:rsid w:val="00C4452C"/>
    <w:rsid w:val="00C93CA6"/>
    <w:rsid w:val="00CE2B68"/>
    <w:rsid w:val="00D0730D"/>
    <w:rsid w:val="00D31AC3"/>
    <w:rsid w:val="00D520BF"/>
    <w:rsid w:val="00D77EA7"/>
    <w:rsid w:val="00DA1907"/>
    <w:rsid w:val="00DA544E"/>
    <w:rsid w:val="00DE33A3"/>
    <w:rsid w:val="00E6241D"/>
    <w:rsid w:val="00E73F44"/>
    <w:rsid w:val="00EC1AF0"/>
    <w:rsid w:val="00ED1BD1"/>
    <w:rsid w:val="00F25EC2"/>
    <w:rsid w:val="00F4317A"/>
    <w:rsid w:val="00FA2D40"/>
    <w:rsid w:val="00FA6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D1BD"/>
  <w15:docId w15:val="{C04F728C-8DD0-4D06-942B-5C9645E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41"/>
    <w:pPr>
      <w:ind w:left="720"/>
      <w:contextualSpacing/>
    </w:pPr>
  </w:style>
  <w:style w:type="paragraph" w:styleId="BalloonText">
    <w:name w:val="Balloon Text"/>
    <w:basedOn w:val="Normal"/>
    <w:link w:val="BalloonTextChar"/>
    <w:uiPriority w:val="99"/>
    <w:semiHidden/>
    <w:unhideWhenUsed/>
    <w:rsid w:val="00150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078"/>
    <w:rPr>
      <w:rFonts w:ascii="Tahoma" w:hAnsi="Tahoma" w:cs="Tahoma"/>
      <w:sz w:val="16"/>
      <w:szCs w:val="16"/>
    </w:rPr>
  </w:style>
  <w:style w:type="character" w:styleId="Hyperlink">
    <w:name w:val="Hyperlink"/>
    <w:basedOn w:val="DefaultParagraphFont"/>
    <w:uiPriority w:val="99"/>
    <w:unhideWhenUsed/>
    <w:rsid w:val="00EC1AF0"/>
    <w:rPr>
      <w:color w:val="0000FF" w:themeColor="hyperlink"/>
      <w:u w:val="single"/>
    </w:rPr>
  </w:style>
  <w:style w:type="character" w:styleId="UnresolvedMention">
    <w:name w:val="Unresolved Mention"/>
    <w:basedOn w:val="DefaultParagraphFont"/>
    <w:uiPriority w:val="99"/>
    <w:semiHidden/>
    <w:unhideWhenUsed/>
    <w:rsid w:val="00B33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2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application_development/9781788391818/1/ch01lvl1sec10/rolling-the-dice" TargetMode="External"/><Relationship Id="rId5" Type="http://schemas.openxmlformats.org/officeDocument/2006/relationships/hyperlink" Target="https://sheir.org/mf/dice-random-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altiris</dc:creator>
  <cp:lastModifiedBy>Stephany Coffman-Wolph</cp:lastModifiedBy>
  <cp:revision>2</cp:revision>
  <cp:lastPrinted>2019-10-29T13:11:00Z</cp:lastPrinted>
  <dcterms:created xsi:type="dcterms:W3CDTF">2020-09-12T02:17:00Z</dcterms:created>
  <dcterms:modified xsi:type="dcterms:W3CDTF">2020-09-12T02:17:00Z</dcterms:modified>
</cp:coreProperties>
</file>