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C5CD0" w14:textId="77777777" w:rsidR="001928B5" w:rsidRDefault="001928B5" w:rsidP="001928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14:paraId="7F316ACE" w14:textId="77777777" w:rsidR="001928B5" w:rsidRDefault="001928B5" w:rsidP="001928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радіоелектроніки</w:t>
      </w:r>
      <w:proofErr w:type="spellEnd"/>
    </w:p>
    <w:p w14:paraId="25DB5979" w14:textId="77777777" w:rsidR="001928B5" w:rsidRDefault="001928B5" w:rsidP="001928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043B84" w14:textId="77777777" w:rsidR="001928B5" w:rsidRDefault="001928B5" w:rsidP="001928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6C1883" w14:textId="77777777" w:rsidR="001928B5" w:rsidRDefault="001928B5" w:rsidP="001928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F5203E" w14:textId="77777777" w:rsidR="001928B5" w:rsidRDefault="001928B5" w:rsidP="001928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E2F5BD" w14:textId="77777777" w:rsidR="001928B5" w:rsidRDefault="001928B5" w:rsidP="001928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FA4061" w14:textId="77777777" w:rsidR="001928B5" w:rsidRDefault="001928B5" w:rsidP="001928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штучного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інтелекту</w:t>
      </w:r>
      <w:proofErr w:type="spellEnd"/>
    </w:p>
    <w:p w14:paraId="0784B896" w14:textId="77777777" w:rsidR="001928B5" w:rsidRDefault="001928B5" w:rsidP="001928B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AA02D3" w14:textId="77777777" w:rsidR="001928B5" w:rsidRDefault="001928B5" w:rsidP="001928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3B1232" w14:textId="77777777" w:rsidR="001928B5" w:rsidRDefault="001928B5" w:rsidP="001928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35F530" w14:textId="79221618" w:rsidR="001928B5" w:rsidRPr="00A22ADC" w:rsidRDefault="001928B5" w:rsidP="001928B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A22ADC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</w:p>
    <w:p w14:paraId="5C0BF0ED" w14:textId="77777777" w:rsidR="001928B5" w:rsidRDefault="001928B5" w:rsidP="001928B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з курсу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Інтелектуальні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Internet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Semantic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5126A0AB" w14:textId="78BFEDB2" w:rsidR="001928B5" w:rsidRDefault="001928B5" w:rsidP="00A22A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"</w:t>
      </w:r>
      <w:r w:rsidR="00A22ADC" w:rsidRPr="00A22ADC">
        <w:rPr>
          <w:rFonts w:ascii="Times New Roman" w:hAnsi="Times New Roman" w:cs="Times New Roman"/>
          <w:sz w:val="28"/>
          <w:szCs w:val="28"/>
          <w:lang w:val="en-US"/>
        </w:rPr>
        <w:t>RDF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51EEA187" w14:textId="77777777" w:rsidR="001928B5" w:rsidRDefault="001928B5" w:rsidP="001928B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B796FA" w14:textId="77777777" w:rsidR="001928B5" w:rsidRDefault="001928B5" w:rsidP="001928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27D3FC" w14:textId="77777777" w:rsidR="001928B5" w:rsidRPr="003F499C" w:rsidRDefault="001928B5" w:rsidP="001928B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FC11E3" w14:textId="77777777" w:rsidR="001928B5" w:rsidRDefault="001928B5" w:rsidP="001928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46F2CD" w14:textId="77777777" w:rsidR="001928B5" w:rsidRDefault="001928B5" w:rsidP="001928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DD99AB" w14:textId="77777777" w:rsidR="001928B5" w:rsidRDefault="001928B5" w:rsidP="001928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F5CF018" w14:textId="77777777" w:rsidR="001928B5" w:rsidRDefault="001928B5" w:rsidP="001928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737A52" w14:textId="77777777" w:rsidR="001928B5" w:rsidRDefault="001928B5" w:rsidP="001928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287F12" w14:textId="77777777" w:rsidR="001928B5" w:rsidRDefault="001928B5" w:rsidP="001928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8970" w:type="dxa"/>
        <w:tblLayout w:type="fixed"/>
        <w:tblLook w:val="0600" w:firstRow="0" w:lastRow="0" w:firstColumn="0" w:lastColumn="0" w:noHBand="1" w:noVBand="1"/>
      </w:tblPr>
      <w:tblGrid>
        <w:gridCol w:w="3000"/>
        <w:gridCol w:w="2040"/>
        <w:gridCol w:w="3930"/>
      </w:tblGrid>
      <w:tr w:rsidR="001928B5" w14:paraId="335E3F55" w14:textId="77777777" w:rsidTr="00CB5100">
        <w:trPr>
          <w:trHeight w:val="1380"/>
        </w:trPr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49FA2DE" w14:textId="77777777" w:rsidR="001928B5" w:rsidRDefault="001928B5" w:rsidP="00CB5100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6B37E381" w14:textId="77777777" w:rsidR="001928B5" w:rsidRDefault="001928B5" w:rsidP="00CB5100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ст. гр. ІТКН-17-7</w:t>
            </w:r>
          </w:p>
          <w:p w14:paraId="5A1FC94B" w14:textId="77777777" w:rsidR="001928B5" w:rsidRDefault="001928B5" w:rsidP="00CB5100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Гур’єв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О.Р.</w:t>
            </w:r>
          </w:p>
        </w:tc>
        <w:tc>
          <w:tcPr>
            <w:tcW w:w="20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07A1EC9" w14:textId="77777777" w:rsidR="001928B5" w:rsidRDefault="001928B5" w:rsidP="00CB5100">
            <w:pPr>
              <w:ind w:left="-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9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7FBC502" w14:textId="77777777" w:rsidR="001928B5" w:rsidRDefault="001928B5" w:rsidP="00CB5100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  </w:t>
            </w:r>
          </w:p>
          <w:p w14:paraId="50C1BC36" w14:textId="77777777" w:rsidR="001928B5" w:rsidRDefault="001928B5" w:rsidP="00CB5100">
            <w:pPr>
              <w:ind w:left="-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Бібічков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І.Є.</w:t>
            </w:r>
          </w:p>
        </w:tc>
      </w:tr>
    </w:tbl>
    <w:p w14:paraId="41B05FF1" w14:textId="77777777" w:rsidR="001928B5" w:rsidRDefault="001928B5" w:rsidP="001928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5D8601" w14:textId="77777777" w:rsidR="001928B5" w:rsidRDefault="001928B5" w:rsidP="001928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EAABF4" w14:textId="77777777" w:rsidR="001928B5" w:rsidRDefault="001928B5" w:rsidP="001928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D39672" w14:textId="77777777" w:rsidR="001928B5" w:rsidRDefault="001928B5" w:rsidP="001928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3F4EFC" w14:textId="77777777" w:rsidR="001928B5" w:rsidRDefault="001928B5" w:rsidP="001928B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C5DC88" w14:textId="77777777" w:rsidR="001928B5" w:rsidRDefault="001928B5" w:rsidP="001928B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AA4D15" w14:textId="77777777" w:rsidR="001928B5" w:rsidRDefault="001928B5" w:rsidP="001928B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5C0C40" w14:textId="77777777" w:rsidR="001928B5" w:rsidRDefault="001928B5" w:rsidP="001928B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4EC333" w14:textId="77777777" w:rsidR="001928B5" w:rsidRDefault="001928B5" w:rsidP="001928B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</w:t>
      </w:r>
    </w:p>
    <w:p w14:paraId="4BA34E19" w14:textId="77777777" w:rsidR="001928B5" w:rsidRDefault="001928B5" w:rsidP="001928B5">
      <w:pPr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p w14:paraId="52F7F55D" w14:textId="77777777" w:rsidR="001928B5" w:rsidRDefault="001928B5" w:rsidP="001928B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Ссылка на </w:t>
      </w: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>гит-репозиторий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4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https://github.com/HurievA/IT-ISW</w:t>
        </w:r>
      </w:hyperlink>
    </w:p>
    <w:p w14:paraId="0D8CDA4A" w14:textId="77777777" w:rsidR="001928B5" w:rsidRDefault="001928B5" w:rsidP="001928B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9EF2C4" w14:textId="77777777" w:rsidR="001928B5" w:rsidRDefault="001928B5" w:rsidP="001928B5">
      <w:pPr>
        <w:ind w:left="1080" w:hanging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    Цель работы.</w:t>
      </w:r>
    </w:p>
    <w:p w14:paraId="20702A5B" w14:textId="77777777" w:rsidR="00A22ADC" w:rsidRDefault="00A22ADC" w:rsidP="001928B5">
      <w:pPr>
        <w:ind w:firstLine="720"/>
        <w:jc w:val="both"/>
        <w:rPr>
          <w:rFonts w:ascii="Times New Roman" w:eastAsia="Times New Roman" w:hAnsi="Times New Roman" w:cs="Times New Roman"/>
          <w:color w:val="373A3C"/>
          <w:sz w:val="28"/>
          <w:szCs w:val="28"/>
        </w:rPr>
      </w:pPr>
      <w:proofErr w:type="spellStart"/>
      <w:r w:rsidRPr="00A22ADC">
        <w:rPr>
          <w:rFonts w:ascii="Times New Roman" w:eastAsia="Times New Roman" w:hAnsi="Times New Roman" w:cs="Times New Roman"/>
          <w:color w:val="373A3C"/>
          <w:sz w:val="28"/>
          <w:szCs w:val="28"/>
        </w:rPr>
        <w:t>Опис</w:t>
      </w:r>
      <w:proofErr w:type="spellEnd"/>
      <w:r w:rsidRPr="00A22ADC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</w:t>
      </w:r>
      <w:proofErr w:type="spellStart"/>
      <w:r w:rsidRPr="00A22ADC">
        <w:rPr>
          <w:rFonts w:ascii="Times New Roman" w:eastAsia="Times New Roman" w:hAnsi="Times New Roman" w:cs="Times New Roman"/>
          <w:color w:val="373A3C"/>
          <w:sz w:val="28"/>
          <w:szCs w:val="28"/>
        </w:rPr>
        <w:t>елементів</w:t>
      </w:r>
      <w:proofErr w:type="spellEnd"/>
      <w:r w:rsidRPr="00A22ADC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</w:t>
      </w:r>
      <w:proofErr w:type="spellStart"/>
      <w:r w:rsidRPr="00A22ADC">
        <w:rPr>
          <w:rFonts w:ascii="Times New Roman" w:eastAsia="Times New Roman" w:hAnsi="Times New Roman" w:cs="Times New Roman"/>
          <w:color w:val="373A3C"/>
          <w:sz w:val="28"/>
          <w:szCs w:val="28"/>
        </w:rPr>
        <w:t>Web</w:t>
      </w:r>
      <w:proofErr w:type="spellEnd"/>
      <w:r w:rsidRPr="00A22ADC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-сайту, </w:t>
      </w:r>
      <w:proofErr w:type="spellStart"/>
      <w:r w:rsidRPr="00A22ADC">
        <w:rPr>
          <w:rFonts w:ascii="Times New Roman" w:eastAsia="Times New Roman" w:hAnsi="Times New Roman" w:cs="Times New Roman"/>
          <w:color w:val="373A3C"/>
          <w:sz w:val="28"/>
          <w:szCs w:val="28"/>
        </w:rPr>
        <w:t>використовуючи</w:t>
      </w:r>
      <w:proofErr w:type="spellEnd"/>
      <w:r w:rsidRPr="00A22ADC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</w:t>
      </w:r>
      <w:proofErr w:type="spellStart"/>
      <w:r w:rsidRPr="00A22ADC">
        <w:rPr>
          <w:rFonts w:ascii="Times New Roman" w:eastAsia="Times New Roman" w:hAnsi="Times New Roman" w:cs="Times New Roman"/>
          <w:color w:val="373A3C"/>
          <w:sz w:val="28"/>
          <w:szCs w:val="28"/>
        </w:rPr>
        <w:t>можливості</w:t>
      </w:r>
      <w:proofErr w:type="spellEnd"/>
      <w:r w:rsidRPr="00A22ADC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RDF та </w:t>
      </w:r>
      <w:proofErr w:type="spellStart"/>
      <w:r w:rsidRPr="00A22ADC">
        <w:rPr>
          <w:rFonts w:ascii="Times New Roman" w:eastAsia="Times New Roman" w:hAnsi="Times New Roman" w:cs="Times New Roman"/>
          <w:color w:val="373A3C"/>
          <w:sz w:val="28"/>
          <w:szCs w:val="28"/>
        </w:rPr>
        <w:t>аналіз</w:t>
      </w:r>
      <w:proofErr w:type="spellEnd"/>
      <w:r w:rsidRPr="00A22ADC">
        <w:rPr>
          <w:rFonts w:ascii="Times New Roman" w:eastAsia="Times New Roman" w:hAnsi="Times New Roman" w:cs="Times New Roman"/>
          <w:color w:val="373A3C"/>
          <w:sz w:val="28"/>
          <w:szCs w:val="28"/>
        </w:rPr>
        <w:t xml:space="preserve"> RDF.</w:t>
      </w:r>
    </w:p>
    <w:p w14:paraId="4B67AB41" w14:textId="27A5D885" w:rsidR="001928B5" w:rsidRDefault="001928B5" w:rsidP="001928B5">
      <w:pPr>
        <w:ind w:firstLine="720"/>
        <w:jc w:val="both"/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 xml:space="preserve">     Ход выполнения.</w:t>
      </w:r>
    </w:p>
    <w:p w14:paraId="5E452E1C" w14:textId="77777777" w:rsidR="00FE073F" w:rsidRDefault="001928B5" w:rsidP="00FD0AB9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ab/>
      </w:r>
      <w:r w:rsidR="00B819BB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="00B819BB">
        <w:rPr>
          <w:rFonts w:ascii="Times New Roman" w:hAnsi="Times New Roman" w:cs="Times New Roman"/>
          <w:sz w:val="28"/>
          <w:szCs w:val="28"/>
          <w:lang w:val="uk-UA"/>
        </w:rPr>
        <w:t>выполнения</w:t>
      </w:r>
      <w:proofErr w:type="spellEnd"/>
      <w:r w:rsidR="00B819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819BB">
        <w:rPr>
          <w:rFonts w:ascii="Times New Roman" w:hAnsi="Times New Roman" w:cs="Times New Roman"/>
          <w:sz w:val="28"/>
          <w:szCs w:val="28"/>
          <w:lang w:val="uk-UA"/>
        </w:rPr>
        <w:t>работы</w:t>
      </w:r>
      <w:proofErr w:type="spellEnd"/>
      <w:r w:rsidR="00B819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819BB">
        <w:rPr>
          <w:rFonts w:ascii="Times New Roman" w:hAnsi="Times New Roman" w:cs="Times New Roman"/>
          <w:sz w:val="28"/>
          <w:szCs w:val="28"/>
          <w:lang w:val="uk-UA"/>
        </w:rPr>
        <w:t>была</w:t>
      </w:r>
      <w:proofErr w:type="spellEnd"/>
      <w:r w:rsidR="00B819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819BB">
        <w:rPr>
          <w:rFonts w:ascii="Times New Roman" w:hAnsi="Times New Roman" w:cs="Times New Roman"/>
          <w:sz w:val="28"/>
          <w:szCs w:val="28"/>
          <w:lang w:val="uk-UA"/>
        </w:rPr>
        <w:t>подключена</w:t>
      </w:r>
      <w:proofErr w:type="spellEnd"/>
      <w:r w:rsidR="00B819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819BB">
        <w:rPr>
          <w:rFonts w:ascii="Times New Roman" w:hAnsi="Times New Roman" w:cs="Times New Roman"/>
          <w:sz w:val="28"/>
          <w:szCs w:val="28"/>
          <w:lang w:val="uk-UA"/>
        </w:rPr>
        <w:t>библиотека</w:t>
      </w:r>
      <w:proofErr w:type="spellEnd"/>
      <w:r w:rsidR="00B819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819BB">
        <w:rPr>
          <w:rFonts w:ascii="Times New Roman" w:hAnsi="Times New Roman" w:cs="Times New Roman"/>
          <w:sz w:val="28"/>
          <w:szCs w:val="28"/>
          <w:lang w:val="en-US"/>
        </w:rPr>
        <w:t>jena</w:t>
      </w:r>
      <w:proofErr w:type="spellEnd"/>
      <w:r w:rsidR="00B819BB" w:rsidRPr="00B819BB">
        <w:rPr>
          <w:rFonts w:ascii="Times New Roman" w:hAnsi="Times New Roman" w:cs="Times New Roman"/>
          <w:sz w:val="28"/>
          <w:szCs w:val="28"/>
        </w:rPr>
        <w:t xml:space="preserve"> </w:t>
      </w:r>
      <w:r w:rsidR="00B819BB"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</w:t>
      </w:r>
      <w:r w:rsidR="00B819BB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="00B819BB">
        <w:rPr>
          <w:rFonts w:ascii="Times New Roman" w:hAnsi="Times New Roman" w:cs="Times New Roman"/>
          <w:sz w:val="28"/>
          <w:szCs w:val="28"/>
          <w:lang w:val="uk-UA"/>
        </w:rPr>
        <w:t xml:space="preserve">-документами. </w:t>
      </w:r>
      <w:r w:rsidR="00B819BB" w:rsidRPr="00B819BB">
        <w:rPr>
          <w:rFonts w:ascii="Times New Roman" w:hAnsi="Times New Roman" w:cs="Times New Roman"/>
          <w:sz w:val="28"/>
          <w:szCs w:val="28"/>
          <w:lang w:val="ru-RU"/>
        </w:rPr>
        <w:t>Сначала</w:t>
      </w:r>
      <w:r w:rsidR="00B819BB"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proofErr w:type="spellStart"/>
      <w:r w:rsidR="00B819BB">
        <w:rPr>
          <w:rFonts w:ascii="Times New Roman" w:hAnsi="Times New Roman" w:cs="Times New Roman"/>
          <w:sz w:val="28"/>
          <w:szCs w:val="28"/>
          <w:lang w:val="uk-UA"/>
        </w:rPr>
        <w:t>ыл</w:t>
      </w:r>
      <w:proofErr w:type="spellEnd"/>
      <w:r w:rsidR="00B819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819BB">
        <w:rPr>
          <w:rFonts w:ascii="Times New Roman" w:hAnsi="Times New Roman" w:cs="Times New Roman"/>
          <w:sz w:val="28"/>
          <w:szCs w:val="28"/>
          <w:lang w:val="ru-RU"/>
        </w:rPr>
        <w:t xml:space="preserve">создан класс </w:t>
      </w:r>
      <w:r w:rsidR="00B819BB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="00B819BB">
        <w:rPr>
          <w:rFonts w:ascii="Times New Roman" w:hAnsi="Times New Roman" w:cs="Times New Roman"/>
          <w:sz w:val="28"/>
          <w:szCs w:val="28"/>
          <w:lang w:val="ru-RU"/>
        </w:rPr>
        <w:t xml:space="preserve">, в котором был создан метод генерации документа и разработана его структура. Также класс содержит метод, который выводит общее кол-во триплетов, </w:t>
      </w:r>
      <w:r w:rsidR="00B819BB" w:rsidRPr="00B819BB">
        <w:rPr>
          <w:rFonts w:ascii="Times New Roman" w:hAnsi="Times New Roman" w:cs="Times New Roman"/>
          <w:sz w:val="28"/>
          <w:szCs w:val="28"/>
          <w:lang w:val="ru-RU"/>
        </w:rPr>
        <w:t>все триплеты "ресурс-свойство-значение</w:t>
      </w:r>
      <w:r w:rsidR="00B819B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819BB" w:rsidRPr="00B819BB">
        <w:rPr>
          <w:rFonts w:ascii="Times New Roman" w:hAnsi="Times New Roman" w:cs="Times New Roman"/>
          <w:sz w:val="28"/>
          <w:szCs w:val="28"/>
          <w:lang w:val="ru-RU"/>
        </w:rPr>
        <w:t>список всех англоязычных элементов с модели данных.</w:t>
      </w:r>
      <w:r w:rsidR="00FD0AB9">
        <w:rPr>
          <w:rFonts w:ascii="Times New Roman" w:hAnsi="Times New Roman" w:cs="Times New Roman"/>
          <w:sz w:val="28"/>
          <w:szCs w:val="28"/>
          <w:lang w:val="ru-RU"/>
        </w:rPr>
        <w:t xml:space="preserve"> Документ был сгенерирован в соответствии со </w:t>
      </w:r>
      <w:r w:rsidR="00FD0AB9" w:rsidRPr="00FD0AB9">
        <w:rPr>
          <w:rFonts w:ascii="Times New Roman" w:hAnsi="Times New Roman" w:cs="Times New Roman"/>
          <w:sz w:val="28"/>
          <w:szCs w:val="28"/>
          <w:lang w:val="ru-RU"/>
        </w:rPr>
        <w:t>стандар</w:t>
      </w:r>
      <w:r w:rsidR="00FD0AB9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="00FD0AB9" w:rsidRPr="00FD0AB9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FD0AB9" w:rsidRPr="00FD0AB9">
        <w:rPr>
          <w:rFonts w:ascii="Times New Roman" w:hAnsi="Times New Roman" w:cs="Times New Roman"/>
          <w:sz w:val="28"/>
          <w:szCs w:val="28"/>
          <w:lang w:val="ru-RU"/>
        </w:rPr>
        <w:t>Dublin</w:t>
      </w:r>
      <w:proofErr w:type="spellEnd"/>
      <w:r w:rsidR="00FD0AB9" w:rsidRPr="00FD0A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D0AB9" w:rsidRPr="00FD0AB9">
        <w:rPr>
          <w:rFonts w:ascii="Times New Roman" w:hAnsi="Times New Roman" w:cs="Times New Roman"/>
          <w:sz w:val="28"/>
          <w:szCs w:val="28"/>
          <w:lang w:val="ru-RU"/>
        </w:rPr>
        <w:t>Core</w:t>
      </w:r>
      <w:proofErr w:type="spellEnd"/>
      <w:r w:rsidR="00FD0AB9" w:rsidRPr="00FD0AB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D0AB9" w:rsidRPr="00FD0A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6867412" w14:textId="79F9F999" w:rsidR="00402842" w:rsidRPr="00FE073F" w:rsidRDefault="00FE073F" w:rsidP="00FE073F">
      <w:pPr>
        <w:spacing w:line="360" w:lineRule="auto"/>
        <w:ind w:left="567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335D679" wp14:editId="5371C27D">
            <wp:extent cx="5733415" cy="39370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9D20" w14:textId="3518848B" w:rsidR="00402842" w:rsidRPr="00FE073F" w:rsidRDefault="00402842" w:rsidP="00402842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1 – </w:t>
      </w:r>
      <w:proofErr w:type="spellStart"/>
      <w:r w:rsidR="00FE073F">
        <w:rPr>
          <w:rFonts w:ascii="Times New Roman" w:hAnsi="Times New Roman" w:cs="Times New Roman"/>
          <w:sz w:val="28"/>
          <w:szCs w:val="28"/>
          <w:lang w:val="uk-UA"/>
        </w:rPr>
        <w:t>Методы</w:t>
      </w:r>
      <w:proofErr w:type="spellEnd"/>
      <w:r w:rsidR="00FE07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E073F">
        <w:rPr>
          <w:rFonts w:ascii="Times New Roman" w:hAnsi="Times New Roman" w:cs="Times New Roman"/>
          <w:sz w:val="28"/>
          <w:szCs w:val="28"/>
          <w:lang w:val="uk-UA"/>
        </w:rPr>
        <w:t>класса</w:t>
      </w:r>
      <w:proofErr w:type="spellEnd"/>
      <w:r w:rsidR="00FE07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073F" w:rsidRPr="00FE073F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FE073F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="00FE073F" w:rsidRPr="00FE073F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639C5822" w14:textId="7A374989" w:rsidR="00402842" w:rsidRPr="00FE073F" w:rsidRDefault="00FE073F" w:rsidP="00FE073F">
      <w:pPr>
        <w:spacing w:line="360" w:lineRule="auto"/>
        <w:ind w:firstLine="426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6B38141" wp14:editId="670FD0D7">
            <wp:extent cx="4179234" cy="44805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8426" cy="451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4861" w14:textId="7B3CF3A4" w:rsidR="00402842" w:rsidRPr="00FE073F" w:rsidRDefault="00402842" w:rsidP="00FE073F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 –</w:t>
      </w:r>
      <w:r w:rsidR="00FE07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E073F">
        <w:rPr>
          <w:rFonts w:ascii="Times New Roman" w:hAnsi="Times New Roman" w:cs="Times New Roman"/>
          <w:sz w:val="28"/>
          <w:szCs w:val="28"/>
          <w:lang w:val="uk-UA"/>
        </w:rPr>
        <w:t>Сгенерированный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073F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="00FE073F">
        <w:rPr>
          <w:rFonts w:ascii="Times New Roman" w:hAnsi="Times New Roman" w:cs="Times New Roman"/>
          <w:sz w:val="28"/>
          <w:szCs w:val="28"/>
          <w:lang w:val="ru-RU"/>
        </w:rPr>
        <w:t>-документ</w:t>
      </w:r>
    </w:p>
    <w:p w14:paraId="208EC0E2" w14:textId="786EA5E1" w:rsidR="00402842" w:rsidRDefault="00FE073F" w:rsidP="00FE073F">
      <w:pPr>
        <w:spacing w:line="360" w:lineRule="auto"/>
        <w:ind w:firstLine="108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/>
        </w:rPr>
        <w:t xml:space="preserve">                      </w:t>
      </w:r>
      <w:r>
        <w:rPr>
          <w:noProof/>
        </w:rPr>
        <w:drawing>
          <wp:inline distT="0" distB="0" distL="0" distR="0" wp14:anchorId="5C9EF386" wp14:editId="58B7DB38">
            <wp:extent cx="1527366" cy="5360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5050" cy="54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7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AE95A7" wp14:editId="061C164C">
            <wp:extent cx="1006475" cy="543643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5673" cy="55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53FA" w14:textId="10801648" w:rsidR="00402842" w:rsidRDefault="00402842" w:rsidP="00402842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FE073F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FE073F">
        <w:rPr>
          <w:rFonts w:ascii="Times New Roman" w:hAnsi="Times New Roman" w:cs="Times New Roman"/>
          <w:sz w:val="28"/>
          <w:szCs w:val="28"/>
          <w:lang w:val="uk-UA"/>
        </w:rPr>
        <w:t>Колличество</w:t>
      </w:r>
      <w:proofErr w:type="spellEnd"/>
      <w:r w:rsidR="00FE07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E073F">
        <w:rPr>
          <w:rFonts w:ascii="Times New Roman" w:hAnsi="Times New Roman" w:cs="Times New Roman"/>
          <w:sz w:val="28"/>
          <w:szCs w:val="28"/>
          <w:lang w:val="uk-UA"/>
        </w:rPr>
        <w:t>триплетов</w:t>
      </w:r>
      <w:proofErr w:type="spellEnd"/>
    </w:p>
    <w:p w14:paraId="1A2279FB" w14:textId="7E9008CB" w:rsidR="00402842" w:rsidRPr="00590418" w:rsidRDefault="00590418" w:rsidP="00590418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21D194" wp14:editId="53C26478">
            <wp:extent cx="4364690" cy="27660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4029" cy="279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6056" w14:textId="05D0DBFB" w:rsidR="00402842" w:rsidRDefault="00402842" w:rsidP="00402842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FE073F">
        <w:rPr>
          <w:rFonts w:ascii="Times New Roman" w:hAnsi="Times New Roman" w:cs="Times New Roman"/>
          <w:sz w:val="28"/>
          <w:szCs w:val="28"/>
          <w:lang w:val="uk-UA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590418" w:rsidRPr="00B819BB">
        <w:rPr>
          <w:rFonts w:ascii="Times New Roman" w:hAnsi="Times New Roman" w:cs="Times New Roman"/>
          <w:sz w:val="28"/>
          <w:szCs w:val="28"/>
          <w:lang w:val="ru-RU"/>
        </w:rPr>
        <w:t>триплеты "ресурс-свойство-значение"</w:t>
      </w:r>
    </w:p>
    <w:p w14:paraId="3A1C3C9C" w14:textId="746332DA" w:rsidR="00402842" w:rsidRDefault="006D4F15" w:rsidP="006D4F15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CA2CDD5" wp14:editId="4004C79B">
            <wp:extent cx="1895475" cy="21184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6144" cy="213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EDC8" w14:textId="235C5462" w:rsidR="00402842" w:rsidRDefault="00402842" w:rsidP="00402842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FE073F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Виведення усіх англомовних триплетів</w:t>
      </w:r>
    </w:p>
    <w:p w14:paraId="10A80BF1" w14:textId="4FC10D58" w:rsidR="00402842" w:rsidRDefault="006D4F15" w:rsidP="006D4F1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Валидациия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была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проверена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помощью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сайта</w:t>
      </w:r>
      <w:r w:rsidR="00573A8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11" w:history="1">
        <w:r w:rsidR="001A69AD" w:rsidRPr="00B2273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http://www.w3.org/rdf/validator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5152EDE" w14:textId="233C3F25" w:rsidR="001A69AD" w:rsidRDefault="001A69AD" w:rsidP="001A69A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17C72EA" wp14:editId="2CF9ACF1">
            <wp:extent cx="5884294" cy="108966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1512" cy="109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28C6" w14:textId="19C933CB" w:rsidR="001A69AD" w:rsidRDefault="001A69AD" w:rsidP="001A69AD">
      <w:pPr>
        <w:spacing w:line="360" w:lineRule="auto"/>
        <w:ind w:firstLine="108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Результаты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валидации</w:t>
      </w:r>
      <w:proofErr w:type="spellEnd"/>
    </w:p>
    <w:p w14:paraId="487F241B" w14:textId="77777777" w:rsidR="001928B5" w:rsidRDefault="001928B5" w:rsidP="001928B5">
      <w:pPr>
        <w:ind w:firstLine="720"/>
        <w:jc w:val="both"/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  <w:lang w:val="uk-UA"/>
        </w:rPr>
        <w:t>3</w:t>
      </w: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ab/>
        <w:t>Выводы</w:t>
      </w:r>
    </w:p>
    <w:p w14:paraId="5098F274" w14:textId="1274ECC9" w:rsidR="001928B5" w:rsidRPr="005B6FD3" w:rsidRDefault="001928B5" w:rsidP="005B6FD3">
      <w:pPr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b/>
          <w:color w:val="373A3C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</w:rPr>
        <w:t xml:space="preserve">В результате работы, были получены навыки работы с </w:t>
      </w:r>
      <w:r w:rsidR="00402842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en-US"/>
        </w:rPr>
        <w:t>RDF</w:t>
      </w:r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ru-RU"/>
        </w:rPr>
        <w:t>-</w:t>
      </w:r>
      <w:r w:rsidR="00402842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>документами</w:t>
      </w:r>
      <w:r w:rsidR="005B6FD3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 и</w:t>
      </w:r>
      <w:r w:rsidR="00402842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 </w:t>
      </w:r>
      <w:proofErr w:type="spellStart"/>
      <w:r w:rsidR="00402842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>принципы</w:t>
      </w:r>
      <w:proofErr w:type="spellEnd"/>
      <w:r w:rsidR="00402842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 </w:t>
      </w:r>
      <w:proofErr w:type="spellStart"/>
      <w:r w:rsidR="00402842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>их</w:t>
      </w:r>
      <w:proofErr w:type="spellEnd"/>
      <w:r w:rsidR="005B6FD3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 </w:t>
      </w:r>
      <w:proofErr w:type="spellStart"/>
      <w:r w:rsidR="005B6FD3"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>построения</w:t>
      </w:r>
      <w:proofErr w:type="spellEnd"/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. Для </w:t>
      </w:r>
      <w:proofErr w:type="spellStart"/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>этого</w:t>
      </w:r>
      <w:proofErr w:type="spellEnd"/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>были</w:t>
      </w:r>
      <w:proofErr w:type="spellEnd"/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>подключены</w:t>
      </w:r>
      <w:proofErr w:type="spellEnd"/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>соответствующие</w:t>
      </w:r>
      <w:proofErr w:type="spellEnd"/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73A3C"/>
          <w:sz w:val="28"/>
          <w:szCs w:val="28"/>
          <w:highlight w:val="white"/>
          <w:lang w:val="uk-UA"/>
        </w:rPr>
        <w:t>библиотек</w:t>
      </w:r>
      <w:r w:rsidR="005B6FD3">
        <w:rPr>
          <w:rFonts w:ascii="Times New Roman" w:eastAsia="Times New Roman" w:hAnsi="Times New Roman" w:cs="Times New Roman"/>
          <w:color w:val="373A3C"/>
          <w:sz w:val="28"/>
          <w:szCs w:val="28"/>
          <w:lang w:val="uk-UA"/>
        </w:rPr>
        <w:t>и</w:t>
      </w:r>
      <w:proofErr w:type="spellEnd"/>
      <w:r w:rsidR="005B6FD3">
        <w:rPr>
          <w:rFonts w:ascii="Times New Roman" w:eastAsia="Times New Roman" w:hAnsi="Times New Roman" w:cs="Times New Roman"/>
          <w:color w:val="373A3C"/>
          <w:sz w:val="28"/>
          <w:szCs w:val="28"/>
          <w:lang w:val="uk-UA"/>
        </w:rPr>
        <w:t xml:space="preserve"> </w:t>
      </w:r>
      <w:proofErr w:type="spellStart"/>
      <w:r w:rsidR="005B6FD3">
        <w:rPr>
          <w:rFonts w:ascii="Times New Roman" w:eastAsia="Times New Roman" w:hAnsi="Times New Roman" w:cs="Times New Roman"/>
          <w:color w:val="373A3C"/>
          <w:sz w:val="28"/>
          <w:szCs w:val="28"/>
          <w:lang w:val="en-US"/>
        </w:rPr>
        <w:t>jena</w:t>
      </w:r>
      <w:proofErr w:type="spellEnd"/>
      <w:r w:rsidR="005B6FD3" w:rsidRPr="005B6FD3">
        <w:rPr>
          <w:rFonts w:ascii="Times New Roman" w:eastAsia="Times New Roman" w:hAnsi="Times New Roman" w:cs="Times New Roman"/>
          <w:color w:val="373A3C"/>
          <w:sz w:val="28"/>
          <w:szCs w:val="28"/>
          <w:lang w:val="ru-RU"/>
        </w:rPr>
        <w:t xml:space="preserve">. </w:t>
      </w:r>
      <w:r w:rsidR="005B6FD3">
        <w:rPr>
          <w:rFonts w:ascii="Times New Roman" w:eastAsia="Times New Roman" w:hAnsi="Times New Roman" w:cs="Times New Roman"/>
          <w:color w:val="373A3C"/>
          <w:sz w:val="28"/>
          <w:szCs w:val="28"/>
          <w:lang w:val="uk-UA"/>
        </w:rPr>
        <w:t>В х</w:t>
      </w:r>
      <w:proofErr w:type="spellStart"/>
      <w:r w:rsidR="005B6FD3">
        <w:rPr>
          <w:rFonts w:ascii="Times New Roman" w:eastAsia="Times New Roman" w:hAnsi="Times New Roman" w:cs="Times New Roman"/>
          <w:color w:val="373A3C"/>
          <w:sz w:val="28"/>
          <w:szCs w:val="28"/>
          <w:lang w:val="uk-UA"/>
        </w:rPr>
        <w:t>оде</w:t>
      </w:r>
      <w:proofErr w:type="spellEnd"/>
      <w:r w:rsidR="005B6FD3">
        <w:rPr>
          <w:rFonts w:ascii="Times New Roman" w:eastAsia="Times New Roman" w:hAnsi="Times New Roman" w:cs="Times New Roman"/>
          <w:color w:val="373A3C"/>
          <w:sz w:val="28"/>
          <w:szCs w:val="28"/>
          <w:lang w:val="uk-UA"/>
        </w:rPr>
        <w:t xml:space="preserve"> </w:t>
      </w:r>
      <w:proofErr w:type="spellStart"/>
      <w:r w:rsidR="005B6FD3">
        <w:rPr>
          <w:rFonts w:ascii="Times New Roman" w:eastAsia="Times New Roman" w:hAnsi="Times New Roman" w:cs="Times New Roman"/>
          <w:color w:val="373A3C"/>
          <w:sz w:val="28"/>
          <w:szCs w:val="28"/>
          <w:lang w:val="uk-UA"/>
        </w:rPr>
        <w:t>выполнения</w:t>
      </w:r>
      <w:proofErr w:type="spellEnd"/>
      <w:r w:rsidR="005B6FD3">
        <w:rPr>
          <w:rFonts w:ascii="Times New Roman" w:eastAsia="Times New Roman" w:hAnsi="Times New Roman" w:cs="Times New Roman"/>
          <w:color w:val="373A3C"/>
          <w:sz w:val="28"/>
          <w:szCs w:val="28"/>
          <w:lang w:val="uk-UA"/>
        </w:rPr>
        <w:t xml:space="preserve"> </w:t>
      </w:r>
      <w:proofErr w:type="spellStart"/>
      <w:r w:rsidR="005B6FD3">
        <w:rPr>
          <w:rFonts w:ascii="Times New Roman" w:eastAsia="Times New Roman" w:hAnsi="Times New Roman" w:cs="Times New Roman"/>
          <w:color w:val="373A3C"/>
          <w:sz w:val="28"/>
          <w:szCs w:val="28"/>
          <w:lang w:val="uk-UA"/>
        </w:rPr>
        <w:t>работы</w:t>
      </w:r>
      <w:proofErr w:type="spellEnd"/>
      <w:r w:rsidR="005B6FD3">
        <w:rPr>
          <w:rFonts w:ascii="Times New Roman" w:eastAsia="Times New Roman" w:hAnsi="Times New Roman" w:cs="Times New Roman"/>
          <w:color w:val="373A3C"/>
          <w:sz w:val="28"/>
          <w:szCs w:val="28"/>
          <w:lang w:val="uk-UA"/>
        </w:rPr>
        <w:t xml:space="preserve"> </w:t>
      </w:r>
      <w:proofErr w:type="spellStart"/>
      <w:r w:rsidR="005B6FD3">
        <w:rPr>
          <w:rFonts w:ascii="Times New Roman" w:eastAsia="Times New Roman" w:hAnsi="Times New Roman" w:cs="Times New Roman"/>
          <w:color w:val="373A3C"/>
          <w:sz w:val="28"/>
          <w:szCs w:val="28"/>
          <w:lang w:val="uk-UA"/>
        </w:rPr>
        <w:t>был</w:t>
      </w:r>
      <w:proofErr w:type="spellEnd"/>
      <w:r w:rsidR="005B6FD3">
        <w:rPr>
          <w:rFonts w:ascii="Times New Roman" w:eastAsia="Times New Roman" w:hAnsi="Times New Roman" w:cs="Times New Roman"/>
          <w:color w:val="373A3C"/>
          <w:sz w:val="28"/>
          <w:szCs w:val="28"/>
          <w:lang w:val="uk-UA"/>
        </w:rPr>
        <w:t xml:space="preserve"> </w:t>
      </w:r>
      <w:proofErr w:type="spellStart"/>
      <w:r w:rsidR="005B6FD3">
        <w:rPr>
          <w:rFonts w:ascii="Times New Roman" w:eastAsia="Times New Roman" w:hAnsi="Times New Roman" w:cs="Times New Roman"/>
          <w:color w:val="373A3C"/>
          <w:sz w:val="28"/>
          <w:szCs w:val="28"/>
          <w:lang w:val="uk-UA"/>
        </w:rPr>
        <w:t>создан</w:t>
      </w:r>
      <w:proofErr w:type="spellEnd"/>
      <w:r w:rsidR="005B6FD3">
        <w:rPr>
          <w:rFonts w:ascii="Times New Roman" w:eastAsia="Times New Roman" w:hAnsi="Times New Roman" w:cs="Times New Roman"/>
          <w:color w:val="373A3C"/>
          <w:sz w:val="28"/>
          <w:szCs w:val="28"/>
          <w:lang w:val="uk-UA"/>
        </w:rPr>
        <w:t xml:space="preserve"> </w:t>
      </w:r>
      <w:r w:rsidR="005B6FD3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="005B6FD3" w:rsidRPr="00C9527C">
        <w:rPr>
          <w:rFonts w:ascii="Times New Roman" w:hAnsi="Times New Roman" w:cs="Times New Roman"/>
          <w:sz w:val="28"/>
          <w:szCs w:val="28"/>
        </w:rPr>
        <w:t>-</w:t>
      </w:r>
      <w:r w:rsidR="005B6FD3">
        <w:rPr>
          <w:rFonts w:ascii="Times New Roman" w:hAnsi="Times New Roman" w:cs="Times New Roman"/>
          <w:sz w:val="28"/>
          <w:szCs w:val="28"/>
          <w:lang w:val="uk-UA"/>
        </w:rPr>
        <w:t>документ</w:t>
      </w:r>
      <w:r w:rsidR="005B6FD3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5B6FD3">
        <w:rPr>
          <w:rFonts w:ascii="Times New Roman" w:hAnsi="Times New Roman" w:cs="Times New Roman"/>
          <w:sz w:val="28"/>
          <w:szCs w:val="28"/>
          <w:lang w:val="uk-UA"/>
        </w:rPr>
        <w:t>основе</w:t>
      </w:r>
      <w:proofErr w:type="spellEnd"/>
      <w:r w:rsidR="005B6F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B6FD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5B6FD3">
        <w:rPr>
          <w:rFonts w:ascii="Times New Roman" w:hAnsi="Times New Roman" w:cs="Times New Roman"/>
          <w:sz w:val="28"/>
          <w:szCs w:val="28"/>
          <w:lang w:val="ru-RU"/>
        </w:rPr>
        <w:t>-документа из предыдущих работ.</w:t>
      </w:r>
    </w:p>
    <w:p w14:paraId="169A3365" w14:textId="39354DB1" w:rsidR="001928B5" w:rsidRDefault="001928B5" w:rsidP="001928B5"/>
    <w:p w14:paraId="5EC517B1" w14:textId="4FBC0E69" w:rsidR="00402842" w:rsidRDefault="00402842" w:rsidP="00402842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C81A4B6" w14:textId="1498E0C4" w:rsidR="005B6FD3" w:rsidRDefault="005B6FD3" w:rsidP="00402842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7F3826A" w14:textId="63DEF3B9" w:rsidR="005B6FD3" w:rsidRDefault="005B6FD3" w:rsidP="00402842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B38EA87" w14:textId="518A3394" w:rsidR="005B6FD3" w:rsidRDefault="005B6FD3" w:rsidP="00402842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DE99C64" w14:textId="46218A2F" w:rsidR="005B6FD3" w:rsidRDefault="005B6FD3" w:rsidP="00402842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GoBack"/>
      <w:bookmarkEnd w:id="0"/>
    </w:p>
    <w:p w14:paraId="0FBF0F75" w14:textId="2FC0C1F0" w:rsidR="005B6FD3" w:rsidRDefault="005B6FD3" w:rsidP="00402842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0DCE424" w14:textId="0528E54A" w:rsidR="005B6FD3" w:rsidRDefault="005B6FD3" w:rsidP="00402842">
      <w:pPr>
        <w:spacing w:line="360" w:lineRule="auto"/>
        <w:ind w:firstLine="1080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8B57392" w14:textId="77777777" w:rsidR="00402842" w:rsidRDefault="00402842" w:rsidP="00002A14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B626345" w14:textId="77777777" w:rsidR="00F34EFB" w:rsidRDefault="00F34EFB"/>
    <w:sectPr w:rsidR="00F34E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2D"/>
    <w:rsid w:val="00002A14"/>
    <w:rsid w:val="001928B5"/>
    <w:rsid w:val="001A69AD"/>
    <w:rsid w:val="002B7BF8"/>
    <w:rsid w:val="00402842"/>
    <w:rsid w:val="00573A80"/>
    <w:rsid w:val="00590418"/>
    <w:rsid w:val="005A35B1"/>
    <w:rsid w:val="005B6FD3"/>
    <w:rsid w:val="006D4F15"/>
    <w:rsid w:val="00777A5B"/>
    <w:rsid w:val="00864E2D"/>
    <w:rsid w:val="00A22ADC"/>
    <w:rsid w:val="00B819BB"/>
    <w:rsid w:val="00C47145"/>
    <w:rsid w:val="00F34EFB"/>
    <w:rsid w:val="00F96666"/>
    <w:rsid w:val="00FD0AB9"/>
    <w:rsid w:val="00FE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32579"/>
  <w15:chartTrackingRefBased/>
  <w15:docId w15:val="{62430CF0-8CAE-42D0-B010-F3AAE059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928B5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69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A6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w3.org/rdf/validator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HurievA/IT-ISW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Huriev</dc:creator>
  <cp:keywords/>
  <dc:description/>
  <cp:lastModifiedBy>Alex Huriev</cp:lastModifiedBy>
  <cp:revision>46</cp:revision>
  <dcterms:created xsi:type="dcterms:W3CDTF">2020-05-21T11:59:00Z</dcterms:created>
  <dcterms:modified xsi:type="dcterms:W3CDTF">2020-05-21T12:50:00Z</dcterms:modified>
</cp:coreProperties>
</file>