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jc w:val="center"/>
        <w:rPr>
          <w:rFonts w:ascii="Times New Roman" w:hAnsi="Times New Roman" w:cs="Times New Roman"/>
          <w:b/>
          <w:b/>
        </w:rPr>
      </w:pPr>
      <w:r>
        <w:rPr>
          <w:rFonts w:cs="Times New Roman" w:ascii="Times New Roman" w:hAnsi="Times New Roman"/>
          <w:b/>
        </w:rPr>
      </w:r>
    </w:p>
    <w:p>
      <w:pPr>
        <w:pStyle w:val="Normal"/>
        <w:ind w:left="720" w:hanging="720"/>
        <w:jc w:val="center"/>
        <w:rPr>
          <w:rFonts w:ascii="Times New Roman" w:hAnsi="Times New Roman" w:cs="Times New Roman"/>
          <w:b/>
          <w:b/>
        </w:rPr>
      </w:pPr>
      <w:r>
        <w:rPr>
          <w:rFonts w:cs="Times New Roman" w:ascii="Times New Roman" w:hAnsi="Times New Roman"/>
          <w:b/>
        </w:rPr>
        <w:t>PERFORMANCE APPRAISAL FORM</w:t>
      </w:r>
    </w:p>
    <w:p>
      <w:pPr>
        <w:pStyle w:val="Normal"/>
        <w:ind w:left="720" w:hanging="720"/>
        <w:rPr>
          <w:rFonts w:ascii="Times New Roman" w:hAnsi="Times New Roman" w:cs="Times New Roman"/>
          <w:b/>
          <w:b/>
        </w:rPr>
      </w:pPr>
      <w:r>
        <w:rPr>
          <w:rFonts w:cs="Times New Roman" w:ascii="Times New Roman" w:hAnsi="Times New Roman"/>
          <w:b/>
        </w:rPr>
      </w:r>
    </w:p>
    <w:tbl>
      <w:tblPr>
        <w:tblW w:w="9101"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156"/>
        <w:gridCol w:w="3118"/>
        <w:gridCol w:w="1559"/>
        <w:gridCol w:w="2267"/>
      </w:tblGrid>
      <w:tr>
        <w:trPr>
          <w:trHeight w:val="142" w:hRule="atLeast"/>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Employee Name</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Lakshmi Spandana Vunnam</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Employee No</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111703012</w:t>
            </w:r>
          </w:p>
        </w:tc>
      </w:tr>
      <w:tr>
        <w:trPr>
          <w:trHeight w:val="142" w:hRule="atLeast"/>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Years in Current Position</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10 months</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Date of Joining</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bookmarkStart w:id="0" w:name="__DdeLink__460_1345069669"/>
            <w:bookmarkEnd w:id="0"/>
            <w:r>
              <w:rPr>
                <w:rFonts w:cs="Times New Roman" w:ascii="Times New Roman" w:hAnsi="Times New Roman"/>
              </w:rPr>
              <w:t>16/02/2017</w:t>
            </w:r>
          </w:p>
        </w:tc>
      </w:tr>
      <w:tr>
        <w:trPr>
          <w:trHeight w:val="142" w:hRule="atLeast"/>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Department</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Engineering</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Date of Appraisal</w:t>
            </w:r>
          </w:p>
        </w:tc>
        <w:tc>
          <w:tcPr>
            <w:tcW w:w="2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07/12/2017</w:t>
            </w:r>
          </w:p>
        </w:tc>
      </w:tr>
      <w:tr>
        <w:trPr>
          <w:trHeight w:val="142" w:hRule="atLeast"/>
          <w:cantSplit w:val="true"/>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Job Designation</w:t>
            </w:r>
          </w:p>
        </w:tc>
        <w:tc>
          <w:tcPr>
            <w:tcW w:w="694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Software Engineer</w:t>
            </w:r>
          </w:p>
        </w:tc>
      </w:tr>
      <w:tr>
        <w:trPr>
          <w:trHeight w:val="142" w:hRule="atLeast"/>
          <w:cantSplit w:val="true"/>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Period of Review</w:t>
            </w:r>
          </w:p>
        </w:tc>
        <w:tc>
          <w:tcPr>
            <w:tcW w:w="31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16/02/2017</w:t>
            </w:r>
          </w:p>
        </w:tc>
        <w:tc>
          <w:tcPr>
            <w:tcW w:w="38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To date</w:t>
            </w:r>
          </w:p>
        </w:tc>
      </w:tr>
      <w:tr>
        <w:trPr>
          <w:trHeight w:val="142" w:hRule="atLeast"/>
          <w:cantSplit w:val="true"/>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Header"/>
              <w:spacing w:before="80" w:after="80"/>
              <w:rPr>
                <w:sz w:val="22"/>
                <w:szCs w:val="22"/>
              </w:rPr>
            </w:pPr>
            <w:r>
              <w:rPr>
                <w:sz w:val="22"/>
                <w:szCs w:val="22"/>
              </w:rPr>
              <w:t>Appraiser Name</w:t>
            </w:r>
          </w:p>
        </w:tc>
        <w:tc>
          <w:tcPr>
            <w:tcW w:w="694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r>
          </w:p>
        </w:tc>
      </w:tr>
      <w:tr>
        <w:trPr>
          <w:trHeight w:val="142" w:hRule="atLeast"/>
          <w:cantSplit w:val="true"/>
        </w:trPr>
        <w:tc>
          <w:tcPr>
            <w:tcW w:w="2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Purpose of Review</w:t>
            </w:r>
          </w:p>
        </w:tc>
        <w:tc>
          <w:tcPr>
            <w:tcW w:w="694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80" w:after="80"/>
              <w:rPr>
                <w:rFonts w:ascii="Times New Roman" w:hAnsi="Times New Roman" w:cs="Times New Roman"/>
              </w:rPr>
            </w:pPr>
            <w:r>
              <w:rPr>
                <w:rFonts w:cs="Times New Roman" w:ascii="Times New Roman" w:hAnsi="Times New Roman"/>
              </w:rPr>
              <w:t>Annual review</w:t>
            </w:r>
          </w:p>
          <w:p>
            <w:pPr>
              <w:pStyle w:val="Normal"/>
              <w:spacing w:before="80" w:after="80"/>
              <w:rPr>
                <w:rFonts w:ascii="Times New Roman" w:hAnsi="Times New Roman" w:cs="Times New Roman"/>
              </w:rPr>
            </w:pPr>
            <w:r>
              <w:rPr>
                <w:rFonts w:cs="Times New Roman" w:ascii="Times New Roman" w:hAnsi="Times New Roman"/>
              </w:rPr>
              <w:t xml:space="preserve"> </w:t>
            </w:r>
          </w:p>
        </w:tc>
      </w:tr>
    </w:tbl>
    <w:p>
      <w:pPr>
        <w:pStyle w:val="Normal"/>
        <w:ind w:left="720" w:hanging="720"/>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GENERAL GUIDELINES</w:t>
      </w:r>
    </w:p>
    <w:p>
      <w:pPr>
        <w:pStyle w:val="BodyText2"/>
        <w:jc w:val="left"/>
        <w:rPr>
          <w:rFonts w:ascii="Times New Roman" w:hAnsi="Times New Roman"/>
          <w:sz w:val="22"/>
          <w:szCs w:val="22"/>
        </w:rPr>
      </w:pPr>
      <w:r>
        <w:rPr>
          <w:rFonts w:ascii="Times New Roman" w:hAnsi="Times New Roman"/>
          <w:sz w:val="22"/>
          <w:szCs w:val="22"/>
        </w:rPr>
        <w:t>Purpose of this evaluation is to make Appraise understand his strengths, weaknesses and areas of improvement. The Appraise must be briefed about the expectations of the management and mutually agreed upon. The methodology and evaluation must be unbiased and based on the facts and merits alone.</w:t>
      </w:r>
    </w:p>
    <w:p>
      <w:pPr>
        <w:pStyle w:val="BodyText2"/>
        <w:rPr>
          <w:rFonts w:ascii="Times New Roman" w:hAnsi="Times New Roman"/>
          <w:b/>
          <w:b/>
          <w:sz w:val="22"/>
          <w:szCs w:val="22"/>
        </w:rPr>
      </w:pPr>
      <w:r>
        <w:rPr>
          <w:rFonts w:ascii="Times New Roman" w:hAnsi="Times New Roman"/>
          <w:b/>
          <w:sz w:val="22"/>
          <w:szCs w:val="22"/>
        </w:rPr>
      </w:r>
    </w:p>
    <w:p>
      <w:pPr>
        <w:pStyle w:val="BodyText2"/>
        <w:rPr/>
      </w:pPr>
      <w:r>
        <w:rPr>
          <w:rFonts w:ascii="Times New Roman" w:hAnsi="Times New Roman"/>
          <w:b/>
          <w:sz w:val="22"/>
          <w:szCs w:val="22"/>
        </w:rPr>
        <w:t>FOR APPRAISEE</w:t>
      </w:r>
      <w:r>
        <w:rPr>
          <w:rFonts w:ascii="Times New Roman" w:hAnsi="Times New Roman"/>
          <w:sz w:val="22"/>
          <w:szCs w:val="22"/>
        </w:rPr>
        <w:t>- When completing the form, you are required to support your rating with comments in the spaces provided for each category.</w:t>
      </w:r>
    </w:p>
    <w:p>
      <w:pPr>
        <w:pStyle w:val="BodyText2"/>
        <w:jc w:val="left"/>
        <w:rPr>
          <w:rFonts w:ascii="Times New Roman" w:hAnsi="Times New Roman"/>
          <w:sz w:val="22"/>
          <w:szCs w:val="22"/>
        </w:rPr>
      </w:pPr>
      <w:r>
        <w:rPr>
          <w:rFonts w:ascii="Times New Roman" w:hAnsi="Times New Roman"/>
          <w:sz w:val="22"/>
          <w:szCs w:val="22"/>
        </w:rPr>
        <w:t>List out five (5) specific achievements &amp; outstanding contributions supported by your remarks and justification.</w:t>
      </w:r>
    </w:p>
    <w:p>
      <w:pPr>
        <w:pStyle w:val="BodyText2"/>
        <w:jc w:val="left"/>
        <w:rPr>
          <w:rFonts w:ascii="Times New Roman" w:hAnsi="Times New Roman"/>
          <w:sz w:val="22"/>
          <w:szCs w:val="22"/>
        </w:rPr>
      </w:pPr>
      <w:r>
        <w:rPr>
          <w:rFonts w:ascii="Times New Roman" w:hAnsi="Times New Roman"/>
          <w:sz w:val="22"/>
          <w:szCs w:val="22"/>
        </w:rPr>
        <w:t>List out five (5) specific strengths supported by your remarks and justification.</w:t>
      </w:r>
    </w:p>
    <w:p>
      <w:pPr>
        <w:pStyle w:val="BodyText2"/>
        <w:jc w:val="left"/>
        <w:rPr>
          <w:rFonts w:ascii="Times New Roman" w:hAnsi="Times New Roman"/>
          <w:sz w:val="22"/>
          <w:szCs w:val="22"/>
        </w:rPr>
      </w:pPr>
      <w:r>
        <w:rPr>
          <w:rFonts w:ascii="Times New Roman" w:hAnsi="Times New Roman"/>
          <w:sz w:val="22"/>
          <w:szCs w:val="22"/>
        </w:rPr>
        <w:t>List out five (5) areas of improvement to be carried in the next year.</w:t>
      </w:r>
    </w:p>
    <w:p>
      <w:pPr>
        <w:pStyle w:val="BodyText2"/>
        <w:jc w:val="left"/>
        <w:rPr>
          <w:rFonts w:ascii="Times New Roman" w:hAnsi="Times New Roman"/>
          <w:sz w:val="22"/>
          <w:szCs w:val="22"/>
        </w:rPr>
      </w:pPr>
      <w:r>
        <w:rPr>
          <w:rFonts w:ascii="Times New Roman" w:hAnsi="Times New Roman"/>
          <w:sz w:val="22"/>
          <w:szCs w:val="22"/>
        </w:rPr>
      </w:r>
    </w:p>
    <w:p>
      <w:pPr>
        <w:pStyle w:val="BodyText2"/>
        <w:jc w:val="left"/>
        <w:rPr>
          <w:rFonts w:ascii="Times New Roman" w:hAnsi="Times New Roman"/>
          <w:sz w:val="22"/>
          <w:szCs w:val="22"/>
        </w:rPr>
      </w:pPr>
      <w:r>
        <w:rPr>
          <w:rFonts w:ascii="Times New Roman" w:hAnsi="Times New Roman"/>
          <w:sz w:val="22"/>
          <w:szCs w:val="22"/>
        </w:rPr>
        <w:t xml:space="preserve">Comments should be specific (including examples) and explanatory.  If your evaluation and recommendations cannot be adequately covered in the space provided, you should prepare an attachment to this appraisal form. </w:t>
      </w:r>
    </w:p>
    <w:p>
      <w:pPr>
        <w:pStyle w:val="BodyText2"/>
        <w:jc w:val="left"/>
        <w:rPr>
          <w:rFonts w:ascii="Times New Roman" w:hAnsi="Times New Roman"/>
          <w:sz w:val="22"/>
          <w:szCs w:val="22"/>
        </w:rPr>
      </w:pPr>
      <w:r>
        <w:rPr>
          <w:rFonts w:ascii="Times New Roman" w:hAnsi="Times New Roman"/>
          <w:sz w:val="22"/>
          <w:szCs w:val="22"/>
        </w:rPr>
      </w:r>
    </w:p>
    <w:p>
      <w:pPr>
        <w:pStyle w:val="Normal"/>
        <w:jc w:val="both"/>
        <w:rPr>
          <w:rFonts w:ascii="Times New Roman" w:hAnsi="Times New Roman" w:cs="Times New Roman"/>
        </w:rPr>
      </w:pPr>
      <w:r>
        <w:rPr>
          <w:rFonts w:cs="Times New Roman" w:ascii="Times New Roman" w:hAnsi="Times New Roman"/>
        </w:rPr>
        <w:t>Performance rating for each category-</w:t>
      </w:r>
    </w:p>
    <w:p>
      <w:pPr>
        <w:pStyle w:val="BodyText2"/>
        <w:jc w:val="left"/>
        <w:rPr>
          <w:rFonts w:ascii="Times New Roman" w:hAnsi="Times New Roman"/>
          <w:sz w:val="22"/>
          <w:szCs w:val="22"/>
        </w:rPr>
      </w:pPr>
      <w:r>
        <w:rPr>
          <w:rFonts w:ascii="Times New Roman" w:hAnsi="Times New Roman"/>
          <w:sz w:val="22"/>
          <w:szCs w:val="22"/>
        </w:rPr>
      </w:r>
    </w:p>
    <w:tbl>
      <w:tblPr>
        <w:tblStyle w:val="TableGrid"/>
        <w:tblW w:w="9487" w:type="dxa"/>
        <w:jc w:val="left"/>
        <w:tblInd w:w="-10" w:type="dxa"/>
        <w:tblCellMar>
          <w:top w:w="0" w:type="dxa"/>
          <w:left w:w="93" w:type="dxa"/>
          <w:bottom w:w="0" w:type="dxa"/>
          <w:right w:w="108" w:type="dxa"/>
        </w:tblCellMar>
        <w:tblLook w:val="04a0" w:noVBand="1" w:noHBand="0" w:lastColumn="0" w:firstColumn="1" w:lastRow="0" w:firstRow="1"/>
      </w:tblPr>
      <w:tblGrid>
        <w:gridCol w:w="734"/>
        <w:gridCol w:w="3656"/>
        <w:gridCol w:w="2693"/>
        <w:gridCol w:w="2403"/>
      </w:tblGrid>
      <w:tr>
        <w:trPr>
          <w:trHeight w:val="459" w:hRule="atLeast"/>
        </w:trPr>
        <w:tc>
          <w:tcPr>
            <w:tcW w:w="734" w:type="dxa"/>
            <w:tcBorders/>
            <w:shd w:color="auto" w:fill="auto" w:val="clear"/>
            <w:tcMar>
              <w:left w:w="93" w:type="dxa"/>
            </w:tcMar>
          </w:tcPr>
          <w:p>
            <w:pPr>
              <w:pStyle w:val="BodyText2"/>
              <w:jc w:val="center"/>
              <w:rPr>
                <w:rFonts w:ascii="Times New Roman" w:hAnsi="Times New Roman"/>
                <w:sz w:val="22"/>
                <w:szCs w:val="22"/>
              </w:rPr>
            </w:pPr>
            <w:r>
              <w:rPr>
                <w:rFonts w:ascii="Times New Roman" w:hAnsi="Times New Roman"/>
                <w:sz w:val="22"/>
                <w:szCs w:val="22"/>
                <w:lang w:val="en-IN"/>
              </w:rPr>
              <w:t>Sr No.</w:t>
            </w:r>
          </w:p>
        </w:tc>
        <w:tc>
          <w:tcPr>
            <w:tcW w:w="3656"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KRAs</w:t>
            </w:r>
          </w:p>
        </w:tc>
        <w:tc>
          <w:tcPr>
            <w:tcW w:w="2693"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Maximum Points in Category</w:t>
            </w:r>
          </w:p>
        </w:tc>
        <w:tc>
          <w:tcPr>
            <w:tcW w:w="2403"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Scored in the Category</w:t>
            </w:r>
          </w:p>
        </w:tc>
      </w:tr>
      <w:tr>
        <w:trPr>
          <w:trHeight w:val="434" w:hRule="atLeast"/>
        </w:trPr>
        <w:tc>
          <w:tcPr>
            <w:tcW w:w="734" w:type="dxa"/>
            <w:tcBorders/>
            <w:shd w:color="auto" w:fill="auto" w:val="clear"/>
            <w:tcMar>
              <w:left w:w="93" w:type="dxa"/>
            </w:tcMar>
          </w:tcPr>
          <w:p>
            <w:pPr>
              <w:pStyle w:val="BodyText2"/>
              <w:jc w:val="center"/>
              <w:rPr>
                <w:rFonts w:ascii="Times New Roman" w:hAnsi="Times New Roman"/>
                <w:sz w:val="22"/>
                <w:szCs w:val="22"/>
              </w:rPr>
            </w:pPr>
            <w:r>
              <w:rPr>
                <w:rFonts w:ascii="Times New Roman" w:hAnsi="Times New Roman"/>
                <w:sz w:val="22"/>
                <w:szCs w:val="22"/>
                <w:lang w:val="en-IN"/>
              </w:rPr>
              <w:t>1</w:t>
            </w:r>
          </w:p>
        </w:tc>
        <w:tc>
          <w:tcPr>
            <w:tcW w:w="3656"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ASI (Achievement, Strength &amp; Improvement)</w:t>
            </w:r>
          </w:p>
        </w:tc>
        <w:tc>
          <w:tcPr>
            <w:tcW w:w="2693"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60 Points</w:t>
            </w:r>
          </w:p>
        </w:tc>
        <w:tc>
          <w:tcPr>
            <w:tcW w:w="2403" w:type="dxa"/>
            <w:tcBorders/>
            <w:shd w:color="auto" w:fill="auto" w:val="clear"/>
            <w:tcMar>
              <w:left w:w="93" w:type="dxa"/>
            </w:tcMar>
          </w:tcPr>
          <w:p>
            <w:pPr>
              <w:pStyle w:val="BodyText2"/>
              <w:jc w:val="left"/>
              <w:rPr>
                <w:rFonts w:ascii="Times New Roman" w:hAnsi="Times New Roman"/>
                <w:sz w:val="22"/>
                <w:szCs w:val="22"/>
                <w:lang w:val="en-IN"/>
              </w:rPr>
            </w:pPr>
            <w:r>
              <w:rPr>
                <w:rFonts w:ascii="Times New Roman" w:hAnsi="Times New Roman"/>
                <w:sz w:val="22"/>
                <w:szCs w:val="22"/>
                <w:lang w:val="en-IN"/>
              </w:rPr>
            </w:r>
          </w:p>
        </w:tc>
      </w:tr>
      <w:tr>
        <w:trPr>
          <w:trHeight w:val="459" w:hRule="atLeast"/>
        </w:trPr>
        <w:tc>
          <w:tcPr>
            <w:tcW w:w="734" w:type="dxa"/>
            <w:tcBorders/>
            <w:shd w:color="auto" w:fill="auto" w:val="clear"/>
            <w:tcMar>
              <w:left w:w="93" w:type="dxa"/>
            </w:tcMar>
          </w:tcPr>
          <w:p>
            <w:pPr>
              <w:pStyle w:val="BodyText2"/>
              <w:jc w:val="center"/>
              <w:rPr>
                <w:rFonts w:ascii="Times New Roman" w:hAnsi="Times New Roman"/>
                <w:sz w:val="22"/>
                <w:szCs w:val="22"/>
              </w:rPr>
            </w:pPr>
            <w:r>
              <w:rPr>
                <w:rFonts w:ascii="Times New Roman" w:hAnsi="Times New Roman"/>
                <w:sz w:val="22"/>
                <w:szCs w:val="22"/>
                <w:lang w:val="en-IN"/>
              </w:rPr>
              <w:t>2</w:t>
            </w:r>
          </w:p>
        </w:tc>
        <w:tc>
          <w:tcPr>
            <w:tcW w:w="3656"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AAEP (Ability, Aspiration, Engagement &amp; Professionalism)</w:t>
            </w:r>
          </w:p>
        </w:tc>
        <w:tc>
          <w:tcPr>
            <w:tcW w:w="2693"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20 Points</w:t>
            </w:r>
          </w:p>
        </w:tc>
        <w:tc>
          <w:tcPr>
            <w:tcW w:w="2403" w:type="dxa"/>
            <w:tcBorders/>
            <w:shd w:color="auto" w:fill="auto" w:val="clear"/>
            <w:tcMar>
              <w:left w:w="93" w:type="dxa"/>
            </w:tcMar>
          </w:tcPr>
          <w:p>
            <w:pPr>
              <w:pStyle w:val="BodyText2"/>
              <w:jc w:val="left"/>
              <w:rPr>
                <w:rFonts w:ascii="Times New Roman" w:hAnsi="Times New Roman"/>
                <w:sz w:val="22"/>
                <w:szCs w:val="22"/>
                <w:lang w:val="en-IN"/>
              </w:rPr>
            </w:pPr>
            <w:r>
              <w:rPr>
                <w:rFonts w:ascii="Times New Roman" w:hAnsi="Times New Roman"/>
                <w:sz w:val="22"/>
                <w:szCs w:val="22"/>
                <w:lang w:val="en-IN"/>
              </w:rPr>
            </w:r>
          </w:p>
        </w:tc>
      </w:tr>
      <w:tr>
        <w:trPr>
          <w:trHeight w:val="434" w:hRule="atLeast"/>
        </w:trPr>
        <w:tc>
          <w:tcPr>
            <w:tcW w:w="734" w:type="dxa"/>
            <w:tcBorders/>
            <w:shd w:color="auto" w:fill="auto" w:val="clear"/>
            <w:tcMar>
              <w:left w:w="93" w:type="dxa"/>
            </w:tcMar>
          </w:tcPr>
          <w:p>
            <w:pPr>
              <w:pStyle w:val="BodyText2"/>
              <w:jc w:val="center"/>
              <w:rPr>
                <w:rFonts w:ascii="Times New Roman" w:hAnsi="Times New Roman"/>
                <w:sz w:val="22"/>
                <w:szCs w:val="22"/>
              </w:rPr>
            </w:pPr>
            <w:r>
              <w:rPr>
                <w:rFonts w:ascii="Times New Roman" w:hAnsi="Times New Roman"/>
                <w:sz w:val="22"/>
                <w:szCs w:val="22"/>
                <w:lang w:val="en-IN"/>
              </w:rPr>
              <w:t>3</w:t>
            </w:r>
          </w:p>
        </w:tc>
        <w:tc>
          <w:tcPr>
            <w:tcW w:w="3656"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Clients’ feedback/Peer Feedback</w:t>
            </w:r>
          </w:p>
        </w:tc>
        <w:tc>
          <w:tcPr>
            <w:tcW w:w="2693" w:type="dxa"/>
            <w:tcBorders/>
            <w:shd w:color="auto" w:fill="auto" w:val="clear"/>
            <w:tcMar>
              <w:left w:w="93" w:type="dxa"/>
            </w:tcMar>
          </w:tcPr>
          <w:p>
            <w:pPr>
              <w:pStyle w:val="BodyText2"/>
              <w:jc w:val="left"/>
              <w:rPr>
                <w:rFonts w:ascii="Times New Roman" w:hAnsi="Times New Roman"/>
                <w:sz w:val="22"/>
                <w:szCs w:val="22"/>
              </w:rPr>
            </w:pPr>
            <w:r>
              <w:rPr>
                <w:rFonts w:ascii="Times New Roman" w:hAnsi="Times New Roman"/>
                <w:sz w:val="22"/>
                <w:szCs w:val="22"/>
                <w:lang w:val="en-IN"/>
              </w:rPr>
              <w:t>20 Points</w:t>
            </w:r>
          </w:p>
        </w:tc>
        <w:tc>
          <w:tcPr>
            <w:tcW w:w="2403" w:type="dxa"/>
            <w:tcBorders/>
            <w:shd w:color="auto" w:fill="auto" w:val="clear"/>
            <w:tcMar>
              <w:left w:w="93" w:type="dxa"/>
            </w:tcMar>
          </w:tcPr>
          <w:p>
            <w:pPr>
              <w:pStyle w:val="BodyText2"/>
              <w:jc w:val="left"/>
              <w:rPr>
                <w:rFonts w:ascii="Times New Roman" w:hAnsi="Times New Roman"/>
                <w:sz w:val="22"/>
                <w:szCs w:val="22"/>
                <w:lang w:val="en-IN"/>
              </w:rPr>
            </w:pPr>
            <w:r>
              <w:rPr>
                <w:rFonts w:ascii="Times New Roman" w:hAnsi="Times New Roman"/>
                <w:sz w:val="22"/>
                <w:szCs w:val="22"/>
                <w:lang w:val="en-IN"/>
              </w:rPr>
            </w:r>
          </w:p>
        </w:tc>
      </w:tr>
    </w:tbl>
    <w:p>
      <w:pPr>
        <w:pStyle w:val="BodyText2"/>
        <w:jc w:val="left"/>
        <w:rPr>
          <w:rFonts w:ascii="Times New Roman" w:hAnsi="Times New Roman"/>
          <w:sz w:val="22"/>
          <w:szCs w:val="22"/>
        </w:rPr>
      </w:pPr>
      <w:r>
        <w:rPr>
          <w:rFonts w:ascii="Times New Roman" w:hAnsi="Times New Roman"/>
          <w:sz w:val="22"/>
          <w:szCs w:val="22"/>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tbl>
      <w:tblPr>
        <w:tblW w:w="949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889"/>
        <w:gridCol w:w="1813"/>
        <w:gridCol w:w="1700"/>
        <w:gridCol w:w="5095"/>
      </w:tblGrid>
      <w:tr>
        <w:trPr>
          <w:trHeight w:val="465" w:hRule="atLeast"/>
        </w:trPr>
        <w:tc>
          <w:tcPr>
            <w:tcW w:w="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88" w:type="dxa"/>
            </w:tcMar>
            <w:vAlign w:val="center"/>
          </w:tcPr>
          <w:p>
            <w:pPr>
              <w:pStyle w:val="Normal"/>
              <w:spacing w:before="0" w:after="160"/>
              <w:jc w:val="center"/>
              <w:rPr>
                <w:rFonts w:ascii="Times New Roman" w:hAnsi="Times New Roman" w:cs="Times New Roman"/>
                <w:color w:val="000000"/>
                <w:lang w:eastAsia="en-IN"/>
              </w:rPr>
            </w:pPr>
            <w:r>
              <w:rPr>
                <w:rFonts w:cs="Times New Roman" w:ascii="Times New Roman" w:hAnsi="Times New Roman"/>
                <w:color w:val="000000"/>
                <w:lang w:eastAsia="en-IN"/>
              </w:rPr>
              <w:t>Ratings</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Grade Score</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Percentage to be achieved</w:t>
            </w:r>
          </w:p>
        </w:tc>
        <w:tc>
          <w:tcPr>
            <w:tcW w:w="5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Remarks</w:t>
            </w:r>
          </w:p>
        </w:tc>
      </w:tr>
      <w:tr>
        <w:trPr>
          <w:trHeight w:val="397" w:hRule="atLeast"/>
        </w:trPr>
        <w:tc>
          <w:tcPr>
            <w:tcW w:w="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rFonts w:ascii="Times New Roman" w:hAnsi="Times New Roman" w:cs="Times New Roman"/>
                <w:color w:val="000000"/>
                <w:lang w:eastAsia="en-IN"/>
              </w:rPr>
            </w:pPr>
            <w:r>
              <w:rPr>
                <w:rFonts w:cs="Times New Roman" w:ascii="Times New Roman" w:hAnsi="Times New Roman"/>
                <w:color w:val="000000"/>
                <w:lang w:eastAsia="en-IN"/>
              </w:rPr>
              <w:t>5</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Outstanding Performance</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91-100%</w:t>
            </w:r>
          </w:p>
        </w:tc>
        <w:tc>
          <w:tcPr>
            <w:tcW w:w="5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Exceptional Performance and far exceeds Expectations, consistently demonstrates excellent standards.</w:t>
            </w:r>
          </w:p>
        </w:tc>
      </w:tr>
      <w:tr>
        <w:trPr>
          <w:trHeight w:val="397" w:hRule="atLeast"/>
        </w:trPr>
        <w:tc>
          <w:tcPr>
            <w:tcW w:w="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rFonts w:ascii="Times New Roman" w:hAnsi="Times New Roman" w:cs="Times New Roman"/>
                <w:color w:val="000000"/>
                <w:lang w:eastAsia="en-IN"/>
              </w:rPr>
            </w:pPr>
            <w:r>
              <w:rPr>
                <w:rFonts w:cs="Times New Roman" w:ascii="Times New Roman" w:hAnsi="Times New Roman"/>
                <w:color w:val="000000"/>
                <w:lang w:eastAsia="en-IN"/>
              </w:rPr>
              <w:t>4</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Very Good Performance</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81-90%</w:t>
            </w:r>
          </w:p>
        </w:tc>
        <w:tc>
          <w:tcPr>
            <w:tcW w:w="5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Performance is consistent, and exceeds expectations in all situations.</w:t>
            </w:r>
          </w:p>
        </w:tc>
      </w:tr>
      <w:tr>
        <w:trPr>
          <w:trHeight w:val="397" w:hRule="atLeast"/>
        </w:trPr>
        <w:tc>
          <w:tcPr>
            <w:tcW w:w="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rFonts w:ascii="Times New Roman" w:hAnsi="Times New Roman" w:cs="Times New Roman"/>
                <w:color w:val="000000"/>
                <w:lang w:eastAsia="en-IN"/>
              </w:rPr>
            </w:pPr>
            <w:r>
              <w:rPr>
                <w:rFonts w:cs="Times New Roman" w:ascii="Times New Roman" w:hAnsi="Times New Roman"/>
                <w:color w:val="000000"/>
                <w:lang w:eastAsia="en-IN"/>
              </w:rPr>
              <w:t>3</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Good Performance</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71-80%</w:t>
            </w:r>
          </w:p>
        </w:tc>
        <w:tc>
          <w:tcPr>
            <w:tcW w:w="5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Performance is satisfactory.  Clearly meets essential requirements of job.</w:t>
            </w:r>
          </w:p>
        </w:tc>
      </w:tr>
      <w:tr>
        <w:trPr>
          <w:trHeight w:val="794" w:hRule="atLeast"/>
        </w:trPr>
        <w:tc>
          <w:tcPr>
            <w:tcW w:w="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rFonts w:ascii="Times New Roman" w:hAnsi="Times New Roman" w:cs="Times New Roman"/>
                <w:color w:val="000000"/>
                <w:lang w:eastAsia="en-IN"/>
              </w:rPr>
            </w:pPr>
            <w:r>
              <w:rPr>
                <w:rFonts w:cs="Times New Roman" w:ascii="Times New Roman" w:hAnsi="Times New Roman"/>
                <w:color w:val="000000"/>
                <w:lang w:eastAsia="en-IN"/>
              </w:rPr>
              <w:t>2</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Average Performance</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61-70%</w:t>
            </w:r>
          </w:p>
        </w:tc>
        <w:tc>
          <w:tcPr>
            <w:tcW w:w="5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Performance is inconsistent. Meets requirements of the job occasionally. Needs improvement.</w:t>
            </w:r>
          </w:p>
        </w:tc>
      </w:tr>
      <w:tr>
        <w:trPr>
          <w:trHeight w:val="397" w:hRule="atLeast"/>
        </w:trPr>
        <w:tc>
          <w:tcPr>
            <w:tcW w:w="8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vAlign w:val="center"/>
          </w:tcPr>
          <w:p>
            <w:pPr>
              <w:pStyle w:val="Normal"/>
              <w:spacing w:before="0" w:after="160"/>
              <w:jc w:val="center"/>
              <w:rPr>
                <w:rFonts w:ascii="Times New Roman" w:hAnsi="Times New Roman" w:cs="Times New Roman"/>
                <w:color w:val="000000"/>
                <w:lang w:eastAsia="en-IN"/>
              </w:rPr>
            </w:pPr>
            <w:r>
              <w:rPr>
                <w:rFonts w:cs="Times New Roman" w:ascii="Times New Roman" w:hAnsi="Times New Roman"/>
                <w:color w:val="000000"/>
                <w:lang w:eastAsia="en-IN"/>
              </w:rPr>
              <w:t>1</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Unsatisfactory Performance</w:t>
            </w:r>
          </w:p>
        </w:tc>
        <w:tc>
          <w:tcPr>
            <w:tcW w:w="17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Below 60%</w:t>
            </w:r>
          </w:p>
        </w:tc>
        <w:tc>
          <w:tcPr>
            <w:tcW w:w="50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widowControl/>
              <w:bidi w:val="0"/>
              <w:spacing w:lineRule="auto" w:line="259" w:before="0" w:after="160"/>
              <w:jc w:val="left"/>
              <w:rPr>
                <w:rFonts w:ascii="Times New Roman" w:hAnsi="Times New Roman" w:cs="Times New Roman"/>
                <w:color w:val="000000"/>
                <w:lang w:eastAsia="en-IN"/>
              </w:rPr>
            </w:pPr>
            <w:r>
              <w:rPr>
                <w:rFonts w:cs="Times New Roman" w:ascii="Times New Roman" w:hAnsi="Times New Roman"/>
                <w:color w:val="000000"/>
                <w:lang w:eastAsia="en-IN"/>
              </w:rPr>
              <w:t xml:space="preserve">Performance does not meet the minimum requirements of the job.  </w:t>
            </w:r>
          </w:p>
        </w:tc>
      </w:tr>
    </w:tbl>
    <w:p>
      <w:pPr>
        <w:pStyle w:val="Normal"/>
        <w:rPr>
          <w:rFonts w:ascii="Times New Roman" w:hAnsi="Times New Roman" w:cs="Times New Roman"/>
          <w:b/>
          <w:b/>
        </w:rPr>
      </w:pPr>
      <w:r>
        <w:rPr>
          <w:rFonts w:cs="Times New Roman" w:ascii="Times New Roman" w:hAnsi="Times New Roman"/>
          <w:b/>
        </w:rPr>
      </w:r>
    </w:p>
    <w:tbl>
      <w:tblPr>
        <w:tblW w:w="9015" w:type="dxa"/>
        <w:jc w:val="left"/>
        <w:tblInd w:w="1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9015"/>
      </w:tblGrid>
      <w:tr>
        <w:trPr>
          <w:trHeight w:val="70" w:hRule="atLeast"/>
        </w:trPr>
        <w:tc>
          <w:tcPr>
            <w:tcW w:w="9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widowControl/>
              <w:bidi w:val="0"/>
              <w:spacing w:lineRule="auto" w:line="259" w:before="0" w:after="160"/>
              <w:jc w:val="left"/>
              <w:rPr>
                <w:rFonts w:ascii="Times New Roman" w:hAnsi="Times New Roman" w:cs="Times New Roman"/>
                <w:b/>
                <w:b/>
              </w:rPr>
            </w:pPr>
            <w:r>
              <w:rPr>
                <w:rFonts w:cs="Times New Roman" w:ascii="Times New Roman" w:hAnsi="Times New Roman"/>
                <w:b/>
              </w:rPr>
              <w:t>TO BE FILLED BY THE APPRAISEE</w:t>
            </w:r>
          </w:p>
        </w:tc>
      </w:tr>
      <w:tr>
        <w:trPr>
          <w:trHeight w:val="3777" w:hRule="atLeast"/>
        </w:trPr>
        <w:tc>
          <w:tcPr>
            <w:tcW w:w="9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t>ACHIVEMENTS-</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Designed, Developed and performed Quality Assessment for HiveyPie application with responsive UI.</w:t>
            </w:r>
          </w:p>
          <w:p>
            <w:pPr>
              <w:pStyle w:val="Normal"/>
              <w:numPr>
                <w:ilvl w:val="0"/>
                <w:numId w:val="1"/>
              </w:numPr>
              <w:rPr>
                <w:rFonts w:ascii="Times New Roman" w:hAnsi="Times New Roman" w:cs="Times New Roman"/>
                <w:sz w:val="24"/>
                <w:szCs w:val="24"/>
              </w:rPr>
            </w:pPr>
            <w:r>
              <w:rPr>
                <w:rFonts w:cs="Times New Roman" w:ascii="Times New Roman" w:hAnsi="Times New Roman"/>
                <w:sz w:val="24"/>
                <w:szCs w:val="24"/>
              </w:rPr>
              <w:t>Created certificates and production build for HiveyPie and pushed to production.</w:t>
            </w:r>
          </w:p>
          <w:p>
            <w:pPr>
              <w:pStyle w:val="Normal"/>
              <w:numPr>
                <w:ilvl w:val="0"/>
                <w:numId w:val="1"/>
              </w:numPr>
              <w:rPr/>
            </w:pPr>
            <w:r>
              <w:rPr>
                <w:rFonts w:cs="Times New Roman" w:ascii="Times New Roman" w:hAnsi="Times New Roman"/>
                <w:sz w:val="24"/>
                <w:szCs w:val="24"/>
              </w:rPr>
              <w:t xml:space="preserve">Designed, Developed and performed Quality Assessment on iOS cloud SDK to support Paasmer platform. </w:t>
            </w:r>
            <w:r>
              <w:rPr>
                <w:rFonts w:cs="Times New Roman" w:ascii="Times New Roman" w:hAnsi="Times New Roman"/>
                <w:sz w:val="24"/>
                <w:szCs w:val="24"/>
              </w:rPr>
              <w:t xml:space="preserve">Uploaded to </w:t>
            </w:r>
            <w:r>
              <w:rPr>
                <w:rFonts w:cs="Times New Roman" w:ascii="Times New Roman" w:hAnsi="Times New Roman"/>
                <w:b w:val="false"/>
                <w:i w:val="false"/>
                <w:caps w:val="false"/>
                <w:smallCaps w:val="false"/>
                <w:color w:val="222222"/>
                <w:spacing w:val="0"/>
                <w:sz w:val="24"/>
                <w:szCs w:val="24"/>
              </w:rPr>
              <w:t>CocoaPod’s framework.</w:t>
            </w:r>
          </w:p>
          <w:p>
            <w:pPr>
              <w:pStyle w:val="Normal"/>
              <w:numPr>
                <w:ilvl w:val="0"/>
                <w:numId w:val="1"/>
              </w:numPr>
              <w:rPr/>
            </w:pPr>
            <w:r>
              <w:rPr>
                <w:rFonts w:cs="Times New Roman" w:ascii="Times New Roman" w:hAnsi="Times New Roman"/>
                <w:sz w:val="24"/>
                <w:szCs w:val="24"/>
              </w:rPr>
              <w:t>Created generic installation script for devices that can support all flavours of Linux.</w:t>
            </w:r>
          </w:p>
          <w:p>
            <w:pPr>
              <w:pStyle w:val="Normal"/>
              <w:numPr>
                <w:ilvl w:val="0"/>
                <w:numId w:val="1"/>
              </w:numPr>
              <w:rPr>
                <w:rFonts w:ascii="Times New Roman" w:hAnsi="Times New Roman" w:cs="Times New Roman"/>
              </w:rPr>
            </w:pPr>
            <w:r>
              <w:rPr>
                <w:rFonts w:cs="Times New Roman" w:ascii="Times New Roman" w:hAnsi="Times New Roman"/>
                <w:sz w:val="24"/>
                <w:szCs w:val="24"/>
              </w:rPr>
              <w:t>Developed Hurify application with efficient functionalities and performed Quality Assessment.</w:t>
            </w:r>
          </w:p>
          <w:p>
            <w:pPr>
              <w:pStyle w:val="Normal"/>
              <w:spacing w:before="0" w:after="160"/>
              <w:rPr>
                <w:rFonts w:ascii="Times New Roman" w:hAnsi="Times New Roman" w:cs="Times New Roman"/>
              </w:rPr>
            </w:pPr>
            <w:r>
              <w:rPr>
                <w:rFonts w:cs="Times New Roman" w:ascii="Times New Roman" w:hAnsi="Times New Roman"/>
              </w:rPr>
            </w:r>
          </w:p>
        </w:tc>
      </w:tr>
      <w:tr>
        <w:trPr/>
        <w:tc>
          <w:tcPr>
            <w:tcW w:w="9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STRENGTHS-</w:t>
            </w:r>
          </w:p>
          <w:p>
            <w:pPr>
              <w:pStyle w:val="Normal"/>
              <w:numPr>
                <w:ilvl w:val="0"/>
                <w:numId w:val="2"/>
              </w:numPr>
              <w:rPr>
                <w:rFonts w:ascii="Times New Roman" w:hAnsi="Times New Roman" w:cs="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Adaptability</w:t>
            </w:r>
          </w:p>
          <w:p>
            <w:pPr>
              <w:pStyle w:val="Normal"/>
              <w:numPr>
                <w:ilvl w:val="0"/>
                <w:numId w:val="2"/>
              </w:numPr>
              <w:rPr>
                <w:rFonts w:ascii="Times New Roman" w:hAnsi="Times New Roman" w:cs="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Eagerness to learn</w:t>
            </w:r>
          </w:p>
          <w:p>
            <w:pPr>
              <w:pStyle w:val="Normal"/>
              <w:numPr>
                <w:ilvl w:val="0"/>
                <w:numId w:val="2"/>
              </w:numPr>
              <w:rPr>
                <w:rFonts w:ascii="Times New Roman" w:hAnsi="Times New Roman"/>
                <w:sz w:val="24"/>
                <w:szCs w:val="24"/>
              </w:rPr>
            </w:pPr>
            <w:r>
              <w:rPr>
                <w:rFonts w:ascii="Times New Roman" w:hAnsi="Times New Roman"/>
                <w:sz w:val="24"/>
                <w:szCs w:val="24"/>
              </w:rPr>
              <w:t>Openness to New Ideas</w:t>
            </w:r>
          </w:p>
          <w:p>
            <w:pPr>
              <w:pStyle w:val="Normal"/>
              <w:numPr>
                <w:ilvl w:val="0"/>
                <w:numId w:val="2"/>
              </w:numPr>
              <w:rPr>
                <w:rFonts w:ascii="Times New Roman" w:hAnsi="Times New Roman"/>
                <w:sz w:val="24"/>
                <w:szCs w:val="24"/>
              </w:rPr>
            </w:pPr>
            <w:r>
              <w:rPr>
                <w:rFonts w:ascii="Times New Roman" w:hAnsi="Times New Roman"/>
                <w:sz w:val="24"/>
                <w:szCs w:val="24"/>
              </w:rPr>
              <w:t>Good analytic and planning skills</w:t>
            </w:r>
          </w:p>
          <w:p>
            <w:pPr>
              <w:pStyle w:val="Normal"/>
              <w:numPr>
                <w:ilvl w:val="0"/>
                <w:numId w:val="2"/>
              </w:numPr>
              <w:rPr>
                <w:rFonts w:ascii="Times New Roman" w:hAnsi="Times New Roman"/>
                <w:sz w:val="24"/>
                <w:szCs w:val="24"/>
              </w:rPr>
            </w:pPr>
            <w:r>
              <w:rPr>
                <w:rFonts w:ascii="Times New Roman" w:hAnsi="Times New Roman"/>
                <w:sz w:val="24"/>
                <w:szCs w:val="24"/>
              </w:rPr>
              <w:t>Team colloboration</w:t>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tc>
      </w:tr>
      <w:tr>
        <w:trPr/>
        <w:tc>
          <w:tcPr>
            <w:tcW w:w="90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IMPROVEMENT AREAS-</w:t>
            </w:r>
          </w:p>
          <w:p>
            <w:pPr>
              <w:pStyle w:val="Normal"/>
              <w:numPr>
                <w:ilvl w:val="0"/>
                <w:numId w:val="3"/>
              </w:numPr>
              <w:rPr>
                <w:rFonts w:ascii="Times New Roman" w:hAnsi="Times New Roman" w:cs="Times New Roman"/>
                <w:sz w:val="24"/>
                <w:szCs w:val="24"/>
              </w:rPr>
            </w:pPr>
            <w:bookmarkStart w:id="1" w:name="_GoBack"/>
            <w:bookmarkEnd w:id="1"/>
            <w:r>
              <w:rPr>
                <w:rFonts w:cs="Times New Roman" w:ascii="Times New Roman" w:hAnsi="Times New Roman"/>
                <w:sz w:val="24"/>
                <w:szCs w:val="24"/>
              </w:rPr>
              <w:t>My technical skills to reach industrial standards.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Communication skills</w:t>
            </w:r>
          </w:p>
          <w:p>
            <w:pPr>
              <w:pStyle w:val="Normal"/>
              <w:numPr>
                <w:ilvl w:val="0"/>
                <w:numId w:val="3"/>
              </w:numPr>
              <w:rPr>
                <w:rFonts w:ascii="Times New Roman" w:hAnsi="Times New Roman" w:cs="Times New Roman"/>
                <w:sz w:val="24"/>
                <w:szCs w:val="24"/>
              </w:rPr>
            </w:pPr>
            <w:r>
              <w:rPr>
                <w:rFonts w:cs="Times New Roman" w:ascii="Times New Roman" w:hAnsi="Times New Roman"/>
                <w:sz w:val="24"/>
                <w:szCs w:val="24"/>
              </w:rPr>
              <w:t>Need to improve WebUI design.</w:t>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tc>
      </w:tr>
    </w:tbl>
    <w:p>
      <w:pPr>
        <w:pStyle w:val="Normal"/>
        <w:ind w:left="720" w:hanging="720"/>
        <w:jc w:val="center"/>
        <w:rPr>
          <w:rFonts w:ascii="Times New Roman" w:hAnsi="Times New Roman" w:cs="Times New Roman"/>
          <w:b/>
          <w:b/>
        </w:rPr>
      </w:pPr>
      <w:r>
        <w:rPr>
          <w:rFonts w:cs="Times New Roman" w:ascii="Times New Roman" w:hAnsi="Times New Roman"/>
          <w:b/>
          <w:i/>
        </w:rPr>
        <w:t>(Attach a separate sheet if required</w:t>
      </w:r>
      <w:r>
        <w:rPr>
          <w:rFonts w:cs="Times New Roman" w:ascii="Times New Roman" w:hAnsi="Times New Roman"/>
          <w:b/>
        </w:rPr>
        <w:t>)</w:t>
      </w:r>
    </w:p>
    <w:p>
      <w:pPr>
        <w:pStyle w:val="Normal"/>
        <w:ind w:left="720" w:hanging="720"/>
        <w:rPr>
          <w:rFonts w:ascii="Times New Roman" w:hAnsi="Times New Roman" w:cs="Times New Roman"/>
          <w:b/>
          <w:b/>
        </w:rPr>
      </w:pPr>
      <w:r>
        <w:rPr>
          <w:rFonts w:cs="Times New Roman" w:ascii="Times New Roman" w:hAnsi="Times New Roman"/>
          <w:b/>
        </w:rPr>
      </w:r>
    </w:p>
    <w:p>
      <w:pPr>
        <w:pStyle w:val="Normal"/>
        <w:ind w:left="720" w:hanging="720"/>
        <w:rPr>
          <w:rFonts w:ascii="Times New Roman" w:hAnsi="Times New Roman" w:cs="Times New Roman"/>
          <w:b/>
          <w:b/>
        </w:rPr>
      </w:pPr>
      <w:r>
        <w:rPr>
          <w:rFonts w:cs="Times New Roman" w:ascii="Times New Roman" w:hAnsi="Times New Roman"/>
          <w:b/>
        </w:rPr>
      </w:r>
    </w:p>
    <w:p>
      <w:pPr>
        <w:pStyle w:val="Normal"/>
        <w:ind w:left="720" w:hanging="720"/>
        <w:rPr>
          <w:rFonts w:ascii="Times New Roman" w:hAnsi="Times New Roman" w:cs="Times New Roman"/>
        </w:rPr>
      </w:pPr>
      <w:r>
        <w:rPr>
          <w:rFonts w:cs="Times New Roman" w:ascii="Times New Roman" w:hAnsi="Times New Roman"/>
        </w:rPr>
        <w:t>Lakshmi Spandana Vunnam</w:t>
      </w:r>
    </w:p>
    <w:p>
      <w:pPr>
        <w:pStyle w:val="Normal"/>
        <w:ind w:left="720" w:hanging="720"/>
        <w:rPr>
          <w:rFonts w:ascii="Times New Roman" w:hAnsi="Times New Roman" w:cs="Times New Roman"/>
        </w:rPr>
      </w:pPr>
      <w:r>
        <w:rPr>
          <w:rFonts w:cs="Times New Roman" w:ascii="Times New Roman" w:hAnsi="Times New Roman"/>
        </w:rPr>
        <w:t>Signature of Appraisee</w:t>
        <w:tab/>
        <w:tab/>
        <w:tab/>
        <w:tab/>
        <w:tab/>
        <w:tab/>
        <w:tab/>
        <w:tab/>
        <w:t>Signature of Appraiser</w:t>
      </w:r>
    </w:p>
    <w:p>
      <w:pPr>
        <w:pStyle w:val="Normal"/>
        <w:ind w:left="720" w:hanging="720"/>
        <w:rPr/>
      </w:pPr>
      <w:r>
        <w:rPr>
          <w:rFonts w:cs="Times New Roman" w:ascii="Times New Roman" w:hAnsi="Times New Roman"/>
        </w:rPr>
        <w:t xml:space="preserve">Date:  </w:t>
      </w:r>
      <w:r>
        <w:rPr>
          <w:rFonts w:cs="Times New Roman" w:ascii="Times New Roman" w:hAnsi="Times New Roman"/>
        </w:rPr>
        <w:t>07/12/2017</w:t>
      </w:r>
      <w:r>
        <w:rPr>
          <w:rFonts w:cs="Times New Roman" w:ascii="Times New Roman" w:hAnsi="Times New Roman"/>
        </w:rPr>
        <w:tab/>
        <w:tab/>
        <w:tab/>
        <w:tab/>
        <w:tab/>
        <w:tab/>
        <w:tab/>
        <w:tab/>
        <w:t>Date:</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ind w:left="720" w:hanging="720"/>
        <w:rPr>
          <w:rFonts w:ascii="Times New Roman" w:hAnsi="Times New Roman" w:cs="Times New Roman"/>
          <w:b/>
          <w:b/>
        </w:rPr>
      </w:pPr>
      <w:r>
        <w:rPr>
          <w:rFonts w:cs="Times New Roman" w:ascii="Times New Roman" w:hAnsi="Times New Roman"/>
          <w:b/>
        </w:rPr>
      </w:r>
    </w:p>
    <w:tbl>
      <w:tblPr>
        <w:tblW w:w="9072" w:type="dxa"/>
        <w:jc w:val="left"/>
        <w:tblInd w:w="12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a0" w:noVBand="1" w:noHBand="0" w:lastColumn="0" w:firstColumn="1" w:lastRow="0" w:firstRow="1"/>
      </w:tblPr>
      <w:tblGrid>
        <w:gridCol w:w="9072"/>
      </w:tblGrid>
      <w:tr>
        <w:trPr>
          <w:trHeight w:val="70" w:hRule="atLeast"/>
        </w:trPr>
        <w:tc>
          <w:tcPr>
            <w:tcW w:w="9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widowControl/>
              <w:bidi w:val="0"/>
              <w:spacing w:lineRule="auto" w:line="259" w:before="0" w:after="160"/>
              <w:jc w:val="left"/>
              <w:rPr>
                <w:rFonts w:ascii="Times New Roman" w:hAnsi="Times New Roman" w:cs="Times New Roman"/>
                <w:b/>
                <w:b/>
              </w:rPr>
            </w:pPr>
            <w:r>
              <w:rPr>
                <w:rFonts w:cs="Times New Roman" w:ascii="Times New Roman" w:hAnsi="Times New Roman"/>
                <w:b/>
              </w:rPr>
              <w:t>TO BE FILLED BY THE APPRAISER</w:t>
            </w:r>
          </w:p>
        </w:tc>
      </w:tr>
      <w:tr>
        <w:trPr/>
        <w:tc>
          <w:tcPr>
            <w:tcW w:w="9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Times New Roman" w:hAnsi="Times New Roman" w:cs="Times New Roman"/>
              </w:rPr>
            </w:pPr>
            <w:r>
              <w:rPr>
                <w:rFonts w:cs="Times New Roman" w:ascii="Times New Roman" w:hAnsi="Times New Roman"/>
              </w:rPr>
              <w:t>ACHIVEMENTS-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tc>
      </w:tr>
      <w:tr>
        <w:trPr/>
        <w:tc>
          <w:tcPr>
            <w:tcW w:w="9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Times New Roman" w:hAnsi="Times New Roman" w:cs="Times New Roman"/>
              </w:rPr>
            </w:pPr>
            <w:r>
              <w:rPr>
                <w:rFonts w:cs="Times New Roman" w:ascii="Times New Roman" w:hAnsi="Times New Roman"/>
              </w:rPr>
              <w:t>STRENGTHS-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tc>
      </w:tr>
      <w:tr>
        <w:trPr/>
        <w:tc>
          <w:tcPr>
            <w:tcW w:w="9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rPr>
                <w:rFonts w:ascii="Times New Roman" w:hAnsi="Times New Roman" w:cs="Times New Roman"/>
              </w:rPr>
            </w:pPr>
            <w:r>
              <w:rPr>
                <w:rFonts w:cs="Times New Roman" w:ascii="Times New Roman" w:hAnsi="Times New Roman"/>
              </w:rPr>
              <w:t>IMPROVEMENT AREAS-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ind w:left="720" w:hanging="720"/>
        <w:rPr>
          <w:rFonts w:ascii="Times New Roman" w:hAnsi="Times New Roman" w:cs="Times New Roman"/>
        </w:rPr>
      </w:pPr>
      <w:r>
        <w:rPr>
          <w:rFonts w:cs="Times New Roman" w:ascii="Times New Roman" w:hAnsi="Times New Roman"/>
        </w:rPr>
        <w:t>Signature of Appraisee</w:t>
        <w:tab/>
        <w:tab/>
        <w:tab/>
        <w:tab/>
        <w:tab/>
        <w:tab/>
        <w:tab/>
        <w:tab/>
        <w:t>Signature of Appraiser</w:t>
      </w:r>
    </w:p>
    <w:p>
      <w:pPr>
        <w:pStyle w:val="Normal"/>
        <w:ind w:left="720" w:hanging="720"/>
        <w:rPr>
          <w:rFonts w:ascii="Times New Roman" w:hAnsi="Times New Roman" w:cs="Times New Roman"/>
        </w:rPr>
      </w:pPr>
      <w:r>
        <w:rPr>
          <w:rFonts w:cs="Times New Roman" w:ascii="Times New Roman" w:hAnsi="Times New Roman"/>
        </w:rPr>
        <w:t>Date:</w:t>
        <w:tab/>
        <w:tab/>
        <w:tab/>
        <w:tab/>
        <w:tab/>
        <w:tab/>
        <w:tab/>
        <w:tab/>
        <w:tab/>
        <w:tab/>
        <w:t>Date:</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mc:AlternateContent>
          <mc:Choice Requires="wps">
            <w:drawing>
              <wp:anchor behindDoc="0" distT="0" distB="0" distL="114300" distR="114300" simplePos="0" locked="0" layoutInCell="1" allowOverlap="1" relativeHeight="2" wp14:anchorId="4CC9E4F5">
                <wp:simplePos x="0" y="0"/>
                <wp:positionH relativeFrom="column">
                  <wp:posOffset>2856865</wp:posOffset>
                </wp:positionH>
                <wp:positionV relativeFrom="paragraph">
                  <wp:posOffset>124460</wp:posOffset>
                </wp:positionV>
                <wp:extent cx="774065" cy="212090"/>
                <wp:effectExtent l="0" t="0" r="28575" b="19050"/>
                <wp:wrapNone/>
                <wp:docPr id="1" name="Rectangle 2"/>
                <a:graphic xmlns:a="http://schemas.openxmlformats.org/drawingml/2006/main">
                  <a:graphicData uri="http://schemas.microsoft.com/office/word/2010/wordprocessingShape">
                    <wps:wsp>
                      <wps:cNvSpPr/>
                      <wps:spPr>
                        <a:xfrm>
                          <a:off x="0" y="0"/>
                          <a:ext cx="773280" cy="2113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rPr>
                                <w:b/>
                                <w:b/>
                              </w:rPr>
                            </w:pPr>
                            <w:r>
                              <w:rPr>
                                <w:b/>
                                <w:color w:val="000000"/>
                              </w:rPr>
                              <w:t xml:space="preserve">        </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2" fillcolor="white" stroked="t" style="position:absolute;margin-left:224.95pt;margin-top:9.8pt;width:60.85pt;height:16.6pt" wp14:anchorId="4CC9E4F5">
                <w10:wrap type="square"/>
                <v:fill o:detectmouseclick="t" type="solid" color2="black"/>
                <v:stroke color="#70ad47" weight="12600" joinstyle="miter" endcap="flat"/>
                <v:textbox>
                  <w:txbxContent>
                    <w:p>
                      <w:pPr>
                        <w:pStyle w:val="FrameContents"/>
                        <w:rPr>
                          <w:b/>
                          <w:b/>
                        </w:rPr>
                      </w:pPr>
                      <w:r>
                        <w:rPr>
                          <w:b/>
                          <w:color w:val="000000"/>
                        </w:rPr>
                        <w:t xml:space="preserve">        </w:t>
                      </w:r>
                    </w:p>
                    <w:p>
                      <w:pPr>
                        <w:pStyle w:val="FrameContents"/>
                        <w:spacing w:before="0" w:after="160"/>
                        <w:jc w:val="center"/>
                        <w:rPr/>
                      </w:pPr>
                      <w:r>
                        <w:rPr/>
                      </w:r>
                    </w:p>
                  </w:txbxContent>
                </v:textbox>
              </v:rect>
            </w:pict>
          </mc:Fallback>
        </mc:AlternateConten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 xml:space="preserve">FINAL RATING FOR THE APPRAISEE: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 xml:space="preserve">Recommendations by the Appraiser: </w:t>
      </w:r>
      <w:r>
        <w:rPr>
          <w:rFonts w:cs="Times New Roman" w:ascii="Times New Roman" w:hAnsi="Times New Roman"/>
        </w:rPr>
        <w:t>Please tick</w:t>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t></w:t>
      </w:r>
      <w:r>
        <w:rPr>
          <w:rFonts w:cs="Times New Roman" w:ascii="Times New Roman" w:hAnsi="Times New Roman"/>
        </w:rPr>
        <w:tab/>
        <w:t>Termination</w:t>
        <w:tab/>
        <w:tab/>
        <w:tab/>
        <w:tab/>
        <w:t></w:t>
        <w:tab/>
        <w:t>Consider for merit increment</w:t>
      </w:r>
    </w:p>
    <w:p>
      <w:pPr>
        <w:pStyle w:val="Normal"/>
        <w:ind w:left="720" w:hanging="720"/>
        <w:rPr>
          <w:rFonts w:ascii="Times New Roman" w:hAnsi="Times New Roman" w:cs="Times New Roman"/>
        </w:rPr>
      </w:pPr>
      <w:r>
        <w:rPr>
          <w:rFonts w:cs="Times New Roman" w:ascii="Times New Roman" w:hAnsi="Times New Roman"/>
        </w:rPr>
        <w:t></w:t>
      </w:r>
      <w:r>
        <w:rPr>
          <w:rFonts w:cs="Times New Roman" w:ascii="Times New Roman" w:hAnsi="Times New Roman"/>
        </w:rPr>
        <w:tab/>
        <w:t>Extension of probation</w:t>
        <w:tab/>
        <w:tab/>
        <w:tab/>
        <w:t></w:t>
        <w:tab/>
        <w:t>Transfer to other types of work</w:t>
      </w:r>
    </w:p>
    <w:p>
      <w:pPr>
        <w:pStyle w:val="Normal"/>
        <w:ind w:left="720" w:hanging="720"/>
        <w:rPr>
          <w:rFonts w:ascii="Times New Roman" w:hAnsi="Times New Roman" w:cs="Times New Roman"/>
        </w:rPr>
      </w:pPr>
      <w:r>
        <w:rPr>
          <w:rFonts w:cs="Times New Roman" w:ascii="Times New Roman" w:hAnsi="Times New Roman"/>
        </w:rPr>
        <w:t></w:t>
      </w:r>
      <w:r>
        <w:rPr>
          <w:rFonts w:cs="Times New Roman" w:ascii="Times New Roman" w:hAnsi="Times New Roman"/>
        </w:rPr>
        <w:tab/>
        <w:t>Suitable for confirmation</w:t>
        <w:tab/>
        <w:tab/>
        <w:t></w:t>
        <w:tab/>
        <w:t>Ready for promotion</w:t>
      </w:r>
    </w:p>
    <w:p>
      <w:pPr>
        <w:pStyle w:val="Normal"/>
        <w:ind w:left="720" w:hanging="720"/>
        <w:rPr>
          <w:rFonts w:ascii="Times New Roman" w:hAnsi="Times New Roman" w:cs="Times New Roman"/>
        </w:rPr>
      </w:pPr>
      <w:r>
        <w:rPr>
          <w:rFonts w:cs="Times New Roman" w:ascii="Times New Roman" w:hAnsi="Times New Roman"/>
        </w:rPr>
        <w:tab/>
        <w:t>(w.e.f. ____________________)</w:t>
        <w:tab/>
        <w:t></w:t>
        <w:tab/>
        <w:t>Has potential for promotion, but not ready now</w:t>
      </w:r>
    </w:p>
    <w:p>
      <w:pPr>
        <w:pStyle w:val="Normal"/>
        <w:ind w:left="720" w:hanging="720"/>
        <w:rPr>
          <w:rFonts w:ascii="Times New Roman" w:hAnsi="Times New Roman" w:cs="Times New Roman"/>
        </w:rPr>
      </w:pPr>
      <w:r>
        <w:rPr>
          <w:rFonts w:cs="Times New Roman" w:ascii="Times New Roman" w:hAnsi="Times New Roman"/>
        </w:rPr>
        <w:t></w:t>
      </w:r>
      <w:r>
        <w:rPr>
          <w:rFonts w:cs="Times New Roman" w:ascii="Times New Roman" w:hAnsi="Times New Roman"/>
        </w:rPr>
        <w:tab/>
        <w:t>Normal increment of ___________</w:t>
        <w:tab/>
        <w:t></w:t>
        <w:tab/>
        <w:t>Others: ________________________________</w:t>
      </w:r>
    </w:p>
    <w:p>
      <w:pPr>
        <w:pStyle w:val="Normal"/>
        <w:ind w:left="720" w:hanging="720"/>
        <w:rPr>
          <w:rFonts w:ascii="Times New Roman" w:hAnsi="Times New Roman" w:cs="Times New Roman"/>
        </w:rPr>
      </w:pPr>
      <w:r>
        <w:rPr>
          <w:rFonts w:cs="Times New Roman" w:ascii="Times New Roman" w:hAnsi="Times New Roman"/>
        </w:rPr>
        <w:t></w:t>
      </w:r>
      <w:r>
        <w:rPr>
          <w:rFonts w:cs="Times New Roman" w:ascii="Times New Roman" w:hAnsi="Times New Roman"/>
        </w:rPr>
        <w:tab/>
        <w:t>No salary increment</w:t>
      </w:r>
    </w:p>
    <w:p>
      <w:pPr>
        <w:pStyle w:val="Normal"/>
        <w:ind w:left="720" w:hanging="720"/>
        <w:rPr>
          <w:rFonts w:ascii="Times New Roman" w:hAnsi="Times New Roman" w:cs="Times New Roman"/>
        </w:rPr>
      </w:pPr>
      <w:r>
        <w:rPr>
          <w:rFonts w:cs="Times New Roman" w:ascii="Times New Roman" w:hAnsi="Times New Roman"/>
        </w:rPr>
        <w:tab/>
        <w:tab/>
      </w:r>
    </w:p>
    <w:p>
      <w:pPr>
        <w:pStyle w:val="Normal"/>
        <w:ind w:left="720" w:hanging="720"/>
        <w:rPr>
          <w:rFonts w:ascii="Times New Roman" w:hAnsi="Times New Roman" w:cs="Times New Roman"/>
        </w:rPr>
      </w:pPr>
      <w:r>
        <w:rPr>
          <w:rFonts w:cs="Times New Roman" w:ascii="Times New Roman" w:hAnsi="Times New Roman"/>
        </w:rPr>
        <w:t>Description on the recommendation:</w:t>
      </w:r>
    </w:p>
    <w:p>
      <w:pPr>
        <w:pStyle w:val="Normal"/>
        <w:jc w:val="both"/>
        <w:rPr>
          <w:rFonts w:ascii="Times New Roman" w:hAnsi="Times New Roman" w:cs="Times New Roman"/>
          <w:b/>
          <w:b/>
        </w:rPr>
      </w:pPr>
      <w:r>
        <w:rPr>
          <w:rFonts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t>_________________________________</w:t>
        <w:tab/>
        <w:tab/>
        <w:tab/>
        <w:tab/>
        <w:tab/>
        <w:tab/>
        <w:t>________________</w:t>
      </w:r>
    </w:p>
    <w:p>
      <w:pPr>
        <w:pStyle w:val="Normal"/>
        <w:ind w:left="720" w:hanging="720"/>
        <w:rPr>
          <w:rFonts w:ascii="Times New Roman" w:hAnsi="Times New Roman" w:cs="Times New Roman"/>
        </w:rPr>
      </w:pPr>
      <w:r>
        <w:rPr>
          <w:rFonts w:cs="Times New Roman" w:ascii="Times New Roman" w:hAnsi="Times New Roman"/>
        </w:rPr>
        <w:t>Signature of Appraiser</w:t>
        <w:tab/>
        <w:tab/>
        <w:tab/>
        <w:tab/>
        <w:tab/>
        <w:tab/>
        <w:tab/>
        <w:tab/>
        <w:t>Date</w:t>
      </w:r>
    </w:p>
    <w:p>
      <w:pPr>
        <w:pStyle w:val="Normal"/>
        <w:ind w:left="720" w:hanging="720"/>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Review by Managing Director</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rPr>
      </w:pPr>
      <w:r>
        <w:rPr>
          <w:rFonts w:cs="Times New Roman" w:ascii="Times New Roman" w:hAnsi="Times New Roman"/>
        </w:rPr>
        <w:t>Comments by countersigning authority (if any):</w:t>
      </w:r>
    </w:p>
    <w:p>
      <w:pPr>
        <w:pStyle w:val="Normal"/>
        <w:jc w:val="both"/>
        <w:rPr>
          <w:rFonts w:ascii="Times New Roman" w:hAnsi="Times New Roman" w:cs="Times New Roman"/>
          <w:b/>
          <w:b/>
        </w:rPr>
      </w:pPr>
      <w:r>
        <w:rPr>
          <w:rFonts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t>_________________</w:t>
        <w:tab/>
        <w:tab/>
        <w:tab/>
        <w:tab/>
        <w:tab/>
        <w:tab/>
        <w:tab/>
        <w:tab/>
        <w:tab/>
        <w:t>_____________</w:t>
      </w:r>
    </w:p>
    <w:p>
      <w:pPr>
        <w:pStyle w:val="Normal"/>
        <w:jc w:val="both"/>
        <w:rPr>
          <w:rFonts w:ascii="Times New Roman" w:hAnsi="Times New Roman" w:cs="Times New Roman"/>
        </w:rPr>
      </w:pPr>
      <w:r>
        <w:rPr>
          <w:rFonts w:cs="Times New Roman" w:ascii="Times New Roman" w:hAnsi="Times New Roman"/>
        </w:rPr>
        <w:t>Signature of the MD</w:t>
        <w:tab/>
        <w:tab/>
        <w:tab/>
        <w:tab/>
        <w:tab/>
        <w:tab/>
        <w:tab/>
        <w:tab/>
        <w:tab/>
        <w:t>Date</w:t>
      </w:r>
    </w:p>
    <w:p>
      <w:pPr>
        <w:pStyle w:val="Normal"/>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b/>
          <w:b/>
        </w:rPr>
      </w:pPr>
      <w:r>
        <w:rPr>
          <w:rFonts w:cs="Times New Roman" w:ascii="Times New Roman" w:hAnsi="Times New Roman"/>
          <w:b/>
        </w:rPr>
        <w:t>HUMAN RESOURCE DEPARTMENT’S USE</w:t>
      </w:r>
    </w:p>
    <w:p>
      <w:pPr>
        <w:pStyle w:val="Normal"/>
        <w:ind w:left="720" w:hanging="720"/>
        <w:rPr>
          <w:rFonts w:ascii="Times New Roman" w:hAnsi="Times New Roman" w:cs="Times New Roman"/>
        </w:rPr>
      </w:pPr>
      <w:r>
        <w:rPr>
          <w:rFonts w:cs="Times New Roman" w:ascii="Times New Roman" w:hAnsi="Times New Roman"/>
        </w:rPr>
        <w:t>Present Salary:</w:t>
        <w:tab/>
        <w:t>____________________</w:t>
        <w:tab/>
        <w:tab/>
        <w:t>Date of Last Increment:</w:t>
        <w:tab/>
        <w:t>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t>Promoted to:</w:t>
        <w:tab/>
        <w:t>____________________</w:t>
        <w:tab/>
        <w:tab/>
        <w:t>Date of Last Promotion:</w:t>
        <w:tab/>
        <w:t>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t>New Salary:</w:t>
        <w:tab/>
        <w:t>____________________</w:t>
        <w:tab/>
        <w:tab/>
        <w:t>Effective Date:</w:t>
        <w:tab/>
        <w:tab/>
        <w:t>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t>Comments:</w:t>
      </w:r>
    </w:p>
    <w:p>
      <w:pPr>
        <w:pStyle w:val="Normal"/>
        <w:ind w:left="720" w:hanging="720"/>
        <w:rPr>
          <w:rFonts w:ascii="Times New Roman" w:hAnsi="Times New Roman" w:cs="Times New Roman"/>
        </w:rPr>
      </w:pPr>
      <w:r>
        <w:rPr>
          <w:rFonts w:cs="Times New Roman" w:ascii="Times New Roman" w:hAnsi="Times New Roman"/>
        </w:rPr>
      </w:r>
    </w:p>
    <w:p>
      <w:pPr>
        <w:pStyle w:val="Normal"/>
        <w:tabs>
          <w:tab w:val="left" w:pos="0" w:leader="none"/>
        </w:tabs>
        <w:rPr>
          <w:rFonts w:ascii="Times New Roman" w:hAnsi="Times New Roman" w:cs="Times New Roman"/>
        </w:rPr>
      </w:pPr>
      <w:r>
        <w:rPr>
          <w:rFonts w:cs="Times New Roman"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r>
    </w:p>
    <w:p>
      <w:pPr>
        <w:pStyle w:val="Normal"/>
        <w:ind w:left="720" w:hanging="720"/>
        <w:rPr>
          <w:rFonts w:ascii="Times New Roman" w:hAnsi="Times New Roman" w:cs="Times New Roman"/>
        </w:rPr>
      </w:pPr>
      <w:r>
        <w:rPr>
          <w:rFonts w:cs="Times New Roman" w:ascii="Times New Roman" w:hAnsi="Times New Roman"/>
        </w:rPr>
        <w:t>________________________________</w:t>
        <w:tab/>
        <w:tab/>
        <w:tab/>
        <w:tab/>
        <w:tab/>
        <w:tab/>
        <w:t>______________</w:t>
      </w:r>
    </w:p>
    <w:p>
      <w:pPr>
        <w:pStyle w:val="Normal"/>
        <w:ind w:left="720" w:hanging="720"/>
        <w:rPr>
          <w:rFonts w:ascii="Times New Roman" w:hAnsi="Times New Roman" w:cs="Times New Roman"/>
        </w:rPr>
      </w:pPr>
      <w:r>
        <w:rPr>
          <w:rFonts w:cs="Times New Roman" w:ascii="Times New Roman" w:hAnsi="Times New Roman"/>
        </w:rPr>
        <w:t xml:space="preserve">Signature of Human Resource    </w:t>
        <w:tab/>
        <w:tab/>
        <w:tab/>
        <w:tab/>
        <w:tab/>
        <w:tab/>
        <w:tab/>
        <w:t>Date</w:t>
      </w:r>
    </w:p>
    <w:p>
      <w:pPr>
        <w:pStyle w:val="Normal"/>
        <w:widowControl/>
        <w:bidi w:val="0"/>
        <w:spacing w:lineRule="auto" w:line="259" w:before="0" w:after="160"/>
        <w:jc w:val="left"/>
        <w:rPr/>
      </w:pPr>
      <w:r>
        <w:rPr/>
      </w:r>
    </w:p>
    <w:sectPr>
      <w:headerReference w:type="default" r:id="rId2"/>
      <w:footerReference w:type="default" r:id="rId3"/>
      <w:type w:val="nextPage"/>
      <w:pgSz w:w="11906" w:h="16838"/>
      <w:pgMar w:left="1276" w:right="1133" w:header="426" w:top="1134" w:footer="44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 Antiqua">
    <w:charset w:val="01"/>
    <w:family w:val="roman"/>
    <w:pitch w:val="variable"/>
  </w:font>
  <w:font w:name="Liberation Sans">
    <w:altName w:val="Arial"/>
    <w:charset w:val="01"/>
    <w:family w:val="roman"/>
    <w:pitch w:val="variable"/>
  </w:font>
  <w:font w:name="Times New Roman">
    <w:charset w:val="01"/>
    <w:family w:val="auto"/>
    <w:pitch w:val="default"/>
  </w:font>
  <w:font w:name="Times New Roman">
    <w:charset w:val="01"/>
    <w:family w:val="roman"/>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28954592"/>
    </w:sdtPr>
    <w:sdtContent>
      <w:p>
        <w:pPr>
          <w:pStyle w:val="Footer"/>
          <w:pBdr>
            <w:top w:val="single" w:sz="4" w:space="1" w:color="D9D9D9"/>
          </w:pBdr>
          <w:rPr/>
        </w:pPr>
        <w:r>
          <w:rPr/>
          <w:fldChar w:fldCharType="begin"/>
        </w:r>
        <w:r>
          <w:instrText> PAGE </w:instrText>
        </w:r>
        <w:r>
          <w:fldChar w:fldCharType="separate"/>
        </w:r>
        <w:r>
          <w:t>6</w:t>
        </w:r>
        <w:r>
          <w:fldChar w:fldCharType="end"/>
        </w:r>
        <w:r>
          <w:rPr>
            <w:b/>
            <w:bCs/>
          </w:rPr>
          <w:t xml:space="preserve"> </w:t>
        </w:r>
        <w:r>
          <w:rPr>
            <w:b/>
            <w:bCs/>
          </w:rPr>
          <w:t xml:space="preserve">| </w:t>
        </w:r>
        <w:r>
          <w:rPr>
            <w:color w:val="7F7F7F" w:themeColor="background1" w:themeShade="7f"/>
            <w:spacing w:val="60"/>
          </w:rPr>
          <w:t>Page</w:t>
          <w:tab/>
          <w:t xml:space="preserve">                            APPRAISAL FORM-HRM- MOBODEXTER</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638175" cy="6381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638175" cy="6381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GB"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semiHidden/>
    <w:qFormat/>
    <w:rsid w:val="008a4fc3"/>
    <w:rPr/>
  </w:style>
  <w:style w:type="character" w:styleId="HeaderChar1" w:customStyle="1">
    <w:name w:val="Header Char1"/>
    <w:basedOn w:val="DefaultParagraphFont"/>
    <w:link w:val="Header"/>
    <w:uiPriority w:val="99"/>
    <w:qFormat/>
    <w:locked/>
    <w:rsid w:val="008a4fc3"/>
    <w:rPr>
      <w:rFonts w:ascii="Times New Roman" w:hAnsi="Times New Roman" w:eastAsia="SimSun" w:cs="Times New Roman"/>
      <w:sz w:val="24"/>
      <w:szCs w:val="24"/>
      <w:lang w:val="en-SG" w:eastAsia="en-SG"/>
    </w:rPr>
  </w:style>
  <w:style w:type="character" w:styleId="BodyText2Char" w:customStyle="1">
    <w:name w:val="Body Text 2 Char"/>
    <w:basedOn w:val="DefaultParagraphFont"/>
    <w:link w:val="BodyText2"/>
    <w:qFormat/>
    <w:rsid w:val="008a4fc3"/>
    <w:rPr>
      <w:rFonts w:ascii="Book Antiqua" w:hAnsi="Book Antiqua" w:eastAsia="Times New Roman" w:cs="Times New Roman"/>
      <w:sz w:val="20"/>
      <w:szCs w:val="20"/>
      <w:lang w:val="en-US"/>
    </w:rPr>
  </w:style>
  <w:style w:type="character" w:styleId="FooterChar" w:customStyle="1">
    <w:name w:val="Footer Char"/>
    <w:basedOn w:val="DefaultParagraphFont"/>
    <w:link w:val="Footer"/>
    <w:uiPriority w:val="99"/>
    <w:qFormat/>
    <w:rsid w:val="008a4fc3"/>
    <w:rPr>
      <w:rFonts w:ascii="Times New Roman" w:hAnsi="Times New Roman" w:eastAsia="Times New Roman" w:cs="Times New Roman"/>
      <w:sz w:val="20"/>
      <w:szCs w:val="20"/>
      <w:lang w:val="en-U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name w:val="ListLabel 10"/>
    <w:qFormat/>
    <w:rPr>
      <w:rFonts w:ascii="Times New Roman" w:hAnsi="Times New Roman" w:cs="Wingdings"/>
      <w:sz w:val="24"/>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StrongEmphasis">
    <w:name w:val="Strong Emphasis"/>
    <w:qFormat/>
    <w:rPr>
      <w:b/>
      <w:bCs/>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a4fc3"/>
    <w:pPr>
      <w:widowControl w:val="false"/>
      <w:spacing w:lineRule="auto" w:line="240" w:before="0" w:after="0"/>
      <w:ind w:left="720" w:hanging="0"/>
      <w:contextualSpacing/>
    </w:pPr>
    <w:rPr>
      <w:rFonts w:ascii="Times New Roman" w:hAnsi="Times New Roman" w:eastAsia="Times New Roman" w:cs="Times New Roman"/>
      <w:sz w:val="20"/>
      <w:szCs w:val="20"/>
      <w:lang w:val="en-US"/>
    </w:rPr>
  </w:style>
  <w:style w:type="paragraph" w:styleId="Header">
    <w:name w:val="Header"/>
    <w:basedOn w:val="Normal"/>
    <w:link w:val="HeaderChar1"/>
    <w:uiPriority w:val="99"/>
    <w:rsid w:val="008a4fc3"/>
    <w:pPr>
      <w:tabs>
        <w:tab w:val="center" w:pos="4320" w:leader="none"/>
        <w:tab w:val="right" w:pos="8640" w:leader="none"/>
      </w:tabs>
      <w:spacing w:lineRule="auto" w:line="240" w:before="0" w:after="0"/>
    </w:pPr>
    <w:rPr>
      <w:rFonts w:ascii="Times New Roman" w:hAnsi="Times New Roman" w:eastAsia="SimSun" w:cs="Times New Roman"/>
      <w:sz w:val="24"/>
      <w:szCs w:val="24"/>
      <w:lang w:val="en-SG" w:eastAsia="en-SG"/>
    </w:rPr>
  </w:style>
  <w:style w:type="paragraph" w:styleId="BodyText2">
    <w:name w:val="Body Text 2"/>
    <w:basedOn w:val="Normal"/>
    <w:link w:val="BodyText2Char"/>
    <w:qFormat/>
    <w:rsid w:val="008a4fc3"/>
    <w:pPr>
      <w:widowControl w:val="false"/>
      <w:spacing w:lineRule="auto" w:line="240" w:before="0" w:after="0"/>
      <w:jc w:val="both"/>
    </w:pPr>
    <w:rPr>
      <w:rFonts w:ascii="Book Antiqua" w:hAnsi="Book Antiqua" w:eastAsia="Times New Roman" w:cs="Times New Roman"/>
      <w:sz w:val="20"/>
      <w:szCs w:val="20"/>
      <w:lang w:val="en-US"/>
    </w:rPr>
  </w:style>
  <w:style w:type="paragraph" w:styleId="Footer">
    <w:name w:val="Footer"/>
    <w:basedOn w:val="Normal"/>
    <w:link w:val="FooterChar"/>
    <w:uiPriority w:val="99"/>
    <w:unhideWhenUsed/>
    <w:rsid w:val="008a4fc3"/>
    <w:pPr>
      <w:widowControl w:val="false"/>
      <w:tabs>
        <w:tab w:val="center" w:pos="4513" w:leader="none"/>
        <w:tab w:val="right" w:pos="9026" w:leader="none"/>
      </w:tabs>
      <w:spacing w:lineRule="auto" w:line="240" w:before="0" w:after="0"/>
    </w:pPr>
    <w:rPr>
      <w:rFonts w:ascii="Times New Roman" w:hAnsi="Times New Roman" w:eastAsia="Times New Roman" w:cs="Times New Roman"/>
      <w:sz w:val="20"/>
      <w:szCs w:val="20"/>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4fc3"/>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LibreOffice/5.1.6.2$Linux_X86_64 LibreOffice_project/10m0$Build-2</Application>
  <Pages>6</Pages>
  <Words>585</Words>
  <Characters>5003</Characters>
  <CharactersWithSpaces>5586</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2017-12-06T04:19:00Z</dcterms:created>
  <dc:creator>Praveena Devaraj</dc:creator>
  <dc:description/>
  <dc:language>en-IN</dc:language>
  <cp:lastModifiedBy/>
  <dcterms:modified xsi:type="dcterms:W3CDTF">2017-12-07T19:05:28Z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