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26" w:rsidRDefault="00522526" w:rsidP="00C22FEF">
      <w:pPr>
        <w:ind w:firstLine="420"/>
      </w:pPr>
      <w:r>
        <w:rPr>
          <w:noProof/>
        </w:rPr>
        <w:drawing>
          <wp:inline distT="0" distB="0" distL="0" distR="0">
            <wp:extent cx="5267325" cy="2162175"/>
            <wp:effectExtent l="19050" t="0" r="9525" b="0"/>
            <wp:docPr id="1" name="图片 1" descr="D:\15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5\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26" w:rsidRDefault="00522526" w:rsidP="00522526">
      <w:pPr>
        <w:ind w:firstLine="420"/>
      </w:pPr>
      <w:r>
        <w:rPr>
          <w:rFonts w:hint="eastAsia"/>
        </w:rPr>
        <w:t>碧水丹</w:t>
      </w:r>
      <w:proofErr w:type="gramStart"/>
      <w:r>
        <w:rPr>
          <w:rFonts w:hint="eastAsia"/>
        </w:rPr>
        <w:t>山话武</w:t>
      </w:r>
      <w:proofErr w:type="gramEnd"/>
      <w:r>
        <w:rPr>
          <w:rFonts w:hint="eastAsia"/>
        </w:rPr>
        <w:t>夷</w:t>
      </w:r>
    </w:p>
    <w:p w:rsidR="00522526" w:rsidRDefault="00522526" w:rsidP="00522526">
      <w:pPr>
        <w:ind w:firstLine="420"/>
      </w:pPr>
      <w:r>
        <w:rPr>
          <w:rFonts w:hint="eastAsia"/>
        </w:rPr>
        <w:t>武夷山</w:t>
      </w:r>
    </w:p>
    <w:p w:rsidR="00522526" w:rsidRDefault="00522526" w:rsidP="0052252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月被联合国教科文组织列入《世界文化与自然遗产名录》。武夷山位于中国东南部福建省西北的武夷山市，总面积达</w:t>
      </w:r>
      <w:r>
        <w:rPr>
          <w:rFonts w:hint="eastAsia"/>
        </w:rPr>
        <w:t>99975</w:t>
      </w:r>
      <w:r>
        <w:rPr>
          <w:rFonts w:hint="eastAsia"/>
        </w:rPr>
        <w:t>公顷。</w:t>
      </w:r>
    </w:p>
    <w:p w:rsidR="00C334D3" w:rsidRDefault="00522526" w:rsidP="00522526">
      <w:pPr>
        <w:ind w:firstLine="420"/>
      </w:pPr>
      <w:r>
        <w:rPr>
          <w:rFonts w:hint="eastAsia"/>
        </w:rPr>
        <w:t>武夷山的自然风光独树一帜，尤其以“丹霞地貌”著称于世。九曲溪沿岸的奇峰和峭壁，映衬着清澈的河水，构成一幅奇妙秀美的杰出景观。</w:t>
      </w: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Default="00522526" w:rsidP="00522526">
      <w:pPr>
        <w:ind w:firstLine="420"/>
        <w:jc w:val="center"/>
      </w:pPr>
      <w:bookmarkStart w:id="0" w:name="_GoBack"/>
      <w:bookmarkEnd w:id="0"/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4305300</wp:posOffset>
            </wp:positionV>
            <wp:extent cx="5000625" cy="1619250"/>
            <wp:effectExtent l="0" t="0" r="0" b="0"/>
            <wp:wrapSquare wrapText="bothSides"/>
            <wp:docPr id="3" name="图片 3" descr="D:\15\2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5\2-2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3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47625</wp:posOffset>
            </wp:positionV>
            <wp:extent cx="5276850" cy="4257675"/>
            <wp:effectExtent l="19050" t="0" r="0" b="0"/>
            <wp:wrapSquare wrapText="bothSides"/>
            <wp:docPr id="2" name="图片 2" descr="D:\15\2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5\2-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</w:p>
    <w:p w:rsidR="00522526" w:rsidRDefault="00522526" w:rsidP="00522526">
      <w:pPr>
        <w:ind w:firstLine="420"/>
      </w:pPr>
    </w:p>
    <w:p w:rsidR="00522526" w:rsidRPr="00522526" w:rsidRDefault="00522526" w:rsidP="0052252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771775"/>
            <wp:effectExtent l="19050" t="0" r="0" b="0"/>
            <wp:docPr id="4" name="图片 4" descr="D:\15\3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5\3-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26" w:rsidRDefault="00522526" w:rsidP="00522526">
      <w:pPr>
        <w:ind w:firstLine="420"/>
      </w:pPr>
      <w:r>
        <w:rPr>
          <w:noProof/>
        </w:rPr>
        <w:drawing>
          <wp:inline distT="0" distB="0" distL="0" distR="0">
            <wp:extent cx="5267325" cy="1943100"/>
            <wp:effectExtent l="19050" t="0" r="9525" b="0"/>
            <wp:docPr id="5" name="图片 5" descr="D:\15\3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5\3-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526" w:rsidRPr="00522526" w:rsidRDefault="00522526" w:rsidP="0052252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67325" cy="2228850"/>
            <wp:effectExtent l="0" t="0" r="0" b="0"/>
            <wp:docPr id="6" name="图片 6" descr="D:\15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5\4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67325" cy="4476750"/>
            <wp:effectExtent l="19050" t="0" r="9525" b="0"/>
            <wp:docPr id="7" name="图片 7" descr="D:\15\5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15\5-1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333625"/>
            <wp:effectExtent l="19050" t="0" r="9525" b="0"/>
            <wp:docPr id="8" name="图片 8" descr="D:\15\5-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15\5-2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2526" w:rsidRPr="00522526" w:rsidSect="00C3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526"/>
    <w:rsid w:val="00522526"/>
    <w:rsid w:val="00937C55"/>
    <w:rsid w:val="00C22FEF"/>
    <w:rsid w:val="00C334D3"/>
    <w:rsid w:val="00E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09FF5-34CC-414A-9306-17168FE6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4D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252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2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</Words>
  <Characters>154</Characters>
  <Application>Microsoft Office Word</Application>
  <DocSecurity>0</DocSecurity>
  <Lines>1</Lines>
  <Paragraphs>1</Paragraphs>
  <ScaleCrop>false</ScaleCrop>
  <Company> 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yan xiao</cp:lastModifiedBy>
  <cp:revision>2</cp:revision>
  <dcterms:created xsi:type="dcterms:W3CDTF">2015-05-23T10:21:00Z</dcterms:created>
  <dcterms:modified xsi:type="dcterms:W3CDTF">2015-05-27T02:08:00Z</dcterms:modified>
</cp:coreProperties>
</file>