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555F" w14:textId="77777777" w:rsidR="00995C3A" w:rsidRDefault="00FB405C" w:rsidP="00FB405C">
      <w:pPr>
        <w:jc w:val="center"/>
        <w:rPr>
          <w:rFonts w:ascii="宋体" w:eastAsia="宋体" w:hAnsi="宋体"/>
          <w:sz w:val="44"/>
          <w:szCs w:val="44"/>
        </w:rPr>
      </w:pPr>
      <w:r w:rsidRPr="00FB405C">
        <w:rPr>
          <w:rFonts w:ascii="宋体" w:eastAsia="宋体" w:hAnsi="宋体" w:hint="eastAsia"/>
          <w:sz w:val="44"/>
          <w:szCs w:val="44"/>
        </w:rPr>
        <w:t>智慧生态</w:t>
      </w:r>
    </w:p>
    <w:p w14:paraId="02B464EB" w14:textId="695D3015" w:rsidR="00995C3A" w:rsidRDefault="00FB405C" w:rsidP="00995C3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B405C">
        <w:rPr>
          <w:rFonts w:ascii="宋体" w:eastAsia="宋体" w:hAnsi="宋体"/>
          <w:b/>
          <w:bCs/>
          <w:sz w:val="28"/>
          <w:szCs w:val="28"/>
        </w:rPr>
        <w:t>190703-190708</w:t>
      </w:r>
      <w:r w:rsidRPr="00FB405C">
        <w:rPr>
          <w:rFonts w:ascii="宋体" w:eastAsia="宋体" w:hAnsi="宋体" w:hint="eastAsia"/>
          <w:b/>
          <w:bCs/>
          <w:sz w:val="28"/>
          <w:szCs w:val="28"/>
        </w:rPr>
        <w:t>工作进展</w:t>
      </w:r>
    </w:p>
    <w:p w14:paraId="4ED1E55E" w14:textId="5D904105" w:rsidR="00FB405C" w:rsidRPr="00995C3A" w:rsidRDefault="00995C3A" w:rsidP="00995C3A">
      <w:pPr>
        <w:jc w:val="center"/>
        <w:rPr>
          <w:rFonts w:ascii="宋体" w:eastAsia="宋体" w:hAnsi="宋体" w:hint="eastAsia"/>
          <w:sz w:val="44"/>
          <w:szCs w:val="44"/>
        </w:rPr>
      </w:pPr>
      <w:r w:rsidRPr="00995C3A">
        <w:rPr>
          <w:rFonts w:ascii="宋体" w:eastAsia="宋体" w:hAnsi="宋体" w:hint="eastAsia"/>
          <w:sz w:val="18"/>
          <w:szCs w:val="18"/>
        </w:rPr>
        <w:t>（袁琳，彭浩然，徐文浩，邱天勤）</w:t>
      </w:r>
    </w:p>
    <w:p w14:paraId="2FD0DBE2" w14:textId="6A759D20" w:rsidR="00FB405C" w:rsidRDefault="00FB405C" w:rsidP="00FB40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FB405C">
        <w:rPr>
          <w:rFonts w:ascii="宋体" w:eastAsia="宋体" w:hAnsi="宋体" w:hint="eastAsia"/>
          <w:sz w:val="28"/>
          <w:szCs w:val="28"/>
        </w:rPr>
        <w:t>项目一——飞蛾计数器</w:t>
      </w:r>
    </w:p>
    <w:p w14:paraId="3D19BA61" w14:textId="7F974D80" w:rsidR="00FB405C" w:rsidRDefault="00FB405C" w:rsidP="00FB405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简介</w:t>
      </w:r>
    </w:p>
    <w:p w14:paraId="6A8520BB" w14:textId="6666692B" w:rsidR="00163763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163763">
        <w:rPr>
          <w:rFonts w:ascii="宋体" w:eastAsia="宋体" w:hAnsi="宋体" w:hint="eastAsia"/>
          <w:sz w:val="24"/>
          <w:szCs w:val="24"/>
        </w:rPr>
        <w:t>自动计算图片中飞蛾数量并输出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DD7569" w14:textId="77777777" w:rsidR="00163763" w:rsidRPr="00163763" w:rsidRDefault="00163763" w:rsidP="00163763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44FB530A" w14:textId="690F123A" w:rsidR="00163763" w:rsidRPr="00163763" w:rsidRDefault="00FB405C" w:rsidP="0016376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使用方法</w:t>
      </w:r>
    </w:p>
    <w:p w14:paraId="5A6DE51C" w14:textId="5EEB6070" w:rsidR="00163763" w:rsidRPr="00FB405C" w:rsidRDefault="00163763" w:rsidP="00163763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打开应用——对粘虫板拍照（此步可能的提升：对录像也兼容）——程序识别飞蛾——程序输出数量（此步可能的提升：数量超过一定限度发出“警示”）——结束应用。</w:t>
      </w:r>
    </w:p>
    <w:p w14:paraId="670C2BC3" w14:textId="7AFB6633" w:rsidR="00FB405C" w:rsidRDefault="00FB405C" w:rsidP="00FB405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程序计数的算法</w:t>
      </w:r>
      <w:r w:rsidR="00163763">
        <w:rPr>
          <w:rFonts w:ascii="宋体" w:eastAsia="宋体" w:hAnsi="宋体" w:hint="eastAsia"/>
          <w:sz w:val="24"/>
          <w:szCs w:val="24"/>
        </w:rPr>
        <w:t>及优劣比较</w:t>
      </w:r>
    </w:p>
    <w:p w14:paraId="72E6A1BF" w14:textId="3F00696E" w:rsidR="00163763" w:rsidRPr="00163763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163763">
        <w:rPr>
          <w:rFonts w:ascii="宋体" w:eastAsia="宋体" w:hAnsi="宋体"/>
          <w:sz w:val="24"/>
          <w:szCs w:val="24"/>
        </w:rPr>
        <w:t>a.</w:t>
      </w:r>
      <w:r w:rsidRPr="00163763">
        <w:rPr>
          <w:rFonts w:ascii="宋体" w:eastAsia="宋体" w:hAnsi="宋体" w:hint="eastAsia"/>
          <w:sz w:val="24"/>
          <w:szCs w:val="24"/>
        </w:rPr>
        <w:t>硬编码解法</w:t>
      </w:r>
      <w:r>
        <w:rPr>
          <w:rFonts w:ascii="宋体" w:eastAsia="宋体" w:hAnsi="宋体" w:hint="eastAsia"/>
          <w:sz w:val="24"/>
          <w:szCs w:val="24"/>
        </w:rPr>
        <w:t>（</w:t>
      </w:r>
      <w:r w:rsidRPr="00163763">
        <w:rPr>
          <w:rFonts w:ascii="宋体" w:eastAsia="宋体" w:hAnsi="宋体" w:hint="eastAsia"/>
          <w:sz w:val="24"/>
          <w:szCs w:val="24"/>
        </w:rPr>
        <w:t>面积计数</w:t>
      </w:r>
      <w:r>
        <w:rPr>
          <w:rFonts w:ascii="宋体" w:eastAsia="宋体" w:hAnsi="宋体" w:hint="eastAsia"/>
          <w:sz w:val="24"/>
          <w:szCs w:val="24"/>
        </w:rPr>
        <w:t>，识别黑色飞蛾</w:t>
      </w:r>
      <w:r w:rsidRPr="00163763">
        <w:rPr>
          <w:rFonts w:ascii="宋体" w:eastAsia="宋体" w:hAnsi="宋体" w:hint="eastAsia"/>
          <w:sz w:val="24"/>
          <w:szCs w:val="24"/>
        </w:rPr>
        <w:t>色块</w:t>
      </w:r>
      <w:r>
        <w:rPr>
          <w:rFonts w:ascii="宋体" w:eastAsia="宋体" w:hAnsi="宋体" w:hint="eastAsia"/>
          <w:sz w:val="24"/>
          <w:szCs w:val="24"/>
        </w:rPr>
        <w:t>的</w:t>
      </w:r>
      <w:r w:rsidRPr="00163763">
        <w:rPr>
          <w:rFonts w:ascii="宋体" w:eastAsia="宋体" w:hAnsi="宋体" w:hint="eastAsia"/>
          <w:sz w:val="24"/>
          <w:szCs w:val="24"/>
        </w:rPr>
        <w:t>面积</w:t>
      </w:r>
      <w:r>
        <w:rPr>
          <w:rFonts w:ascii="宋体" w:eastAsia="宋体" w:hAnsi="宋体" w:hint="eastAsia"/>
          <w:sz w:val="24"/>
          <w:szCs w:val="24"/>
        </w:rPr>
        <w:t>及底板面积，通过比例放缩后计算飞蛾数量</w:t>
      </w:r>
      <w:r w:rsidRPr="00163763">
        <w:rPr>
          <w:rFonts w:ascii="宋体" w:eastAsia="宋体" w:hAnsi="宋体" w:hint="eastAsia"/>
          <w:sz w:val="24"/>
          <w:szCs w:val="24"/>
        </w:rPr>
        <w:t>）</w:t>
      </w:r>
    </w:p>
    <w:p w14:paraId="489D7CA3" w14:textId="77777777" w:rsidR="004F3E7C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163763">
        <w:rPr>
          <w:rFonts w:ascii="宋体" w:eastAsia="宋体" w:hAnsi="宋体" w:hint="eastAsia"/>
          <w:sz w:val="24"/>
          <w:szCs w:val="24"/>
        </w:rPr>
        <w:t>优点：</w:t>
      </w:r>
    </w:p>
    <w:p w14:paraId="6DEA819F" w14:textId="77777777" w:rsid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163763">
        <w:rPr>
          <w:rFonts w:ascii="宋体" w:eastAsia="宋体" w:hAnsi="宋体"/>
          <w:sz w:val="24"/>
          <w:szCs w:val="24"/>
        </w:rPr>
        <w:t>1、易实现</w:t>
      </w:r>
      <w:r w:rsidR="00A97A32">
        <w:rPr>
          <w:rFonts w:ascii="宋体" w:eastAsia="宋体" w:hAnsi="宋体" w:hint="eastAsia"/>
          <w:sz w:val="24"/>
          <w:szCs w:val="24"/>
        </w:rPr>
        <w:t>（目前已经写完）</w:t>
      </w:r>
    </w:p>
    <w:p w14:paraId="5ED30E81" w14:textId="77777777" w:rsid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2、破损及重叠时计数误差</w:t>
      </w:r>
      <w:r w:rsidRPr="004F3E7C">
        <w:rPr>
          <w:rFonts w:ascii="宋体" w:eastAsia="宋体" w:hAnsi="宋体" w:hint="eastAsia"/>
          <w:sz w:val="24"/>
          <w:szCs w:val="24"/>
        </w:rPr>
        <w:t>远小于轮廓计数</w:t>
      </w:r>
    </w:p>
    <w:p w14:paraId="76390F1F" w14:textId="77777777" w:rsid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3、不需大量训练</w:t>
      </w:r>
      <w:r w:rsidR="00A97A32" w:rsidRPr="004F3E7C">
        <w:rPr>
          <w:rFonts w:ascii="宋体" w:eastAsia="宋体" w:hAnsi="宋体" w:hint="eastAsia"/>
          <w:sz w:val="24"/>
          <w:szCs w:val="24"/>
        </w:rPr>
        <w:t>（程序自动识别深色面积）</w:t>
      </w:r>
    </w:p>
    <w:p w14:paraId="0BFE9E1E" w14:textId="19D75DE0" w:rsidR="00163763" w:rsidRP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4、</w:t>
      </w:r>
      <w:r w:rsidRPr="004F3E7C">
        <w:rPr>
          <w:rFonts w:ascii="宋体" w:eastAsia="宋体" w:hAnsi="宋体" w:hint="eastAsia"/>
          <w:sz w:val="24"/>
          <w:szCs w:val="24"/>
        </w:rPr>
        <w:t>出现误识别时，对计数影响小</w:t>
      </w:r>
      <w:r w:rsidR="00A97A32" w:rsidRPr="004F3E7C">
        <w:rPr>
          <w:rFonts w:ascii="宋体" w:eastAsia="宋体" w:hAnsi="宋体" w:hint="eastAsia"/>
          <w:sz w:val="24"/>
          <w:szCs w:val="24"/>
        </w:rPr>
        <w:t>（例如，即使粘住了一只苍蝇，由于苍蝇面积小，识别可能认为是0.1只飞蛾，对总量影响小）；</w:t>
      </w:r>
    </w:p>
    <w:p w14:paraId="5F13FE40" w14:textId="77777777" w:rsidR="00A97A32" w:rsidRDefault="00A97A32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22D6741" w14:textId="77777777" w:rsidR="004F3E7C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163763">
        <w:rPr>
          <w:rFonts w:ascii="宋体" w:eastAsia="宋体" w:hAnsi="宋体" w:hint="eastAsia"/>
          <w:sz w:val="24"/>
          <w:szCs w:val="24"/>
        </w:rPr>
        <w:t>缺点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465B627" w14:textId="77777777" w:rsid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163763">
        <w:rPr>
          <w:rFonts w:ascii="宋体" w:eastAsia="宋体" w:hAnsi="宋体"/>
          <w:sz w:val="24"/>
          <w:szCs w:val="24"/>
        </w:rPr>
        <w:t>1、背景板、虫子</w:t>
      </w:r>
      <w:r w:rsidR="00A97A32">
        <w:rPr>
          <w:rFonts w:ascii="宋体" w:eastAsia="宋体" w:hAnsi="宋体" w:hint="eastAsia"/>
          <w:sz w:val="24"/>
          <w:szCs w:val="24"/>
        </w:rPr>
        <w:t>颜色</w:t>
      </w:r>
      <w:r w:rsidRPr="00163763">
        <w:rPr>
          <w:rFonts w:ascii="宋体" w:eastAsia="宋体" w:hAnsi="宋体"/>
          <w:sz w:val="24"/>
          <w:szCs w:val="24"/>
        </w:rPr>
        <w:t>需确定</w:t>
      </w:r>
      <w:r w:rsidR="00A97A32">
        <w:rPr>
          <w:rFonts w:ascii="宋体" w:eastAsia="宋体" w:hAnsi="宋体" w:hint="eastAsia"/>
          <w:sz w:val="24"/>
          <w:szCs w:val="24"/>
        </w:rPr>
        <w:t>（例如，如果换成深色粘虫板、浅色虫子，会识别不了）</w:t>
      </w:r>
    </w:p>
    <w:p w14:paraId="09DA16A7" w14:textId="77777777" w:rsid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2、会被其他</w:t>
      </w:r>
      <w:r w:rsidRPr="004F3E7C">
        <w:rPr>
          <w:rFonts w:ascii="宋体" w:eastAsia="宋体" w:hAnsi="宋体" w:hint="eastAsia"/>
          <w:sz w:val="24"/>
          <w:szCs w:val="24"/>
        </w:rPr>
        <w:t>虫子、树枝等干扰</w:t>
      </w:r>
      <w:r w:rsidR="00A97A32" w:rsidRPr="004F3E7C">
        <w:rPr>
          <w:rFonts w:ascii="宋体" w:eastAsia="宋体" w:hAnsi="宋体" w:hint="eastAsia"/>
          <w:sz w:val="24"/>
          <w:szCs w:val="24"/>
        </w:rPr>
        <w:t>（目前基本优化）</w:t>
      </w:r>
    </w:p>
    <w:p w14:paraId="6B2F1AE6" w14:textId="77777777" w:rsid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3、需测量虫子、背</w:t>
      </w:r>
      <w:r w:rsidRPr="004F3E7C">
        <w:rPr>
          <w:rFonts w:ascii="宋体" w:eastAsia="宋体" w:hAnsi="宋体" w:hint="eastAsia"/>
          <w:sz w:val="24"/>
          <w:szCs w:val="24"/>
        </w:rPr>
        <w:t>景板面积</w:t>
      </w:r>
      <w:r w:rsidR="00A97A32" w:rsidRPr="004F3E7C">
        <w:rPr>
          <w:rFonts w:ascii="宋体" w:eastAsia="宋体" w:hAnsi="宋体" w:hint="eastAsia"/>
          <w:sz w:val="24"/>
          <w:szCs w:val="24"/>
        </w:rPr>
        <w:t>（目前通过样本计算完毕）</w:t>
      </w:r>
    </w:p>
    <w:p w14:paraId="017AF2AC" w14:textId="1F4D1519" w:rsidR="00A97A32" w:rsidRPr="004F3E7C" w:rsidRDefault="00163763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4、大小不标准的虫子数量较</w:t>
      </w:r>
      <w:r w:rsidRPr="004F3E7C">
        <w:rPr>
          <w:rFonts w:ascii="宋体" w:eastAsia="宋体" w:hAnsi="宋体" w:hint="eastAsia"/>
          <w:sz w:val="24"/>
          <w:szCs w:val="24"/>
        </w:rPr>
        <w:t>多时候会影响计数</w:t>
      </w:r>
      <w:r w:rsidR="00A97A32" w:rsidRPr="004F3E7C">
        <w:rPr>
          <w:rFonts w:ascii="宋体" w:eastAsia="宋体" w:hAnsi="宋体" w:hint="eastAsia"/>
          <w:sz w:val="24"/>
          <w:szCs w:val="24"/>
        </w:rPr>
        <w:t>（例如，此次虫害的飞蛾长得全都比正常大小的飞蛾小，那么按照面积计算，可能得到的结果就是 真实数量*0.9）；</w:t>
      </w:r>
    </w:p>
    <w:p w14:paraId="54E3F640" w14:textId="77777777" w:rsidR="00A97A32" w:rsidRDefault="00A97A32" w:rsidP="00A97A32">
      <w:pPr>
        <w:pStyle w:val="a3"/>
        <w:ind w:left="855" w:firstLineChars="300" w:firstLine="720"/>
        <w:jc w:val="left"/>
        <w:rPr>
          <w:rFonts w:ascii="宋体" w:eastAsia="宋体" w:hAnsi="宋体" w:hint="eastAsia"/>
          <w:sz w:val="24"/>
          <w:szCs w:val="24"/>
        </w:rPr>
      </w:pPr>
    </w:p>
    <w:p w14:paraId="05B9F2C1" w14:textId="77777777" w:rsidR="004F3E7C" w:rsidRDefault="00A97A32" w:rsidP="004F3E7C">
      <w:pPr>
        <w:ind w:firstLineChars="375" w:firstLine="900"/>
        <w:jc w:val="left"/>
        <w:rPr>
          <w:rFonts w:ascii="宋体" w:eastAsia="宋体" w:hAnsi="宋体"/>
          <w:sz w:val="24"/>
          <w:szCs w:val="24"/>
        </w:rPr>
      </w:pPr>
      <w:r w:rsidRPr="00A97A32">
        <w:rPr>
          <w:rFonts w:ascii="宋体" w:eastAsia="宋体" w:hAnsi="宋体" w:hint="eastAsia"/>
          <w:sz w:val="24"/>
          <w:szCs w:val="24"/>
        </w:rPr>
        <w:t>b.人工智能解法（轮廓计数，识别虫子轮廓）</w:t>
      </w:r>
    </w:p>
    <w:p w14:paraId="7A406623" w14:textId="77777777" w:rsidR="004F3E7C" w:rsidRDefault="00A97A32" w:rsidP="004F3E7C">
      <w:pPr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 w:hint="eastAsia"/>
          <w:sz w:val="24"/>
          <w:szCs w:val="24"/>
        </w:rPr>
        <w:t>优点：</w:t>
      </w:r>
    </w:p>
    <w:p w14:paraId="09A812A8" w14:textId="3054D58A" w:rsidR="004D4DBC" w:rsidRPr="004F3E7C" w:rsidRDefault="00A97A32" w:rsidP="004F3E7C">
      <w:pPr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1、不受其他虫子、树枝等干扰</w:t>
      </w:r>
      <w:r w:rsidRPr="004F3E7C">
        <w:rPr>
          <w:rFonts w:ascii="宋体" w:eastAsia="宋体" w:hAnsi="宋体" w:hint="eastAsia"/>
          <w:sz w:val="24"/>
          <w:szCs w:val="24"/>
        </w:rPr>
        <w:t>（只有</w:t>
      </w:r>
      <w:r w:rsidR="004F3E7C">
        <w:rPr>
          <w:rFonts w:ascii="宋体" w:eastAsia="宋体" w:hAnsi="宋体" w:hint="eastAsia"/>
          <w:sz w:val="24"/>
          <w:szCs w:val="24"/>
        </w:rPr>
        <w:t>一种</w:t>
      </w:r>
      <w:r w:rsidRPr="004F3E7C">
        <w:rPr>
          <w:rFonts w:ascii="宋体" w:eastAsia="宋体" w:hAnsi="宋体" w:hint="eastAsia"/>
          <w:sz w:val="24"/>
          <w:szCs w:val="24"/>
        </w:rPr>
        <w:t>轮廓的虫子能被识别）</w:t>
      </w:r>
    </w:p>
    <w:p w14:paraId="5EC400D0" w14:textId="738C20A9" w:rsidR="004F3E7C" w:rsidRDefault="00A97A32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2、对于</w:t>
      </w:r>
      <w:r w:rsidRPr="004D4DBC">
        <w:rPr>
          <w:rFonts w:ascii="宋体" w:eastAsia="宋体" w:hAnsi="宋体" w:hint="eastAsia"/>
          <w:sz w:val="24"/>
          <w:szCs w:val="24"/>
        </w:rPr>
        <w:t>同种虫子，识别与其大小无关（</w:t>
      </w:r>
      <w:r w:rsidR="004F3E7C">
        <w:rPr>
          <w:rFonts w:ascii="宋体" w:eastAsia="宋体" w:hAnsi="宋体" w:hint="eastAsia"/>
          <w:sz w:val="24"/>
          <w:szCs w:val="24"/>
        </w:rPr>
        <w:t>同种蛾子形状类似</w:t>
      </w:r>
      <w:r w:rsidRPr="004D4DBC">
        <w:rPr>
          <w:rFonts w:ascii="宋体" w:eastAsia="宋体" w:hAnsi="宋体" w:hint="eastAsia"/>
          <w:sz w:val="24"/>
          <w:szCs w:val="24"/>
        </w:rPr>
        <w:t>）</w:t>
      </w:r>
    </w:p>
    <w:p w14:paraId="4C20E7D3" w14:textId="77777777" w:rsidR="004F3E7C" w:rsidRDefault="00A97A32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3、不需测</w:t>
      </w:r>
      <w:r w:rsidRPr="004F3E7C">
        <w:rPr>
          <w:rFonts w:ascii="宋体" w:eastAsia="宋体" w:hAnsi="宋体" w:hint="eastAsia"/>
          <w:sz w:val="24"/>
          <w:szCs w:val="24"/>
        </w:rPr>
        <w:t>量任何面积</w:t>
      </w:r>
    </w:p>
    <w:p w14:paraId="01242B6B" w14:textId="256A776D" w:rsidR="00A97A32" w:rsidRDefault="00A97A32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4、背景板、虫子颜色可变</w:t>
      </w:r>
      <w:r w:rsidR="00162EBE" w:rsidRPr="004F3E7C">
        <w:rPr>
          <w:rFonts w:ascii="宋体" w:eastAsia="宋体" w:hAnsi="宋体" w:hint="eastAsia"/>
          <w:sz w:val="24"/>
          <w:szCs w:val="24"/>
        </w:rPr>
        <w:t>（只要对比度大，就能识别到轮廓）</w:t>
      </w:r>
    </w:p>
    <w:p w14:paraId="0074480C" w14:textId="77777777" w:rsidR="004F3E7C" w:rsidRPr="004F3E7C" w:rsidRDefault="004F3E7C" w:rsidP="004F3E7C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0520F301" w14:textId="77777777" w:rsidR="004F3E7C" w:rsidRDefault="00A97A32" w:rsidP="004D4DB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A97A32">
        <w:rPr>
          <w:rFonts w:ascii="宋体" w:eastAsia="宋体" w:hAnsi="宋体" w:hint="eastAsia"/>
          <w:sz w:val="24"/>
          <w:szCs w:val="24"/>
        </w:rPr>
        <w:t>缺点：</w:t>
      </w:r>
    </w:p>
    <w:p w14:paraId="0CEABE2A" w14:textId="07FCB7B9" w:rsidR="004D4DBC" w:rsidRDefault="00A97A32" w:rsidP="004D4DB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A97A32">
        <w:rPr>
          <w:rFonts w:ascii="宋体" w:eastAsia="宋体" w:hAnsi="宋体"/>
          <w:sz w:val="24"/>
          <w:szCs w:val="24"/>
        </w:rPr>
        <w:t>1、涉及深度学习，需大量训练（</w:t>
      </w:r>
      <w:r w:rsidR="0082242A">
        <w:rPr>
          <w:rFonts w:ascii="宋体" w:eastAsia="宋体" w:hAnsi="宋体" w:hint="eastAsia"/>
          <w:sz w:val="24"/>
          <w:szCs w:val="24"/>
        </w:rPr>
        <w:t>人工智能方法，是通过“学习”大量已有飞蛾图片，来得到飞蛾的一般“长相”，</w:t>
      </w:r>
      <w:r w:rsidRPr="00A97A32">
        <w:rPr>
          <w:rFonts w:ascii="宋体" w:eastAsia="宋体" w:hAnsi="宋体"/>
          <w:sz w:val="24"/>
          <w:szCs w:val="24"/>
        </w:rPr>
        <w:t>至少</w:t>
      </w:r>
      <w:r w:rsidR="0082242A">
        <w:rPr>
          <w:rFonts w:ascii="宋体" w:eastAsia="宋体" w:hAnsi="宋体" w:hint="eastAsia"/>
          <w:sz w:val="24"/>
          <w:szCs w:val="24"/>
        </w:rPr>
        <w:t>需要</w:t>
      </w:r>
      <w:r w:rsidRPr="00A97A32">
        <w:rPr>
          <w:rFonts w:ascii="宋体" w:eastAsia="宋体" w:hAnsi="宋体"/>
          <w:sz w:val="24"/>
          <w:szCs w:val="24"/>
        </w:rPr>
        <w:t>200</w:t>
      </w:r>
      <w:r w:rsidRPr="00A97A32">
        <w:rPr>
          <w:rFonts w:ascii="宋体" w:eastAsia="宋体" w:hAnsi="宋体" w:hint="eastAsia"/>
          <w:sz w:val="24"/>
          <w:szCs w:val="24"/>
        </w:rPr>
        <w:t>只</w:t>
      </w:r>
      <w:r w:rsidR="0082242A">
        <w:rPr>
          <w:rFonts w:ascii="宋体" w:eastAsia="宋体" w:hAnsi="宋体" w:hint="eastAsia"/>
          <w:sz w:val="24"/>
          <w:szCs w:val="24"/>
        </w:rPr>
        <w:t>飞蛾才能实现效果；若要较高精确度甚至需要上万只飞蛾图片</w:t>
      </w:r>
      <w:r w:rsidRPr="00A97A32">
        <w:rPr>
          <w:rFonts w:ascii="宋体" w:eastAsia="宋体" w:hAnsi="宋体" w:hint="eastAsia"/>
          <w:sz w:val="24"/>
          <w:szCs w:val="24"/>
        </w:rPr>
        <w:t>）</w:t>
      </w:r>
    </w:p>
    <w:p w14:paraId="2F58334D" w14:textId="77777777" w:rsidR="004D4DBC" w:rsidRDefault="00A97A32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A97A32">
        <w:rPr>
          <w:rFonts w:ascii="宋体" w:eastAsia="宋体" w:hAnsi="宋体"/>
          <w:sz w:val="24"/>
          <w:szCs w:val="24"/>
        </w:rPr>
        <w:lastRenderedPageBreak/>
        <w:t>2、虫子重叠、破损时虫子均不可识</w:t>
      </w:r>
      <w:r w:rsidRPr="00A97A32">
        <w:rPr>
          <w:rFonts w:ascii="宋体" w:eastAsia="宋体" w:hAnsi="宋体" w:hint="eastAsia"/>
          <w:sz w:val="24"/>
          <w:szCs w:val="24"/>
        </w:rPr>
        <w:t>别</w:t>
      </w:r>
      <w:r w:rsidRPr="00A97A32">
        <w:rPr>
          <w:rFonts w:ascii="宋体" w:eastAsia="宋体" w:hAnsi="宋体"/>
          <w:sz w:val="24"/>
          <w:szCs w:val="24"/>
        </w:rPr>
        <w:t xml:space="preserve"> </w:t>
      </w:r>
      <w:r w:rsidR="0082242A">
        <w:rPr>
          <w:rFonts w:ascii="宋体" w:eastAsia="宋体" w:hAnsi="宋体" w:hint="eastAsia"/>
          <w:sz w:val="24"/>
          <w:szCs w:val="24"/>
        </w:rPr>
        <w:t>（例如，如果用人脸解锁华为手机时挡住自己一半脸，很可能无法识别；目前即使是最先进的人脸识别也最多只能识别小部分遮挡的人脸）</w:t>
      </w:r>
    </w:p>
    <w:p w14:paraId="79AF4440" w14:textId="77777777" w:rsidR="004D4DBC" w:rsidRDefault="00A97A32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3、虫子形状需确定</w:t>
      </w:r>
      <w:r w:rsidR="0082242A" w:rsidRPr="004D4DBC">
        <w:rPr>
          <w:rFonts w:ascii="宋体" w:eastAsia="宋体" w:hAnsi="宋体" w:hint="eastAsia"/>
          <w:sz w:val="24"/>
          <w:szCs w:val="24"/>
        </w:rPr>
        <w:t>（例如</w:t>
      </w:r>
      <w:r w:rsidR="004D4DBC" w:rsidRPr="004D4DBC">
        <w:rPr>
          <w:rFonts w:ascii="宋体" w:eastAsia="宋体" w:hAnsi="宋体" w:hint="eastAsia"/>
          <w:sz w:val="24"/>
          <w:szCs w:val="24"/>
        </w:rPr>
        <w:t>，如果一个人脸眼睛和耳朵错位，人工智能就识别不了他的脸；同理，</w:t>
      </w:r>
      <w:r w:rsidR="0082242A" w:rsidRPr="004D4DBC">
        <w:rPr>
          <w:rFonts w:ascii="宋体" w:eastAsia="宋体" w:hAnsi="宋体" w:hint="eastAsia"/>
          <w:sz w:val="24"/>
          <w:szCs w:val="24"/>
        </w:rPr>
        <w:t>飞蛾翅膀</w:t>
      </w:r>
      <w:r w:rsidR="004D4DBC" w:rsidRPr="004D4DBC">
        <w:rPr>
          <w:rFonts w:ascii="宋体" w:eastAsia="宋体" w:hAnsi="宋体" w:hint="eastAsia"/>
          <w:sz w:val="24"/>
          <w:szCs w:val="24"/>
        </w:rPr>
        <w:t>断裂、过度移位</w:t>
      </w:r>
      <w:r w:rsidR="0082242A" w:rsidRPr="004D4DBC">
        <w:rPr>
          <w:rFonts w:ascii="宋体" w:eastAsia="宋体" w:hAnsi="宋体" w:hint="eastAsia"/>
          <w:sz w:val="24"/>
          <w:szCs w:val="24"/>
        </w:rPr>
        <w:t>，轮廓就和一般蝴蝶很不同，就很难识别了</w:t>
      </w:r>
      <w:r w:rsidR="004D4DBC" w:rsidRPr="004D4DBC">
        <w:rPr>
          <w:rFonts w:ascii="宋体" w:eastAsia="宋体" w:hAnsi="宋体" w:hint="eastAsia"/>
          <w:sz w:val="24"/>
          <w:szCs w:val="24"/>
        </w:rPr>
        <w:t>）</w:t>
      </w:r>
    </w:p>
    <w:p w14:paraId="4F25FCA0" w14:textId="77777777" w:rsidR="004D4DBC" w:rsidRDefault="00A97A32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4、实现较难</w:t>
      </w:r>
      <w:r w:rsidR="0082242A" w:rsidRPr="004D4DBC">
        <w:rPr>
          <w:rFonts w:ascii="宋体" w:eastAsia="宋体" w:hAnsi="宋体" w:hint="eastAsia"/>
          <w:sz w:val="24"/>
          <w:szCs w:val="24"/>
        </w:rPr>
        <w:t>（“学习”的算法比较复杂；“学习”的过程需人先手动输入不同的单只蛾子照片，需人工对蛾子照片剪裁）</w:t>
      </w:r>
    </w:p>
    <w:p w14:paraId="1BED2C58" w14:textId="565327AD" w:rsidR="00A97A32" w:rsidRPr="004D4DBC" w:rsidRDefault="00A97A32" w:rsidP="004F3E7C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5、一旦出现误识别，则误差较大</w:t>
      </w:r>
      <w:r w:rsidR="004D4DBC" w:rsidRPr="004D4DBC">
        <w:rPr>
          <w:rFonts w:ascii="宋体" w:eastAsia="宋体" w:hAnsi="宋体" w:hint="eastAsia"/>
          <w:sz w:val="24"/>
          <w:szCs w:val="24"/>
        </w:rPr>
        <w:t>（一旦漏识别，就是一整只；一旦误识别了其他虫子，也是一下就认为是一整只蛾子；与硬编码方法对比）</w:t>
      </w:r>
    </w:p>
    <w:p w14:paraId="22E0DC81" w14:textId="77777777" w:rsidR="00A97A32" w:rsidRPr="004D4DBC" w:rsidRDefault="00A97A32" w:rsidP="004D4DB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3FAF78B0" w14:textId="55743E69" w:rsidR="00163763" w:rsidRPr="00163763" w:rsidRDefault="00FB405C" w:rsidP="0016376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目前主要难点</w:t>
      </w:r>
      <w:r w:rsidR="004D4DBC">
        <w:rPr>
          <w:rFonts w:ascii="宋体" w:eastAsia="宋体" w:hAnsi="宋体" w:hint="eastAsia"/>
          <w:sz w:val="24"/>
          <w:szCs w:val="24"/>
        </w:rPr>
        <w:t>、疑点</w:t>
      </w:r>
    </w:p>
    <w:p w14:paraId="238A2D21" w14:textId="4E325C3B" w:rsidR="004D4DBC" w:rsidRPr="004D4DBC" w:rsidRDefault="004D4DBC" w:rsidP="004D4DB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a.粘虫板颜色、虫子颜色</w:t>
      </w:r>
      <w:r w:rsidRPr="004D4DBC">
        <w:rPr>
          <w:rFonts w:ascii="宋体" w:eastAsia="宋体" w:hAnsi="宋体" w:hint="eastAsia"/>
          <w:sz w:val="24"/>
          <w:szCs w:val="24"/>
        </w:rPr>
        <w:t>及大小、种类是否恒定？</w:t>
      </w:r>
      <w:r>
        <w:rPr>
          <w:rFonts w:ascii="宋体" w:eastAsia="宋体" w:hAnsi="宋体" w:hint="eastAsia"/>
          <w:sz w:val="24"/>
          <w:szCs w:val="24"/>
        </w:rPr>
        <w:t>（若不恒定，需要大量增加代码）</w:t>
      </w:r>
    </w:p>
    <w:p w14:paraId="207027EF" w14:textId="2FA70C65" w:rsidR="004D4DBC" w:rsidRPr="004D4DBC" w:rsidRDefault="004D4DBC" w:rsidP="004D4DB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b.树枝、背景色会对颜色识</w:t>
      </w:r>
      <w:r w:rsidRPr="004D4DBC">
        <w:rPr>
          <w:rFonts w:ascii="宋体" w:eastAsia="宋体" w:hAnsi="宋体" w:hint="eastAsia"/>
          <w:sz w:val="24"/>
          <w:szCs w:val="24"/>
        </w:rPr>
        <w:t>别产生干扰？</w:t>
      </w:r>
      <w:r>
        <w:rPr>
          <w:rFonts w:ascii="宋体" w:eastAsia="宋体" w:hAnsi="宋体" w:hint="eastAsia"/>
          <w:sz w:val="24"/>
          <w:szCs w:val="24"/>
        </w:rPr>
        <w:t>（目前基本解决板子外部及板子上少量树枝的干扰，只需要粘虫板颜色和虫子颜色相差大一些，拍照时无过量树枝即可）</w:t>
      </w:r>
      <w:r w:rsidRPr="004D4DBC">
        <w:rPr>
          <w:rFonts w:ascii="宋体" w:eastAsia="宋体" w:hAnsi="宋体" w:hint="eastAsia"/>
          <w:sz w:val="24"/>
          <w:szCs w:val="24"/>
        </w:rPr>
        <w:t>板子弯曲且非标准长方形，裁剪区域十分困难？</w:t>
      </w:r>
      <w:r w:rsidR="004F3E7C">
        <w:rPr>
          <w:rFonts w:ascii="宋体" w:eastAsia="宋体" w:hAnsi="宋体" w:hint="eastAsia"/>
          <w:sz w:val="24"/>
          <w:szCs w:val="24"/>
        </w:rPr>
        <w:t>（目前经过修正，只要不过分弯曲板子即可）</w:t>
      </w:r>
      <w:r w:rsidRPr="004D4DBC">
        <w:rPr>
          <w:rFonts w:ascii="宋体" w:eastAsia="宋体" w:hAnsi="宋体" w:hint="eastAsia"/>
          <w:sz w:val="24"/>
          <w:szCs w:val="24"/>
        </w:rPr>
        <w:t>不同角度拍摄对计数有影响？</w:t>
      </w:r>
      <w:r w:rsidR="004F3E7C">
        <w:rPr>
          <w:rFonts w:ascii="宋体" w:eastAsia="宋体" w:hAnsi="宋体" w:hint="eastAsia"/>
          <w:sz w:val="24"/>
          <w:szCs w:val="24"/>
        </w:rPr>
        <w:t>（目前经过修正，只要不过分倾斜拍摄即可）</w:t>
      </w:r>
    </w:p>
    <w:p w14:paraId="41D0DF66" w14:textId="36935AA1" w:rsidR="004D4DBC" w:rsidRPr="004D4DBC" w:rsidRDefault="004D4DBC" w:rsidP="004D4DB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c.虫子之间经常存在互相</w:t>
      </w:r>
      <w:r w:rsidRPr="004D4DBC">
        <w:rPr>
          <w:rFonts w:ascii="宋体" w:eastAsia="宋体" w:hAnsi="宋体" w:hint="eastAsia"/>
          <w:sz w:val="24"/>
          <w:szCs w:val="24"/>
        </w:rPr>
        <w:t>重叠？</w:t>
      </w:r>
      <w:r>
        <w:rPr>
          <w:rFonts w:ascii="宋体" w:eastAsia="宋体" w:hAnsi="宋体" w:hint="eastAsia"/>
          <w:sz w:val="24"/>
          <w:szCs w:val="24"/>
        </w:rPr>
        <w:t>（重叠对计数的干扰两种方法均难以消除）修正时</w:t>
      </w:r>
      <w:r w:rsidRPr="004D4DBC">
        <w:rPr>
          <w:rFonts w:ascii="宋体" w:eastAsia="宋体" w:hAnsi="宋体" w:hint="eastAsia"/>
          <w:sz w:val="24"/>
          <w:szCs w:val="24"/>
        </w:rPr>
        <w:t>阈值难以确定或轮廓难以描述？</w:t>
      </w:r>
    </w:p>
    <w:p w14:paraId="3EEA5AF0" w14:textId="684A1F15" w:rsidR="00163763" w:rsidRPr="004D4DBC" w:rsidRDefault="004D4DBC" w:rsidP="004D4DBC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4D4DBC">
        <w:rPr>
          <w:rFonts w:ascii="宋体" w:eastAsia="宋体" w:hAnsi="宋体"/>
          <w:sz w:val="24"/>
          <w:szCs w:val="24"/>
        </w:rPr>
        <w:t>d.各计数方法均有系统误</w:t>
      </w:r>
      <w:r w:rsidRPr="004D4DBC">
        <w:rPr>
          <w:rFonts w:ascii="宋体" w:eastAsia="宋体" w:hAnsi="宋体" w:hint="eastAsia"/>
          <w:sz w:val="24"/>
          <w:szCs w:val="24"/>
        </w:rPr>
        <w:t>差，本应用的容错程度</w:t>
      </w:r>
      <w:r>
        <w:rPr>
          <w:rFonts w:ascii="宋体" w:eastAsia="宋体" w:hAnsi="宋体" w:hint="eastAsia"/>
          <w:sz w:val="24"/>
          <w:szCs w:val="24"/>
        </w:rPr>
        <w:t>是</w:t>
      </w:r>
      <w:r w:rsidRPr="004D4DBC">
        <w:rPr>
          <w:rFonts w:ascii="宋体" w:eastAsia="宋体" w:hAnsi="宋体" w:hint="eastAsia"/>
          <w:sz w:val="24"/>
          <w:szCs w:val="24"/>
        </w:rPr>
        <w:t>？</w:t>
      </w:r>
      <w:r>
        <w:rPr>
          <w:rFonts w:ascii="宋体" w:eastAsia="宋体" w:hAnsi="宋体" w:hint="eastAsia"/>
          <w:sz w:val="24"/>
          <w:szCs w:val="24"/>
        </w:rPr>
        <w:t>（目前，硬编码方法</w:t>
      </w:r>
      <w:r w:rsidR="004F3E7C">
        <w:rPr>
          <w:rFonts w:ascii="宋体" w:eastAsia="宋体" w:hAnsi="宋体" w:hint="eastAsia"/>
          <w:sz w:val="24"/>
          <w:szCs w:val="24"/>
        </w:rPr>
        <w:t>对几张样图的误差</w:t>
      </w:r>
      <w:r>
        <w:rPr>
          <w:rFonts w:ascii="宋体" w:eastAsia="宋体" w:hAnsi="宋体" w:hint="eastAsia"/>
          <w:sz w:val="24"/>
          <w:szCs w:val="24"/>
        </w:rPr>
        <w:t>可控制在±4以内</w:t>
      </w:r>
      <w:r w:rsidR="004F3E7C">
        <w:rPr>
          <w:rFonts w:ascii="宋体" w:eastAsia="宋体" w:hAnsi="宋体" w:hint="eastAsia"/>
          <w:sz w:val="24"/>
          <w:szCs w:val="24"/>
        </w:rPr>
        <w:t>，而人工计数【三人次】的误差最高一次为8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228A1CB" w14:textId="574FA7C0" w:rsidR="00FB405C" w:rsidRDefault="00FB405C" w:rsidP="00FB405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目前项目进展</w:t>
      </w:r>
    </w:p>
    <w:p w14:paraId="68D1DE97" w14:textId="7FF77123" w:rsidR="00163763" w:rsidRDefault="004F3E7C" w:rsidP="004F3E7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构想层面</w:t>
      </w:r>
    </w:p>
    <w:p w14:paraId="03A1DBA3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1、查阅文献，提出多种计数方法</w:t>
      </w:r>
    </w:p>
    <w:p w14:paraId="7373A5A6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2、分析合理性及实施难度</w:t>
      </w:r>
    </w:p>
    <w:p w14:paraId="52BC4523" w14:textId="36A6BC4E" w:rsid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3、将设想转化为具体任务</w:t>
      </w:r>
    </w:p>
    <w:p w14:paraId="60CA93AD" w14:textId="013322CF" w:rsidR="004F3E7C" w:rsidRPr="004F3E7C" w:rsidRDefault="004F3E7C" w:rsidP="004F3E7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程序层面</w:t>
      </w:r>
    </w:p>
    <w:p w14:paraId="36841774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1、查阅文献，寻找已有的类似程序</w:t>
      </w:r>
    </w:p>
    <w:p w14:paraId="04847C76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2、安装相关软件，搭载程序运行环境</w:t>
      </w:r>
    </w:p>
    <w:p w14:paraId="69A75AA2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3、开始写硬编码方法的程序</w:t>
      </w:r>
    </w:p>
    <w:p w14:paraId="544CF9A7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4、结束第一阶段程序的编写</w:t>
      </w:r>
    </w:p>
    <w:p w14:paraId="28125EBA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5、用已有飞蛾图片测试程序可行性</w:t>
      </w:r>
    </w:p>
    <w:p w14:paraId="63C8BDFD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6、第一组数据测试成功</w:t>
      </w:r>
    </w:p>
    <w:p w14:paraId="272D8A7F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 xml:space="preserve">7、修改针对预处理图片裁剪的代码，   </w:t>
      </w:r>
    </w:p>
    <w:p w14:paraId="19270015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 xml:space="preserve">      减少对飞蛾的干扰且使切割准确</w:t>
      </w:r>
    </w:p>
    <w:p w14:paraId="083AE639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8、修改针对预处理图片归一化的代码</w:t>
      </w:r>
    </w:p>
    <w:p w14:paraId="569EBBD9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9、修改针对图片输入横竖的代码</w:t>
      </w:r>
    </w:p>
    <w:p w14:paraId="0F2D8817" w14:textId="229954F1" w:rsid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10、程序剪枝，提高运算速度</w:t>
      </w:r>
    </w:p>
    <w:p w14:paraId="0782810A" w14:textId="0B633316" w:rsidR="004F3E7C" w:rsidRPr="004F3E7C" w:rsidRDefault="004F3E7C" w:rsidP="004F3E7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其他层面</w:t>
      </w:r>
    </w:p>
    <w:p w14:paraId="0E7F07ED" w14:textId="18FDC4DE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1、将已有的八张照片合并同类项为三张，预先进行人工计数（</w:t>
      </w:r>
      <w:r>
        <w:rPr>
          <w:rFonts w:ascii="宋体" w:eastAsia="宋体" w:hAnsi="宋体" w:hint="eastAsia"/>
          <w:sz w:val="24"/>
          <w:szCs w:val="24"/>
        </w:rPr>
        <w:t>用</w:t>
      </w:r>
      <w:r w:rsidRPr="004F3E7C">
        <w:rPr>
          <w:rFonts w:ascii="宋体" w:eastAsia="宋体" w:hAnsi="宋体"/>
          <w:sz w:val="24"/>
          <w:szCs w:val="24"/>
        </w:rPr>
        <w:t>于验证程序正确性）</w:t>
      </w:r>
    </w:p>
    <w:p w14:paraId="3A5FB743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lastRenderedPageBreak/>
        <w:t>2、适当处理图片，便于初代程序更好识别（先检验程序可行性再完善）</w:t>
      </w:r>
    </w:p>
    <w:p w14:paraId="0C0487BE" w14:textId="5C170E38" w:rsid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4F3E7C">
        <w:rPr>
          <w:rFonts w:ascii="宋体" w:eastAsia="宋体" w:hAnsi="宋体"/>
          <w:sz w:val="24"/>
          <w:szCs w:val="24"/>
        </w:rPr>
        <w:t>3、大量借阅、阅读编程相关文献，学习编程知识（c ++语言，python语言，basic语言，Android项目开发）</w:t>
      </w:r>
    </w:p>
    <w:p w14:paraId="7B8959E9" w14:textId="77777777" w:rsidR="004F3E7C" w:rsidRPr="004F3E7C" w:rsidRDefault="004F3E7C" w:rsidP="004F3E7C">
      <w:pPr>
        <w:pStyle w:val="a3"/>
        <w:ind w:left="133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4079B2DC" w14:textId="3272B6E0" w:rsidR="00163763" w:rsidRPr="00163763" w:rsidRDefault="00FB405C" w:rsidP="0016376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下周工作计划</w:t>
      </w:r>
    </w:p>
    <w:p w14:paraId="780EABFD" w14:textId="55C007BB" w:rsidR="00632ED4" w:rsidRDefault="004F3E7C" w:rsidP="00632ED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构想层面</w:t>
      </w:r>
    </w:p>
    <w:p w14:paraId="68037F8D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1、查阅文献，寻找是否存在更合理、精确的计数方法</w:t>
      </w:r>
    </w:p>
    <w:p w14:paraId="69413EF5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2、分析合理性及实施难度，评价是否需要修改目前的代码</w:t>
      </w:r>
    </w:p>
    <w:p w14:paraId="42F56202" w14:textId="07191BB8" w:rsid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3、设想程序新功能（eg.自动预警）</w:t>
      </w:r>
    </w:p>
    <w:p w14:paraId="4486D845" w14:textId="6AEE106F" w:rsidR="00632ED4" w:rsidRPr="00632ED4" w:rsidRDefault="00632ED4" w:rsidP="00632ED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程序层面</w:t>
      </w:r>
    </w:p>
    <w:p w14:paraId="2D945C99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1、继续优化硬编码方法的程序，减小误差</w:t>
      </w:r>
    </w:p>
    <w:p w14:paraId="2FB1232A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2、将程序尝试组入第二个项目之中</w:t>
      </w:r>
    </w:p>
    <w:p w14:paraId="399EC3F8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3、完成硬编码程序后，开始写人工智能方法的程序</w:t>
      </w:r>
    </w:p>
    <w:p w14:paraId="1AD0E666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4、获得更多样本，测试程序可行性</w:t>
      </w:r>
    </w:p>
    <w:p w14:paraId="65BDFC59" w14:textId="5B23A0B5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5、继续完善程序，减少误差干扰</w:t>
      </w:r>
    </w:p>
    <w:p w14:paraId="7D419D6A" w14:textId="48C10C8C" w:rsidR="00632ED4" w:rsidRPr="00632ED4" w:rsidRDefault="00632ED4" w:rsidP="00632ED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其他层面</w:t>
      </w:r>
    </w:p>
    <w:p w14:paraId="0CFD0E7C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1、设计应用的界面、logo等</w:t>
      </w:r>
    </w:p>
    <w:p w14:paraId="63217393" w14:textId="77777777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2、搜集更多样本（虫子图片），以便程序进行深度学习</w:t>
      </w:r>
    </w:p>
    <w:p w14:paraId="7E361E9E" w14:textId="155BC804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3、继续阅读编程相关文献，学习编程知识（c ++语言，python语言，basic语言，Android项目开发）</w:t>
      </w:r>
    </w:p>
    <w:p w14:paraId="2CA96520" w14:textId="310B369E" w:rsidR="004F3E7C" w:rsidRDefault="004F3E7C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63B2A7C" w14:textId="77777777" w:rsidR="00632ED4" w:rsidRPr="004F3E7C" w:rsidRDefault="00632ED4" w:rsidP="004F3E7C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1FFEF9DB" w14:textId="1C60C924" w:rsidR="00FB405C" w:rsidRDefault="00FB405C" w:rsidP="00FB40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B405C">
        <w:rPr>
          <w:rFonts w:ascii="宋体" w:eastAsia="宋体" w:hAnsi="宋体" w:hint="eastAsia"/>
          <w:sz w:val="28"/>
          <w:szCs w:val="28"/>
        </w:rPr>
        <w:t>项目二——智慧生态（虫情记录）</w:t>
      </w:r>
    </w:p>
    <w:p w14:paraId="21E798DC" w14:textId="25388505" w:rsidR="00FB405C" w:rsidRDefault="00FB405C" w:rsidP="00FB405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简介</w:t>
      </w:r>
    </w:p>
    <w:p w14:paraId="0453DC59" w14:textId="27EDE801" w:rsidR="00163763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163763">
        <w:rPr>
          <w:rFonts w:ascii="宋体" w:eastAsia="宋体" w:hAnsi="宋体" w:hint="eastAsia"/>
          <w:sz w:val="24"/>
          <w:szCs w:val="24"/>
        </w:rPr>
        <w:t>登录，记录基本信息及虫情，查看往期记录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EA444E" w14:textId="77777777" w:rsidR="00163763" w:rsidRPr="00163763" w:rsidRDefault="00163763" w:rsidP="00163763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2143A768" w14:textId="5B3E3955" w:rsidR="00163763" w:rsidRPr="00163763" w:rsidRDefault="00FB405C" w:rsidP="0016376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预期可实现功能</w:t>
      </w:r>
      <w:r w:rsidR="00632ED4">
        <w:rPr>
          <w:rFonts w:ascii="宋体" w:eastAsia="宋体" w:hAnsi="宋体" w:hint="eastAsia"/>
          <w:sz w:val="24"/>
          <w:szCs w:val="24"/>
        </w:rPr>
        <w:t>（拟定为五个模块）</w:t>
      </w:r>
    </w:p>
    <w:p w14:paraId="633FCA60" w14:textId="1B6E6998" w:rsidR="00163763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定位，输入所在位置</w:t>
      </w:r>
    </w:p>
    <w:p w14:paraId="41775E6E" w14:textId="0CD21C4E" w:rsidR="00632ED4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查看往期虫情，进行虫情对比</w:t>
      </w:r>
    </w:p>
    <w:p w14:paraId="73948CBD" w14:textId="06E9BB8D" w:rsidR="00632ED4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记录具体日期，便于日后查看</w:t>
      </w:r>
    </w:p>
    <w:p w14:paraId="4FCCC1D4" w14:textId="312E808B" w:rsidR="00632ED4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拍照并记录飞蛾数量（嵌套项目一的程序）</w:t>
      </w:r>
    </w:p>
    <w:p w14:paraId="60062139" w14:textId="6F596537" w:rsidR="00632ED4" w:rsidRPr="00FB405C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账号登录，识别不同用户身份，给予不同权限</w:t>
      </w:r>
    </w:p>
    <w:p w14:paraId="0EA88F07" w14:textId="5FD408B0" w:rsidR="00FB405C" w:rsidRDefault="00FB405C" w:rsidP="00FB405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目前主要</w:t>
      </w:r>
      <w:r w:rsidR="000E7D2A">
        <w:rPr>
          <w:rFonts w:ascii="宋体" w:eastAsia="宋体" w:hAnsi="宋体" w:hint="eastAsia"/>
          <w:sz w:val="24"/>
          <w:szCs w:val="24"/>
        </w:rPr>
        <w:t>难点、疑</w:t>
      </w:r>
      <w:r w:rsidRPr="00FB405C">
        <w:rPr>
          <w:rFonts w:ascii="宋体" w:eastAsia="宋体" w:hAnsi="宋体" w:hint="eastAsia"/>
          <w:sz w:val="24"/>
          <w:szCs w:val="24"/>
        </w:rPr>
        <w:t>点</w:t>
      </w:r>
    </w:p>
    <w:p w14:paraId="5C36EDCE" w14:textId="424DD51F" w:rsidR="000E7D2A" w:rsidRDefault="000E7D2A" w:rsidP="000E7D2A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0E7D2A">
        <w:rPr>
          <w:rFonts w:ascii="宋体" w:eastAsia="宋体" w:hAnsi="宋体"/>
          <w:sz w:val="24"/>
          <w:szCs w:val="24"/>
        </w:rPr>
        <w:t>a. GPS是否使用已有代码？</w:t>
      </w:r>
      <w:r w:rsidRPr="000E7D2A">
        <w:rPr>
          <w:rFonts w:ascii="宋体" w:eastAsia="宋体" w:hAnsi="宋体" w:hint="eastAsia"/>
          <w:sz w:val="24"/>
          <w:szCs w:val="24"/>
        </w:rPr>
        <w:t>如何导入应用中？是否对常用观测点的定位进行优化？</w:t>
      </w:r>
      <w:r w:rsidRPr="000E7D2A">
        <w:rPr>
          <w:rFonts w:ascii="宋体" w:eastAsia="宋体" w:hAnsi="宋体"/>
          <w:sz w:val="24"/>
          <w:szCs w:val="24"/>
        </w:rPr>
        <w:t xml:space="preserve"> </w:t>
      </w:r>
    </w:p>
    <w:p w14:paraId="725D7BAB" w14:textId="3EF5E592" w:rsidR="000E7D2A" w:rsidRPr="000E7D2A" w:rsidRDefault="000E7D2A" w:rsidP="000E7D2A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0E7D2A">
        <w:rPr>
          <w:rFonts w:ascii="宋体" w:eastAsia="宋体" w:hAnsi="宋体"/>
          <w:sz w:val="24"/>
          <w:szCs w:val="24"/>
        </w:rPr>
        <w:t>b.具体日期由用户设定还是</w:t>
      </w:r>
      <w:r w:rsidRPr="000E7D2A">
        <w:rPr>
          <w:rFonts w:ascii="宋体" w:eastAsia="宋体" w:hAnsi="宋体" w:hint="eastAsia"/>
          <w:sz w:val="24"/>
          <w:szCs w:val="24"/>
        </w:rPr>
        <w:t>程序自己确定？如何能实现程序自己确定？</w:t>
      </w:r>
    </w:p>
    <w:p w14:paraId="43B7C748" w14:textId="7A74EDAC" w:rsidR="000E7D2A" w:rsidRPr="000E7D2A" w:rsidRDefault="000E7D2A" w:rsidP="000E7D2A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0E7D2A">
        <w:rPr>
          <w:rFonts w:ascii="宋体" w:eastAsia="宋体" w:hAnsi="宋体"/>
          <w:sz w:val="24"/>
          <w:szCs w:val="24"/>
        </w:rPr>
        <w:t>c.账号的权限如何确定？不</w:t>
      </w:r>
      <w:r w:rsidRPr="000E7D2A">
        <w:rPr>
          <w:rFonts w:ascii="宋体" w:eastAsia="宋体" w:hAnsi="宋体" w:hint="eastAsia"/>
          <w:sz w:val="24"/>
          <w:szCs w:val="24"/>
        </w:rPr>
        <w:t>同用户有哪些不同权限？</w:t>
      </w:r>
    </w:p>
    <w:p w14:paraId="44C4D1AA" w14:textId="390D0B71" w:rsidR="00163763" w:rsidRPr="00FB405C" w:rsidRDefault="000E7D2A" w:rsidP="000E7D2A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0E7D2A">
        <w:rPr>
          <w:rFonts w:ascii="宋体" w:eastAsia="宋体" w:hAnsi="宋体"/>
          <w:sz w:val="24"/>
          <w:szCs w:val="24"/>
        </w:rPr>
        <w:t>d.虫情对比的表现形式？</w:t>
      </w:r>
      <w:r>
        <w:rPr>
          <w:rFonts w:ascii="宋体" w:eastAsia="宋体" w:hAnsi="宋体" w:hint="eastAsia"/>
          <w:sz w:val="24"/>
          <w:szCs w:val="24"/>
        </w:rPr>
        <w:t>是否使用图表？使用何种图表？需要展示的数据有哪些？</w:t>
      </w:r>
      <w:bookmarkStart w:id="0" w:name="_GoBack"/>
      <w:bookmarkEnd w:id="0"/>
    </w:p>
    <w:p w14:paraId="4835FE02" w14:textId="4A5F4375" w:rsidR="00163763" w:rsidRPr="00163763" w:rsidRDefault="00FB405C" w:rsidP="0016376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各模块目前进展</w:t>
      </w:r>
    </w:p>
    <w:p w14:paraId="20110693" w14:textId="2CC53FF8" w:rsidR="00163763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模块一：找到相关程序代码，正在调试以便代入使用</w:t>
      </w:r>
    </w:p>
    <w:p w14:paraId="2633C6CA" w14:textId="66519E4A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模块二：正在设计功能</w:t>
      </w:r>
    </w:p>
    <w:p w14:paraId="64325AC4" w14:textId="00714963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模块三：设计功能，正在评估各方法可行性（例如，程序可申请手机日历的权限或者识别拍的照片的日期等等）</w:t>
      </w:r>
    </w:p>
    <w:p w14:paraId="1518FD82" w14:textId="1F79165C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模块四：同 项目一 进展</w:t>
      </w:r>
    </w:p>
    <w:p w14:paraId="23B1F12F" w14:textId="1AB74A17" w:rsidR="00632ED4" w:rsidRPr="00FB405C" w:rsidRDefault="00632ED4" w:rsidP="00163763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模块五：设计功能，找到相关程序，正在调试及测试。</w:t>
      </w:r>
    </w:p>
    <w:p w14:paraId="119BB8B0" w14:textId="04A2025E" w:rsidR="00FB405C" w:rsidRDefault="00FB405C" w:rsidP="00FB405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下周工作计划</w:t>
      </w:r>
    </w:p>
    <w:p w14:paraId="5641717E" w14:textId="0430FFD8" w:rsidR="00632ED4" w:rsidRDefault="00632ED4" w:rsidP="00632ED4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模块一：继续调试代码，准备导入程序，提出优化方法（例如，常用的观测点可以直接录入并手动选择，减少G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定位误差）</w:t>
      </w:r>
    </w:p>
    <w:p w14:paraId="06DD3DA1" w14:textId="1758ED5A" w:rsidR="00163763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模块二：编写相关程序，设计使用界面，绘制应用logo</w:t>
      </w:r>
    </w:p>
    <w:p w14:paraId="4996669E" w14:textId="6536B3DB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模块三:</w:t>
      </w:r>
      <w:r w:rsidRPr="00632ED4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编写相关程序，设计使用界面，绘制应用logo</w:t>
      </w:r>
    </w:p>
    <w:p w14:paraId="7E9EB28B" w14:textId="035B7C07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模块四：同 项目一 计划</w:t>
      </w:r>
    </w:p>
    <w:p w14:paraId="67B1B949" w14:textId="4E9A8E5E" w:rsidR="00632ED4" w:rsidRP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模块五：使</w:t>
      </w:r>
      <w:r w:rsidR="000E7D2A">
        <w:rPr>
          <w:rFonts w:ascii="宋体" w:eastAsia="宋体" w:hAnsi="宋体" w:hint="eastAsia"/>
          <w:sz w:val="24"/>
          <w:szCs w:val="24"/>
        </w:rPr>
        <w:t>找到的程序适配项目，设计使用界面，绘制“智慧生态”主界面、登录界面logo</w:t>
      </w:r>
    </w:p>
    <w:sectPr w:rsidR="00632ED4" w:rsidRPr="00632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64DFD" w14:textId="77777777" w:rsidR="001C1211" w:rsidRDefault="001C1211" w:rsidP="004D4DBC">
      <w:r>
        <w:separator/>
      </w:r>
    </w:p>
  </w:endnote>
  <w:endnote w:type="continuationSeparator" w:id="0">
    <w:p w14:paraId="0977B3AA" w14:textId="77777777" w:rsidR="001C1211" w:rsidRDefault="001C1211" w:rsidP="004D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70F59" w14:textId="77777777" w:rsidR="001C1211" w:rsidRDefault="001C1211" w:rsidP="004D4DBC">
      <w:r>
        <w:separator/>
      </w:r>
    </w:p>
  </w:footnote>
  <w:footnote w:type="continuationSeparator" w:id="0">
    <w:p w14:paraId="2B068C06" w14:textId="77777777" w:rsidR="001C1211" w:rsidRDefault="001C1211" w:rsidP="004D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D1E"/>
    <w:multiLevelType w:val="hybridMultilevel"/>
    <w:tmpl w:val="8382B344"/>
    <w:lvl w:ilvl="0" w:tplc="FBCA161C">
      <w:start w:val="1"/>
      <w:numFmt w:val="japaneseCounting"/>
      <w:lvlText w:val="%1、"/>
      <w:lvlJc w:val="left"/>
      <w:pPr>
        <w:ind w:left="133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 w15:restartNumberingAfterBreak="0">
    <w:nsid w:val="1C964BFE"/>
    <w:multiLevelType w:val="hybridMultilevel"/>
    <w:tmpl w:val="C0447732"/>
    <w:lvl w:ilvl="0" w:tplc="15C6D01C">
      <w:start w:val="1"/>
      <w:numFmt w:val="japaneseCounting"/>
      <w:lvlText w:val="%1、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E1DC1"/>
    <w:multiLevelType w:val="hybridMultilevel"/>
    <w:tmpl w:val="61625E26"/>
    <w:lvl w:ilvl="0" w:tplc="AF062492">
      <w:start w:val="1"/>
      <w:numFmt w:val="japaneseCounting"/>
      <w:lvlText w:val="%1、"/>
      <w:lvlJc w:val="left"/>
      <w:pPr>
        <w:ind w:left="133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46AF7C8B"/>
    <w:multiLevelType w:val="hybridMultilevel"/>
    <w:tmpl w:val="307A2812"/>
    <w:lvl w:ilvl="0" w:tplc="DE7E3B8E">
      <w:start w:val="1"/>
      <w:numFmt w:val="japaneseCounting"/>
      <w:lvlText w:val="%1）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70DC7C4B"/>
    <w:multiLevelType w:val="hybridMultilevel"/>
    <w:tmpl w:val="178226C4"/>
    <w:lvl w:ilvl="0" w:tplc="087A9470">
      <w:start w:val="1"/>
      <w:numFmt w:val="japaneseCounting"/>
      <w:lvlText w:val="%1）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75D42316"/>
    <w:multiLevelType w:val="hybridMultilevel"/>
    <w:tmpl w:val="762869BC"/>
    <w:lvl w:ilvl="0" w:tplc="76BEFB32">
      <w:start w:val="1"/>
      <w:numFmt w:val="japaneseCounting"/>
      <w:lvlText w:val="%1、"/>
      <w:lvlJc w:val="left"/>
      <w:pPr>
        <w:ind w:left="133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10"/>
    <w:rsid w:val="000E7D2A"/>
    <w:rsid w:val="00162EBE"/>
    <w:rsid w:val="00163763"/>
    <w:rsid w:val="001C1211"/>
    <w:rsid w:val="0023626D"/>
    <w:rsid w:val="004D4DBC"/>
    <w:rsid w:val="004F3E7C"/>
    <w:rsid w:val="00632ED4"/>
    <w:rsid w:val="0082242A"/>
    <w:rsid w:val="00995C3A"/>
    <w:rsid w:val="00A97A32"/>
    <w:rsid w:val="00F62D10"/>
    <w:rsid w:val="00F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F3A6"/>
  <w15:chartTrackingRefBased/>
  <w15:docId w15:val="{3A68BDAE-41B4-43E1-8E5C-766EE44E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0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4D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4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yuan</dc:creator>
  <cp:keywords/>
  <dc:description/>
  <cp:lastModifiedBy>yuan yuan</cp:lastModifiedBy>
  <cp:revision>6</cp:revision>
  <dcterms:created xsi:type="dcterms:W3CDTF">2019-07-08T03:30:00Z</dcterms:created>
  <dcterms:modified xsi:type="dcterms:W3CDTF">2019-07-08T05:34:00Z</dcterms:modified>
</cp:coreProperties>
</file>