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45806" w14:textId="5010A5F2" w:rsidR="00DF7F19" w:rsidRPr="00402CE9" w:rsidRDefault="00DF7F19" w:rsidP="00402CE9">
      <w:pPr>
        <w:pStyle w:val="Heading1"/>
        <w:jc w:val="center"/>
      </w:pPr>
      <w:r w:rsidRPr="00402CE9">
        <w:t xml:space="preserve">Lab </w:t>
      </w:r>
      <w:r w:rsidR="0069031C">
        <w:t>5</w:t>
      </w:r>
      <w:r w:rsidR="00D74CFD">
        <w:t>a</w:t>
      </w:r>
      <w:r w:rsidR="001D34EB">
        <w:t xml:space="preserve">: </w:t>
      </w:r>
      <w:r w:rsidR="00214C24">
        <w:t>Java</w:t>
      </w:r>
      <w:r w:rsidR="004C003C">
        <w:t>S</w:t>
      </w:r>
      <w:r w:rsidR="00214C24">
        <w:t>cript intro</w:t>
      </w:r>
    </w:p>
    <w:p w14:paraId="53CBB26F" w14:textId="77777777" w:rsidR="000846EC" w:rsidRDefault="000846EC" w:rsidP="00402CE9">
      <w:pPr>
        <w:rPr>
          <w:rFonts w:eastAsia="Times New Roman"/>
          <w:sz w:val="24"/>
          <w:szCs w:val="24"/>
        </w:rPr>
      </w:pPr>
    </w:p>
    <w:p w14:paraId="7C2F781A" w14:textId="051E56C6" w:rsidR="00B3244E" w:rsidRPr="00B3244E" w:rsidRDefault="000846EC" w:rsidP="00B3244E">
      <w:pPr>
        <w:rPr>
          <w:rFonts w:eastAsia="Times New Roman"/>
          <w:b/>
          <w:bCs/>
          <w:sz w:val="24"/>
          <w:szCs w:val="24"/>
          <w:u w:val="single"/>
        </w:rPr>
      </w:pPr>
      <w:r w:rsidRPr="000846EC">
        <w:rPr>
          <w:rFonts w:eastAsia="Times New Roman"/>
          <w:b/>
          <w:bCs/>
          <w:sz w:val="24"/>
          <w:szCs w:val="24"/>
          <w:u w:val="single"/>
        </w:rPr>
        <w:t xml:space="preserve">IDE: You need to work with a local IDE like </w:t>
      </w:r>
      <w:proofErr w:type="spellStart"/>
      <w:r w:rsidRPr="000846EC">
        <w:rPr>
          <w:rFonts w:eastAsia="Times New Roman"/>
          <w:b/>
          <w:bCs/>
          <w:sz w:val="24"/>
          <w:szCs w:val="24"/>
          <w:u w:val="single"/>
        </w:rPr>
        <w:t>VScode</w:t>
      </w:r>
      <w:proofErr w:type="spellEnd"/>
      <w:r w:rsidRPr="000846EC">
        <w:rPr>
          <w:rFonts w:eastAsia="Times New Roman"/>
          <w:b/>
          <w:bCs/>
          <w:sz w:val="24"/>
          <w:szCs w:val="24"/>
          <w:u w:val="single"/>
        </w:rPr>
        <w:t xml:space="preserve"> for this lab.</w:t>
      </w:r>
      <w:r w:rsidR="00590547" w:rsidRPr="000846EC">
        <w:rPr>
          <w:rFonts w:eastAsia="Times New Roman"/>
          <w:b/>
          <w:bCs/>
          <w:sz w:val="24"/>
          <w:szCs w:val="24"/>
          <w:u w:val="single"/>
        </w:rPr>
        <w:t xml:space="preserve"> </w:t>
      </w:r>
    </w:p>
    <w:tbl>
      <w:tblPr>
        <w:tblStyle w:val="TableGrid"/>
        <w:tblW w:w="0" w:type="auto"/>
        <w:tblLook w:val="04A0" w:firstRow="1" w:lastRow="0" w:firstColumn="1" w:lastColumn="0" w:noHBand="0" w:noVBand="1"/>
      </w:tblPr>
      <w:tblGrid>
        <w:gridCol w:w="9350"/>
      </w:tblGrid>
      <w:tr w:rsidR="00B3244E" w14:paraId="0882517F" w14:textId="77777777" w:rsidTr="00B3244E">
        <w:tc>
          <w:tcPr>
            <w:tcW w:w="9350" w:type="dxa"/>
          </w:tcPr>
          <w:p w14:paraId="2B5074CD" w14:textId="77777777" w:rsidR="00B3244E" w:rsidRDefault="00B3244E" w:rsidP="00B3244E">
            <w:pPr>
              <w:rPr>
                <w:rFonts w:eastAsia="Times New Roman"/>
                <w:sz w:val="24"/>
                <w:szCs w:val="24"/>
              </w:rPr>
            </w:pPr>
            <w:r>
              <w:rPr>
                <w:rFonts w:eastAsia="Times New Roman"/>
                <w:sz w:val="24"/>
                <w:szCs w:val="24"/>
              </w:rPr>
              <w:t>Summary of JavaScript google style guide (see annex at the end of this document for more details):</w:t>
            </w:r>
          </w:p>
          <w:p w14:paraId="489DB08B" w14:textId="77777777" w:rsidR="00B3244E" w:rsidRDefault="00B3244E" w:rsidP="00B3244E">
            <w:pPr>
              <w:pStyle w:val="ListParagraph"/>
              <w:numPr>
                <w:ilvl w:val="0"/>
                <w:numId w:val="19"/>
              </w:numPr>
              <w:rPr>
                <w:lang w:eastAsia="en-GB"/>
              </w:rPr>
            </w:pPr>
            <w:r w:rsidRPr="00B3244E">
              <w:rPr>
                <w:rFonts w:eastAsia="Times New Roman"/>
                <w:sz w:val="24"/>
                <w:szCs w:val="24"/>
              </w:rPr>
              <w:t xml:space="preserve"> </w:t>
            </w:r>
            <w:r w:rsidRPr="00A5302E">
              <w:rPr>
                <w:lang w:eastAsia="en-GB"/>
              </w:rPr>
              <w:t>File names must be all lowercase and may include underscores (</w:t>
            </w:r>
            <w:r w:rsidRPr="00B3244E">
              <w:rPr>
                <w:color w:val="009900"/>
                <w:bdr w:val="none" w:sz="0" w:space="0" w:color="auto" w:frame="1"/>
                <w:shd w:val="clear" w:color="auto" w:fill="FAFAFA"/>
                <w:lang w:eastAsia="en-GB"/>
              </w:rPr>
              <w:t>_</w:t>
            </w:r>
            <w:r w:rsidRPr="00A5302E">
              <w:rPr>
                <w:lang w:eastAsia="en-GB"/>
              </w:rPr>
              <w:t>) or dashes (</w:t>
            </w:r>
            <w:r w:rsidRPr="00B3244E">
              <w:rPr>
                <w:color w:val="009900"/>
                <w:bdr w:val="none" w:sz="0" w:space="0" w:color="auto" w:frame="1"/>
                <w:shd w:val="clear" w:color="auto" w:fill="FAFAFA"/>
                <w:lang w:eastAsia="en-GB"/>
              </w:rPr>
              <w:t>-</w:t>
            </w:r>
            <w:r w:rsidRPr="00A5302E">
              <w:rPr>
                <w:lang w:eastAsia="en-GB"/>
              </w:rPr>
              <w:t>)</w:t>
            </w:r>
          </w:p>
          <w:p w14:paraId="648A96B1" w14:textId="77777777" w:rsidR="00B3244E" w:rsidRPr="00F44618" w:rsidRDefault="00B3244E" w:rsidP="00B3244E">
            <w:pPr>
              <w:pStyle w:val="ListParagraph"/>
              <w:numPr>
                <w:ilvl w:val="0"/>
                <w:numId w:val="19"/>
              </w:numPr>
            </w:pPr>
            <w:r>
              <w:rPr>
                <w:lang w:eastAsia="en-GB"/>
              </w:rPr>
              <w:t xml:space="preserve"> </w:t>
            </w:r>
            <w:r w:rsidRPr="00F44618">
              <w:t>Braces are required for all control structures (i.e. </w:t>
            </w:r>
            <w:r w:rsidRPr="00B3244E">
              <w:rPr>
                <w:rStyle w:val="HTMLCode"/>
                <w:rFonts w:asciiTheme="majorBidi" w:eastAsiaTheme="minorHAnsi" w:hAnsiTheme="majorBidi" w:cstheme="majorBidi"/>
                <w:color w:val="009900"/>
                <w:sz w:val="36"/>
                <w:szCs w:val="36"/>
                <w:bdr w:val="none" w:sz="0" w:space="0" w:color="auto" w:frame="1"/>
                <w:shd w:val="clear" w:color="auto" w:fill="FAFAFA"/>
              </w:rPr>
              <w:t>if</w:t>
            </w:r>
            <w:r w:rsidRPr="00F44618">
              <w:t>, </w:t>
            </w:r>
            <w:r w:rsidRPr="00B3244E">
              <w:rPr>
                <w:rStyle w:val="HTMLCode"/>
                <w:rFonts w:asciiTheme="majorBidi" w:eastAsiaTheme="minorHAnsi" w:hAnsiTheme="majorBidi" w:cstheme="majorBidi"/>
                <w:color w:val="009900"/>
                <w:sz w:val="36"/>
                <w:szCs w:val="36"/>
                <w:bdr w:val="none" w:sz="0" w:space="0" w:color="auto" w:frame="1"/>
                <w:shd w:val="clear" w:color="auto" w:fill="FAFAFA"/>
              </w:rPr>
              <w:t>else</w:t>
            </w:r>
            <w:r w:rsidRPr="00F44618">
              <w:t>, </w:t>
            </w:r>
            <w:r w:rsidRPr="00B3244E">
              <w:rPr>
                <w:rStyle w:val="HTMLCode"/>
                <w:rFonts w:asciiTheme="majorBidi" w:eastAsiaTheme="minorHAnsi" w:hAnsiTheme="majorBidi" w:cstheme="majorBidi"/>
                <w:color w:val="009900"/>
                <w:sz w:val="36"/>
                <w:szCs w:val="36"/>
                <w:bdr w:val="none" w:sz="0" w:space="0" w:color="auto" w:frame="1"/>
                <w:shd w:val="clear" w:color="auto" w:fill="FAFAFA"/>
              </w:rPr>
              <w:t>for</w:t>
            </w:r>
            <w:r w:rsidRPr="00F44618">
              <w:t>, </w:t>
            </w:r>
            <w:r w:rsidRPr="00B3244E">
              <w:rPr>
                <w:rStyle w:val="HTMLCode"/>
                <w:rFonts w:asciiTheme="majorBidi" w:eastAsiaTheme="minorHAnsi" w:hAnsiTheme="majorBidi" w:cstheme="majorBidi"/>
                <w:color w:val="009900"/>
                <w:sz w:val="36"/>
                <w:szCs w:val="36"/>
                <w:bdr w:val="none" w:sz="0" w:space="0" w:color="auto" w:frame="1"/>
                <w:shd w:val="clear" w:color="auto" w:fill="FAFAFA"/>
              </w:rPr>
              <w:t>do</w:t>
            </w:r>
            <w:r w:rsidRPr="00F44618">
              <w:t>, </w:t>
            </w:r>
            <w:r w:rsidRPr="00B3244E">
              <w:rPr>
                <w:rStyle w:val="HTMLCode"/>
                <w:rFonts w:asciiTheme="majorBidi" w:eastAsiaTheme="minorHAnsi" w:hAnsiTheme="majorBidi" w:cstheme="majorBidi"/>
                <w:color w:val="009900"/>
                <w:sz w:val="36"/>
                <w:szCs w:val="36"/>
                <w:bdr w:val="none" w:sz="0" w:space="0" w:color="auto" w:frame="1"/>
                <w:shd w:val="clear" w:color="auto" w:fill="FAFAFA"/>
              </w:rPr>
              <w:t>while</w:t>
            </w:r>
            <w:r w:rsidRPr="00F44618">
              <w:t>, as well as any others), even if the body contains only a single statement. The first statement of a non-empty block must begin on its own line.</w:t>
            </w:r>
          </w:p>
          <w:p w14:paraId="33C3E81B" w14:textId="77777777" w:rsidR="00B3244E" w:rsidRPr="00F44618" w:rsidRDefault="00B3244E" w:rsidP="00B3244E">
            <w:pPr>
              <w:pStyle w:val="ListParagraph"/>
              <w:numPr>
                <w:ilvl w:val="0"/>
                <w:numId w:val="19"/>
              </w:numPr>
            </w:pPr>
            <w:r w:rsidRPr="00B3244E">
              <w:rPr>
                <w:rFonts w:eastAsia="Times New Roman"/>
                <w:sz w:val="24"/>
                <w:szCs w:val="24"/>
              </w:rPr>
              <w:t xml:space="preserve"> </w:t>
            </w:r>
            <w:r>
              <w:t>For</w:t>
            </w:r>
            <w:r w:rsidRPr="00F44618">
              <w:t> </w:t>
            </w:r>
            <w:r w:rsidRPr="00B3244E">
              <w:rPr>
                <w:rStyle w:val="Emphasis"/>
                <w:rFonts w:asciiTheme="majorBidi" w:hAnsiTheme="majorBidi" w:cstheme="majorBidi"/>
                <w:color w:val="222222"/>
                <w:sz w:val="36"/>
                <w:szCs w:val="36"/>
                <w:bdr w:val="none" w:sz="0" w:space="0" w:color="auto" w:frame="1"/>
              </w:rPr>
              <w:t>nonempty</w:t>
            </w:r>
            <w:r w:rsidRPr="00F44618">
              <w:t> blocks and block-like constructs:</w:t>
            </w:r>
          </w:p>
          <w:p w14:paraId="7DAC2B8C" w14:textId="77777777" w:rsidR="00B3244E" w:rsidRPr="00F44618" w:rsidRDefault="00B3244E" w:rsidP="00B3244E">
            <w:pPr>
              <w:pStyle w:val="ListParagraph"/>
              <w:numPr>
                <w:ilvl w:val="0"/>
                <w:numId w:val="18"/>
              </w:numPr>
            </w:pPr>
            <w:r w:rsidRPr="00F44618">
              <w:t>No line break before the opening brace.</w:t>
            </w:r>
          </w:p>
          <w:p w14:paraId="510F8E99" w14:textId="77777777" w:rsidR="00B3244E" w:rsidRPr="00F44618" w:rsidRDefault="00B3244E" w:rsidP="00B3244E">
            <w:pPr>
              <w:pStyle w:val="ListParagraph"/>
              <w:numPr>
                <w:ilvl w:val="0"/>
                <w:numId w:val="18"/>
              </w:numPr>
            </w:pPr>
            <w:r w:rsidRPr="00F44618">
              <w:t>Line break after the opening brace.</w:t>
            </w:r>
          </w:p>
          <w:p w14:paraId="5CDE5D6B" w14:textId="77777777" w:rsidR="00B3244E" w:rsidRPr="00F44618" w:rsidRDefault="00B3244E" w:rsidP="00B3244E">
            <w:pPr>
              <w:pStyle w:val="ListParagraph"/>
              <w:numPr>
                <w:ilvl w:val="0"/>
                <w:numId w:val="18"/>
              </w:numPr>
            </w:pPr>
            <w:r w:rsidRPr="00F44618">
              <w:t>Line break before the closing brace.</w:t>
            </w:r>
          </w:p>
          <w:p w14:paraId="59B2C9E8" w14:textId="77777777" w:rsidR="00B3244E" w:rsidRDefault="00B3244E" w:rsidP="00B3244E">
            <w:pPr>
              <w:rPr>
                <w:rFonts w:eastAsia="Times New Roman"/>
                <w:sz w:val="24"/>
                <w:szCs w:val="24"/>
              </w:rPr>
            </w:pPr>
            <w:r w:rsidRPr="00F44618">
              <w:t>Line break after the closing brace </w:t>
            </w:r>
            <w:r w:rsidRPr="005F514B">
              <w:rPr>
                <w:rStyle w:val="Emphasis"/>
                <w:rFonts w:asciiTheme="majorBidi" w:hAnsiTheme="majorBidi" w:cstheme="majorBidi"/>
                <w:color w:val="222222"/>
                <w:sz w:val="36"/>
                <w:szCs w:val="36"/>
                <w:bdr w:val="none" w:sz="0" w:space="0" w:color="auto" w:frame="1"/>
              </w:rPr>
              <w:t>if</w:t>
            </w:r>
            <w:r w:rsidRPr="00F44618">
              <w:t> that brace terminates a statement or the body of a function.</w:t>
            </w:r>
          </w:p>
          <w:p w14:paraId="3AF8A2AC" w14:textId="77777777" w:rsidR="00B3244E" w:rsidRDefault="00B3244E" w:rsidP="00B3244E">
            <w:pPr>
              <w:pStyle w:val="ListParagraph"/>
              <w:numPr>
                <w:ilvl w:val="0"/>
                <w:numId w:val="19"/>
              </w:numPr>
            </w:pPr>
            <w:r w:rsidRPr="00B3244E">
              <w:rPr>
                <w:rFonts w:eastAsia="Times New Roman"/>
                <w:sz w:val="24"/>
                <w:szCs w:val="24"/>
              </w:rPr>
              <w:t xml:space="preserve"> </w:t>
            </w:r>
            <w:r w:rsidRPr="00D100AD">
              <w:t>Each time a new block or block-like construct is opened, the indent increases by two spaces</w:t>
            </w:r>
            <w:r>
              <w:t>.</w:t>
            </w:r>
          </w:p>
          <w:p w14:paraId="7CD4BDCD" w14:textId="6F856EB5" w:rsidR="00B3244E" w:rsidRDefault="00B3244E" w:rsidP="00B3244E">
            <w:pPr>
              <w:rPr>
                <w:rFonts w:eastAsia="Times New Roman"/>
                <w:sz w:val="24"/>
                <w:szCs w:val="24"/>
              </w:rPr>
            </w:pPr>
            <w:r>
              <w:t xml:space="preserve"> One statement per line.</w:t>
            </w:r>
          </w:p>
        </w:tc>
      </w:tr>
    </w:tbl>
    <w:p w14:paraId="43AF47D5" w14:textId="77777777" w:rsidR="00B3244E" w:rsidRDefault="00B3244E" w:rsidP="00402CE9">
      <w:pPr>
        <w:rPr>
          <w:rFonts w:eastAsia="Times New Roman"/>
          <w:sz w:val="24"/>
          <w:szCs w:val="24"/>
        </w:rPr>
      </w:pPr>
    </w:p>
    <w:p w14:paraId="56D39CFF" w14:textId="0AB2F4E6" w:rsidR="00B3244E" w:rsidRPr="00CB4A1D" w:rsidRDefault="00B3244E" w:rsidP="00265899">
      <w:pPr>
        <w:pStyle w:val="Heading1"/>
      </w:pPr>
      <w:r>
        <w:t>Instructions:</w:t>
      </w:r>
    </w:p>
    <w:p w14:paraId="594D1F00" w14:textId="757222A2" w:rsidR="003F6F99" w:rsidRDefault="00DD3F63" w:rsidP="00DD3F63">
      <w:pPr>
        <w:pStyle w:val="ListParagraph"/>
        <w:numPr>
          <w:ilvl w:val="0"/>
          <w:numId w:val="17"/>
        </w:numPr>
        <w:rPr>
          <w:sz w:val="24"/>
          <w:szCs w:val="24"/>
          <w:lang w:val="en-GB"/>
        </w:rPr>
      </w:pPr>
      <w:r w:rsidRPr="00DD3F63">
        <w:rPr>
          <w:sz w:val="24"/>
          <w:szCs w:val="24"/>
          <w:lang w:val="en-GB"/>
        </w:rPr>
        <w:t xml:space="preserve">Download the provided starter code from </w:t>
      </w:r>
      <w:r w:rsidR="005D239D">
        <w:rPr>
          <w:sz w:val="24"/>
          <w:szCs w:val="24"/>
          <w:lang w:val="en-GB"/>
        </w:rPr>
        <w:t>Moodle</w:t>
      </w:r>
      <w:r w:rsidRPr="00DD3F63">
        <w:rPr>
          <w:sz w:val="24"/>
          <w:szCs w:val="24"/>
          <w:lang w:val="en-GB"/>
        </w:rPr>
        <w:t>.</w:t>
      </w:r>
    </w:p>
    <w:p w14:paraId="144A012C" w14:textId="77777777" w:rsidR="00A13B0E" w:rsidRDefault="00A13B0E" w:rsidP="00A13B0E">
      <w:pPr>
        <w:pStyle w:val="ListParagraph"/>
        <w:ind w:left="360"/>
        <w:rPr>
          <w:sz w:val="24"/>
          <w:szCs w:val="24"/>
          <w:lang w:val="en-GB"/>
        </w:rPr>
      </w:pPr>
    </w:p>
    <w:p w14:paraId="39A86ED6" w14:textId="18886BB4" w:rsidR="005A5A32" w:rsidRDefault="00DD3F63" w:rsidP="005A5A32">
      <w:pPr>
        <w:pStyle w:val="ListParagraph"/>
        <w:numPr>
          <w:ilvl w:val="0"/>
          <w:numId w:val="17"/>
        </w:numPr>
        <w:rPr>
          <w:sz w:val="24"/>
          <w:szCs w:val="24"/>
          <w:lang w:val="en-GB"/>
        </w:rPr>
      </w:pPr>
      <w:r>
        <w:rPr>
          <w:sz w:val="24"/>
          <w:szCs w:val="24"/>
          <w:lang w:val="en-GB"/>
        </w:rPr>
        <w:t>Inspect the code tha</w:t>
      </w:r>
      <w:r w:rsidR="00175D79">
        <w:rPr>
          <w:sz w:val="24"/>
          <w:szCs w:val="24"/>
          <w:lang w:val="en-GB"/>
        </w:rPr>
        <w:t>t is provided</w:t>
      </w:r>
      <w:r>
        <w:rPr>
          <w:sz w:val="24"/>
          <w:szCs w:val="24"/>
          <w:lang w:val="en-GB"/>
        </w:rPr>
        <w:t>.</w:t>
      </w:r>
      <w:r w:rsidR="000846EC">
        <w:rPr>
          <w:sz w:val="24"/>
          <w:szCs w:val="24"/>
          <w:lang w:val="en-GB"/>
        </w:rPr>
        <w:t xml:space="preserve"> </w:t>
      </w:r>
      <w:r w:rsidR="00D546E6">
        <w:rPr>
          <w:sz w:val="24"/>
          <w:szCs w:val="24"/>
          <w:lang w:val="en-GB"/>
        </w:rPr>
        <w:t xml:space="preserve">Notice the data that </w:t>
      </w:r>
      <w:r w:rsidR="0016411F">
        <w:rPr>
          <w:sz w:val="24"/>
          <w:szCs w:val="24"/>
          <w:lang w:val="en-GB"/>
        </w:rPr>
        <w:t>is in the data.js file</w:t>
      </w:r>
      <w:r w:rsidR="00D546E6">
        <w:rPr>
          <w:sz w:val="24"/>
          <w:szCs w:val="24"/>
          <w:lang w:val="en-GB"/>
        </w:rPr>
        <w:t>.</w:t>
      </w:r>
      <w:r w:rsidR="005A5A32">
        <w:rPr>
          <w:sz w:val="24"/>
          <w:szCs w:val="24"/>
          <w:lang w:val="en-GB"/>
        </w:rPr>
        <w:t xml:space="preserve"> </w:t>
      </w:r>
    </w:p>
    <w:p w14:paraId="29DE57C3" w14:textId="7BEAA243" w:rsidR="005A5A32" w:rsidRDefault="005A5A32" w:rsidP="005A5A32">
      <w:pPr>
        <w:pStyle w:val="ListParagraph"/>
        <w:ind w:left="360"/>
        <w:rPr>
          <w:sz w:val="24"/>
          <w:szCs w:val="24"/>
          <w:lang w:val="en-GB"/>
        </w:rPr>
      </w:pPr>
    </w:p>
    <w:p w14:paraId="6BCF742C" w14:textId="785529FC" w:rsidR="005A5A32" w:rsidRDefault="005A5A32" w:rsidP="005A5A32">
      <w:pPr>
        <w:pStyle w:val="ListParagraph"/>
        <w:ind w:left="360"/>
        <w:rPr>
          <w:sz w:val="24"/>
          <w:szCs w:val="24"/>
          <w:lang w:val="en-GB"/>
        </w:rPr>
      </w:pPr>
      <w:r>
        <w:rPr>
          <w:sz w:val="24"/>
          <w:szCs w:val="24"/>
          <w:lang w:val="en-GB"/>
        </w:rPr>
        <w:t>In the following, never modify the data.js file.</w:t>
      </w:r>
    </w:p>
    <w:p w14:paraId="7638B0D7" w14:textId="77777777" w:rsidR="005A5A32" w:rsidRPr="005A5A32" w:rsidRDefault="005A5A32" w:rsidP="005A5A32">
      <w:pPr>
        <w:pStyle w:val="ListParagraph"/>
        <w:ind w:left="360"/>
        <w:rPr>
          <w:sz w:val="24"/>
          <w:szCs w:val="24"/>
          <w:lang w:val="en-GB"/>
        </w:rPr>
      </w:pPr>
    </w:p>
    <w:p w14:paraId="3538B34E" w14:textId="277548D3" w:rsidR="00A71253" w:rsidRDefault="000700D9" w:rsidP="00175D79">
      <w:pPr>
        <w:pStyle w:val="ListParagraph"/>
        <w:numPr>
          <w:ilvl w:val="0"/>
          <w:numId w:val="17"/>
        </w:numPr>
        <w:rPr>
          <w:sz w:val="24"/>
          <w:szCs w:val="24"/>
          <w:lang w:val="en-GB"/>
        </w:rPr>
      </w:pPr>
      <w:r>
        <w:rPr>
          <w:sz w:val="24"/>
          <w:szCs w:val="24"/>
          <w:lang w:val="en-GB"/>
        </w:rPr>
        <w:t>Open</w:t>
      </w:r>
      <w:r w:rsidR="00A71253">
        <w:rPr>
          <w:sz w:val="24"/>
          <w:szCs w:val="24"/>
          <w:lang w:val="en-GB"/>
        </w:rPr>
        <w:t xml:space="preserve"> the page</w:t>
      </w:r>
      <w:r>
        <w:rPr>
          <w:sz w:val="24"/>
          <w:szCs w:val="24"/>
          <w:lang w:val="en-GB"/>
        </w:rPr>
        <w:t xml:space="preserve"> with live server</w:t>
      </w:r>
      <w:r w:rsidR="00A71253">
        <w:rPr>
          <w:sz w:val="24"/>
          <w:szCs w:val="24"/>
          <w:lang w:val="en-GB"/>
        </w:rPr>
        <w:t xml:space="preserve">. Click on </w:t>
      </w:r>
      <w:proofErr w:type="spellStart"/>
      <w:r w:rsidR="00A71253">
        <w:rPr>
          <w:sz w:val="24"/>
          <w:szCs w:val="24"/>
          <w:lang w:val="en-GB"/>
        </w:rPr>
        <w:t>ctrl+shift+i</w:t>
      </w:r>
      <w:proofErr w:type="spellEnd"/>
      <w:r w:rsidR="00A71253">
        <w:rPr>
          <w:sz w:val="24"/>
          <w:szCs w:val="24"/>
          <w:lang w:val="en-GB"/>
        </w:rPr>
        <w:t xml:space="preserve"> to open the developer tools of chrome.</w:t>
      </w:r>
    </w:p>
    <w:p w14:paraId="0D0803AF" w14:textId="77777777" w:rsidR="00B914C6" w:rsidRDefault="00B914C6" w:rsidP="00B914C6">
      <w:pPr>
        <w:pStyle w:val="ListParagraph"/>
        <w:ind w:left="360"/>
        <w:rPr>
          <w:sz w:val="24"/>
          <w:szCs w:val="24"/>
          <w:lang w:val="en-GB"/>
        </w:rPr>
      </w:pPr>
    </w:p>
    <w:p w14:paraId="03524517" w14:textId="52F6309C" w:rsidR="00334A2B" w:rsidRDefault="000700D9" w:rsidP="00175D79">
      <w:pPr>
        <w:pStyle w:val="ListParagraph"/>
        <w:numPr>
          <w:ilvl w:val="0"/>
          <w:numId w:val="17"/>
        </w:numPr>
        <w:rPr>
          <w:sz w:val="24"/>
          <w:szCs w:val="24"/>
          <w:lang w:val="en-GB"/>
        </w:rPr>
      </w:pPr>
      <w:r>
        <w:rPr>
          <w:sz w:val="24"/>
          <w:szCs w:val="24"/>
          <w:lang w:val="en-GB"/>
        </w:rPr>
        <w:t>On the browser developer tools, open the “Sources” tab. Select the “lab0</w:t>
      </w:r>
      <w:r w:rsidR="00280808">
        <w:rPr>
          <w:sz w:val="24"/>
          <w:szCs w:val="24"/>
          <w:lang w:val="en-GB"/>
        </w:rPr>
        <w:t>5a</w:t>
      </w:r>
      <w:r>
        <w:rPr>
          <w:sz w:val="24"/>
          <w:szCs w:val="24"/>
          <w:lang w:val="en-GB"/>
        </w:rPr>
        <w:t>.js” file then a</w:t>
      </w:r>
      <w:r w:rsidR="00A71253">
        <w:rPr>
          <w:sz w:val="24"/>
          <w:szCs w:val="24"/>
          <w:lang w:val="en-GB"/>
        </w:rPr>
        <w:t xml:space="preserve">dd a breakpoint on the first line and </w:t>
      </w:r>
      <w:r>
        <w:rPr>
          <w:sz w:val="24"/>
          <w:szCs w:val="24"/>
          <w:lang w:val="en-GB"/>
        </w:rPr>
        <w:t>refresh the page</w:t>
      </w:r>
      <w:r w:rsidR="00A71253">
        <w:rPr>
          <w:sz w:val="24"/>
          <w:szCs w:val="24"/>
          <w:lang w:val="en-GB"/>
        </w:rPr>
        <w:t>.</w:t>
      </w:r>
      <w:r>
        <w:rPr>
          <w:sz w:val="24"/>
          <w:szCs w:val="24"/>
          <w:lang w:val="en-GB"/>
        </w:rPr>
        <w:t xml:space="preserve"> The debugger stops at the selected breakpoint.</w:t>
      </w:r>
    </w:p>
    <w:p w14:paraId="06313377" w14:textId="77777777" w:rsidR="00334A2B" w:rsidRPr="00334A2B" w:rsidRDefault="00334A2B" w:rsidP="00334A2B">
      <w:pPr>
        <w:pStyle w:val="ListParagraph"/>
        <w:rPr>
          <w:sz w:val="24"/>
          <w:szCs w:val="24"/>
          <w:lang w:val="en-GB"/>
        </w:rPr>
      </w:pPr>
    </w:p>
    <w:p w14:paraId="5EC1E071" w14:textId="5E56A73F" w:rsidR="00334A2B" w:rsidRDefault="00905E0D" w:rsidP="00334A2B">
      <w:pPr>
        <w:pStyle w:val="ListParagraph"/>
        <w:ind w:left="360"/>
        <w:jc w:val="center"/>
        <w:rPr>
          <w:sz w:val="24"/>
          <w:szCs w:val="24"/>
          <w:lang w:val="en-GB"/>
        </w:rPr>
      </w:pPr>
      <w:r w:rsidRPr="00905E0D">
        <w:rPr>
          <w:sz w:val="24"/>
          <w:szCs w:val="24"/>
          <w:lang w:val="en-GB"/>
        </w:rPr>
        <w:drawing>
          <wp:inline distT="0" distB="0" distL="0" distR="0" wp14:anchorId="3D5B1007" wp14:editId="502E6874">
            <wp:extent cx="1721224" cy="415652"/>
            <wp:effectExtent l="0" t="0" r="0" b="3810"/>
            <wp:docPr id="183174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48899" name=""/>
                    <pic:cNvPicPr/>
                  </pic:nvPicPr>
                  <pic:blipFill>
                    <a:blip r:embed="rId8"/>
                    <a:stretch>
                      <a:fillRect/>
                    </a:stretch>
                  </pic:blipFill>
                  <pic:spPr>
                    <a:xfrm>
                      <a:off x="0" y="0"/>
                      <a:ext cx="1741636" cy="420581"/>
                    </a:xfrm>
                    <a:prstGeom prst="rect">
                      <a:avLst/>
                    </a:prstGeom>
                  </pic:spPr>
                </pic:pic>
              </a:graphicData>
            </a:graphic>
          </wp:inline>
        </w:drawing>
      </w:r>
    </w:p>
    <w:p w14:paraId="4ECC4357" w14:textId="77777777" w:rsidR="00334A2B" w:rsidRPr="00334A2B" w:rsidRDefault="00334A2B" w:rsidP="00334A2B">
      <w:pPr>
        <w:pStyle w:val="ListParagraph"/>
        <w:rPr>
          <w:sz w:val="24"/>
          <w:szCs w:val="24"/>
          <w:lang w:val="en-GB"/>
        </w:rPr>
      </w:pPr>
    </w:p>
    <w:p w14:paraId="4803FB11" w14:textId="77777777" w:rsidR="00161A15" w:rsidRDefault="00334A2B" w:rsidP="002C6B88">
      <w:pPr>
        <w:pStyle w:val="ListParagraph"/>
        <w:numPr>
          <w:ilvl w:val="0"/>
          <w:numId w:val="17"/>
        </w:numPr>
        <w:rPr>
          <w:sz w:val="24"/>
          <w:szCs w:val="24"/>
          <w:lang w:val="en-GB"/>
        </w:rPr>
      </w:pPr>
      <w:r w:rsidRPr="00334A2B">
        <w:rPr>
          <w:sz w:val="24"/>
          <w:szCs w:val="24"/>
          <w:lang w:val="en-GB"/>
        </w:rPr>
        <w:t xml:space="preserve">In the debugger panel, </w:t>
      </w:r>
      <w:r w:rsidR="00062A4A">
        <w:rPr>
          <w:sz w:val="24"/>
          <w:szCs w:val="24"/>
          <w:lang w:val="en-GB"/>
        </w:rPr>
        <w:t>expand the “Watch” element. A</w:t>
      </w:r>
      <w:r w:rsidR="00A71253" w:rsidRPr="00334A2B">
        <w:rPr>
          <w:sz w:val="24"/>
          <w:szCs w:val="24"/>
          <w:lang w:val="en-GB"/>
        </w:rPr>
        <w:t xml:space="preserve">dd </w:t>
      </w:r>
      <w:r w:rsidR="00062A4A">
        <w:rPr>
          <w:sz w:val="24"/>
          <w:szCs w:val="24"/>
          <w:lang w:val="en-GB"/>
        </w:rPr>
        <w:t>two</w:t>
      </w:r>
      <w:r w:rsidR="00A71253" w:rsidRPr="00334A2B">
        <w:rPr>
          <w:sz w:val="24"/>
          <w:szCs w:val="24"/>
          <w:lang w:val="en-GB"/>
        </w:rPr>
        <w:t xml:space="preserve"> new expression in the watch list</w:t>
      </w:r>
      <w:r w:rsidR="00062A4A">
        <w:rPr>
          <w:sz w:val="24"/>
          <w:szCs w:val="24"/>
          <w:lang w:val="en-GB"/>
        </w:rPr>
        <w:t>: document, and</w:t>
      </w:r>
      <w:r w:rsidR="00A71253" w:rsidRPr="00334A2B">
        <w:rPr>
          <w:sz w:val="24"/>
          <w:szCs w:val="24"/>
          <w:lang w:val="en-GB"/>
        </w:rPr>
        <w:t xml:space="preserve"> </w:t>
      </w:r>
      <w:r w:rsidR="00062A4A">
        <w:rPr>
          <w:sz w:val="24"/>
          <w:szCs w:val="24"/>
          <w:lang w:val="en-GB"/>
        </w:rPr>
        <w:t>`${</w:t>
      </w:r>
      <w:proofErr w:type="spellStart"/>
      <w:r w:rsidR="00062A4A">
        <w:rPr>
          <w:sz w:val="24"/>
          <w:szCs w:val="24"/>
          <w:lang w:val="en-GB"/>
        </w:rPr>
        <w:t>msg</w:t>
      </w:r>
      <w:proofErr w:type="spellEnd"/>
      <w:r w:rsidR="00062A4A">
        <w:rPr>
          <w:sz w:val="24"/>
          <w:szCs w:val="24"/>
          <w:lang w:val="en-GB"/>
        </w:rPr>
        <w:t>} there`</w:t>
      </w:r>
      <w:r w:rsidR="00BE58EE" w:rsidRPr="00334A2B">
        <w:rPr>
          <w:sz w:val="24"/>
          <w:szCs w:val="24"/>
          <w:lang w:val="en-GB"/>
        </w:rPr>
        <w:t>.</w:t>
      </w:r>
      <w:r>
        <w:rPr>
          <w:sz w:val="24"/>
          <w:szCs w:val="24"/>
          <w:lang w:val="en-GB"/>
        </w:rPr>
        <w:t xml:space="preserve"> </w:t>
      </w:r>
    </w:p>
    <w:p w14:paraId="2D83DD39" w14:textId="212D4908" w:rsidR="00161A15" w:rsidRDefault="00161A15" w:rsidP="00161A15">
      <w:pPr>
        <w:pStyle w:val="ListParagraph"/>
        <w:ind w:left="360"/>
        <w:jc w:val="center"/>
        <w:rPr>
          <w:sz w:val="24"/>
          <w:szCs w:val="24"/>
          <w:lang w:val="en-GB"/>
        </w:rPr>
      </w:pPr>
      <w:r w:rsidRPr="00161A15">
        <w:rPr>
          <w:sz w:val="24"/>
          <w:szCs w:val="24"/>
          <w:lang w:val="en-GB"/>
        </w:rPr>
        <w:drawing>
          <wp:inline distT="0" distB="0" distL="0" distR="0" wp14:anchorId="61576FBA" wp14:editId="754F791B">
            <wp:extent cx="2352013" cy="438027"/>
            <wp:effectExtent l="0" t="0" r="0" b="635"/>
            <wp:docPr id="197293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34731" name=""/>
                    <pic:cNvPicPr/>
                  </pic:nvPicPr>
                  <pic:blipFill>
                    <a:blip r:embed="rId9"/>
                    <a:stretch>
                      <a:fillRect/>
                    </a:stretch>
                  </pic:blipFill>
                  <pic:spPr>
                    <a:xfrm>
                      <a:off x="0" y="0"/>
                      <a:ext cx="2372404" cy="441824"/>
                    </a:xfrm>
                    <a:prstGeom prst="rect">
                      <a:avLst/>
                    </a:prstGeom>
                  </pic:spPr>
                </pic:pic>
              </a:graphicData>
            </a:graphic>
          </wp:inline>
        </w:drawing>
      </w:r>
    </w:p>
    <w:p w14:paraId="4E6DEE71" w14:textId="43E46F05" w:rsidR="00B914C6" w:rsidRPr="00161A15" w:rsidRDefault="00BE58EE" w:rsidP="00161A15">
      <w:pPr>
        <w:pStyle w:val="ListParagraph"/>
        <w:ind w:left="360"/>
        <w:rPr>
          <w:sz w:val="24"/>
          <w:szCs w:val="24"/>
          <w:lang w:val="en-GB"/>
        </w:rPr>
      </w:pPr>
      <w:r w:rsidRPr="00161A15">
        <w:rPr>
          <w:sz w:val="24"/>
          <w:szCs w:val="24"/>
          <w:lang w:val="en-GB"/>
        </w:rPr>
        <w:t>Re</w:t>
      </w:r>
      <w:r w:rsidR="00062A4A" w:rsidRPr="00161A15">
        <w:rPr>
          <w:sz w:val="24"/>
          <w:szCs w:val="24"/>
          <w:lang w:val="en-GB"/>
        </w:rPr>
        <w:t>fresh</w:t>
      </w:r>
      <w:r w:rsidRPr="00161A15">
        <w:rPr>
          <w:sz w:val="24"/>
          <w:szCs w:val="24"/>
          <w:lang w:val="en-GB"/>
        </w:rPr>
        <w:t xml:space="preserve"> the </w:t>
      </w:r>
      <w:r w:rsidR="00062A4A" w:rsidRPr="00161A15">
        <w:rPr>
          <w:sz w:val="24"/>
          <w:szCs w:val="24"/>
          <w:lang w:val="en-GB"/>
        </w:rPr>
        <w:t>page</w:t>
      </w:r>
      <w:r w:rsidRPr="00161A15">
        <w:rPr>
          <w:sz w:val="24"/>
          <w:szCs w:val="24"/>
          <w:lang w:val="en-GB"/>
        </w:rPr>
        <w:t xml:space="preserve"> to check the </w:t>
      </w:r>
      <w:r w:rsidR="00062A4A" w:rsidRPr="00161A15">
        <w:rPr>
          <w:sz w:val="24"/>
          <w:szCs w:val="24"/>
          <w:lang w:val="en-GB"/>
        </w:rPr>
        <w:t>watched</w:t>
      </w:r>
      <w:r w:rsidRPr="00161A15">
        <w:rPr>
          <w:sz w:val="24"/>
          <w:szCs w:val="24"/>
          <w:lang w:val="en-GB"/>
        </w:rPr>
        <w:t xml:space="preserve"> expression</w:t>
      </w:r>
      <w:r w:rsidR="00062A4A" w:rsidRPr="00161A15">
        <w:rPr>
          <w:sz w:val="24"/>
          <w:szCs w:val="24"/>
          <w:lang w:val="en-GB"/>
        </w:rPr>
        <w:t>s</w:t>
      </w:r>
      <w:r w:rsidR="002E090C" w:rsidRPr="00161A15">
        <w:rPr>
          <w:sz w:val="24"/>
          <w:szCs w:val="24"/>
          <w:lang w:val="en-GB"/>
        </w:rPr>
        <w:t xml:space="preserve"> and move to the next instructions by using the right arrow of the debugger</w:t>
      </w:r>
      <w:r w:rsidRPr="00161A15">
        <w:rPr>
          <w:sz w:val="24"/>
          <w:szCs w:val="24"/>
          <w:lang w:val="en-GB"/>
        </w:rPr>
        <w:t>.</w:t>
      </w:r>
    </w:p>
    <w:p w14:paraId="5C953C8A" w14:textId="7115792E" w:rsidR="002C6B88" w:rsidRPr="002C6B88" w:rsidRDefault="00161A15" w:rsidP="00161A15">
      <w:pPr>
        <w:pStyle w:val="ListParagraph"/>
        <w:ind w:left="360"/>
        <w:jc w:val="center"/>
        <w:rPr>
          <w:sz w:val="24"/>
          <w:szCs w:val="24"/>
          <w:lang w:val="en-GB"/>
        </w:rPr>
      </w:pPr>
      <w:r w:rsidRPr="00161A15">
        <w:rPr>
          <w:sz w:val="24"/>
          <w:szCs w:val="24"/>
          <w:lang w:val="en-GB"/>
        </w:rPr>
        <w:drawing>
          <wp:inline distT="0" distB="0" distL="0" distR="0" wp14:anchorId="5FD6DD95" wp14:editId="0DAD1B70">
            <wp:extent cx="4033510" cy="548575"/>
            <wp:effectExtent l="0" t="0" r="5715" b="4445"/>
            <wp:docPr id="734358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58695" name="Picture 1" descr="A screenshot of a computer&#10;&#10;Description automatically generated"/>
                    <pic:cNvPicPr/>
                  </pic:nvPicPr>
                  <pic:blipFill>
                    <a:blip r:embed="rId10"/>
                    <a:stretch>
                      <a:fillRect/>
                    </a:stretch>
                  </pic:blipFill>
                  <pic:spPr>
                    <a:xfrm>
                      <a:off x="0" y="0"/>
                      <a:ext cx="4063842" cy="552700"/>
                    </a:xfrm>
                    <a:prstGeom prst="rect">
                      <a:avLst/>
                    </a:prstGeom>
                  </pic:spPr>
                </pic:pic>
              </a:graphicData>
            </a:graphic>
          </wp:inline>
        </w:drawing>
      </w:r>
    </w:p>
    <w:p w14:paraId="240A645C" w14:textId="6F9002BF" w:rsidR="00E30531" w:rsidRPr="002D4ADC" w:rsidRDefault="005A5A32" w:rsidP="002D4ADC">
      <w:pPr>
        <w:pStyle w:val="ListParagraph"/>
        <w:numPr>
          <w:ilvl w:val="0"/>
          <w:numId w:val="17"/>
        </w:numPr>
        <w:rPr>
          <w:sz w:val="24"/>
          <w:szCs w:val="24"/>
          <w:lang w:val="en-GB"/>
        </w:rPr>
      </w:pPr>
      <w:r>
        <w:rPr>
          <w:sz w:val="24"/>
          <w:szCs w:val="24"/>
          <w:lang w:val="en-GB"/>
        </w:rPr>
        <w:t>In the file lab0</w:t>
      </w:r>
      <w:r w:rsidR="00280808">
        <w:rPr>
          <w:sz w:val="24"/>
          <w:szCs w:val="24"/>
          <w:lang w:val="en-GB"/>
        </w:rPr>
        <w:t>5a</w:t>
      </w:r>
      <w:r>
        <w:rPr>
          <w:sz w:val="24"/>
          <w:szCs w:val="24"/>
          <w:lang w:val="en-GB"/>
        </w:rPr>
        <w:t>.js, write code to c</w:t>
      </w:r>
      <w:r w:rsidR="002125A4">
        <w:rPr>
          <w:sz w:val="24"/>
          <w:szCs w:val="24"/>
          <w:lang w:val="en-GB"/>
        </w:rPr>
        <w:t xml:space="preserve">reate </w:t>
      </w:r>
      <w:r w:rsidR="00A96104">
        <w:rPr>
          <w:sz w:val="24"/>
          <w:szCs w:val="24"/>
          <w:lang w:val="en-GB"/>
        </w:rPr>
        <w:t xml:space="preserve">an array of objects by parsing the given data using </w:t>
      </w:r>
      <w:proofErr w:type="spellStart"/>
      <w:r w:rsidR="00A96104">
        <w:rPr>
          <w:sz w:val="24"/>
          <w:szCs w:val="24"/>
          <w:lang w:val="en-GB"/>
        </w:rPr>
        <w:t>JSON.parse</w:t>
      </w:r>
      <w:proofErr w:type="spellEnd"/>
      <w:r w:rsidR="0027544C">
        <w:rPr>
          <w:sz w:val="24"/>
          <w:szCs w:val="24"/>
          <w:lang w:val="en-GB"/>
        </w:rPr>
        <w:t>()</w:t>
      </w:r>
      <w:r w:rsidR="00A96104">
        <w:rPr>
          <w:sz w:val="24"/>
          <w:szCs w:val="24"/>
          <w:lang w:val="en-GB"/>
        </w:rPr>
        <w:t>.</w:t>
      </w:r>
      <w:r w:rsidR="00241645">
        <w:rPr>
          <w:sz w:val="24"/>
          <w:szCs w:val="24"/>
          <w:lang w:val="en-GB"/>
        </w:rPr>
        <w:t xml:space="preserve"> </w:t>
      </w:r>
      <w:r w:rsidR="00DE1DCB">
        <w:rPr>
          <w:sz w:val="24"/>
          <w:szCs w:val="24"/>
          <w:lang w:val="en-GB"/>
        </w:rPr>
        <w:t>C</w:t>
      </w:r>
      <w:r w:rsidR="004F659B">
        <w:rPr>
          <w:sz w:val="24"/>
          <w:szCs w:val="24"/>
          <w:lang w:val="en-GB"/>
        </w:rPr>
        <w:t>heck that your data is correctly parsed</w:t>
      </w:r>
      <w:r w:rsidR="00DE1DCB">
        <w:rPr>
          <w:sz w:val="24"/>
          <w:szCs w:val="24"/>
          <w:lang w:val="en-GB"/>
        </w:rPr>
        <w:t xml:space="preserve"> by using the debugger or a console.log()</w:t>
      </w:r>
      <w:r w:rsidR="004F659B">
        <w:rPr>
          <w:sz w:val="24"/>
          <w:szCs w:val="24"/>
          <w:lang w:val="en-GB"/>
        </w:rPr>
        <w:t>.</w:t>
      </w:r>
    </w:p>
    <w:p w14:paraId="21F6577E" w14:textId="77777777" w:rsidR="00B914C6" w:rsidRDefault="00B914C6" w:rsidP="00B914C6">
      <w:pPr>
        <w:pStyle w:val="ListParagraph"/>
        <w:ind w:left="360"/>
        <w:rPr>
          <w:sz w:val="24"/>
          <w:szCs w:val="24"/>
          <w:lang w:val="en-GB"/>
        </w:rPr>
      </w:pPr>
    </w:p>
    <w:p w14:paraId="7FA0BBE5" w14:textId="6B3FDB68" w:rsidR="00B914C6" w:rsidRDefault="00E85F47" w:rsidP="00D625C9">
      <w:pPr>
        <w:pStyle w:val="ListParagraph"/>
        <w:numPr>
          <w:ilvl w:val="0"/>
          <w:numId w:val="17"/>
        </w:numPr>
        <w:rPr>
          <w:sz w:val="24"/>
          <w:szCs w:val="24"/>
          <w:lang w:val="en-GB"/>
        </w:rPr>
      </w:pPr>
      <w:r>
        <w:rPr>
          <w:sz w:val="24"/>
          <w:szCs w:val="24"/>
          <w:lang w:val="en-GB"/>
        </w:rPr>
        <w:t>Create a constructor function (</w:t>
      </w:r>
      <w:r w:rsidRPr="00E85F47">
        <w:rPr>
          <w:b/>
          <w:bCs/>
          <w:i/>
          <w:iCs/>
          <w:sz w:val="24"/>
          <w:szCs w:val="24"/>
          <w:lang w:val="en-GB"/>
        </w:rPr>
        <w:t>Customer</w:t>
      </w:r>
      <w:r>
        <w:rPr>
          <w:sz w:val="24"/>
          <w:szCs w:val="24"/>
          <w:lang w:val="en-GB"/>
        </w:rPr>
        <w:t>) to create new objects with the same structure. Create two new objects using this constructor function. Add these two new objects to the array containing the objects loaded from the data file.</w:t>
      </w:r>
    </w:p>
    <w:p w14:paraId="10DE7D3E" w14:textId="4290FCC7" w:rsidR="0081741C" w:rsidRPr="0081741C" w:rsidRDefault="0081741C" w:rsidP="0081741C">
      <w:pPr>
        <w:ind w:firstLine="360"/>
        <w:rPr>
          <w:i/>
          <w:iCs/>
          <w:sz w:val="24"/>
          <w:szCs w:val="24"/>
          <w:lang w:val="en-GB"/>
        </w:rPr>
      </w:pPr>
      <w:r w:rsidRPr="0081741C">
        <w:rPr>
          <w:i/>
          <w:iCs/>
          <w:sz w:val="24"/>
          <w:szCs w:val="24"/>
          <w:lang w:val="en-GB"/>
        </w:rPr>
        <w:t>Note: Arrow functions cannot be used as constructors</w:t>
      </w:r>
    </w:p>
    <w:p w14:paraId="18AEA947" w14:textId="77777777" w:rsidR="00B914C6" w:rsidRDefault="00B914C6" w:rsidP="00B914C6">
      <w:pPr>
        <w:pStyle w:val="ListParagraph"/>
        <w:ind w:left="360"/>
        <w:rPr>
          <w:sz w:val="24"/>
          <w:szCs w:val="24"/>
          <w:lang w:val="en-GB"/>
        </w:rPr>
      </w:pPr>
    </w:p>
    <w:p w14:paraId="649B04B0" w14:textId="29333771" w:rsidR="00E85F47" w:rsidRDefault="00E85F47" w:rsidP="00175D79">
      <w:pPr>
        <w:pStyle w:val="ListParagraph"/>
        <w:numPr>
          <w:ilvl w:val="0"/>
          <w:numId w:val="17"/>
        </w:numPr>
        <w:rPr>
          <w:sz w:val="24"/>
          <w:szCs w:val="24"/>
          <w:lang w:val="en-GB"/>
        </w:rPr>
      </w:pPr>
      <w:r>
        <w:rPr>
          <w:sz w:val="24"/>
          <w:szCs w:val="24"/>
          <w:lang w:val="en-GB"/>
        </w:rPr>
        <w:t>Add an output function property that outputs a string representation for objects</w:t>
      </w:r>
      <w:r w:rsidR="00606515">
        <w:rPr>
          <w:sz w:val="24"/>
          <w:szCs w:val="24"/>
          <w:lang w:val="en-GB"/>
        </w:rPr>
        <w:t xml:space="preserve"> created using the Customer constructor</w:t>
      </w:r>
      <w:r>
        <w:rPr>
          <w:sz w:val="24"/>
          <w:szCs w:val="24"/>
          <w:lang w:val="en-GB"/>
        </w:rPr>
        <w:t>.</w:t>
      </w:r>
    </w:p>
    <w:p w14:paraId="2C9642A2" w14:textId="77777777" w:rsidR="00B914C6" w:rsidRDefault="00B914C6" w:rsidP="00B914C6">
      <w:pPr>
        <w:pStyle w:val="ListParagraph"/>
        <w:ind w:left="360"/>
        <w:rPr>
          <w:sz w:val="24"/>
          <w:szCs w:val="24"/>
          <w:lang w:val="en-GB"/>
        </w:rPr>
      </w:pPr>
    </w:p>
    <w:p w14:paraId="1BE7E738" w14:textId="77777777" w:rsidR="007631BB" w:rsidRDefault="007449A0" w:rsidP="007631BB">
      <w:pPr>
        <w:pStyle w:val="ListParagraph"/>
        <w:numPr>
          <w:ilvl w:val="0"/>
          <w:numId w:val="17"/>
        </w:numPr>
        <w:rPr>
          <w:sz w:val="24"/>
          <w:szCs w:val="24"/>
          <w:lang w:val="en-GB"/>
        </w:rPr>
      </w:pPr>
      <w:r>
        <w:rPr>
          <w:sz w:val="24"/>
          <w:szCs w:val="24"/>
          <w:lang w:val="en-GB"/>
        </w:rPr>
        <w:t>Write a function that returns an array containing all the customers from a given city.</w:t>
      </w:r>
      <w:r w:rsidR="00BA41AB">
        <w:rPr>
          <w:sz w:val="24"/>
          <w:szCs w:val="24"/>
          <w:lang w:val="en-GB"/>
        </w:rPr>
        <w:t xml:space="preserve"> Write some test code using console.log()</w:t>
      </w:r>
    </w:p>
    <w:p w14:paraId="2A9E0DE9" w14:textId="77777777" w:rsidR="007631BB" w:rsidRPr="007631BB" w:rsidRDefault="007631BB" w:rsidP="007631BB">
      <w:pPr>
        <w:pStyle w:val="ListParagraph"/>
        <w:rPr>
          <w:lang w:val="en-GB"/>
        </w:rPr>
      </w:pPr>
    </w:p>
    <w:p w14:paraId="7618F727" w14:textId="639BB1FD" w:rsidR="007631BB" w:rsidRPr="007631BB" w:rsidRDefault="007631BB" w:rsidP="007631BB">
      <w:pPr>
        <w:pStyle w:val="ListParagraph"/>
        <w:numPr>
          <w:ilvl w:val="0"/>
          <w:numId w:val="17"/>
        </w:numPr>
        <w:rPr>
          <w:sz w:val="24"/>
          <w:szCs w:val="24"/>
          <w:lang w:val="en-GB"/>
        </w:rPr>
      </w:pPr>
      <w:r w:rsidRPr="007631BB">
        <w:rPr>
          <w:lang w:val="en-GB"/>
        </w:rPr>
        <w:t xml:space="preserve">Add the </w:t>
      </w:r>
      <w:r>
        <w:rPr>
          <w:lang w:val="en-GB"/>
        </w:rPr>
        <w:t xml:space="preserve">same </w:t>
      </w:r>
      <w:r w:rsidRPr="007631BB">
        <w:rPr>
          <w:lang w:val="en-GB"/>
        </w:rPr>
        <w:t>output function to t</w:t>
      </w:r>
      <w:r>
        <w:rPr>
          <w:lang w:val="en-GB"/>
        </w:rPr>
        <w:t>he</w:t>
      </w:r>
      <w:r w:rsidRPr="007631BB">
        <w:rPr>
          <w:lang w:val="en-GB"/>
        </w:rPr>
        <w:t xml:space="preserve"> objects</w:t>
      </w:r>
      <w:r>
        <w:rPr>
          <w:lang w:val="en-GB"/>
        </w:rPr>
        <w:t xml:space="preserve"> that were parsed from the data file.</w:t>
      </w:r>
    </w:p>
    <w:p w14:paraId="7C6D0838" w14:textId="77777777" w:rsidR="00DA7F26" w:rsidRDefault="00DA7F26" w:rsidP="007631BB">
      <w:pPr>
        <w:rPr>
          <w:sz w:val="24"/>
          <w:szCs w:val="24"/>
          <w:lang w:val="en-GB"/>
        </w:rPr>
      </w:pPr>
    </w:p>
    <w:p w14:paraId="07210FD8" w14:textId="549E6EAB" w:rsidR="00DA7F26" w:rsidRPr="00DA7F26" w:rsidRDefault="00DA7F26" w:rsidP="00DA7F26">
      <w:pPr>
        <w:pStyle w:val="Heading1"/>
        <w:rPr>
          <w:sz w:val="24"/>
          <w:szCs w:val="24"/>
          <w:lang w:val="en-GB"/>
        </w:rPr>
      </w:pPr>
      <w:r>
        <w:rPr>
          <w:sz w:val="24"/>
          <w:szCs w:val="24"/>
          <w:lang w:val="en-GB"/>
        </w:rPr>
        <w:t xml:space="preserve">ANNEX: </w:t>
      </w:r>
      <w:r w:rsidRPr="005F514B">
        <w:t>JavaScript Simplified Google Style Guide</w:t>
      </w:r>
    </w:p>
    <w:p w14:paraId="1A6975D0" w14:textId="77777777" w:rsidR="00DA7F26" w:rsidRPr="00A8299F" w:rsidRDefault="00DA7F26" w:rsidP="00DA7F26">
      <w:pPr>
        <w:pStyle w:val="Heading3"/>
      </w:pPr>
      <w:r w:rsidRPr="00A8299F">
        <w:t>File names</w:t>
      </w:r>
    </w:p>
    <w:p w14:paraId="5AD963B5" w14:textId="77777777" w:rsidR="00DA7F26" w:rsidRDefault="00DA7F26" w:rsidP="00DA7F26">
      <w:pPr>
        <w:rPr>
          <w:lang w:eastAsia="en-GB"/>
        </w:rPr>
      </w:pPr>
      <w:r w:rsidRPr="00A5302E">
        <w:rPr>
          <w:lang w:eastAsia="en-GB"/>
        </w:rPr>
        <w:t>File names must be all lowercase and may include underscores (</w:t>
      </w:r>
      <w:r w:rsidRPr="00A5302E">
        <w:rPr>
          <w:color w:val="009900"/>
          <w:bdr w:val="none" w:sz="0" w:space="0" w:color="auto" w:frame="1"/>
          <w:shd w:val="clear" w:color="auto" w:fill="FAFAFA"/>
          <w:lang w:eastAsia="en-GB"/>
        </w:rPr>
        <w:t>_</w:t>
      </w:r>
      <w:r w:rsidRPr="00A5302E">
        <w:rPr>
          <w:lang w:eastAsia="en-GB"/>
        </w:rPr>
        <w:t>) or dashes (</w:t>
      </w:r>
      <w:r w:rsidRPr="00A5302E">
        <w:rPr>
          <w:color w:val="009900"/>
          <w:bdr w:val="none" w:sz="0" w:space="0" w:color="auto" w:frame="1"/>
          <w:shd w:val="clear" w:color="auto" w:fill="FAFAFA"/>
          <w:lang w:eastAsia="en-GB"/>
        </w:rPr>
        <w:t>-</w:t>
      </w:r>
      <w:r w:rsidRPr="00A5302E">
        <w:rPr>
          <w:lang w:eastAsia="en-GB"/>
        </w:rPr>
        <w:t>), but no additional punctuation. Follow the convention that your project uses. Filenames’ extension must be </w:t>
      </w:r>
      <w:r w:rsidRPr="00A5302E">
        <w:rPr>
          <w:color w:val="009900"/>
          <w:bdr w:val="none" w:sz="0" w:space="0" w:color="auto" w:frame="1"/>
          <w:shd w:val="clear" w:color="auto" w:fill="FAFAFA"/>
          <w:lang w:eastAsia="en-GB"/>
        </w:rPr>
        <w:t>.</w:t>
      </w:r>
      <w:proofErr w:type="spellStart"/>
      <w:r w:rsidRPr="00A5302E">
        <w:rPr>
          <w:color w:val="009900"/>
          <w:bdr w:val="none" w:sz="0" w:space="0" w:color="auto" w:frame="1"/>
          <w:shd w:val="clear" w:color="auto" w:fill="FAFAFA"/>
          <w:lang w:eastAsia="en-GB"/>
        </w:rPr>
        <w:t>js</w:t>
      </w:r>
      <w:proofErr w:type="spellEnd"/>
    </w:p>
    <w:p w14:paraId="60D30AF7" w14:textId="77777777" w:rsidR="00DA7F26" w:rsidRPr="00A5302E" w:rsidRDefault="00DA7F26" w:rsidP="00DA7F26">
      <w:pPr>
        <w:pStyle w:val="Heading3"/>
      </w:pPr>
      <w:r w:rsidRPr="00A5302E">
        <w:t>Braces are used for all control structures</w:t>
      </w:r>
    </w:p>
    <w:p w14:paraId="1B589B5F" w14:textId="77777777" w:rsidR="00DA7F26" w:rsidRPr="00F44618" w:rsidRDefault="00DA7F26" w:rsidP="00DA7F26">
      <w:r w:rsidRPr="00F44618">
        <w:lastRenderedPageBreak/>
        <w:t>Braces are required for all control structures (i.e. </w:t>
      </w:r>
      <w:r w:rsidRPr="00F44618">
        <w:rPr>
          <w:rStyle w:val="HTMLCode"/>
          <w:rFonts w:asciiTheme="majorBidi" w:eastAsiaTheme="minorHAnsi" w:hAnsiTheme="majorBidi" w:cstheme="majorBidi"/>
          <w:color w:val="009900"/>
          <w:sz w:val="36"/>
          <w:szCs w:val="36"/>
          <w:bdr w:val="none" w:sz="0" w:space="0" w:color="auto" w:frame="1"/>
          <w:shd w:val="clear" w:color="auto" w:fill="FAFAFA"/>
        </w:rPr>
        <w:t>if</w:t>
      </w:r>
      <w:r w:rsidRPr="00F44618">
        <w:t>, </w:t>
      </w:r>
      <w:r w:rsidRPr="00F44618">
        <w:rPr>
          <w:rStyle w:val="HTMLCode"/>
          <w:rFonts w:asciiTheme="majorBidi" w:eastAsiaTheme="minorHAnsi" w:hAnsiTheme="majorBidi" w:cstheme="majorBidi"/>
          <w:color w:val="009900"/>
          <w:sz w:val="36"/>
          <w:szCs w:val="36"/>
          <w:bdr w:val="none" w:sz="0" w:space="0" w:color="auto" w:frame="1"/>
          <w:shd w:val="clear" w:color="auto" w:fill="FAFAFA"/>
        </w:rPr>
        <w:t>else</w:t>
      </w:r>
      <w:r w:rsidRPr="00F44618">
        <w:t>, </w:t>
      </w:r>
      <w:r w:rsidRPr="00F44618">
        <w:rPr>
          <w:rStyle w:val="HTMLCode"/>
          <w:rFonts w:asciiTheme="majorBidi" w:eastAsiaTheme="minorHAnsi" w:hAnsiTheme="majorBidi" w:cstheme="majorBidi"/>
          <w:color w:val="009900"/>
          <w:sz w:val="36"/>
          <w:szCs w:val="36"/>
          <w:bdr w:val="none" w:sz="0" w:space="0" w:color="auto" w:frame="1"/>
          <w:shd w:val="clear" w:color="auto" w:fill="FAFAFA"/>
        </w:rPr>
        <w:t>for</w:t>
      </w:r>
      <w:r w:rsidRPr="00F44618">
        <w:t>, </w:t>
      </w:r>
      <w:r w:rsidRPr="00F44618">
        <w:rPr>
          <w:rStyle w:val="HTMLCode"/>
          <w:rFonts w:asciiTheme="majorBidi" w:eastAsiaTheme="minorHAnsi" w:hAnsiTheme="majorBidi" w:cstheme="majorBidi"/>
          <w:color w:val="009900"/>
          <w:sz w:val="36"/>
          <w:szCs w:val="36"/>
          <w:bdr w:val="none" w:sz="0" w:space="0" w:color="auto" w:frame="1"/>
          <w:shd w:val="clear" w:color="auto" w:fill="FAFAFA"/>
        </w:rPr>
        <w:t>do</w:t>
      </w:r>
      <w:r w:rsidRPr="00F44618">
        <w:t>, </w:t>
      </w:r>
      <w:r w:rsidRPr="00F44618">
        <w:rPr>
          <w:rStyle w:val="HTMLCode"/>
          <w:rFonts w:asciiTheme="majorBidi" w:eastAsiaTheme="minorHAnsi" w:hAnsiTheme="majorBidi" w:cstheme="majorBidi"/>
          <w:color w:val="009900"/>
          <w:sz w:val="36"/>
          <w:szCs w:val="36"/>
          <w:bdr w:val="none" w:sz="0" w:space="0" w:color="auto" w:frame="1"/>
          <w:shd w:val="clear" w:color="auto" w:fill="FAFAFA"/>
        </w:rPr>
        <w:t>while</w:t>
      </w:r>
      <w:r w:rsidRPr="00F44618">
        <w:t>, as well as any others), even if the body contains only a single statement. The first statement of a non-empty block must begin on its own line.</w:t>
      </w:r>
    </w:p>
    <w:p w14:paraId="314D45BB" w14:textId="77777777" w:rsidR="00DA7F26" w:rsidRPr="005F514B" w:rsidRDefault="00DA7F26" w:rsidP="00DA7F26">
      <w:pPr>
        <w:rPr>
          <w:b/>
          <w:bCs/>
        </w:rPr>
      </w:pPr>
      <w:r w:rsidRPr="005F514B">
        <w:rPr>
          <w:b/>
          <w:bCs/>
        </w:rPr>
        <w:t>Disallowed:</w:t>
      </w:r>
    </w:p>
    <w:p w14:paraId="7C78F5F0"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kwd"/>
          <w:rFonts w:asciiTheme="majorBidi" w:hAnsiTheme="majorBidi" w:cstheme="majorBidi"/>
          <w:color w:val="000088"/>
          <w:sz w:val="28"/>
          <w:szCs w:val="28"/>
          <w:bdr w:val="none" w:sz="0" w:space="0" w:color="auto" w:frame="1"/>
        </w:rPr>
        <w:t>if</w:t>
      </w: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proofErr w:type="spellStart"/>
      <w:r w:rsidRPr="005F514B">
        <w:rPr>
          <w:rStyle w:val="pln"/>
          <w:rFonts w:asciiTheme="majorBidi" w:hAnsiTheme="majorBidi" w:cstheme="majorBidi"/>
          <w:color w:val="000000"/>
          <w:sz w:val="28"/>
          <w:szCs w:val="28"/>
          <w:bdr w:val="none" w:sz="0" w:space="0" w:color="auto" w:frame="1"/>
        </w:rPr>
        <w:t>someVeryLongCondition</w:t>
      </w:r>
      <w:proofErr w:type="spellEnd"/>
      <w:r w:rsidRPr="005F514B">
        <w:rPr>
          <w:rStyle w:val="pun"/>
          <w:rFonts w:asciiTheme="majorBidi" w:hAnsiTheme="majorBidi" w:cstheme="majorBidi"/>
          <w:color w:val="666600"/>
          <w:sz w:val="28"/>
          <w:szCs w:val="28"/>
          <w:bdr w:val="none" w:sz="0" w:space="0" w:color="auto" w:frame="1"/>
        </w:rPr>
        <w:t>())</w:t>
      </w:r>
    </w:p>
    <w:p w14:paraId="478004AE"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w:t>
      </w:r>
      <w:proofErr w:type="spellStart"/>
      <w:r w:rsidRPr="005F514B">
        <w:rPr>
          <w:rStyle w:val="pln"/>
          <w:rFonts w:asciiTheme="majorBidi" w:hAnsiTheme="majorBidi" w:cstheme="majorBidi"/>
          <w:color w:val="000000"/>
          <w:sz w:val="28"/>
          <w:szCs w:val="28"/>
          <w:bdr w:val="none" w:sz="0" w:space="0" w:color="auto" w:frame="1"/>
        </w:rPr>
        <w:t>doSomething</w:t>
      </w:r>
      <w:proofErr w:type="spellEnd"/>
      <w:r w:rsidRPr="005F514B">
        <w:rPr>
          <w:rStyle w:val="pun"/>
          <w:rFonts w:asciiTheme="majorBidi" w:hAnsiTheme="majorBidi" w:cstheme="majorBidi"/>
          <w:color w:val="666600"/>
          <w:sz w:val="28"/>
          <w:szCs w:val="28"/>
          <w:bdr w:val="none" w:sz="0" w:space="0" w:color="auto" w:frame="1"/>
        </w:rPr>
        <w:t>();</w:t>
      </w:r>
    </w:p>
    <w:p w14:paraId="154050DE"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p>
    <w:p w14:paraId="5F6B1D54" w14:textId="77777777" w:rsidR="00DA7F26" w:rsidRPr="005F514B" w:rsidRDefault="00DA7F26" w:rsidP="00DA7F26">
      <w:pPr>
        <w:pStyle w:val="HTMLPreformatted"/>
        <w:rPr>
          <w:rStyle w:val="pun"/>
          <w:rFonts w:asciiTheme="majorBidi" w:hAnsiTheme="majorBidi" w:cstheme="majorBidi"/>
          <w:color w:val="666600"/>
          <w:sz w:val="28"/>
          <w:szCs w:val="28"/>
          <w:bdr w:val="none" w:sz="0" w:space="0" w:color="auto" w:frame="1"/>
        </w:rPr>
      </w:pPr>
      <w:r w:rsidRPr="005F514B">
        <w:rPr>
          <w:rStyle w:val="kwd"/>
          <w:rFonts w:asciiTheme="majorBidi" w:hAnsiTheme="majorBidi" w:cstheme="majorBidi"/>
          <w:color w:val="000088"/>
          <w:sz w:val="28"/>
          <w:szCs w:val="28"/>
          <w:bdr w:val="none" w:sz="0" w:space="0" w:color="auto" w:frame="1"/>
        </w:rPr>
        <w:t>for</w:t>
      </w: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r w:rsidRPr="005F514B">
        <w:rPr>
          <w:rStyle w:val="kwd"/>
          <w:rFonts w:asciiTheme="majorBidi" w:hAnsiTheme="majorBidi" w:cstheme="majorBidi"/>
          <w:color w:val="000088"/>
          <w:sz w:val="28"/>
          <w:szCs w:val="28"/>
          <w:bdr w:val="none" w:sz="0" w:space="0" w:color="auto" w:frame="1"/>
        </w:rPr>
        <w:t>let</w:t>
      </w:r>
      <w:r w:rsidRPr="005F514B">
        <w:rPr>
          <w:rStyle w:val="pln"/>
          <w:rFonts w:asciiTheme="majorBidi" w:hAnsiTheme="majorBidi" w:cstheme="majorBidi"/>
          <w:color w:val="000000"/>
          <w:sz w:val="28"/>
          <w:szCs w:val="28"/>
          <w:bdr w:val="none" w:sz="0" w:space="0" w:color="auto" w:frame="1"/>
        </w:rPr>
        <w:t xml:space="preserve"> </w:t>
      </w:r>
      <w:proofErr w:type="spellStart"/>
      <w:r w:rsidRPr="005F514B">
        <w:rPr>
          <w:rStyle w:val="pln"/>
          <w:rFonts w:asciiTheme="majorBidi" w:hAnsiTheme="majorBidi" w:cstheme="majorBidi"/>
          <w:color w:val="000000"/>
          <w:sz w:val="28"/>
          <w:szCs w:val="28"/>
          <w:bdr w:val="none" w:sz="0" w:space="0" w:color="auto" w:frame="1"/>
        </w:rPr>
        <w:t>i</w:t>
      </w:r>
      <w:proofErr w:type="spellEnd"/>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 xml:space="preserve"> </w:t>
      </w:r>
      <w:r w:rsidRPr="005F514B">
        <w:rPr>
          <w:rStyle w:val="lit"/>
          <w:rFonts w:asciiTheme="majorBidi" w:hAnsiTheme="majorBidi" w:cstheme="majorBidi"/>
          <w:color w:val="006666"/>
          <w:sz w:val="28"/>
          <w:szCs w:val="28"/>
          <w:bdr w:val="none" w:sz="0" w:space="0" w:color="auto" w:frame="1"/>
        </w:rPr>
        <w:t>0</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 xml:space="preserve"> </w:t>
      </w:r>
      <w:proofErr w:type="spellStart"/>
      <w:r w:rsidRPr="005F514B">
        <w:rPr>
          <w:rStyle w:val="pln"/>
          <w:rFonts w:asciiTheme="majorBidi" w:hAnsiTheme="majorBidi" w:cstheme="majorBidi"/>
          <w:color w:val="000000"/>
          <w:sz w:val="28"/>
          <w:szCs w:val="28"/>
          <w:bdr w:val="none" w:sz="0" w:space="0" w:color="auto" w:frame="1"/>
        </w:rPr>
        <w:t>i</w:t>
      </w:r>
      <w:proofErr w:type="spellEnd"/>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&lt;</w:t>
      </w:r>
      <w:r w:rsidRPr="005F514B">
        <w:rPr>
          <w:rStyle w:val="pln"/>
          <w:rFonts w:asciiTheme="majorBidi" w:hAnsiTheme="majorBidi" w:cstheme="majorBidi"/>
          <w:color w:val="000000"/>
          <w:sz w:val="28"/>
          <w:szCs w:val="28"/>
          <w:bdr w:val="none" w:sz="0" w:space="0" w:color="auto" w:frame="1"/>
        </w:rPr>
        <w:t xml:space="preserve"> </w:t>
      </w:r>
      <w:proofErr w:type="spellStart"/>
      <w:r w:rsidRPr="005F514B">
        <w:rPr>
          <w:rStyle w:val="pln"/>
          <w:rFonts w:asciiTheme="majorBidi" w:hAnsiTheme="majorBidi" w:cstheme="majorBidi"/>
          <w:color w:val="000000"/>
          <w:sz w:val="28"/>
          <w:szCs w:val="28"/>
          <w:bdr w:val="none" w:sz="0" w:space="0" w:color="auto" w:frame="1"/>
        </w:rPr>
        <w:t>foo</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length</w:t>
      </w:r>
      <w:proofErr w:type="spellEnd"/>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 xml:space="preserve"> </w:t>
      </w:r>
      <w:proofErr w:type="spellStart"/>
      <w:r w:rsidRPr="005F514B">
        <w:rPr>
          <w:rStyle w:val="pln"/>
          <w:rFonts w:asciiTheme="majorBidi" w:hAnsiTheme="majorBidi" w:cstheme="majorBidi"/>
          <w:color w:val="000000"/>
          <w:sz w:val="28"/>
          <w:szCs w:val="28"/>
          <w:bdr w:val="none" w:sz="0" w:space="0" w:color="auto" w:frame="1"/>
        </w:rPr>
        <w:t>i</w:t>
      </w:r>
      <w:proofErr w:type="spellEnd"/>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 xml:space="preserve"> bar</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foo</w:t>
      </w:r>
      <w:r w:rsidRPr="005F514B">
        <w:rPr>
          <w:rStyle w:val="pun"/>
          <w:rFonts w:asciiTheme="majorBidi" w:hAnsiTheme="majorBidi" w:cstheme="majorBidi"/>
          <w:color w:val="666600"/>
          <w:sz w:val="28"/>
          <w:szCs w:val="28"/>
          <w:bdr w:val="none" w:sz="0" w:space="0" w:color="auto" w:frame="1"/>
        </w:rPr>
        <w:t>[</w:t>
      </w:r>
      <w:proofErr w:type="spellStart"/>
      <w:r w:rsidRPr="005F514B">
        <w:rPr>
          <w:rStyle w:val="pln"/>
          <w:rFonts w:asciiTheme="majorBidi" w:hAnsiTheme="majorBidi" w:cstheme="majorBidi"/>
          <w:color w:val="000000"/>
          <w:sz w:val="28"/>
          <w:szCs w:val="28"/>
          <w:bdr w:val="none" w:sz="0" w:space="0" w:color="auto" w:frame="1"/>
        </w:rPr>
        <w:t>i</w:t>
      </w:r>
      <w:proofErr w:type="spellEnd"/>
      <w:r w:rsidRPr="005F514B">
        <w:rPr>
          <w:rStyle w:val="pun"/>
          <w:rFonts w:asciiTheme="majorBidi" w:hAnsiTheme="majorBidi" w:cstheme="majorBidi"/>
          <w:color w:val="666600"/>
          <w:sz w:val="28"/>
          <w:szCs w:val="28"/>
          <w:bdr w:val="none" w:sz="0" w:space="0" w:color="auto" w:frame="1"/>
        </w:rPr>
        <w:t>]);</w:t>
      </w:r>
    </w:p>
    <w:p w14:paraId="2B5100B3" w14:textId="77777777" w:rsidR="00DA7F26" w:rsidRPr="00F44618" w:rsidRDefault="00DA7F26" w:rsidP="00DA7F26">
      <w:pPr>
        <w:pStyle w:val="HTMLPreformatted"/>
        <w:rPr>
          <w:color w:val="CC0000"/>
        </w:rPr>
      </w:pPr>
    </w:p>
    <w:p w14:paraId="5D949D0E" w14:textId="77777777" w:rsidR="00DA7F26" w:rsidRPr="00F44618" w:rsidRDefault="00DA7F26" w:rsidP="00DA7F26">
      <w:r w:rsidRPr="005F514B">
        <w:rPr>
          <w:b/>
          <w:bCs/>
        </w:rPr>
        <w:t>Exception:</w:t>
      </w:r>
      <w:r w:rsidRPr="00F44618">
        <w:t xml:space="preserve"> A simple if statement that can fit entirely on a single line with no wrapping (and that doesn’t have an else) may be kept on a single line with no braces when it improves readability.</w:t>
      </w:r>
    </w:p>
    <w:p w14:paraId="295A0D9C" w14:textId="77777777" w:rsidR="00DA7F26" w:rsidRPr="00F44618" w:rsidRDefault="00DA7F26" w:rsidP="00DA7F26">
      <w:pPr>
        <w:rPr>
          <w:color w:val="009900"/>
        </w:rPr>
      </w:pPr>
      <w:r w:rsidRPr="00F44618">
        <w:rPr>
          <w:rStyle w:val="kwd"/>
          <w:rFonts w:asciiTheme="majorBidi" w:hAnsiTheme="majorBidi" w:cstheme="majorBidi"/>
          <w:color w:val="000088"/>
          <w:sz w:val="36"/>
          <w:szCs w:val="36"/>
          <w:bdr w:val="none" w:sz="0" w:space="0" w:color="auto" w:frame="1"/>
        </w:rPr>
        <w:t>if</w:t>
      </w:r>
      <w:r w:rsidRPr="00F44618">
        <w:rPr>
          <w:rStyle w:val="pln"/>
          <w:rFonts w:asciiTheme="majorBidi" w:hAnsiTheme="majorBidi" w:cstheme="majorBidi"/>
          <w:color w:val="000000"/>
          <w:sz w:val="36"/>
          <w:szCs w:val="36"/>
          <w:bdr w:val="none" w:sz="0" w:space="0" w:color="auto" w:frame="1"/>
        </w:rPr>
        <w:t xml:space="preserve"> </w:t>
      </w:r>
      <w:r w:rsidRPr="00F44618">
        <w:rPr>
          <w:rStyle w:val="pun"/>
          <w:rFonts w:asciiTheme="majorBidi" w:hAnsiTheme="majorBidi" w:cstheme="majorBidi"/>
          <w:color w:val="666600"/>
          <w:sz w:val="36"/>
          <w:szCs w:val="36"/>
          <w:bdr w:val="none" w:sz="0" w:space="0" w:color="auto" w:frame="1"/>
        </w:rPr>
        <w:t>(</w:t>
      </w:r>
      <w:proofErr w:type="spellStart"/>
      <w:r w:rsidRPr="00F44618">
        <w:rPr>
          <w:rStyle w:val="pln"/>
          <w:rFonts w:asciiTheme="majorBidi" w:hAnsiTheme="majorBidi" w:cstheme="majorBidi"/>
          <w:color w:val="000000"/>
          <w:sz w:val="36"/>
          <w:szCs w:val="36"/>
          <w:bdr w:val="none" w:sz="0" w:space="0" w:color="auto" w:frame="1"/>
        </w:rPr>
        <w:t>shortCondition</w:t>
      </w:r>
      <w:proofErr w:type="spellEnd"/>
      <w:r w:rsidRPr="00F44618">
        <w:rPr>
          <w:rStyle w:val="pun"/>
          <w:rFonts w:asciiTheme="majorBidi" w:hAnsiTheme="majorBidi" w:cstheme="majorBidi"/>
          <w:color w:val="666600"/>
          <w:sz w:val="36"/>
          <w:szCs w:val="36"/>
          <w:bdr w:val="none" w:sz="0" w:space="0" w:color="auto" w:frame="1"/>
        </w:rPr>
        <w:t>())</w:t>
      </w:r>
      <w:r w:rsidRPr="00F44618">
        <w:rPr>
          <w:rStyle w:val="pln"/>
          <w:rFonts w:asciiTheme="majorBidi" w:hAnsiTheme="majorBidi" w:cstheme="majorBidi"/>
          <w:color w:val="000000"/>
          <w:sz w:val="36"/>
          <w:szCs w:val="36"/>
          <w:bdr w:val="none" w:sz="0" w:space="0" w:color="auto" w:frame="1"/>
        </w:rPr>
        <w:t xml:space="preserve"> foo</w:t>
      </w:r>
      <w:r w:rsidRPr="00F44618">
        <w:rPr>
          <w:rStyle w:val="pun"/>
          <w:rFonts w:asciiTheme="majorBidi" w:hAnsiTheme="majorBidi" w:cstheme="majorBidi"/>
          <w:color w:val="666600"/>
          <w:sz w:val="36"/>
          <w:szCs w:val="36"/>
          <w:bdr w:val="none" w:sz="0" w:space="0" w:color="auto" w:frame="1"/>
        </w:rPr>
        <w:t>();</w:t>
      </w:r>
    </w:p>
    <w:p w14:paraId="7EC8E63F" w14:textId="77777777" w:rsidR="00DA7F26" w:rsidRPr="00F44618" w:rsidRDefault="00DA7F26" w:rsidP="00DA7F26">
      <w:pPr>
        <w:rPr>
          <w:lang w:eastAsia="en-GB"/>
        </w:rPr>
      </w:pPr>
    </w:p>
    <w:p w14:paraId="7C35F126" w14:textId="77777777" w:rsidR="00DA7F26" w:rsidRPr="00F44618" w:rsidRDefault="00DA7F26" w:rsidP="00DA7F26">
      <w:pPr>
        <w:pStyle w:val="Heading3"/>
      </w:pPr>
      <w:r w:rsidRPr="00F44618">
        <w:t>Nonempty blocks:</w:t>
      </w:r>
    </w:p>
    <w:p w14:paraId="3C713F28" w14:textId="77777777" w:rsidR="00DA7F26" w:rsidRPr="00F44618" w:rsidRDefault="00DA7F26" w:rsidP="00DA7F26">
      <w:r>
        <w:t>For</w:t>
      </w:r>
      <w:r w:rsidRPr="00F44618">
        <w:t> </w:t>
      </w:r>
      <w:r w:rsidRPr="00F44618">
        <w:rPr>
          <w:rStyle w:val="Emphasis"/>
          <w:rFonts w:asciiTheme="majorBidi" w:hAnsiTheme="majorBidi" w:cstheme="majorBidi"/>
          <w:color w:val="222222"/>
          <w:sz w:val="36"/>
          <w:szCs w:val="36"/>
          <w:bdr w:val="none" w:sz="0" w:space="0" w:color="auto" w:frame="1"/>
        </w:rPr>
        <w:t>nonempty</w:t>
      </w:r>
      <w:r w:rsidRPr="00F44618">
        <w:t> blocks and block-like constructs:</w:t>
      </w:r>
    </w:p>
    <w:p w14:paraId="5F90C137" w14:textId="77777777" w:rsidR="00DA7F26" w:rsidRPr="00F44618" w:rsidRDefault="00DA7F26" w:rsidP="00DA7F26">
      <w:pPr>
        <w:pStyle w:val="ListParagraph"/>
        <w:numPr>
          <w:ilvl w:val="0"/>
          <w:numId w:val="18"/>
        </w:numPr>
      </w:pPr>
      <w:r w:rsidRPr="00F44618">
        <w:t>No line break before the opening brace.</w:t>
      </w:r>
    </w:p>
    <w:p w14:paraId="4F513318" w14:textId="77777777" w:rsidR="00DA7F26" w:rsidRPr="00F44618" w:rsidRDefault="00DA7F26" w:rsidP="00DA7F26">
      <w:pPr>
        <w:pStyle w:val="ListParagraph"/>
        <w:numPr>
          <w:ilvl w:val="0"/>
          <w:numId w:val="18"/>
        </w:numPr>
      </w:pPr>
      <w:r w:rsidRPr="00F44618">
        <w:t>Line break after the opening brace.</w:t>
      </w:r>
    </w:p>
    <w:p w14:paraId="792210EF" w14:textId="77777777" w:rsidR="00DA7F26" w:rsidRPr="00F44618" w:rsidRDefault="00DA7F26" w:rsidP="00DA7F26">
      <w:pPr>
        <w:pStyle w:val="ListParagraph"/>
        <w:numPr>
          <w:ilvl w:val="0"/>
          <w:numId w:val="18"/>
        </w:numPr>
      </w:pPr>
      <w:r w:rsidRPr="00F44618">
        <w:t>Line break before the closing brace.</w:t>
      </w:r>
    </w:p>
    <w:p w14:paraId="2AF08C46" w14:textId="77777777" w:rsidR="00DA7F26" w:rsidRPr="00F44618" w:rsidRDefault="00DA7F26" w:rsidP="00DA7F26">
      <w:pPr>
        <w:pStyle w:val="ListParagraph"/>
        <w:numPr>
          <w:ilvl w:val="0"/>
          <w:numId w:val="18"/>
        </w:numPr>
      </w:pPr>
      <w:r w:rsidRPr="00F44618">
        <w:t>Line break after the closing brace </w:t>
      </w:r>
      <w:r w:rsidRPr="005F514B">
        <w:rPr>
          <w:rStyle w:val="Emphasis"/>
          <w:rFonts w:asciiTheme="majorBidi" w:hAnsiTheme="majorBidi" w:cstheme="majorBidi"/>
          <w:color w:val="222222"/>
          <w:sz w:val="36"/>
          <w:szCs w:val="36"/>
          <w:bdr w:val="none" w:sz="0" w:space="0" w:color="auto" w:frame="1"/>
        </w:rPr>
        <w:t>if</w:t>
      </w:r>
      <w:r w:rsidRPr="00F44618">
        <w:t> that brace terminates a statement or the body of a function. Specifically, there is </w:t>
      </w:r>
      <w:r w:rsidRPr="005F514B">
        <w:rPr>
          <w:rStyle w:val="Emphasis"/>
          <w:rFonts w:asciiTheme="majorBidi" w:hAnsiTheme="majorBidi" w:cstheme="majorBidi"/>
          <w:color w:val="222222"/>
          <w:sz w:val="36"/>
          <w:szCs w:val="36"/>
          <w:bdr w:val="none" w:sz="0" w:space="0" w:color="auto" w:frame="1"/>
        </w:rPr>
        <w:t>no</w:t>
      </w:r>
      <w:r w:rsidRPr="00F44618">
        <w:t> line break after the brace if it is followed by </w:t>
      </w:r>
      <w:r w:rsidRPr="005F514B">
        <w:rPr>
          <w:rStyle w:val="HTMLCode"/>
          <w:rFonts w:asciiTheme="majorBidi" w:eastAsiaTheme="minorHAnsi" w:hAnsiTheme="majorBidi" w:cstheme="majorBidi"/>
          <w:color w:val="009900"/>
          <w:sz w:val="36"/>
          <w:szCs w:val="36"/>
          <w:bdr w:val="none" w:sz="0" w:space="0" w:color="auto" w:frame="1"/>
          <w:shd w:val="clear" w:color="auto" w:fill="FAFAFA"/>
        </w:rPr>
        <w:t>else</w:t>
      </w:r>
      <w:r w:rsidRPr="00F44618">
        <w:t>, </w:t>
      </w:r>
      <w:r w:rsidRPr="005F514B">
        <w:rPr>
          <w:rStyle w:val="HTMLCode"/>
          <w:rFonts w:asciiTheme="majorBidi" w:eastAsiaTheme="minorHAnsi" w:hAnsiTheme="majorBidi" w:cstheme="majorBidi"/>
          <w:color w:val="009900"/>
          <w:sz w:val="36"/>
          <w:szCs w:val="36"/>
          <w:bdr w:val="none" w:sz="0" w:space="0" w:color="auto" w:frame="1"/>
          <w:shd w:val="clear" w:color="auto" w:fill="FAFAFA"/>
        </w:rPr>
        <w:t>catch</w:t>
      </w:r>
      <w:r w:rsidRPr="00F44618">
        <w:t>, </w:t>
      </w:r>
      <w:r w:rsidRPr="005F514B">
        <w:rPr>
          <w:rStyle w:val="HTMLCode"/>
          <w:rFonts w:asciiTheme="majorBidi" w:eastAsiaTheme="minorHAnsi" w:hAnsiTheme="majorBidi" w:cstheme="majorBidi"/>
          <w:color w:val="009900"/>
          <w:sz w:val="36"/>
          <w:szCs w:val="36"/>
          <w:bdr w:val="none" w:sz="0" w:space="0" w:color="auto" w:frame="1"/>
          <w:shd w:val="clear" w:color="auto" w:fill="FAFAFA"/>
        </w:rPr>
        <w:t>while</w:t>
      </w:r>
      <w:r w:rsidRPr="00F44618">
        <w:t>, or a comma, semicolon, or right-parenthesis.</w:t>
      </w:r>
    </w:p>
    <w:p w14:paraId="69421F30" w14:textId="77777777" w:rsidR="00DA7F26" w:rsidRPr="005F514B" w:rsidRDefault="00DA7F26" w:rsidP="00DA7F26">
      <w:pPr>
        <w:rPr>
          <w:b/>
          <w:bCs/>
        </w:rPr>
      </w:pPr>
      <w:r w:rsidRPr="005F514B">
        <w:rPr>
          <w:b/>
          <w:bCs/>
        </w:rPr>
        <w:t>Example:</w:t>
      </w:r>
    </w:p>
    <w:p w14:paraId="28B35266"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kwd"/>
          <w:rFonts w:asciiTheme="majorBidi" w:hAnsiTheme="majorBidi" w:cstheme="majorBidi"/>
          <w:color w:val="000088"/>
          <w:sz w:val="28"/>
          <w:szCs w:val="28"/>
          <w:bdr w:val="none" w:sz="0" w:space="0" w:color="auto" w:frame="1"/>
        </w:rPr>
        <w:t>class</w:t>
      </w:r>
      <w:r w:rsidRPr="005F514B">
        <w:rPr>
          <w:rStyle w:val="pln"/>
          <w:rFonts w:asciiTheme="majorBidi" w:hAnsiTheme="majorBidi" w:cstheme="majorBidi"/>
          <w:color w:val="000000"/>
          <w:sz w:val="28"/>
          <w:szCs w:val="28"/>
          <w:bdr w:val="none" w:sz="0" w:space="0" w:color="auto" w:frame="1"/>
        </w:rPr>
        <w:t xml:space="preserve"> </w:t>
      </w:r>
      <w:proofErr w:type="spellStart"/>
      <w:r w:rsidRPr="005F514B">
        <w:rPr>
          <w:rStyle w:val="typ"/>
          <w:rFonts w:asciiTheme="majorBidi" w:hAnsiTheme="majorBidi" w:cstheme="majorBidi"/>
          <w:color w:val="660066"/>
          <w:sz w:val="28"/>
          <w:szCs w:val="28"/>
          <w:bdr w:val="none" w:sz="0" w:space="0" w:color="auto" w:frame="1"/>
        </w:rPr>
        <w:t>InnerClass</w:t>
      </w:r>
      <w:proofErr w:type="spellEnd"/>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p>
    <w:p w14:paraId="026CE45B"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w:t>
      </w:r>
      <w:r w:rsidRPr="005F514B">
        <w:rPr>
          <w:rStyle w:val="kwd"/>
          <w:rFonts w:asciiTheme="majorBidi" w:hAnsiTheme="majorBidi" w:cstheme="majorBidi"/>
          <w:color w:val="000088"/>
          <w:sz w:val="28"/>
          <w:szCs w:val="28"/>
          <w:bdr w:val="none" w:sz="0" w:space="0" w:color="auto" w:frame="1"/>
        </w:rPr>
        <w:t>constructor</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p>
    <w:p w14:paraId="26812D9C"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p>
    <w:p w14:paraId="44BF7624"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w:t>
      </w:r>
      <w:r w:rsidRPr="005F514B">
        <w:rPr>
          <w:rStyle w:val="com"/>
          <w:rFonts w:asciiTheme="majorBidi" w:eastAsiaTheme="minorEastAsia" w:hAnsiTheme="majorBidi" w:cstheme="majorBidi"/>
          <w:color w:val="880000"/>
          <w:sz w:val="28"/>
          <w:szCs w:val="28"/>
          <w:bdr w:val="none" w:sz="0" w:space="0" w:color="auto" w:frame="1"/>
        </w:rPr>
        <w:t>/** @param {number} foo */</w:t>
      </w:r>
    </w:p>
    <w:p w14:paraId="002423F7"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method</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foo</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p>
    <w:p w14:paraId="058468E4"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w:t>
      </w:r>
      <w:r w:rsidRPr="005F514B">
        <w:rPr>
          <w:rStyle w:val="kwd"/>
          <w:rFonts w:asciiTheme="majorBidi" w:hAnsiTheme="majorBidi" w:cstheme="majorBidi"/>
          <w:color w:val="000088"/>
          <w:sz w:val="28"/>
          <w:szCs w:val="28"/>
          <w:bdr w:val="none" w:sz="0" w:space="0" w:color="auto" w:frame="1"/>
        </w:rPr>
        <w:t>if</w:t>
      </w: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condition</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foo</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p>
    <w:p w14:paraId="43B8A21C"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w:t>
      </w:r>
      <w:r w:rsidRPr="005F514B">
        <w:rPr>
          <w:rStyle w:val="kwd"/>
          <w:rFonts w:asciiTheme="majorBidi" w:hAnsiTheme="majorBidi" w:cstheme="majorBidi"/>
          <w:color w:val="000088"/>
          <w:sz w:val="28"/>
          <w:szCs w:val="28"/>
          <w:bdr w:val="none" w:sz="0" w:space="0" w:color="auto" w:frame="1"/>
        </w:rPr>
        <w:t>try</w:t>
      </w: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p>
    <w:p w14:paraId="1D2FE5A0"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w:t>
      </w:r>
      <w:r w:rsidRPr="005F514B">
        <w:rPr>
          <w:rStyle w:val="com"/>
          <w:rFonts w:asciiTheme="majorBidi" w:eastAsiaTheme="minorEastAsia" w:hAnsiTheme="majorBidi" w:cstheme="majorBidi"/>
          <w:color w:val="880000"/>
          <w:sz w:val="28"/>
          <w:szCs w:val="28"/>
          <w:bdr w:val="none" w:sz="0" w:space="0" w:color="auto" w:frame="1"/>
        </w:rPr>
        <w:t>// Note: this might fail.</w:t>
      </w:r>
    </w:p>
    <w:p w14:paraId="5188E977"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something</w:t>
      </w:r>
      <w:r w:rsidRPr="005F514B">
        <w:rPr>
          <w:rStyle w:val="pun"/>
          <w:rFonts w:asciiTheme="majorBidi" w:hAnsiTheme="majorBidi" w:cstheme="majorBidi"/>
          <w:color w:val="666600"/>
          <w:sz w:val="28"/>
          <w:szCs w:val="28"/>
          <w:bdr w:val="none" w:sz="0" w:space="0" w:color="auto" w:frame="1"/>
        </w:rPr>
        <w:t>();</w:t>
      </w:r>
    </w:p>
    <w:p w14:paraId="0C7158DE"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 xml:space="preserve"> </w:t>
      </w:r>
      <w:r w:rsidRPr="005F514B">
        <w:rPr>
          <w:rStyle w:val="kwd"/>
          <w:rFonts w:asciiTheme="majorBidi" w:hAnsiTheme="majorBidi" w:cstheme="majorBidi"/>
          <w:color w:val="000088"/>
          <w:sz w:val="28"/>
          <w:szCs w:val="28"/>
          <w:bdr w:val="none" w:sz="0" w:space="0" w:color="auto" w:frame="1"/>
        </w:rPr>
        <w:t>catch</w:t>
      </w: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err</w:t>
      </w:r>
      <w:r w:rsidRPr="005F514B">
        <w:rPr>
          <w:rStyle w:val="pun"/>
          <w:rFonts w:asciiTheme="majorBidi" w:hAnsiTheme="majorBidi" w:cstheme="majorBidi"/>
          <w:color w:val="666600"/>
          <w:sz w:val="28"/>
          <w:szCs w:val="28"/>
          <w:bdr w:val="none" w:sz="0" w:space="0" w:color="auto" w:frame="1"/>
        </w:rPr>
        <w:t>)</w:t>
      </w: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p>
    <w:p w14:paraId="736AFFEE"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recover</w:t>
      </w:r>
      <w:r w:rsidRPr="005F514B">
        <w:rPr>
          <w:rStyle w:val="pun"/>
          <w:rFonts w:asciiTheme="majorBidi" w:hAnsiTheme="majorBidi" w:cstheme="majorBidi"/>
          <w:color w:val="666600"/>
          <w:sz w:val="28"/>
          <w:szCs w:val="28"/>
          <w:bdr w:val="none" w:sz="0" w:space="0" w:color="auto" w:frame="1"/>
        </w:rPr>
        <w:t>();</w:t>
      </w:r>
    </w:p>
    <w:p w14:paraId="6AE95202"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p>
    <w:p w14:paraId="13FBFD02"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lastRenderedPageBreak/>
        <w:t xml:space="preserve">    </w:t>
      </w:r>
      <w:r w:rsidRPr="005F514B">
        <w:rPr>
          <w:rStyle w:val="pun"/>
          <w:rFonts w:asciiTheme="majorBidi" w:hAnsiTheme="majorBidi" w:cstheme="majorBidi"/>
          <w:color w:val="666600"/>
          <w:sz w:val="28"/>
          <w:szCs w:val="28"/>
          <w:bdr w:val="none" w:sz="0" w:space="0" w:color="auto" w:frame="1"/>
        </w:rPr>
        <w:t>}</w:t>
      </w:r>
    </w:p>
    <w:p w14:paraId="4525E6F4" w14:textId="77777777" w:rsidR="00DA7F26" w:rsidRPr="005F514B" w:rsidRDefault="00DA7F26" w:rsidP="00DA7F26">
      <w:pPr>
        <w:pStyle w:val="HTMLPreformatted"/>
        <w:rPr>
          <w:rStyle w:val="pln"/>
          <w:rFonts w:asciiTheme="majorBidi" w:hAnsiTheme="majorBidi" w:cstheme="majorBidi"/>
          <w:color w:val="000000"/>
          <w:sz w:val="28"/>
          <w:szCs w:val="28"/>
          <w:bdr w:val="none" w:sz="0" w:space="0" w:color="auto" w:frame="1"/>
        </w:rPr>
      </w:pPr>
      <w:r w:rsidRPr="005F514B">
        <w:rPr>
          <w:rStyle w:val="pln"/>
          <w:rFonts w:asciiTheme="majorBidi" w:hAnsiTheme="majorBidi" w:cstheme="majorBidi"/>
          <w:color w:val="000000"/>
          <w:sz w:val="28"/>
          <w:szCs w:val="28"/>
          <w:bdr w:val="none" w:sz="0" w:space="0" w:color="auto" w:frame="1"/>
        </w:rPr>
        <w:t xml:space="preserve">  </w:t>
      </w:r>
      <w:r w:rsidRPr="005F514B">
        <w:rPr>
          <w:rStyle w:val="pun"/>
          <w:rFonts w:asciiTheme="majorBidi" w:hAnsiTheme="majorBidi" w:cstheme="majorBidi"/>
          <w:color w:val="666600"/>
          <w:sz w:val="28"/>
          <w:szCs w:val="28"/>
          <w:bdr w:val="none" w:sz="0" w:space="0" w:color="auto" w:frame="1"/>
        </w:rPr>
        <w:t>}</w:t>
      </w:r>
    </w:p>
    <w:p w14:paraId="5A1A0571" w14:textId="77777777" w:rsidR="00DA7F26" w:rsidRPr="005F514B" w:rsidRDefault="00DA7F26" w:rsidP="00DA7F26">
      <w:pPr>
        <w:pStyle w:val="HTMLPreformatted"/>
        <w:rPr>
          <w:color w:val="009900"/>
          <w:sz w:val="28"/>
          <w:szCs w:val="28"/>
        </w:rPr>
      </w:pPr>
      <w:r w:rsidRPr="005F514B">
        <w:rPr>
          <w:rStyle w:val="pun"/>
          <w:rFonts w:asciiTheme="majorBidi" w:hAnsiTheme="majorBidi" w:cstheme="majorBidi"/>
          <w:color w:val="666600"/>
          <w:sz w:val="28"/>
          <w:szCs w:val="28"/>
          <w:bdr w:val="none" w:sz="0" w:space="0" w:color="auto" w:frame="1"/>
        </w:rPr>
        <w:t>}</w:t>
      </w:r>
    </w:p>
    <w:p w14:paraId="334FA1FC" w14:textId="77777777" w:rsidR="00DA7F26" w:rsidRDefault="00DA7F26" w:rsidP="00DA7F26">
      <w:pPr>
        <w:pStyle w:val="Heading3"/>
      </w:pPr>
      <w:r>
        <w:t>Block indentation: +2 spaces</w:t>
      </w:r>
    </w:p>
    <w:p w14:paraId="11060389" w14:textId="77777777" w:rsidR="00DA7F26" w:rsidRPr="00D100AD" w:rsidRDefault="00DA7F26" w:rsidP="00DA7F26">
      <w:r w:rsidRPr="00D100AD">
        <w:t>Each time a new block or block-like construct is opened, the indent increases by two spaces. When the block ends, the indent returns to the previous indent level. The indent level applies to both code and comments throughout the block. </w:t>
      </w:r>
    </w:p>
    <w:p w14:paraId="2EC26115" w14:textId="77777777" w:rsidR="00DA7F26" w:rsidRDefault="00DA7F26" w:rsidP="00DA7F26">
      <w:pPr>
        <w:pStyle w:val="Heading3"/>
      </w:pPr>
      <w:r>
        <w:t>One statement per line</w:t>
      </w:r>
    </w:p>
    <w:p w14:paraId="721332F3" w14:textId="77777777" w:rsidR="00DA7F26" w:rsidRPr="005F514B" w:rsidRDefault="00DA7F26" w:rsidP="00DA7F26">
      <w:r w:rsidRPr="005F514B">
        <w:t>Each statement is followed by a line-break.</w:t>
      </w:r>
    </w:p>
    <w:p w14:paraId="5B2D170D" w14:textId="77777777" w:rsidR="00DA7F26" w:rsidRDefault="00DA7F26" w:rsidP="00DA7F26"/>
    <w:p w14:paraId="6BDA4010" w14:textId="77777777" w:rsidR="00DA7F26" w:rsidRDefault="00DA7F26" w:rsidP="00DA7F26">
      <w:pPr>
        <w:pStyle w:val="Heading4"/>
      </w:pPr>
      <w:r>
        <w:t>Reference:</w:t>
      </w:r>
    </w:p>
    <w:p w14:paraId="6E2723A4" w14:textId="02375691" w:rsidR="00DA7F26" w:rsidRPr="00DA7F26" w:rsidRDefault="00DA7F26" w:rsidP="00DA7F26">
      <w:pPr>
        <w:rPr>
          <w:lang w:val="fr-FR"/>
        </w:rPr>
      </w:pPr>
      <w:r w:rsidRPr="005F514B">
        <w:rPr>
          <w:lang w:val="fr-FR"/>
        </w:rPr>
        <w:t>JavaScript Google</w:t>
      </w:r>
      <w:r>
        <w:rPr>
          <w:lang w:val="fr-FR"/>
        </w:rPr>
        <w:t xml:space="preserve"> style guide: </w:t>
      </w:r>
      <w:hyperlink r:id="rId11" w:history="1">
        <w:r w:rsidRPr="0064107B">
          <w:rPr>
            <w:rStyle w:val="Hyperlink"/>
            <w:lang w:val="fr-FR"/>
          </w:rPr>
          <w:t>https://google.github.io/styleguide/jsguide.html</w:t>
        </w:r>
      </w:hyperlink>
      <w:r>
        <w:rPr>
          <w:lang w:val="fr-FR"/>
        </w:rPr>
        <w:t xml:space="preserve"> </w:t>
      </w:r>
    </w:p>
    <w:sectPr w:rsidR="00DA7F26" w:rsidRPr="00DA7F2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7D164" w14:textId="77777777" w:rsidR="00376FC0" w:rsidRDefault="00376FC0" w:rsidP="00497BA9">
      <w:pPr>
        <w:spacing w:after="0" w:line="240" w:lineRule="auto"/>
      </w:pPr>
      <w:r>
        <w:separator/>
      </w:r>
    </w:p>
  </w:endnote>
  <w:endnote w:type="continuationSeparator" w:id="0">
    <w:p w14:paraId="6E3F3E80" w14:textId="77777777" w:rsidR="00376FC0" w:rsidRDefault="00376FC0" w:rsidP="0049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8E750" w14:textId="77777777" w:rsidR="00376FC0" w:rsidRDefault="00376FC0" w:rsidP="00497BA9">
      <w:pPr>
        <w:spacing w:after="0" w:line="240" w:lineRule="auto"/>
      </w:pPr>
      <w:r>
        <w:separator/>
      </w:r>
    </w:p>
  </w:footnote>
  <w:footnote w:type="continuationSeparator" w:id="0">
    <w:p w14:paraId="2F30FFA9" w14:textId="77777777" w:rsidR="00376FC0" w:rsidRDefault="00376FC0" w:rsidP="0049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1E8C6" w14:textId="567EC3CA" w:rsidR="00497BA9" w:rsidRDefault="00497BA9">
    <w:pPr>
      <w:pStyle w:val="Header"/>
    </w:pPr>
    <w:r>
      <w:t xml:space="preserve">Prince Sultan University                                     </w:t>
    </w:r>
    <w:r w:rsidR="0069031C">
      <w:t xml:space="preserve">        </w:t>
    </w:r>
    <w:r>
      <w:t xml:space="preserve">         SE371                                    </w:t>
    </w:r>
    <w:r w:rsidR="0069031C">
      <w:t xml:space="preserve">   </w:t>
    </w:r>
    <w:r>
      <w:t xml:space="preserve">     </w:t>
    </w:r>
    <w:r w:rsidR="00905E0D">
      <w:t>Fall</w:t>
    </w:r>
    <w:r w:rsidR="002C67A4">
      <w:t xml:space="preserve"> 202</w:t>
    </w:r>
    <w:r w:rsidR="0069031C">
      <w:t>4</w:t>
    </w:r>
    <w:r w:rsidR="00905E0D">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985"/>
    <w:multiLevelType w:val="multilevel"/>
    <w:tmpl w:val="8D90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4087F"/>
    <w:multiLevelType w:val="hybridMultilevel"/>
    <w:tmpl w:val="4B2AEB46"/>
    <w:lvl w:ilvl="0" w:tplc="13F04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04E13"/>
    <w:multiLevelType w:val="hybridMultilevel"/>
    <w:tmpl w:val="28361E70"/>
    <w:lvl w:ilvl="0" w:tplc="10AA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731FE"/>
    <w:multiLevelType w:val="hybridMultilevel"/>
    <w:tmpl w:val="45FEA6C4"/>
    <w:lvl w:ilvl="0" w:tplc="39EA33B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D46A4"/>
    <w:multiLevelType w:val="hybridMultilevel"/>
    <w:tmpl w:val="C33A12DA"/>
    <w:lvl w:ilvl="0" w:tplc="A1BC3B74">
      <w:start w:val="1"/>
      <w:numFmt w:val="decimal"/>
      <w:lvlText w:val="%1-"/>
      <w:lvlJc w:val="left"/>
      <w:pPr>
        <w:ind w:left="720" w:hanging="360"/>
      </w:pPr>
      <w:rPr>
        <w:rFonts w:asciiTheme="majorHAnsi" w:eastAsiaTheme="minorEastAsia" w:hAnsiTheme="maj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94D6E"/>
    <w:multiLevelType w:val="hybridMultilevel"/>
    <w:tmpl w:val="9B6CFBF6"/>
    <w:lvl w:ilvl="0" w:tplc="E55696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A8156BF"/>
    <w:multiLevelType w:val="hybridMultilevel"/>
    <w:tmpl w:val="33E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E21B4"/>
    <w:multiLevelType w:val="hybridMultilevel"/>
    <w:tmpl w:val="32CAB876"/>
    <w:lvl w:ilvl="0" w:tplc="E6144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D7367C"/>
    <w:multiLevelType w:val="hybridMultilevel"/>
    <w:tmpl w:val="1CE4A6E4"/>
    <w:lvl w:ilvl="0" w:tplc="B1EC3CD4">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65F5D"/>
    <w:multiLevelType w:val="multilevel"/>
    <w:tmpl w:val="6540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B62CB"/>
    <w:multiLevelType w:val="hybridMultilevel"/>
    <w:tmpl w:val="8BAA9038"/>
    <w:lvl w:ilvl="0" w:tplc="354E68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8F0349"/>
    <w:multiLevelType w:val="hybridMultilevel"/>
    <w:tmpl w:val="4E00B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CC6C85"/>
    <w:multiLevelType w:val="hybridMultilevel"/>
    <w:tmpl w:val="7C3EDE8C"/>
    <w:lvl w:ilvl="0" w:tplc="2E4457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9C6E24"/>
    <w:multiLevelType w:val="multilevel"/>
    <w:tmpl w:val="54E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D18D1"/>
    <w:multiLevelType w:val="multilevel"/>
    <w:tmpl w:val="710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E474B"/>
    <w:multiLevelType w:val="hybridMultilevel"/>
    <w:tmpl w:val="A6C6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F47CA"/>
    <w:multiLevelType w:val="multilevel"/>
    <w:tmpl w:val="A06C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359E3"/>
    <w:multiLevelType w:val="hybridMultilevel"/>
    <w:tmpl w:val="C3483C82"/>
    <w:lvl w:ilvl="0" w:tplc="9E3AB78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404369"/>
    <w:multiLevelType w:val="hybridMultilevel"/>
    <w:tmpl w:val="A9747B34"/>
    <w:lvl w:ilvl="0" w:tplc="9AF63C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7217497">
    <w:abstractNumId w:val="13"/>
  </w:num>
  <w:num w:numId="2" w16cid:durableId="768891851">
    <w:abstractNumId w:val="2"/>
  </w:num>
  <w:num w:numId="3" w16cid:durableId="511528140">
    <w:abstractNumId w:val="16"/>
  </w:num>
  <w:num w:numId="4" w16cid:durableId="1264726039">
    <w:abstractNumId w:val="9"/>
  </w:num>
  <w:num w:numId="5" w16cid:durableId="258948955">
    <w:abstractNumId w:val="6"/>
  </w:num>
  <w:num w:numId="6" w16cid:durableId="883635632">
    <w:abstractNumId w:val="1"/>
  </w:num>
  <w:num w:numId="7" w16cid:durableId="54086334">
    <w:abstractNumId w:val="3"/>
  </w:num>
  <w:num w:numId="8" w16cid:durableId="621108105">
    <w:abstractNumId w:val="14"/>
  </w:num>
  <w:num w:numId="9" w16cid:durableId="1485583339">
    <w:abstractNumId w:val="15"/>
  </w:num>
  <w:num w:numId="10" w16cid:durableId="769356009">
    <w:abstractNumId w:val="7"/>
  </w:num>
  <w:num w:numId="11" w16cid:durableId="1297906647">
    <w:abstractNumId w:val="18"/>
  </w:num>
  <w:num w:numId="12" w16cid:durableId="299774220">
    <w:abstractNumId w:val="11"/>
  </w:num>
  <w:num w:numId="13" w16cid:durableId="917059722">
    <w:abstractNumId w:val="17"/>
  </w:num>
  <w:num w:numId="14" w16cid:durableId="772166705">
    <w:abstractNumId w:val="10"/>
  </w:num>
  <w:num w:numId="15" w16cid:durableId="1161653755">
    <w:abstractNumId w:val="4"/>
  </w:num>
  <w:num w:numId="16" w16cid:durableId="863980756">
    <w:abstractNumId w:val="12"/>
  </w:num>
  <w:num w:numId="17" w16cid:durableId="690301630">
    <w:abstractNumId w:val="5"/>
  </w:num>
  <w:num w:numId="18" w16cid:durableId="161896431">
    <w:abstractNumId w:val="0"/>
  </w:num>
  <w:num w:numId="19" w16cid:durableId="898251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E"/>
    <w:rsid w:val="00045D99"/>
    <w:rsid w:val="00062A4A"/>
    <w:rsid w:val="000700D9"/>
    <w:rsid w:val="00074E82"/>
    <w:rsid w:val="000846EC"/>
    <w:rsid w:val="000C256C"/>
    <w:rsid w:val="000C4CDC"/>
    <w:rsid w:val="00103640"/>
    <w:rsid w:val="00104CE2"/>
    <w:rsid w:val="0014098B"/>
    <w:rsid w:val="00142279"/>
    <w:rsid w:val="00161A15"/>
    <w:rsid w:val="0016411F"/>
    <w:rsid w:val="001660FF"/>
    <w:rsid w:val="00175D79"/>
    <w:rsid w:val="00191A6E"/>
    <w:rsid w:val="00197178"/>
    <w:rsid w:val="001A665E"/>
    <w:rsid w:val="001B629C"/>
    <w:rsid w:val="001C7192"/>
    <w:rsid w:val="001D3278"/>
    <w:rsid w:val="001D34EB"/>
    <w:rsid w:val="002125A4"/>
    <w:rsid w:val="00214C24"/>
    <w:rsid w:val="00241645"/>
    <w:rsid w:val="00265899"/>
    <w:rsid w:val="0027544C"/>
    <w:rsid w:val="00280808"/>
    <w:rsid w:val="002945D6"/>
    <w:rsid w:val="002A6AB8"/>
    <w:rsid w:val="002A77C5"/>
    <w:rsid w:val="002C67A4"/>
    <w:rsid w:val="002C6B88"/>
    <w:rsid w:val="002D4ADC"/>
    <w:rsid w:val="002E090C"/>
    <w:rsid w:val="002E2CCE"/>
    <w:rsid w:val="0030077D"/>
    <w:rsid w:val="0032101B"/>
    <w:rsid w:val="00322F32"/>
    <w:rsid w:val="00330463"/>
    <w:rsid w:val="00334A2B"/>
    <w:rsid w:val="00365A3D"/>
    <w:rsid w:val="00376FC0"/>
    <w:rsid w:val="00386A51"/>
    <w:rsid w:val="00396C38"/>
    <w:rsid w:val="003B43CA"/>
    <w:rsid w:val="003C3299"/>
    <w:rsid w:val="003C5F2F"/>
    <w:rsid w:val="003C7A60"/>
    <w:rsid w:val="003D2B27"/>
    <w:rsid w:val="003F6F99"/>
    <w:rsid w:val="00402CE9"/>
    <w:rsid w:val="0042295D"/>
    <w:rsid w:val="004311F4"/>
    <w:rsid w:val="00473607"/>
    <w:rsid w:val="00497BA9"/>
    <w:rsid w:val="004B0117"/>
    <w:rsid w:val="004B169A"/>
    <w:rsid w:val="004C003C"/>
    <w:rsid w:val="004F659B"/>
    <w:rsid w:val="004F7CEB"/>
    <w:rsid w:val="00514A6E"/>
    <w:rsid w:val="00543184"/>
    <w:rsid w:val="0055638F"/>
    <w:rsid w:val="00590547"/>
    <w:rsid w:val="005A20D4"/>
    <w:rsid w:val="005A5A32"/>
    <w:rsid w:val="005C5B6F"/>
    <w:rsid w:val="005D239D"/>
    <w:rsid w:val="005D7696"/>
    <w:rsid w:val="00606515"/>
    <w:rsid w:val="00612E5D"/>
    <w:rsid w:val="00614500"/>
    <w:rsid w:val="00622356"/>
    <w:rsid w:val="006673BD"/>
    <w:rsid w:val="00673D1B"/>
    <w:rsid w:val="0069031C"/>
    <w:rsid w:val="006A73CC"/>
    <w:rsid w:val="006B6462"/>
    <w:rsid w:val="006C1283"/>
    <w:rsid w:val="006D3E75"/>
    <w:rsid w:val="006D779F"/>
    <w:rsid w:val="00711A82"/>
    <w:rsid w:val="00720FBA"/>
    <w:rsid w:val="007449A0"/>
    <w:rsid w:val="00744E18"/>
    <w:rsid w:val="00745384"/>
    <w:rsid w:val="007631BB"/>
    <w:rsid w:val="007876CC"/>
    <w:rsid w:val="00797831"/>
    <w:rsid w:val="007C15B7"/>
    <w:rsid w:val="007D78A0"/>
    <w:rsid w:val="007F0942"/>
    <w:rsid w:val="007F0BDD"/>
    <w:rsid w:val="008130AD"/>
    <w:rsid w:val="0081741C"/>
    <w:rsid w:val="00817643"/>
    <w:rsid w:val="00863B37"/>
    <w:rsid w:val="00865DBC"/>
    <w:rsid w:val="00872622"/>
    <w:rsid w:val="008A510E"/>
    <w:rsid w:val="008A59E7"/>
    <w:rsid w:val="008A78A0"/>
    <w:rsid w:val="008B2484"/>
    <w:rsid w:val="008B6032"/>
    <w:rsid w:val="008C564C"/>
    <w:rsid w:val="008D3BE9"/>
    <w:rsid w:val="008E4045"/>
    <w:rsid w:val="00905E0D"/>
    <w:rsid w:val="009750AE"/>
    <w:rsid w:val="009817F5"/>
    <w:rsid w:val="0098445B"/>
    <w:rsid w:val="00987CAC"/>
    <w:rsid w:val="009955BF"/>
    <w:rsid w:val="009A051E"/>
    <w:rsid w:val="00A13B0E"/>
    <w:rsid w:val="00A43184"/>
    <w:rsid w:val="00A71253"/>
    <w:rsid w:val="00A96104"/>
    <w:rsid w:val="00AA0998"/>
    <w:rsid w:val="00AA6E68"/>
    <w:rsid w:val="00AB0BF6"/>
    <w:rsid w:val="00B15809"/>
    <w:rsid w:val="00B21B54"/>
    <w:rsid w:val="00B3244E"/>
    <w:rsid w:val="00B80739"/>
    <w:rsid w:val="00B84554"/>
    <w:rsid w:val="00B914C6"/>
    <w:rsid w:val="00BA0A67"/>
    <w:rsid w:val="00BA41AB"/>
    <w:rsid w:val="00BB75F2"/>
    <w:rsid w:val="00BD0D2C"/>
    <w:rsid w:val="00BE58EE"/>
    <w:rsid w:val="00C173D9"/>
    <w:rsid w:val="00C33A31"/>
    <w:rsid w:val="00C3677C"/>
    <w:rsid w:val="00C37A80"/>
    <w:rsid w:val="00C47817"/>
    <w:rsid w:val="00C66149"/>
    <w:rsid w:val="00C775AC"/>
    <w:rsid w:val="00C8460C"/>
    <w:rsid w:val="00C90844"/>
    <w:rsid w:val="00CA6C47"/>
    <w:rsid w:val="00CB4A1D"/>
    <w:rsid w:val="00CD34C6"/>
    <w:rsid w:val="00CE3B37"/>
    <w:rsid w:val="00CE4AAE"/>
    <w:rsid w:val="00CE70D2"/>
    <w:rsid w:val="00CF1B73"/>
    <w:rsid w:val="00CF65B9"/>
    <w:rsid w:val="00D25D34"/>
    <w:rsid w:val="00D4632D"/>
    <w:rsid w:val="00D546E6"/>
    <w:rsid w:val="00D625C9"/>
    <w:rsid w:val="00D74CFD"/>
    <w:rsid w:val="00DA7F26"/>
    <w:rsid w:val="00DC47A9"/>
    <w:rsid w:val="00DD3F63"/>
    <w:rsid w:val="00DE1DCB"/>
    <w:rsid w:val="00DF7F19"/>
    <w:rsid w:val="00E2567F"/>
    <w:rsid w:val="00E30531"/>
    <w:rsid w:val="00E40974"/>
    <w:rsid w:val="00E54841"/>
    <w:rsid w:val="00E60313"/>
    <w:rsid w:val="00E63FEA"/>
    <w:rsid w:val="00E640AD"/>
    <w:rsid w:val="00E85F47"/>
    <w:rsid w:val="00EA7DBB"/>
    <w:rsid w:val="00ED5128"/>
    <w:rsid w:val="00F035FA"/>
    <w:rsid w:val="00F06D82"/>
    <w:rsid w:val="00F20B89"/>
    <w:rsid w:val="00F22FC0"/>
    <w:rsid w:val="00F472D4"/>
    <w:rsid w:val="00F92F18"/>
    <w:rsid w:val="00F9738A"/>
    <w:rsid w:val="00FB1C18"/>
    <w:rsid w:val="00FC3149"/>
    <w:rsid w:val="00FC3533"/>
    <w:rsid w:val="00FC46F8"/>
    <w:rsid w:val="00FD469E"/>
    <w:rsid w:val="00FE7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14082"/>
  <w15:chartTrackingRefBased/>
  <w15:docId w15:val="{CA5FA985-0EA5-41B0-A564-F99C3218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54"/>
    <w:pPr>
      <w:spacing w:after="160" w:line="259" w:lineRule="auto"/>
    </w:pPr>
    <w:rPr>
      <w:rFonts w:asciiTheme="majorHAnsi" w:eastAsiaTheme="minorEastAsia" w:hAnsiTheme="majorHAnsi"/>
    </w:rPr>
  </w:style>
  <w:style w:type="paragraph" w:styleId="Heading1">
    <w:name w:val="heading 1"/>
    <w:basedOn w:val="Normal"/>
    <w:next w:val="Normal"/>
    <w:link w:val="Heading1Char"/>
    <w:uiPriority w:val="9"/>
    <w:qFormat/>
    <w:rsid w:val="00DC47A9"/>
    <w:pPr>
      <w:keepNext/>
      <w:keepLines/>
      <w:spacing w:before="240" w:after="240"/>
      <w:outlineLvl w:val="0"/>
    </w:pPr>
    <w:rPr>
      <w:rFonts w:eastAsia="Times New Roman" w:cstheme="majorBidi"/>
      <w:color w:val="2F5496" w:themeColor="accent1" w:themeShade="BF"/>
      <w:sz w:val="32"/>
      <w:szCs w:val="32"/>
    </w:rPr>
  </w:style>
  <w:style w:type="paragraph" w:styleId="Heading2">
    <w:name w:val="heading 2"/>
    <w:basedOn w:val="Normal"/>
    <w:link w:val="Heading2Char"/>
    <w:uiPriority w:val="9"/>
    <w:qFormat/>
    <w:rsid w:val="00514A6E"/>
    <w:pPr>
      <w:numPr>
        <w:numId w:val="7"/>
      </w:numPr>
      <w:spacing w:before="100" w:beforeAutospacing="1" w:after="100" w:afterAutospacing="1" w:line="240" w:lineRule="auto"/>
      <w:outlineLvl w:val="1"/>
    </w:pPr>
    <w:rPr>
      <w:rFonts w:ascii="Times New Roman" w:eastAsia="Times New Roman" w:hAnsi="Times New Roman" w:cs="Times New Roman"/>
      <w:color w:val="4472C4" w:themeColor="accent1"/>
      <w:sz w:val="28"/>
      <w:szCs w:val="28"/>
    </w:rPr>
  </w:style>
  <w:style w:type="paragraph" w:styleId="Heading3">
    <w:name w:val="heading 3"/>
    <w:basedOn w:val="Normal"/>
    <w:link w:val="Heading3Char"/>
    <w:uiPriority w:val="9"/>
    <w:qFormat/>
    <w:rsid w:val="00DC4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47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A60"/>
    <w:rPr>
      <w:color w:val="0000FF"/>
      <w:u w:val="single"/>
    </w:rPr>
  </w:style>
  <w:style w:type="paragraph" w:styleId="ListParagraph">
    <w:name w:val="List Paragraph"/>
    <w:basedOn w:val="Normal"/>
    <w:uiPriority w:val="34"/>
    <w:qFormat/>
    <w:rsid w:val="003C7A60"/>
    <w:pPr>
      <w:ind w:left="720"/>
      <w:contextualSpacing/>
    </w:pPr>
  </w:style>
  <w:style w:type="character" w:customStyle="1" w:styleId="Heading2Char">
    <w:name w:val="Heading 2 Char"/>
    <w:basedOn w:val="DefaultParagraphFont"/>
    <w:link w:val="Heading2"/>
    <w:uiPriority w:val="9"/>
    <w:rsid w:val="00514A6E"/>
    <w:rPr>
      <w:rFonts w:ascii="Times New Roman" w:eastAsia="Times New Roman" w:hAnsi="Times New Roman" w:cs="Times New Roman"/>
      <w:color w:val="4472C4" w:themeColor="accent1"/>
      <w:sz w:val="28"/>
      <w:szCs w:val="28"/>
    </w:rPr>
  </w:style>
  <w:style w:type="character" w:customStyle="1" w:styleId="Heading3Char">
    <w:name w:val="Heading 3 Char"/>
    <w:basedOn w:val="DefaultParagraphFont"/>
    <w:link w:val="Heading3"/>
    <w:uiPriority w:val="9"/>
    <w:rsid w:val="00DC47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47A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C47A9"/>
    <w:rPr>
      <w:rFonts w:asciiTheme="majorHAnsi" w:eastAsia="Times New Roman" w:hAnsiTheme="majorHAnsi" w:cstheme="majorBidi"/>
      <w:color w:val="2F5496" w:themeColor="accent1" w:themeShade="BF"/>
      <w:sz w:val="32"/>
      <w:szCs w:val="32"/>
    </w:rPr>
  </w:style>
  <w:style w:type="character" w:styleId="Strong">
    <w:name w:val="Strong"/>
    <w:basedOn w:val="DefaultParagraphFont"/>
    <w:uiPriority w:val="22"/>
    <w:qFormat/>
    <w:rsid w:val="00543184"/>
    <w:rPr>
      <w:b/>
      <w:bCs/>
    </w:rPr>
  </w:style>
  <w:style w:type="character" w:styleId="FollowedHyperlink">
    <w:name w:val="FollowedHyperlink"/>
    <w:basedOn w:val="DefaultParagraphFont"/>
    <w:uiPriority w:val="99"/>
    <w:semiHidden/>
    <w:unhideWhenUsed/>
    <w:rsid w:val="00FE7831"/>
    <w:rPr>
      <w:color w:val="954F72" w:themeColor="followedHyperlink"/>
      <w:u w:val="single"/>
    </w:rPr>
  </w:style>
  <w:style w:type="character" w:customStyle="1" w:styleId="tagnamecolor">
    <w:name w:val="tagnamecolor"/>
    <w:basedOn w:val="DefaultParagraphFont"/>
    <w:rsid w:val="00E60313"/>
  </w:style>
  <w:style w:type="character" w:customStyle="1" w:styleId="tagcolor">
    <w:name w:val="tagcolor"/>
    <w:basedOn w:val="DefaultParagraphFont"/>
    <w:rsid w:val="00E60313"/>
  </w:style>
  <w:style w:type="character" w:customStyle="1" w:styleId="attributecolor">
    <w:name w:val="attributecolor"/>
    <w:basedOn w:val="DefaultParagraphFont"/>
    <w:rsid w:val="00E60313"/>
  </w:style>
  <w:style w:type="character" w:customStyle="1" w:styleId="attributevaluecolor">
    <w:name w:val="attributevaluecolor"/>
    <w:basedOn w:val="DefaultParagraphFont"/>
    <w:rsid w:val="00E60313"/>
  </w:style>
  <w:style w:type="character" w:customStyle="1" w:styleId="cssselectorcolor">
    <w:name w:val="cssselectorcolor"/>
    <w:basedOn w:val="DefaultParagraphFont"/>
    <w:rsid w:val="00E60313"/>
  </w:style>
  <w:style w:type="character" w:customStyle="1" w:styleId="cssdelimitercolor">
    <w:name w:val="cssdelimitercolor"/>
    <w:basedOn w:val="DefaultParagraphFont"/>
    <w:rsid w:val="00E60313"/>
  </w:style>
  <w:style w:type="character" w:customStyle="1" w:styleId="csspropertycolor">
    <w:name w:val="csspropertycolor"/>
    <w:basedOn w:val="DefaultParagraphFont"/>
    <w:rsid w:val="00E60313"/>
  </w:style>
  <w:style w:type="character" w:customStyle="1" w:styleId="csspropertyvaluecolor">
    <w:name w:val="csspropertyvaluecolor"/>
    <w:basedOn w:val="DefaultParagraphFont"/>
    <w:rsid w:val="00E60313"/>
  </w:style>
  <w:style w:type="character" w:styleId="UnresolvedMention">
    <w:name w:val="Unresolved Mention"/>
    <w:basedOn w:val="DefaultParagraphFont"/>
    <w:uiPriority w:val="99"/>
    <w:semiHidden/>
    <w:unhideWhenUsed/>
    <w:rsid w:val="00FB1C18"/>
    <w:rPr>
      <w:color w:val="605E5C"/>
      <w:shd w:val="clear" w:color="auto" w:fill="E1DFDD"/>
    </w:rPr>
  </w:style>
  <w:style w:type="paragraph" w:styleId="Header">
    <w:name w:val="header"/>
    <w:basedOn w:val="Normal"/>
    <w:link w:val="HeaderChar"/>
    <w:uiPriority w:val="99"/>
    <w:unhideWhenUsed/>
    <w:rsid w:val="00497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BA9"/>
    <w:rPr>
      <w:rFonts w:asciiTheme="majorHAnsi" w:eastAsiaTheme="minorEastAsia" w:hAnsiTheme="majorHAnsi"/>
    </w:rPr>
  </w:style>
  <w:style w:type="paragraph" w:styleId="Footer">
    <w:name w:val="footer"/>
    <w:basedOn w:val="Normal"/>
    <w:link w:val="FooterChar"/>
    <w:uiPriority w:val="99"/>
    <w:unhideWhenUsed/>
    <w:rsid w:val="00497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BA9"/>
    <w:rPr>
      <w:rFonts w:asciiTheme="majorHAnsi" w:eastAsiaTheme="minorEastAsia" w:hAnsiTheme="majorHAnsi"/>
    </w:rPr>
  </w:style>
  <w:style w:type="character" w:styleId="HTMLCode">
    <w:name w:val="HTML Code"/>
    <w:basedOn w:val="DefaultParagraphFont"/>
    <w:uiPriority w:val="99"/>
    <w:semiHidden/>
    <w:unhideWhenUsed/>
    <w:rsid w:val="00045D9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45D99"/>
    <w:rPr>
      <w:rFonts w:ascii="Courier New" w:eastAsia="Times New Roman" w:hAnsi="Courier New" w:cs="Courier New"/>
      <w:sz w:val="20"/>
      <w:szCs w:val="20"/>
      <w:lang w:val="en-GB" w:eastAsia="en-GB"/>
    </w:rPr>
  </w:style>
  <w:style w:type="character" w:customStyle="1" w:styleId="token">
    <w:name w:val="token"/>
    <w:basedOn w:val="DefaultParagraphFont"/>
    <w:rsid w:val="00045D99"/>
  </w:style>
  <w:style w:type="character" w:customStyle="1" w:styleId="kwd">
    <w:name w:val="kwd"/>
    <w:basedOn w:val="DefaultParagraphFont"/>
    <w:rsid w:val="00DA7F26"/>
  </w:style>
  <w:style w:type="character" w:customStyle="1" w:styleId="pln">
    <w:name w:val="pln"/>
    <w:basedOn w:val="DefaultParagraphFont"/>
    <w:rsid w:val="00DA7F26"/>
  </w:style>
  <w:style w:type="character" w:customStyle="1" w:styleId="pun">
    <w:name w:val="pun"/>
    <w:basedOn w:val="DefaultParagraphFont"/>
    <w:rsid w:val="00DA7F26"/>
  </w:style>
  <w:style w:type="character" w:customStyle="1" w:styleId="lit">
    <w:name w:val="lit"/>
    <w:basedOn w:val="DefaultParagraphFont"/>
    <w:rsid w:val="00DA7F26"/>
  </w:style>
  <w:style w:type="character" w:styleId="Emphasis">
    <w:name w:val="Emphasis"/>
    <w:basedOn w:val="DefaultParagraphFont"/>
    <w:uiPriority w:val="20"/>
    <w:qFormat/>
    <w:rsid w:val="00DA7F26"/>
    <w:rPr>
      <w:i/>
      <w:iCs/>
    </w:rPr>
  </w:style>
  <w:style w:type="character" w:customStyle="1" w:styleId="typ">
    <w:name w:val="typ"/>
    <w:basedOn w:val="DefaultParagraphFont"/>
    <w:rsid w:val="00DA7F26"/>
  </w:style>
  <w:style w:type="character" w:customStyle="1" w:styleId="com">
    <w:name w:val="com"/>
    <w:basedOn w:val="DefaultParagraphFont"/>
    <w:rsid w:val="00DA7F26"/>
  </w:style>
  <w:style w:type="table" w:styleId="TableGrid">
    <w:name w:val="Table Grid"/>
    <w:basedOn w:val="TableNormal"/>
    <w:uiPriority w:val="39"/>
    <w:rsid w:val="00B32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702">
      <w:bodyDiv w:val="1"/>
      <w:marLeft w:val="0"/>
      <w:marRight w:val="0"/>
      <w:marTop w:val="0"/>
      <w:marBottom w:val="0"/>
      <w:divBdr>
        <w:top w:val="none" w:sz="0" w:space="0" w:color="auto"/>
        <w:left w:val="none" w:sz="0" w:space="0" w:color="auto"/>
        <w:bottom w:val="none" w:sz="0" w:space="0" w:color="auto"/>
        <w:right w:val="none" w:sz="0" w:space="0" w:color="auto"/>
      </w:divBdr>
    </w:div>
    <w:div w:id="688141340">
      <w:bodyDiv w:val="1"/>
      <w:marLeft w:val="0"/>
      <w:marRight w:val="0"/>
      <w:marTop w:val="0"/>
      <w:marBottom w:val="0"/>
      <w:divBdr>
        <w:top w:val="none" w:sz="0" w:space="0" w:color="auto"/>
        <w:left w:val="none" w:sz="0" w:space="0" w:color="auto"/>
        <w:bottom w:val="none" w:sz="0" w:space="0" w:color="auto"/>
        <w:right w:val="none" w:sz="0" w:space="0" w:color="auto"/>
      </w:divBdr>
    </w:div>
    <w:div w:id="1042049986">
      <w:bodyDiv w:val="1"/>
      <w:marLeft w:val="0"/>
      <w:marRight w:val="0"/>
      <w:marTop w:val="0"/>
      <w:marBottom w:val="0"/>
      <w:divBdr>
        <w:top w:val="none" w:sz="0" w:space="0" w:color="auto"/>
        <w:left w:val="none" w:sz="0" w:space="0" w:color="auto"/>
        <w:bottom w:val="none" w:sz="0" w:space="0" w:color="auto"/>
        <w:right w:val="none" w:sz="0" w:space="0" w:color="auto"/>
      </w:divBdr>
      <w:divsChild>
        <w:div w:id="1287152345">
          <w:marLeft w:val="0"/>
          <w:marRight w:val="0"/>
          <w:marTop w:val="225"/>
          <w:marBottom w:val="225"/>
          <w:divBdr>
            <w:top w:val="none" w:sz="0" w:space="0" w:color="auto"/>
            <w:left w:val="none" w:sz="0" w:space="0" w:color="auto"/>
            <w:bottom w:val="none" w:sz="0" w:space="0" w:color="auto"/>
            <w:right w:val="none" w:sz="0" w:space="0" w:color="auto"/>
          </w:divBdr>
          <w:divsChild>
            <w:div w:id="1392197932">
              <w:marLeft w:val="0"/>
              <w:marRight w:val="0"/>
              <w:marTop w:val="0"/>
              <w:marBottom w:val="0"/>
              <w:divBdr>
                <w:top w:val="single" w:sz="6" w:space="0" w:color="DDDDDD"/>
                <w:left w:val="single" w:sz="6" w:space="0" w:color="DDDDDD"/>
                <w:bottom w:val="single" w:sz="6" w:space="0" w:color="DDDDDD"/>
                <w:right w:val="single" w:sz="6" w:space="0" w:color="DDDDDD"/>
              </w:divBdr>
              <w:divsChild>
                <w:div w:id="144245360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096169020">
      <w:bodyDiv w:val="1"/>
      <w:marLeft w:val="0"/>
      <w:marRight w:val="0"/>
      <w:marTop w:val="0"/>
      <w:marBottom w:val="0"/>
      <w:divBdr>
        <w:top w:val="none" w:sz="0" w:space="0" w:color="auto"/>
        <w:left w:val="none" w:sz="0" w:space="0" w:color="auto"/>
        <w:bottom w:val="none" w:sz="0" w:space="0" w:color="auto"/>
        <w:right w:val="none" w:sz="0" w:space="0" w:color="auto"/>
      </w:divBdr>
      <w:divsChild>
        <w:div w:id="1322273896">
          <w:marLeft w:val="0"/>
          <w:marRight w:val="0"/>
          <w:marTop w:val="0"/>
          <w:marBottom w:val="0"/>
          <w:divBdr>
            <w:top w:val="none" w:sz="0" w:space="0" w:color="auto"/>
            <w:left w:val="none" w:sz="0" w:space="0" w:color="auto"/>
            <w:bottom w:val="none" w:sz="0" w:space="0" w:color="auto"/>
            <w:right w:val="none" w:sz="0" w:space="0" w:color="auto"/>
          </w:divBdr>
          <w:divsChild>
            <w:div w:id="11373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259">
      <w:bodyDiv w:val="1"/>
      <w:marLeft w:val="0"/>
      <w:marRight w:val="0"/>
      <w:marTop w:val="0"/>
      <w:marBottom w:val="0"/>
      <w:divBdr>
        <w:top w:val="none" w:sz="0" w:space="0" w:color="auto"/>
        <w:left w:val="none" w:sz="0" w:space="0" w:color="auto"/>
        <w:bottom w:val="none" w:sz="0" w:space="0" w:color="auto"/>
        <w:right w:val="none" w:sz="0" w:space="0" w:color="auto"/>
      </w:divBdr>
    </w:div>
    <w:div w:id="1335918077">
      <w:bodyDiv w:val="1"/>
      <w:marLeft w:val="0"/>
      <w:marRight w:val="0"/>
      <w:marTop w:val="0"/>
      <w:marBottom w:val="0"/>
      <w:divBdr>
        <w:top w:val="none" w:sz="0" w:space="0" w:color="auto"/>
        <w:left w:val="none" w:sz="0" w:space="0" w:color="auto"/>
        <w:bottom w:val="none" w:sz="0" w:space="0" w:color="auto"/>
        <w:right w:val="none" w:sz="0" w:space="0" w:color="auto"/>
      </w:divBdr>
    </w:div>
    <w:div w:id="1359352945">
      <w:bodyDiv w:val="1"/>
      <w:marLeft w:val="0"/>
      <w:marRight w:val="0"/>
      <w:marTop w:val="0"/>
      <w:marBottom w:val="0"/>
      <w:divBdr>
        <w:top w:val="none" w:sz="0" w:space="0" w:color="auto"/>
        <w:left w:val="none" w:sz="0" w:space="0" w:color="auto"/>
        <w:bottom w:val="none" w:sz="0" w:space="0" w:color="auto"/>
        <w:right w:val="none" w:sz="0" w:space="0" w:color="auto"/>
      </w:divBdr>
    </w:div>
    <w:div w:id="201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13049899">
          <w:marLeft w:val="0"/>
          <w:marRight w:val="0"/>
          <w:marTop w:val="0"/>
          <w:marBottom w:val="0"/>
          <w:divBdr>
            <w:top w:val="none" w:sz="0" w:space="0" w:color="auto"/>
            <w:left w:val="none" w:sz="0" w:space="0" w:color="auto"/>
            <w:bottom w:val="none" w:sz="0" w:space="0" w:color="auto"/>
            <w:right w:val="none" w:sz="0" w:space="0" w:color="auto"/>
          </w:divBdr>
          <w:divsChild>
            <w:div w:id="1496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8436">
      <w:bodyDiv w:val="1"/>
      <w:marLeft w:val="0"/>
      <w:marRight w:val="0"/>
      <w:marTop w:val="0"/>
      <w:marBottom w:val="0"/>
      <w:divBdr>
        <w:top w:val="none" w:sz="0" w:space="0" w:color="auto"/>
        <w:left w:val="none" w:sz="0" w:space="0" w:color="auto"/>
        <w:bottom w:val="none" w:sz="0" w:space="0" w:color="auto"/>
        <w:right w:val="none" w:sz="0" w:space="0" w:color="auto"/>
      </w:divBdr>
      <w:divsChild>
        <w:div w:id="588775470">
          <w:marLeft w:val="0"/>
          <w:marRight w:val="0"/>
          <w:marTop w:val="0"/>
          <w:marBottom w:val="0"/>
          <w:divBdr>
            <w:top w:val="none" w:sz="0" w:space="0" w:color="auto"/>
            <w:left w:val="none" w:sz="0" w:space="0" w:color="auto"/>
            <w:bottom w:val="none" w:sz="0" w:space="0" w:color="auto"/>
            <w:right w:val="none" w:sz="0" w:space="0" w:color="auto"/>
          </w:divBdr>
          <w:divsChild>
            <w:div w:id="3474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jsguide.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E1CC0-3947-4048-AABC-68A471B7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Skander Turki</dc:creator>
  <cp:keywords/>
  <dc:description/>
  <cp:lastModifiedBy>Skander Turki</cp:lastModifiedBy>
  <cp:revision>143</cp:revision>
  <dcterms:created xsi:type="dcterms:W3CDTF">2019-01-26T10:31:00Z</dcterms:created>
  <dcterms:modified xsi:type="dcterms:W3CDTF">2024-10-08T06:47:00Z</dcterms:modified>
</cp:coreProperties>
</file>