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0FA1" w14:textId="77777777" w:rsidR="00087824" w:rsidRDefault="00087824" w:rsidP="00087824">
      <w:r w:rsidRPr="00087824">
        <w:rPr>
          <w:b/>
          <w:bCs/>
          <w:sz w:val="28"/>
          <w:szCs w:val="28"/>
          <w:u w:val="single"/>
        </w:rPr>
        <w:t>Steps to set up final exit project</w:t>
      </w:r>
      <w:r>
        <w:t>:- Please follow below steps after extracting zip file.</w:t>
      </w:r>
    </w:p>
    <w:p w14:paraId="6F7B83CE" w14:textId="54FEE8D1" w:rsidR="00087824" w:rsidRDefault="00087824" w:rsidP="00087824">
      <w:r>
        <w:t>-------------------------------------------------------------------------------------------------------------------------------------</w:t>
      </w:r>
    </w:p>
    <w:p w14:paraId="707C5A76" w14:textId="77777777" w:rsidR="00087824" w:rsidRDefault="00087824" w:rsidP="00087824"/>
    <w:p w14:paraId="6DA75EF8" w14:textId="1B50761F" w:rsidR="00087824" w:rsidRDefault="00087824" w:rsidP="00087824">
      <w:r>
        <w:t>1. Start the angular project first and resolve dependencies if any and then run it with ng serve command. You will encounter page mentioned below.</w:t>
      </w:r>
    </w:p>
    <w:p w14:paraId="48F344E8" w14:textId="4C98AA6B" w:rsidR="00087824" w:rsidRDefault="00087824" w:rsidP="00087824">
      <w:r w:rsidRPr="00087824">
        <w:rPr>
          <w:noProof/>
        </w:rPr>
        <w:drawing>
          <wp:inline distT="0" distB="0" distL="0" distR="0" wp14:anchorId="17CEA204" wp14:editId="477297DF">
            <wp:extent cx="5731510" cy="242443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2424430"/>
                    </a:xfrm>
                    <a:prstGeom prst="rect">
                      <a:avLst/>
                    </a:prstGeom>
                  </pic:spPr>
                </pic:pic>
              </a:graphicData>
            </a:graphic>
          </wp:inline>
        </w:drawing>
      </w:r>
    </w:p>
    <w:p w14:paraId="511E921B" w14:textId="77777777" w:rsidR="00087824" w:rsidRDefault="00087824" w:rsidP="00087824"/>
    <w:p w14:paraId="1143F828" w14:textId="0913A145" w:rsidR="00087824" w:rsidRDefault="00087824" w:rsidP="00087824">
      <w:r>
        <w:t>2. Connect the ReimbusementPortal.Api(backend) to your database and update-database with entity tables using code first approach. Also select ReimbursementApp.DataAccessLayer in default options while updating db using migrations. The Api layer is dependent on Business Layer and Business Layer depends on Data Access Layer.</w:t>
      </w:r>
    </w:p>
    <w:p w14:paraId="7793E0DB" w14:textId="77777777" w:rsidR="00087824" w:rsidRDefault="00087824" w:rsidP="00087824"/>
    <w:p w14:paraId="7F2638F3" w14:textId="77777777" w:rsidR="00087824" w:rsidRDefault="00087824" w:rsidP="00087824">
      <w:r>
        <w:t>3. Start ReimbusementPortal.Api project using IIS Express server.</w:t>
      </w:r>
    </w:p>
    <w:p w14:paraId="7863CB2B" w14:textId="77777777" w:rsidR="00087824" w:rsidRDefault="00087824" w:rsidP="00087824"/>
    <w:p w14:paraId="27762B6E" w14:textId="1CD7FEEF" w:rsidR="00087824" w:rsidRDefault="00087824" w:rsidP="00087824">
      <w:r>
        <w:t>4. Now using SignUp option on navbar, register a user with email as '</w:t>
      </w:r>
      <w:r w:rsidRPr="00087824">
        <w:rPr>
          <w:u w:val="single"/>
        </w:rPr>
        <w:t>admin@gmail.com</w:t>
      </w:r>
      <w:r>
        <w:t xml:space="preserve">'. </w:t>
      </w:r>
    </w:p>
    <w:p w14:paraId="7B6CE9B5" w14:textId="77777777" w:rsidR="00087824" w:rsidRDefault="00087824" w:rsidP="00087824">
      <w:r>
        <w:t xml:space="preserve">   This will register you as admin with isApprover flag set as true automatically.</w:t>
      </w:r>
    </w:p>
    <w:p w14:paraId="1C4EC14A" w14:textId="77777777" w:rsidR="00087824" w:rsidRDefault="00087824" w:rsidP="00087824"/>
    <w:p w14:paraId="1459E32A" w14:textId="77777777" w:rsidR="00087824" w:rsidRDefault="00087824" w:rsidP="00087824">
      <w:r>
        <w:t>5. After signup you will be redirected to Login page where you can login as admin with valid credentials.</w:t>
      </w:r>
    </w:p>
    <w:p w14:paraId="576C8D56" w14:textId="0BA1D9B8" w:rsidR="00087824" w:rsidRDefault="00087824" w:rsidP="00087824">
      <w:r w:rsidRPr="00087824">
        <w:rPr>
          <w:noProof/>
        </w:rPr>
        <w:drawing>
          <wp:inline distT="0" distB="0" distL="0" distR="0" wp14:anchorId="5B2A152D" wp14:editId="22707E42">
            <wp:extent cx="5731510" cy="1438910"/>
            <wp:effectExtent l="0" t="0" r="254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1438910"/>
                    </a:xfrm>
                    <a:prstGeom prst="rect">
                      <a:avLst/>
                    </a:prstGeom>
                  </pic:spPr>
                </pic:pic>
              </a:graphicData>
            </a:graphic>
          </wp:inline>
        </w:drawing>
      </w:r>
    </w:p>
    <w:p w14:paraId="7A76F63A" w14:textId="3D95C2C4" w:rsidR="00087824" w:rsidRDefault="00087824" w:rsidP="00087824">
      <w:r>
        <w:lastRenderedPageBreak/>
        <w:t>6. But first register another user and add some claims to portal and execute some run some update and delete operations.</w:t>
      </w:r>
      <w:r w:rsidR="005D5DB5">
        <w:t xml:space="preserve"> If after performing add, update claims the data on the UI is not being reflected please perform a refresh.  Normal user screen will be as follows.</w:t>
      </w:r>
    </w:p>
    <w:p w14:paraId="40D1150B" w14:textId="355DB4D7" w:rsidR="00087824" w:rsidRDefault="005D5DB5" w:rsidP="00087824">
      <w:r w:rsidRPr="005D5DB5">
        <w:drawing>
          <wp:inline distT="0" distB="0" distL="0" distR="0" wp14:anchorId="4412223F" wp14:editId="2B429ACB">
            <wp:extent cx="5731510" cy="1909445"/>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731510" cy="1909445"/>
                    </a:xfrm>
                    <a:prstGeom prst="rect">
                      <a:avLst/>
                    </a:prstGeom>
                  </pic:spPr>
                </pic:pic>
              </a:graphicData>
            </a:graphic>
          </wp:inline>
        </w:drawing>
      </w:r>
    </w:p>
    <w:p w14:paraId="0101106F" w14:textId="4F0BFE31" w:rsidR="005D5DB5" w:rsidRDefault="005D5DB5" w:rsidP="00087824">
      <w:r>
        <w:t>Using add claims you can add new claims.</w:t>
      </w:r>
    </w:p>
    <w:p w14:paraId="1A2386F7" w14:textId="77777777" w:rsidR="005D5DB5" w:rsidRDefault="005D5DB5" w:rsidP="00087824"/>
    <w:p w14:paraId="41760DD9" w14:textId="0040D5B9" w:rsidR="00481C71" w:rsidRDefault="00087824" w:rsidP="00087824">
      <w:r>
        <w:t>7. Then again login as admin and then approve or decline the claims raised by different users.</w:t>
      </w:r>
    </w:p>
    <w:p w14:paraId="5253C524" w14:textId="230F9DDD" w:rsidR="005D5DB5" w:rsidRDefault="005D5DB5" w:rsidP="00087824">
      <w:r>
        <w:t>Admin screen will look as below with 3 options of pending, approved and declined requests.</w:t>
      </w:r>
    </w:p>
    <w:p w14:paraId="2927E69A" w14:textId="788692E6" w:rsidR="005D5DB5" w:rsidRDefault="005D5DB5" w:rsidP="00087824">
      <w:r>
        <w:t>You can search user using his/her email, just type the whole email, if correct it will show all records of that particular user. If the portal looks blank even if database is not empty then please refresh once.</w:t>
      </w:r>
    </w:p>
    <w:p w14:paraId="199BB759" w14:textId="02B55CD4" w:rsidR="005D5DB5" w:rsidRDefault="005D5DB5" w:rsidP="00087824">
      <w:r w:rsidRPr="005D5DB5">
        <w:drawing>
          <wp:inline distT="0" distB="0" distL="0" distR="0" wp14:anchorId="02B6D656" wp14:editId="5F2096AA">
            <wp:extent cx="5731510" cy="208026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731510" cy="2080260"/>
                    </a:xfrm>
                    <a:prstGeom prst="rect">
                      <a:avLst/>
                    </a:prstGeom>
                  </pic:spPr>
                </pic:pic>
              </a:graphicData>
            </a:graphic>
          </wp:inline>
        </w:drawing>
      </w:r>
    </w:p>
    <w:p w14:paraId="31C518D9" w14:textId="77777777" w:rsidR="005D5DB5" w:rsidRDefault="005D5DB5" w:rsidP="00087824"/>
    <w:sectPr w:rsidR="005D5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24"/>
    <w:rsid w:val="00087824"/>
    <w:rsid w:val="00481C71"/>
    <w:rsid w:val="005D5DB5"/>
    <w:rsid w:val="005F4933"/>
    <w:rsid w:val="00DA0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43F7"/>
  <w15:chartTrackingRefBased/>
  <w15:docId w15:val="{0DC2C505-DE94-4611-9261-DF387F8C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Modiwala</dc:creator>
  <cp:keywords/>
  <dc:description/>
  <cp:lastModifiedBy>Husain Modiwala</cp:lastModifiedBy>
  <cp:revision>2</cp:revision>
  <dcterms:created xsi:type="dcterms:W3CDTF">2022-10-30T10:10:00Z</dcterms:created>
  <dcterms:modified xsi:type="dcterms:W3CDTF">2022-10-30T10:27:00Z</dcterms:modified>
</cp:coreProperties>
</file>