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169C8" w14:textId="77777777" w:rsidR="00F25173" w:rsidRPr="00197EA0" w:rsidRDefault="00F25173" w:rsidP="00F25173">
      <w:pPr>
        <w:pStyle w:val="KonuBal"/>
      </w:pPr>
      <w:r w:rsidRPr="00197EA0">
        <w:t>Digital Wallet API Documentation</w:t>
      </w:r>
    </w:p>
    <w:p w14:paraId="6928E15B" w14:textId="77777777" w:rsidR="002B74DA" w:rsidRPr="00197EA0" w:rsidRDefault="00E72C56" w:rsidP="002B74DA">
      <w:pPr>
        <w:keepNext/>
      </w:pPr>
      <w:r w:rsidRPr="00197EA0">
        <w:drawing>
          <wp:inline distT="0" distB="0" distL="0" distR="0" wp14:anchorId="04766431" wp14:editId="4CEE6D96">
            <wp:extent cx="5486400" cy="2535555"/>
            <wp:effectExtent l="0" t="0" r="0" b="0"/>
            <wp:docPr id="1630953511" name="Resim 1" descr="metin, ekran görüntüsü, yazılım, web sayfas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3511" name="Resim 1" descr="metin, ekran görüntüsü, yazılım, web sayfası içeren bir resim&#10;&#10;Yapay zeka tarafından oluşturulmuş içerik yanlış olabilir."/>
                    <pic:cNvPicPr/>
                  </pic:nvPicPr>
                  <pic:blipFill>
                    <a:blip r:embed="rId7"/>
                    <a:stretch>
                      <a:fillRect/>
                    </a:stretch>
                  </pic:blipFill>
                  <pic:spPr>
                    <a:xfrm>
                      <a:off x="0" y="0"/>
                      <a:ext cx="5486400" cy="2535555"/>
                    </a:xfrm>
                    <a:prstGeom prst="rect">
                      <a:avLst/>
                    </a:prstGeom>
                  </pic:spPr>
                </pic:pic>
              </a:graphicData>
            </a:graphic>
          </wp:inline>
        </w:drawing>
      </w:r>
    </w:p>
    <w:p w14:paraId="7B55D4BF" w14:textId="09CCE3C3" w:rsidR="00E72C56" w:rsidRPr="00197EA0" w:rsidRDefault="002B74DA" w:rsidP="002B74DA">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1</w:t>
      </w:r>
      <w:r w:rsidRPr="00197EA0">
        <w:fldChar w:fldCharType="end"/>
      </w:r>
      <w:r w:rsidRPr="00197EA0">
        <w:t>: Swagger UI</w:t>
      </w:r>
    </w:p>
    <w:p w14:paraId="71977629" w14:textId="77777777" w:rsidR="0084753D" w:rsidRPr="0084753D" w:rsidRDefault="0084753D" w:rsidP="0084753D">
      <w:pPr>
        <w:rPr>
          <w:b/>
          <w:bCs/>
        </w:rPr>
      </w:pPr>
      <w:r w:rsidRPr="0084753D">
        <w:rPr>
          <w:b/>
          <w:bCs/>
        </w:rPr>
        <w:t>Overview</w:t>
      </w:r>
    </w:p>
    <w:p w14:paraId="5A9CF5E8" w14:textId="77777777" w:rsidR="0084753D" w:rsidRPr="00197EA0" w:rsidRDefault="0084753D" w:rsidP="0084753D">
      <w:r w:rsidRPr="0084753D">
        <w:t>This document describes the implementation of a backend Wallet API for a digital payment company using Java and Spring Boot. The service supports operations for both Customers and Employees, ensuring secure access through JWT-based authentication.</w:t>
      </w:r>
    </w:p>
    <w:p w14:paraId="20ECDA4B" w14:textId="77777777" w:rsidR="00FA65C3" w:rsidRPr="00FA65C3" w:rsidRDefault="00FA65C3" w:rsidP="00FA65C3">
      <w:pPr>
        <w:rPr>
          <w:b/>
          <w:bCs/>
        </w:rPr>
      </w:pPr>
      <w:r w:rsidRPr="00FA65C3">
        <w:rPr>
          <w:b/>
          <w:bCs/>
        </w:rPr>
        <w:t>Business Rules</w:t>
      </w:r>
    </w:p>
    <w:p w14:paraId="3A35084C" w14:textId="77777777" w:rsidR="00FA65C3" w:rsidRPr="00FA65C3" w:rsidRDefault="00FA65C3" w:rsidP="00FA65C3">
      <w:pPr>
        <w:numPr>
          <w:ilvl w:val="0"/>
          <w:numId w:val="13"/>
        </w:numPr>
      </w:pPr>
      <w:r w:rsidRPr="00FA65C3">
        <w:rPr>
          <w:b/>
          <w:bCs/>
        </w:rPr>
        <w:t>Deposits</w:t>
      </w:r>
      <w:r w:rsidRPr="00FA65C3">
        <w:t>:</w:t>
      </w:r>
    </w:p>
    <w:p w14:paraId="1F8C0C46" w14:textId="37056BE5" w:rsidR="00FA65C3" w:rsidRPr="00FA65C3" w:rsidRDefault="00197EA0" w:rsidP="00FA65C3">
      <w:pPr>
        <w:numPr>
          <w:ilvl w:val="1"/>
          <w:numId w:val="13"/>
        </w:numPr>
      </w:pPr>
      <w:r>
        <w:t>&gt;</w:t>
      </w:r>
      <w:r w:rsidR="00FA65C3" w:rsidRPr="00FA65C3">
        <w:t xml:space="preserve">1000 → PENDING, only affects </w:t>
      </w:r>
      <w:r>
        <w:t xml:space="preserve">usable </w:t>
      </w:r>
      <w:r w:rsidR="00FA65C3" w:rsidRPr="00FA65C3">
        <w:t>balance</w:t>
      </w:r>
    </w:p>
    <w:p w14:paraId="5ABFA9E7" w14:textId="27943E42" w:rsidR="00FA65C3" w:rsidRPr="00FA65C3" w:rsidRDefault="00FA65C3" w:rsidP="00FA65C3">
      <w:pPr>
        <w:numPr>
          <w:ilvl w:val="1"/>
          <w:numId w:val="13"/>
        </w:numPr>
      </w:pPr>
      <w:r w:rsidRPr="00FA65C3">
        <w:t>≤1000 → APPROVED</w:t>
      </w:r>
      <w:r w:rsidRPr="00197EA0">
        <w:t>,</w:t>
      </w:r>
      <w:r w:rsidRPr="00FA65C3">
        <w:t xml:space="preserve"> and affects balance + usable</w:t>
      </w:r>
      <w:r w:rsidRPr="00197EA0">
        <w:t xml:space="preserve"> </w:t>
      </w:r>
      <w:r w:rsidRPr="00FA65C3">
        <w:t>balance</w:t>
      </w:r>
    </w:p>
    <w:p w14:paraId="05E5DFE8" w14:textId="77777777" w:rsidR="00FA65C3" w:rsidRPr="00FA65C3" w:rsidRDefault="00FA65C3" w:rsidP="00FA65C3">
      <w:pPr>
        <w:numPr>
          <w:ilvl w:val="0"/>
          <w:numId w:val="13"/>
        </w:numPr>
      </w:pPr>
      <w:r w:rsidRPr="00FA65C3">
        <w:rPr>
          <w:b/>
          <w:bCs/>
        </w:rPr>
        <w:t>Withdraws</w:t>
      </w:r>
      <w:r w:rsidRPr="00FA65C3">
        <w:t>:</w:t>
      </w:r>
    </w:p>
    <w:p w14:paraId="5ECB8AB7" w14:textId="0FBC007C" w:rsidR="00FA65C3" w:rsidRPr="00FA65C3" w:rsidRDefault="00FA65C3" w:rsidP="00FA65C3">
      <w:pPr>
        <w:numPr>
          <w:ilvl w:val="1"/>
          <w:numId w:val="13"/>
        </w:numPr>
      </w:pPr>
      <w:r w:rsidRPr="00FA65C3">
        <w:t>Checks activeForShopping and activeForWithdraw settings</w:t>
      </w:r>
      <w:r w:rsidR="00197EA0">
        <w:t xml:space="preserve"> (If the destination type is PAYMENT then </w:t>
      </w:r>
      <w:r w:rsidR="003B2B19">
        <w:t xml:space="preserve">the </w:t>
      </w:r>
      <w:r w:rsidR="00197EA0">
        <w:t>operation is payment. If the destination type is IBAN, the operation type is withdrawal.)</w:t>
      </w:r>
      <w:r w:rsidR="005F38B1">
        <w:t>. If shopping is not active, payment is not allowed. If withdrawal is not active, withdrawal is not allowed.</w:t>
      </w:r>
    </w:p>
    <w:p w14:paraId="41957A9A" w14:textId="2A09D252" w:rsidR="00FA65C3" w:rsidRPr="00FA65C3" w:rsidRDefault="00197EA0" w:rsidP="00FA65C3">
      <w:pPr>
        <w:numPr>
          <w:ilvl w:val="1"/>
          <w:numId w:val="13"/>
        </w:numPr>
      </w:pPr>
      <w:r>
        <w:t>&gt;</w:t>
      </w:r>
      <w:r w:rsidR="00FA65C3" w:rsidRPr="00FA65C3">
        <w:t xml:space="preserve">1000 → PENDING, only affects </w:t>
      </w:r>
      <w:r>
        <w:t xml:space="preserve">usable </w:t>
      </w:r>
      <w:r w:rsidR="00FA65C3" w:rsidRPr="00FA65C3">
        <w:t>balance</w:t>
      </w:r>
    </w:p>
    <w:p w14:paraId="1E8D43E8" w14:textId="77777777" w:rsidR="00FA65C3" w:rsidRDefault="00FA65C3" w:rsidP="00FA65C3">
      <w:pPr>
        <w:numPr>
          <w:ilvl w:val="1"/>
          <w:numId w:val="13"/>
        </w:numPr>
      </w:pPr>
      <w:r w:rsidRPr="00FA65C3">
        <w:t>≤1000 → APPROVED, affects both balances</w:t>
      </w:r>
    </w:p>
    <w:p w14:paraId="2C72EC94" w14:textId="77777777" w:rsidR="00FA65C3" w:rsidRPr="00FA65C3" w:rsidRDefault="00FA65C3" w:rsidP="00FA65C3">
      <w:pPr>
        <w:numPr>
          <w:ilvl w:val="0"/>
          <w:numId w:val="13"/>
        </w:numPr>
      </w:pPr>
      <w:r w:rsidRPr="00FA65C3">
        <w:rPr>
          <w:b/>
          <w:bCs/>
        </w:rPr>
        <w:t>Approval Flow</w:t>
      </w:r>
      <w:r w:rsidRPr="00FA65C3">
        <w:t>:</w:t>
      </w:r>
    </w:p>
    <w:p w14:paraId="4FEAC6AD" w14:textId="1C27D577" w:rsidR="00FA65C3" w:rsidRPr="00FA65C3" w:rsidRDefault="00FA65C3" w:rsidP="001D0615">
      <w:pPr>
        <w:ind w:left="708"/>
      </w:pPr>
      <w:r w:rsidRPr="00FA65C3">
        <w:t xml:space="preserve">Updates wallet </w:t>
      </w:r>
      <w:r w:rsidR="00F24A72" w:rsidRPr="00197EA0">
        <w:t>balance</w:t>
      </w:r>
      <w:r w:rsidRPr="00FA65C3">
        <w:t xml:space="preserve"> accordingly based on transaction type and new status</w:t>
      </w:r>
      <w:r w:rsidR="00335AA7">
        <w:t xml:space="preserve">. If the operation is denied </w:t>
      </w:r>
      <w:r w:rsidR="00DC3CB6">
        <w:t>then</w:t>
      </w:r>
      <w:r w:rsidR="00335AA7">
        <w:t xml:space="preserve"> the usable balance is returned back. If the operation is approved, the balance is updated accordingly.</w:t>
      </w:r>
    </w:p>
    <w:p w14:paraId="27FAD21B" w14:textId="6A362304" w:rsidR="00E5643A" w:rsidRPr="00E5643A" w:rsidRDefault="00E5643A" w:rsidP="00E5643A">
      <w:pPr>
        <w:rPr>
          <w:b/>
          <w:bCs/>
        </w:rPr>
      </w:pPr>
      <w:r w:rsidRPr="00E5643A">
        <w:rPr>
          <w:b/>
          <w:bCs/>
        </w:rPr>
        <w:lastRenderedPageBreak/>
        <w:t>Features</w:t>
      </w:r>
    </w:p>
    <w:p w14:paraId="5C5B0DEE" w14:textId="77777777" w:rsidR="00E5643A" w:rsidRPr="00E5643A" w:rsidRDefault="00E5643A" w:rsidP="00E5643A">
      <w:pPr>
        <w:numPr>
          <w:ilvl w:val="0"/>
          <w:numId w:val="2"/>
        </w:numPr>
      </w:pPr>
      <w:r w:rsidRPr="00E5643A">
        <w:t>JWT-based authentication &amp; authorization</w:t>
      </w:r>
    </w:p>
    <w:p w14:paraId="2C323F2D" w14:textId="77777777" w:rsidR="00E5643A" w:rsidRPr="00E5643A" w:rsidRDefault="00E5643A" w:rsidP="00E5643A">
      <w:pPr>
        <w:numPr>
          <w:ilvl w:val="0"/>
          <w:numId w:val="2"/>
        </w:numPr>
      </w:pPr>
      <w:r w:rsidRPr="00E5643A">
        <w:t>Role-based access control: CUSTOMER, EMPLOYEE</w:t>
      </w:r>
    </w:p>
    <w:p w14:paraId="1EAE616A" w14:textId="77777777" w:rsidR="00E5643A" w:rsidRPr="00E5643A" w:rsidRDefault="00E5643A" w:rsidP="00E5643A">
      <w:pPr>
        <w:numPr>
          <w:ilvl w:val="0"/>
          <w:numId w:val="2"/>
        </w:numPr>
      </w:pPr>
      <w:r w:rsidRPr="00E5643A">
        <w:t>Create and list wallets</w:t>
      </w:r>
    </w:p>
    <w:p w14:paraId="22DBDE99" w14:textId="77777777" w:rsidR="00E5643A" w:rsidRPr="00E5643A" w:rsidRDefault="00E5643A" w:rsidP="00E5643A">
      <w:pPr>
        <w:numPr>
          <w:ilvl w:val="0"/>
          <w:numId w:val="2"/>
        </w:numPr>
      </w:pPr>
      <w:r w:rsidRPr="00E5643A">
        <w:t>Deposit and withdraw money</w:t>
      </w:r>
    </w:p>
    <w:p w14:paraId="67F76B2C" w14:textId="77777777" w:rsidR="00E5643A" w:rsidRPr="00E5643A" w:rsidRDefault="00E5643A" w:rsidP="00E5643A">
      <w:pPr>
        <w:numPr>
          <w:ilvl w:val="0"/>
          <w:numId w:val="2"/>
        </w:numPr>
      </w:pPr>
      <w:r w:rsidRPr="00E5643A">
        <w:t>Approve or deny transactions (employee only)</w:t>
      </w:r>
    </w:p>
    <w:p w14:paraId="19D75DCA" w14:textId="77777777" w:rsidR="00E5643A" w:rsidRPr="00E5643A" w:rsidRDefault="00E5643A" w:rsidP="00E5643A">
      <w:pPr>
        <w:numPr>
          <w:ilvl w:val="0"/>
          <w:numId w:val="2"/>
        </w:numPr>
      </w:pPr>
      <w:r w:rsidRPr="00E5643A">
        <w:t>Enforced business logic for wallet settings and transaction limits</w:t>
      </w:r>
    </w:p>
    <w:p w14:paraId="7635C9F3" w14:textId="77777777" w:rsidR="00E5643A" w:rsidRPr="00E5643A" w:rsidRDefault="00E5643A" w:rsidP="00E5643A">
      <w:pPr>
        <w:numPr>
          <w:ilvl w:val="0"/>
          <w:numId w:val="2"/>
        </w:numPr>
      </w:pPr>
      <w:r w:rsidRPr="00E5643A">
        <w:t>In-memory H2 database</w:t>
      </w:r>
    </w:p>
    <w:p w14:paraId="089158A1" w14:textId="77777777" w:rsidR="00E5643A" w:rsidRPr="00197EA0" w:rsidRDefault="00E5643A" w:rsidP="00E5643A">
      <w:pPr>
        <w:numPr>
          <w:ilvl w:val="0"/>
          <w:numId w:val="2"/>
        </w:numPr>
      </w:pPr>
      <w:r w:rsidRPr="00E5643A">
        <w:t>RESTful API with Swagger (optional)</w:t>
      </w:r>
    </w:p>
    <w:p w14:paraId="6B19E63D" w14:textId="7F5390A9" w:rsidR="00E5643A" w:rsidRPr="00E5643A" w:rsidRDefault="00E5643A" w:rsidP="00E5643A">
      <w:pPr>
        <w:numPr>
          <w:ilvl w:val="0"/>
          <w:numId w:val="2"/>
        </w:numPr>
      </w:pPr>
      <w:r w:rsidRPr="00197EA0">
        <w:t>Testing API via Postman</w:t>
      </w:r>
    </w:p>
    <w:p w14:paraId="21397A8A" w14:textId="0FF661FF" w:rsidR="00E5643A" w:rsidRPr="00E5643A" w:rsidRDefault="00E5643A" w:rsidP="00E5643A">
      <w:pPr>
        <w:rPr>
          <w:b/>
          <w:bCs/>
        </w:rPr>
      </w:pPr>
      <w:r w:rsidRPr="00E5643A">
        <w:rPr>
          <w:b/>
          <w:bCs/>
        </w:rPr>
        <w:t xml:space="preserve"> Technology Stack</w:t>
      </w:r>
    </w:p>
    <w:p w14:paraId="351EC6F1" w14:textId="692C05B3" w:rsidR="00E5643A" w:rsidRPr="00E5643A" w:rsidRDefault="00E5643A" w:rsidP="00E5643A">
      <w:pPr>
        <w:numPr>
          <w:ilvl w:val="0"/>
          <w:numId w:val="3"/>
        </w:numPr>
      </w:pPr>
      <w:r w:rsidRPr="00E5643A">
        <w:t xml:space="preserve">Java </w:t>
      </w:r>
      <w:r w:rsidRPr="00197EA0">
        <w:t>21</w:t>
      </w:r>
    </w:p>
    <w:p w14:paraId="78C2D7F9" w14:textId="48830D8B" w:rsidR="00E5643A" w:rsidRPr="00E5643A" w:rsidRDefault="00E5643A" w:rsidP="00E5643A">
      <w:pPr>
        <w:numPr>
          <w:ilvl w:val="0"/>
          <w:numId w:val="3"/>
        </w:numPr>
      </w:pPr>
      <w:r w:rsidRPr="00E5643A">
        <w:t>Spring Boot 3.</w:t>
      </w:r>
      <w:r w:rsidR="0084753D" w:rsidRPr="00197EA0">
        <w:t>2.5</w:t>
      </w:r>
    </w:p>
    <w:p w14:paraId="009A715D" w14:textId="6A47E031" w:rsidR="0084753D" w:rsidRPr="00197EA0" w:rsidRDefault="0084753D" w:rsidP="0084753D">
      <w:pPr>
        <w:numPr>
          <w:ilvl w:val="0"/>
          <w:numId w:val="3"/>
        </w:numPr>
      </w:pPr>
      <w:r w:rsidRPr="00197EA0">
        <w:t>Spring Security with JWT</w:t>
      </w:r>
      <w:r w:rsidRPr="00197EA0">
        <w:t xml:space="preserve"> </w:t>
      </w:r>
      <w:r w:rsidRPr="00E5643A">
        <w:t>(JSON Web Token)</w:t>
      </w:r>
    </w:p>
    <w:p w14:paraId="0895720A" w14:textId="77777777" w:rsidR="00E5643A" w:rsidRPr="00E5643A" w:rsidRDefault="00E5643A" w:rsidP="00E5643A">
      <w:pPr>
        <w:numPr>
          <w:ilvl w:val="0"/>
          <w:numId w:val="3"/>
        </w:numPr>
      </w:pPr>
      <w:r w:rsidRPr="00E5643A">
        <w:t>Spring Data JPA</w:t>
      </w:r>
    </w:p>
    <w:p w14:paraId="6844A220" w14:textId="32BBDAA6" w:rsidR="00E5643A" w:rsidRPr="00197EA0" w:rsidRDefault="0084753D" w:rsidP="0084753D">
      <w:pPr>
        <w:numPr>
          <w:ilvl w:val="0"/>
          <w:numId w:val="3"/>
        </w:numPr>
      </w:pPr>
      <w:r w:rsidRPr="00197EA0">
        <w:t>H2 In-Memory Database</w:t>
      </w:r>
    </w:p>
    <w:p w14:paraId="2C0CA42E" w14:textId="77777777" w:rsidR="00E5643A" w:rsidRPr="00E5643A" w:rsidRDefault="00E5643A" w:rsidP="00E5643A">
      <w:pPr>
        <w:numPr>
          <w:ilvl w:val="0"/>
          <w:numId w:val="3"/>
        </w:numPr>
      </w:pPr>
      <w:r w:rsidRPr="00E5643A">
        <w:t>Lombok</w:t>
      </w:r>
    </w:p>
    <w:p w14:paraId="254F2ABC" w14:textId="77777777" w:rsidR="00E5643A" w:rsidRPr="00E5643A" w:rsidRDefault="00E5643A" w:rsidP="00E5643A">
      <w:pPr>
        <w:numPr>
          <w:ilvl w:val="0"/>
          <w:numId w:val="3"/>
        </w:numPr>
      </w:pPr>
      <w:r w:rsidRPr="00E5643A">
        <w:t>Maven</w:t>
      </w:r>
    </w:p>
    <w:p w14:paraId="6927345A" w14:textId="462BB0DF" w:rsidR="00E5643A" w:rsidRPr="00197EA0" w:rsidRDefault="0084753D" w:rsidP="0084753D">
      <w:pPr>
        <w:numPr>
          <w:ilvl w:val="0"/>
          <w:numId w:val="3"/>
        </w:numPr>
      </w:pPr>
      <w:r w:rsidRPr="00197EA0">
        <w:t>JUnit 5 (Integration + Unit Tests)</w:t>
      </w:r>
    </w:p>
    <w:p w14:paraId="50CFA40D" w14:textId="21E035FA" w:rsidR="00E5643A" w:rsidRPr="00197EA0" w:rsidRDefault="0084753D" w:rsidP="00E5643A">
      <w:pPr>
        <w:pStyle w:val="NormalWeb"/>
        <w:numPr>
          <w:ilvl w:val="0"/>
          <w:numId w:val="3"/>
        </w:numPr>
      </w:pPr>
      <w:r w:rsidRPr="00197EA0">
        <w:t>Swagger / OpenAPI for documentation</w:t>
      </w:r>
    </w:p>
    <w:p w14:paraId="413E053A" w14:textId="77777777" w:rsidR="0019551A" w:rsidRPr="00197EA0" w:rsidRDefault="0019551A" w:rsidP="0019551A">
      <w:pPr>
        <w:pStyle w:val="NormalWeb"/>
      </w:pPr>
    </w:p>
    <w:p w14:paraId="0CB97CC0" w14:textId="77777777" w:rsidR="0019551A" w:rsidRPr="0019551A" w:rsidRDefault="0019551A" w:rsidP="0019551A">
      <w:pPr>
        <w:rPr>
          <w:b/>
          <w:bCs/>
        </w:rPr>
      </w:pPr>
      <w:r w:rsidRPr="0019551A">
        <w:rPr>
          <w:b/>
          <w:bCs/>
        </w:rPr>
        <w:t>Project Structure</w:t>
      </w:r>
    </w:p>
    <w:p w14:paraId="7830F151" w14:textId="77777777" w:rsidR="0019551A" w:rsidRPr="00197EA0" w:rsidRDefault="0019551A" w:rsidP="0019551A">
      <w:pPr>
        <w:pStyle w:val="NormalWeb"/>
        <w:spacing w:after="0" w:afterAutospacing="0"/>
      </w:pPr>
      <w:r w:rsidRPr="00197EA0">
        <w:t>com.ing.digital.wallet</w:t>
      </w:r>
    </w:p>
    <w:p w14:paraId="08A6A937" w14:textId="77777777" w:rsidR="0019551A" w:rsidRPr="00197EA0" w:rsidRDefault="0019551A" w:rsidP="0019551A">
      <w:pPr>
        <w:pStyle w:val="NormalWeb"/>
        <w:spacing w:before="0" w:beforeAutospacing="0" w:after="0" w:afterAutospacing="0"/>
      </w:pPr>
      <w:r w:rsidRPr="00197EA0">
        <w:t>├── controller</w:t>
      </w:r>
    </w:p>
    <w:p w14:paraId="7CB64EF6" w14:textId="77777777" w:rsidR="0019551A" w:rsidRPr="00197EA0" w:rsidRDefault="0019551A" w:rsidP="0019551A">
      <w:pPr>
        <w:pStyle w:val="NormalWeb"/>
        <w:spacing w:before="0" w:beforeAutospacing="0" w:after="0" w:afterAutospacing="0"/>
      </w:pPr>
      <w:r w:rsidRPr="00197EA0">
        <w:t>├── dto</w:t>
      </w:r>
    </w:p>
    <w:p w14:paraId="7900251B" w14:textId="77777777" w:rsidR="0019551A" w:rsidRPr="00197EA0" w:rsidRDefault="0019551A" w:rsidP="0019551A">
      <w:pPr>
        <w:pStyle w:val="NormalWeb"/>
        <w:spacing w:before="0" w:beforeAutospacing="0" w:after="0" w:afterAutospacing="0"/>
      </w:pPr>
      <w:r w:rsidRPr="00197EA0">
        <w:t>├── model</w:t>
      </w:r>
    </w:p>
    <w:p w14:paraId="159C72D3" w14:textId="77777777" w:rsidR="0019551A" w:rsidRPr="00197EA0" w:rsidRDefault="0019551A" w:rsidP="0019551A">
      <w:pPr>
        <w:pStyle w:val="NormalWeb"/>
        <w:spacing w:before="0" w:beforeAutospacing="0" w:after="0" w:afterAutospacing="0"/>
      </w:pPr>
      <w:r w:rsidRPr="00197EA0">
        <w:t>├── repository</w:t>
      </w:r>
    </w:p>
    <w:p w14:paraId="2DEDBF6D" w14:textId="77777777" w:rsidR="0019551A" w:rsidRPr="00197EA0" w:rsidRDefault="0019551A" w:rsidP="0019551A">
      <w:pPr>
        <w:pStyle w:val="NormalWeb"/>
        <w:spacing w:before="0" w:beforeAutospacing="0" w:after="0" w:afterAutospacing="0"/>
      </w:pPr>
      <w:r w:rsidRPr="00197EA0">
        <w:t>├── security</w:t>
      </w:r>
    </w:p>
    <w:p w14:paraId="14D589F9" w14:textId="77777777" w:rsidR="0019551A" w:rsidRPr="00197EA0" w:rsidRDefault="0019551A" w:rsidP="0019551A">
      <w:pPr>
        <w:pStyle w:val="NormalWeb"/>
        <w:spacing w:before="0" w:beforeAutospacing="0" w:after="0" w:afterAutospacing="0"/>
      </w:pPr>
      <w:r w:rsidRPr="00197EA0">
        <w:t>├── service</w:t>
      </w:r>
    </w:p>
    <w:p w14:paraId="5F1AD2F9" w14:textId="77777777" w:rsidR="0019551A" w:rsidRPr="00197EA0" w:rsidRDefault="0019551A" w:rsidP="0019551A">
      <w:pPr>
        <w:pStyle w:val="NormalWeb"/>
        <w:spacing w:before="0" w:beforeAutospacing="0" w:after="0" w:afterAutospacing="0"/>
      </w:pPr>
      <w:r w:rsidRPr="00197EA0">
        <w:t>├── util</w:t>
      </w:r>
    </w:p>
    <w:p w14:paraId="6B2B2BC9" w14:textId="231C792B" w:rsidR="0019551A" w:rsidRPr="00197EA0" w:rsidRDefault="0019551A" w:rsidP="0019551A">
      <w:pPr>
        <w:pStyle w:val="NormalWeb"/>
        <w:spacing w:before="0" w:beforeAutospacing="0"/>
      </w:pPr>
      <w:r w:rsidRPr="00197EA0">
        <w:t>└── DigitalWalletApplication.java</w:t>
      </w:r>
    </w:p>
    <w:p w14:paraId="619A2C22" w14:textId="77777777" w:rsidR="00EA16BF" w:rsidRPr="00EA16BF" w:rsidRDefault="00EA16BF" w:rsidP="00EA16BF">
      <w:pPr>
        <w:pStyle w:val="NormalWeb"/>
        <w:spacing w:before="0" w:beforeAutospacing="0"/>
        <w:rPr>
          <w:b/>
          <w:bCs/>
        </w:rPr>
      </w:pPr>
      <w:r w:rsidRPr="00EA16BF">
        <w:rPr>
          <w:b/>
          <w:bCs/>
        </w:rPr>
        <w:lastRenderedPageBreak/>
        <w:t>Entities</w:t>
      </w:r>
    </w:p>
    <w:p w14:paraId="729C06FD" w14:textId="77777777" w:rsidR="00EA16BF" w:rsidRPr="00EA16BF" w:rsidRDefault="00EA16BF" w:rsidP="00546915">
      <w:pPr>
        <w:pStyle w:val="NormalWeb"/>
        <w:numPr>
          <w:ilvl w:val="0"/>
          <w:numId w:val="11"/>
        </w:numPr>
        <w:spacing w:before="240" w:beforeAutospacing="0"/>
      </w:pPr>
      <w:r w:rsidRPr="00EA16BF">
        <w:rPr>
          <w:b/>
          <w:bCs/>
        </w:rPr>
        <w:t>Customer</w:t>
      </w:r>
      <w:r w:rsidRPr="00EA16BF">
        <w:t>: name, surname, TCKN, username, password, role</w:t>
      </w:r>
    </w:p>
    <w:p w14:paraId="66C514AA" w14:textId="77777777" w:rsidR="00EA16BF" w:rsidRPr="00EA16BF" w:rsidRDefault="00EA16BF" w:rsidP="00546915">
      <w:pPr>
        <w:pStyle w:val="NormalWeb"/>
        <w:numPr>
          <w:ilvl w:val="0"/>
          <w:numId w:val="11"/>
        </w:numPr>
        <w:spacing w:before="240" w:beforeAutospacing="0"/>
      </w:pPr>
      <w:r w:rsidRPr="00EA16BF">
        <w:rPr>
          <w:b/>
          <w:bCs/>
        </w:rPr>
        <w:t>Wallet</w:t>
      </w:r>
      <w:r w:rsidRPr="00EA16BF">
        <w:t>: customer_id, wallet_name, currency, activeForShopping, activeForWithdraw, balance, usable_balance</w:t>
      </w:r>
    </w:p>
    <w:p w14:paraId="31B6A83B" w14:textId="77777777" w:rsidR="00EA16BF" w:rsidRPr="00EA16BF" w:rsidRDefault="00EA16BF" w:rsidP="00546915">
      <w:pPr>
        <w:pStyle w:val="NormalWeb"/>
        <w:numPr>
          <w:ilvl w:val="0"/>
          <w:numId w:val="11"/>
        </w:numPr>
        <w:spacing w:before="240" w:beforeAutospacing="0"/>
      </w:pPr>
      <w:r w:rsidRPr="00EA16BF">
        <w:rPr>
          <w:b/>
          <w:bCs/>
        </w:rPr>
        <w:t>Transaction</w:t>
      </w:r>
      <w:r w:rsidRPr="00EA16BF">
        <w:t>: wallet_id, amount, type (DEPOSIT/WITHDRAW), opposite_party_type (IBAN/PAYMENT), opposite_party, status (PENDING/APPROVED/DENIED)</w:t>
      </w:r>
    </w:p>
    <w:p w14:paraId="641775C4" w14:textId="77777777" w:rsidR="00EA16BF" w:rsidRPr="00197EA0" w:rsidRDefault="00EA16BF" w:rsidP="0019551A">
      <w:pPr>
        <w:pStyle w:val="NormalWeb"/>
        <w:spacing w:before="0" w:beforeAutospacing="0"/>
      </w:pPr>
    </w:p>
    <w:p w14:paraId="65E04290" w14:textId="514A1730" w:rsidR="00E5643A" w:rsidRPr="00E5643A" w:rsidRDefault="00E5643A" w:rsidP="00E5643A">
      <w:pPr>
        <w:rPr>
          <w:b/>
          <w:bCs/>
        </w:rPr>
      </w:pPr>
      <w:r w:rsidRPr="00E5643A">
        <w:rPr>
          <w:b/>
          <w:bCs/>
        </w:rPr>
        <w:t>Access Console &amp; Swagger</w:t>
      </w:r>
    </w:p>
    <w:p w14:paraId="6766715E" w14:textId="77777777" w:rsidR="00E5643A" w:rsidRPr="00E5643A" w:rsidRDefault="00E5643A" w:rsidP="00E5643A">
      <w:pPr>
        <w:numPr>
          <w:ilvl w:val="0"/>
          <w:numId w:val="4"/>
        </w:numPr>
      </w:pPr>
      <w:r w:rsidRPr="00E5643A">
        <w:rPr>
          <w:b/>
          <w:bCs/>
        </w:rPr>
        <w:t>H2 Console</w:t>
      </w:r>
      <w:r w:rsidRPr="00E5643A">
        <w:t xml:space="preserve">: </w:t>
      </w:r>
      <w:hyperlink r:id="rId8" w:tgtFrame="_new" w:history="1">
        <w:r w:rsidRPr="00E5643A">
          <w:rPr>
            <w:rStyle w:val="Kpr"/>
          </w:rPr>
          <w:t>http://localhost:8080/h2-console</w:t>
        </w:r>
      </w:hyperlink>
    </w:p>
    <w:p w14:paraId="60180D65" w14:textId="10C42EF5" w:rsidR="00E5643A" w:rsidRPr="00E5643A" w:rsidRDefault="00E5643A" w:rsidP="00E5643A">
      <w:pPr>
        <w:numPr>
          <w:ilvl w:val="1"/>
          <w:numId w:val="4"/>
        </w:numPr>
      </w:pPr>
      <w:r w:rsidRPr="00E5643A">
        <w:t>JDBC URL: jdbc:h2:mem:</w:t>
      </w:r>
      <w:r w:rsidRPr="00197EA0">
        <w:t>walletdb</w:t>
      </w:r>
    </w:p>
    <w:p w14:paraId="15C6CB43" w14:textId="77777777" w:rsidR="00E5643A" w:rsidRPr="00E5643A" w:rsidRDefault="00E5643A" w:rsidP="00E5643A">
      <w:pPr>
        <w:numPr>
          <w:ilvl w:val="0"/>
          <w:numId w:val="4"/>
        </w:numPr>
      </w:pPr>
      <w:r w:rsidRPr="00E5643A">
        <w:rPr>
          <w:b/>
          <w:bCs/>
        </w:rPr>
        <w:t>Swagger UI (if enabled)</w:t>
      </w:r>
      <w:r w:rsidRPr="00E5643A">
        <w:t xml:space="preserve">: </w:t>
      </w:r>
      <w:hyperlink r:id="rId9" w:tgtFrame="_new" w:history="1">
        <w:r w:rsidRPr="00E5643A">
          <w:rPr>
            <w:rStyle w:val="Kpr"/>
          </w:rPr>
          <w:t>http://localhost:8080/swagger-ui/index.html</w:t>
        </w:r>
      </w:hyperlink>
    </w:p>
    <w:p w14:paraId="1BAC9202" w14:textId="77777777" w:rsidR="00E5643A" w:rsidRPr="00197EA0" w:rsidRDefault="00E5643A" w:rsidP="00E5643A"/>
    <w:p w14:paraId="271A70F3" w14:textId="6FE1FE5C" w:rsidR="00E5643A" w:rsidRPr="00E5643A" w:rsidRDefault="00E5643A" w:rsidP="00E5643A">
      <w:pPr>
        <w:rPr>
          <w:b/>
          <w:bCs/>
        </w:rPr>
      </w:pPr>
      <w:r w:rsidRPr="00E5643A">
        <w:rPr>
          <w:b/>
          <w:bCs/>
        </w:rPr>
        <w:t>Authentication &amp; Authorization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6214"/>
      </w:tblGrid>
      <w:tr w:rsidR="00E5643A" w:rsidRPr="00E5643A" w14:paraId="61E9AEC7" w14:textId="77777777" w:rsidTr="00E5643A">
        <w:trPr>
          <w:tblHeader/>
          <w:tblCellSpacing w:w="15" w:type="dxa"/>
        </w:trPr>
        <w:tc>
          <w:tcPr>
            <w:tcW w:w="0" w:type="auto"/>
            <w:vAlign w:val="center"/>
            <w:hideMark/>
          </w:tcPr>
          <w:p w14:paraId="3C6BE20F" w14:textId="77777777" w:rsidR="00E5643A" w:rsidRPr="00E5643A" w:rsidRDefault="00E5643A" w:rsidP="00E5643A">
            <w:pPr>
              <w:rPr>
                <w:b/>
                <w:bCs/>
              </w:rPr>
            </w:pPr>
            <w:r w:rsidRPr="00E5643A">
              <w:rPr>
                <w:b/>
                <w:bCs/>
              </w:rPr>
              <w:t>Role</w:t>
            </w:r>
          </w:p>
        </w:tc>
        <w:tc>
          <w:tcPr>
            <w:tcW w:w="0" w:type="auto"/>
            <w:vAlign w:val="center"/>
            <w:hideMark/>
          </w:tcPr>
          <w:p w14:paraId="11CC33BE" w14:textId="77777777" w:rsidR="00E5643A" w:rsidRPr="00E5643A" w:rsidRDefault="00E5643A" w:rsidP="00E5643A">
            <w:pPr>
              <w:rPr>
                <w:b/>
                <w:bCs/>
              </w:rPr>
            </w:pPr>
            <w:r w:rsidRPr="00E5643A">
              <w:rPr>
                <w:b/>
                <w:bCs/>
              </w:rPr>
              <w:t>Permissions</w:t>
            </w:r>
          </w:p>
        </w:tc>
      </w:tr>
      <w:tr w:rsidR="00E5643A" w:rsidRPr="00E5643A" w14:paraId="76B20053" w14:textId="77777777" w:rsidTr="00E5643A">
        <w:trPr>
          <w:tblCellSpacing w:w="15" w:type="dxa"/>
        </w:trPr>
        <w:tc>
          <w:tcPr>
            <w:tcW w:w="0" w:type="auto"/>
            <w:vAlign w:val="center"/>
            <w:hideMark/>
          </w:tcPr>
          <w:p w14:paraId="5CE2EF51" w14:textId="77777777" w:rsidR="00E5643A" w:rsidRPr="00E5643A" w:rsidRDefault="00E5643A" w:rsidP="00E5643A">
            <w:r w:rsidRPr="00E5643A">
              <w:t>CUSTOMER</w:t>
            </w:r>
          </w:p>
        </w:tc>
        <w:tc>
          <w:tcPr>
            <w:tcW w:w="0" w:type="auto"/>
            <w:vAlign w:val="center"/>
            <w:hideMark/>
          </w:tcPr>
          <w:p w14:paraId="0903ED44" w14:textId="77777777" w:rsidR="00E5643A" w:rsidRPr="00E5643A" w:rsidRDefault="00E5643A" w:rsidP="00E5643A">
            <w:r w:rsidRPr="00E5643A">
              <w:t>Can manage their own wallets and transactions</w:t>
            </w:r>
          </w:p>
        </w:tc>
      </w:tr>
      <w:tr w:rsidR="00E5643A" w:rsidRPr="00E5643A" w14:paraId="14E24605" w14:textId="77777777" w:rsidTr="00E5643A">
        <w:trPr>
          <w:tblCellSpacing w:w="15" w:type="dxa"/>
        </w:trPr>
        <w:tc>
          <w:tcPr>
            <w:tcW w:w="0" w:type="auto"/>
            <w:vAlign w:val="center"/>
            <w:hideMark/>
          </w:tcPr>
          <w:p w14:paraId="25C359F4" w14:textId="77777777" w:rsidR="00E5643A" w:rsidRPr="00E5643A" w:rsidRDefault="00E5643A" w:rsidP="00E5643A">
            <w:r w:rsidRPr="00E5643A">
              <w:t>EMPLOYEE</w:t>
            </w:r>
          </w:p>
        </w:tc>
        <w:tc>
          <w:tcPr>
            <w:tcW w:w="0" w:type="auto"/>
            <w:vAlign w:val="center"/>
            <w:hideMark/>
          </w:tcPr>
          <w:p w14:paraId="525EAB66" w14:textId="77777777" w:rsidR="00E5643A" w:rsidRPr="00E5643A" w:rsidRDefault="00E5643A" w:rsidP="00E5643A">
            <w:r w:rsidRPr="00E5643A">
              <w:t xml:space="preserve">Can manage </w:t>
            </w:r>
            <w:r w:rsidRPr="00E5643A">
              <w:rPr>
                <w:b/>
                <w:bCs/>
              </w:rPr>
              <w:t>all customers’</w:t>
            </w:r>
            <w:r w:rsidRPr="00E5643A">
              <w:t xml:space="preserve"> wallets &amp; approve transactions</w:t>
            </w:r>
          </w:p>
        </w:tc>
      </w:tr>
    </w:tbl>
    <w:p w14:paraId="47A4D8C0" w14:textId="77777777" w:rsidR="00E5643A" w:rsidRPr="00E5643A" w:rsidRDefault="00E5643A" w:rsidP="00E5643A">
      <w:pPr>
        <w:rPr>
          <w:b/>
          <w:bCs/>
        </w:rPr>
      </w:pPr>
      <w:r w:rsidRPr="00E5643A">
        <w:rPr>
          <w:b/>
          <w:bCs/>
        </w:rPr>
        <w:t>JWT Authentication</w:t>
      </w:r>
    </w:p>
    <w:p w14:paraId="1A1C1AAA" w14:textId="77777777" w:rsidR="00E5643A" w:rsidRPr="00E5643A" w:rsidRDefault="00E5643A" w:rsidP="00E5643A">
      <w:pPr>
        <w:numPr>
          <w:ilvl w:val="0"/>
          <w:numId w:val="5"/>
        </w:numPr>
      </w:pPr>
      <w:r w:rsidRPr="00E5643A">
        <w:t>Login endpoint returns a JWT token.</w:t>
      </w:r>
    </w:p>
    <w:p w14:paraId="4337A83A" w14:textId="77777777" w:rsidR="00E5643A" w:rsidRPr="00E5643A" w:rsidRDefault="00E5643A" w:rsidP="00E5643A">
      <w:pPr>
        <w:numPr>
          <w:ilvl w:val="0"/>
          <w:numId w:val="5"/>
        </w:numPr>
      </w:pPr>
      <w:r w:rsidRPr="00E5643A">
        <w:t>Token must be included in the Authorization header for protected endpoints:</w:t>
      </w:r>
    </w:p>
    <w:p w14:paraId="34E3D01B" w14:textId="77777777" w:rsidR="00E5643A" w:rsidRPr="00E5643A" w:rsidRDefault="00E5643A" w:rsidP="00E5643A">
      <w:r w:rsidRPr="00E5643A">
        <w:t>Authorization: Bearer &lt;token&gt;</w:t>
      </w:r>
    </w:p>
    <w:p w14:paraId="1C4E1142" w14:textId="77777777" w:rsidR="00E5643A" w:rsidRDefault="00E5643A" w:rsidP="00E5643A"/>
    <w:p w14:paraId="7B3D3644" w14:textId="77777777" w:rsidR="00EA37A9" w:rsidRDefault="00EA37A9" w:rsidP="00E5643A"/>
    <w:p w14:paraId="208CD8C2" w14:textId="77777777" w:rsidR="00EA37A9" w:rsidRPr="00197EA0" w:rsidRDefault="00EA37A9" w:rsidP="00E5643A"/>
    <w:p w14:paraId="0325D29A" w14:textId="77777777" w:rsidR="00325AB8" w:rsidRPr="00197EA0" w:rsidRDefault="00325AB8" w:rsidP="00E5643A"/>
    <w:p w14:paraId="383F7971" w14:textId="77777777" w:rsidR="00325AB8" w:rsidRPr="00197EA0" w:rsidRDefault="00325AB8" w:rsidP="00E5643A"/>
    <w:p w14:paraId="2A498EA1" w14:textId="77777777" w:rsidR="00325AB8" w:rsidRPr="00197EA0" w:rsidRDefault="00325AB8" w:rsidP="00E5643A"/>
    <w:p w14:paraId="63557092" w14:textId="77777777" w:rsidR="00325AB8" w:rsidRPr="00197EA0" w:rsidRDefault="00325AB8" w:rsidP="00E5643A"/>
    <w:p w14:paraId="44EA14D6" w14:textId="77777777" w:rsidR="00325AB8" w:rsidRPr="00197EA0" w:rsidRDefault="00325AB8" w:rsidP="00E5643A"/>
    <w:p w14:paraId="5781CC53" w14:textId="58617EA1" w:rsidR="00E5643A" w:rsidRPr="00197EA0" w:rsidRDefault="00E5643A" w:rsidP="00E5643A">
      <w:pPr>
        <w:rPr>
          <w:b/>
          <w:bCs/>
        </w:rPr>
      </w:pPr>
      <w:r w:rsidRPr="00E5643A">
        <w:rPr>
          <w:b/>
          <w:bCs/>
        </w:rPr>
        <w:lastRenderedPageBreak/>
        <w:t>API Endpoints</w:t>
      </w:r>
    </w:p>
    <w:p w14:paraId="3EB0C7D5" w14:textId="7338B46D" w:rsidR="002B74DA" w:rsidRPr="00197EA0" w:rsidRDefault="005E1556" w:rsidP="002B74DA">
      <w:pPr>
        <w:keepNext/>
      </w:pPr>
      <w:r w:rsidRPr="00197EA0">
        <w:drawing>
          <wp:inline distT="0" distB="0" distL="0" distR="0" wp14:anchorId="616EC1E4" wp14:editId="3B9B53E5">
            <wp:extent cx="4762913" cy="6386113"/>
            <wp:effectExtent l="0" t="0" r="0" b="0"/>
            <wp:docPr id="683786769"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6769" name="Resim 1" descr="metin, ekran görüntüsü, sayı, numara, yazı tipi içeren bir resim&#10;&#10;Yapay zeka tarafından oluşturulmuş içerik yanlış olabilir."/>
                    <pic:cNvPicPr/>
                  </pic:nvPicPr>
                  <pic:blipFill>
                    <a:blip r:embed="rId10"/>
                    <a:stretch>
                      <a:fillRect/>
                    </a:stretch>
                  </pic:blipFill>
                  <pic:spPr>
                    <a:xfrm>
                      <a:off x="0" y="0"/>
                      <a:ext cx="4762913" cy="6386113"/>
                    </a:xfrm>
                    <a:prstGeom prst="rect">
                      <a:avLst/>
                    </a:prstGeom>
                  </pic:spPr>
                </pic:pic>
              </a:graphicData>
            </a:graphic>
          </wp:inline>
        </w:drawing>
      </w:r>
    </w:p>
    <w:p w14:paraId="5AA677BD" w14:textId="0653A4C7" w:rsidR="00E72C56" w:rsidRPr="00197EA0" w:rsidRDefault="002B74DA" w:rsidP="002B74DA">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2</w:t>
      </w:r>
      <w:r w:rsidRPr="00197EA0">
        <w:fldChar w:fldCharType="end"/>
      </w:r>
      <w:r w:rsidRPr="00197EA0">
        <w:t>: Swagger UI Rest Services</w:t>
      </w:r>
    </w:p>
    <w:p w14:paraId="00D9097E" w14:textId="77777777" w:rsidR="00325AB8" w:rsidRPr="00197EA0" w:rsidRDefault="00325AB8" w:rsidP="00325AB8"/>
    <w:p w14:paraId="5FA537B9" w14:textId="64976F5C" w:rsidR="00325AB8" w:rsidRPr="00197EA0" w:rsidRDefault="00325AB8" w:rsidP="00325AB8">
      <w:pPr>
        <w:keepNext/>
      </w:pPr>
      <w:r w:rsidRPr="00197EA0">
        <w:lastRenderedPageBreak/>
        <w:drawing>
          <wp:inline distT="0" distB="0" distL="0" distR="0" wp14:anchorId="209808B2" wp14:editId="209B1F96">
            <wp:extent cx="2682472" cy="3566469"/>
            <wp:effectExtent l="0" t="0" r="3810" b="0"/>
            <wp:docPr id="1007876110"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76110" name="Resim 1" descr="metin, ekran görüntüsü, yazı tipi içeren bir resim&#10;&#10;Yapay zeka tarafından oluşturulmuş içerik yanlış olabilir."/>
                    <pic:cNvPicPr/>
                  </pic:nvPicPr>
                  <pic:blipFill>
                    <a:blip r:embed="rId11"/>
                    <a:stretch>
                      <a:fillRect/>
                    </a:stretch>
                  </pic:blipFill>
                  <pic:spPr>
                    <a:xfrm>
                      <a:off x="0" y="0"/>
                      <a:ext cx="2682472" cy="3566469"/>
                    </a:xfrm>
                    <a:prstGeom prst="rect">
                      <a:avLst/>
                    </a:prstGeom>
                  </pic:spPr>
                </pic:pic>
              </a:graphicData>
            </a:graphic>
          </wp:inline>
        </w:drawing>
      </w:r>
    </w:p>
    <w:p w14:paraId="3F989F01" w14:textId="5188FBE5" w:rsidR="00325AB8" w:rsidRPr="00E5643A" w:rsidRDefault="00325AB8" w:rsidP="00325AB8">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3</w:t>
      </w:r>
      <w:r w:rsidRPr="00197EA0">
        <w:fldChar w:fldCharType="end"/>
      </w:r>
      <w:r w:rsidRPr="00197EA0">
        <w:t>: Service Definitions in Postman</w:t>
      </w:r>
    </w:p>
    <w:p w14:paraId="298867A4" w14:textId="70FE8C94" w:rsidR="00E5643A" w:rsidRPr="00197EA0" w:rsidRDefault="00EA16BF" w:rsidP="00EA16BF">
      <w:pPr>
        <w:pStyle w:val="ListeParagraf"/>
        <w:numPr>
          <w:ilvl w:val="0"/>
          <w:numId w:val="8"/>
        </w:numPr>
        <w:rPr>
          <w:b/>
          <w:bCs/>
        </w:rPr>
      </w:pPr>
      <w:r w:rsidRPr="00197EA0">
        <w:rPr>
          <w:b/>
          <w:bCs/>
        </w:rPr>
        <w:t>Authentication</w:t>
      </w:r>
    </w:p>
    <w:p w14:paraId="1270779D" w14:textId="77777777" w:rsidR="00EA16BF" w:rsidRPr="00197EA0" w:rsidRDefault="00EA16BF" w:rsidP="00EA16BF">
      <w:r w:rsidRPr="00197EA0">
        <w:t>POST /api/auth/login — Login and receive JWT token</w:t>
      </w:r>
    </w:p>
    <w:p w14:paraId="0A4E270F" w14:textId="77777777" w:rsidR="00E5643A" w:rsidRPr="00E5643A" w:rsidRDefault="00E5643A" w:rsidP="00E5643A">
      <w:r w:rsidRPr="00E5643A">
        <w:rPr>
          <w:b/>
          <w:bCs/>
        </w:rPr>
        <w:t>Request Body</w:t>
      </w:r>
    </w:p>
    <w:p w14:paraId="5D2074D9" w14:textId="77777777" w:rsidR="00E5643A" w:rsidRPr="00E5643A" w:rsidRDefault="00E5643A" w:rsidP="00E5643A">
      <w:r w:rsidRPr="00E5643A">
        <w:t>{</w:t>
      </w:r>
    </w:p>
    <w:p w14:paraId="412F9BC6" w14:textId="77777777" w:rsidR="00E5643A" w:rsidRPr="00E5643A" w:rsidRDefault="00E5643A" w:rsidP="00E5643A">
      <w:r w:rsidRPr="00E5643A">
        <w:t xml:space="preserve">  "username": "john",</w:t>
      </w:r>
    </w:p>
    <w:p w14:paraId="5A77C6D5" w14:textId="77777777" w:rsidR="00E5643A" w:rsidRPr="00E5643A" w:rsidRDefault="00E5643A" w:rsidP="00E5643A">
      <w:r w:rsidRPr="00E5643A">
        <w:t xml:space="preserve">  "password": "password"</w:t>
      </w:r>
    </w:p>
    <w:p w14:paraId="4013B34B" w14:textId="77777777" w:rsidR="00E5643A" w:rsidRPr="00197EA0" w:rsidRDefault="00E5643A" w:rsidP="00E5643A">
      <w:r w:rsidRPr="00E5643A">
        <w:t>}</w:t>
      </w:r>
    </w:p>
    <w:p w14:paraId="52154F65" w14:textId="2AE4E4D5" w:rsidR="00EA16BF" w:rsidRPr="00EA16BF" w:rsidRDefault="00EA16BF" w:rsidP="00EA16BF">
      <w:r w:rsidRPr="00EA16BF">
        <w:t>POST /api</w:t>
      </w:r>
      <w:r w:rsidRPr="00197EA0">
        <w:t>/auth/employee</w:t>
      </w:r>
      <w:r w:rsidRPr="00EA16BF">
        <w:t xml:space="preserve">/create — </w:t>
      </w:r>
      <w:r w:rsidR="00CE04CD" w:rsidRPr="00197EA0">
        <w:t>The</w:t>
      </w:r>
      <w:r w:rsidRPr="00EA16BF">
        <w:t xml:space="preserve"> endpoint to create employee</w:t>
      </w:r>
      <w:r w:rsidR="00CE04CD" w:rsidRPr="00197EA0">
        <w:t xml:space="preserve"> (Authorization not required – It can be secured in another way through a secure channel)</w:t>
      </w:r>
    </w:p>
    <w:p w14:paraId="42BB2BF5" w14:textId="64834881" w:rsidR="00E5643A" w:rsidRPr="00E5643A" w:rsidRDefault="00EA16BF" w:rsidP="00E5643A">
      <w:r w:rsidRPr="00EA16BF">
        <w:t xml:space="preserve">POST /api/customers/create — </w:t>
      </w:r>
      <w:r w:rsidR="00CE04CD" w:rsidRPr="00197EA0">
        <w:t>The</w:t>
      </w:r>
      <w:r w:rsidRPr="00EA16BF">
        <w:t xml:space="preserve"> endpoint to create customer</w:t>
      </w:r>
    </w:p>
    <w:p w14:paraId="6DAB05BB" w14:textId="098C1A3B" w:rsidR="00E5643A" w:rsidRPr="00197EA0" w:rsidRDefault="00E5643A" w:rsidP="00E5643A">
      <w:pPr>
        <w:pStyle w:val="ListeParagraf"/>
        <w:numPr>
          <w:ilvl w:val="0"/>
          <w:numId w:val="8"/>
        </w:numPr>
        <w:rPr>
          <w:b/>
          <w:bCs/>
        </w:rPr>
      </w:pPr>
      <w:r w:rsidRPr="00197EA0">
        <w:rPr>
          <w:b/>
          <w:bCs/>
        </w:rPr>
        <w:t>Wallet</w:t>
      </w:r>
    </w:p>
    <w:p w14:paraId="21ADD578" w14:textId="77777777" w:rsidR="00081FB4" w:rsidRPr="00081FB4" w:rsidRDefault="00081FB4" w:rsidP="00081FB4">
      <w:r w:rsidRPr="00081FB4">
        <w:t>POST /api/wallets — Create wallet (EMPLOYEE or CUSTOMER)</w:t>
      </w:r>
    </w:p>
    <w:p w14:paraId="7B1D36F3" w14:textId="77777777" w:rsidR="00081FB4" w:rsidRPr="00081FB4" w:rsidRDefault="00081FB4" w:rsidP="00081FB4">
      <w:r w:rsidRPr="00081FB4">
        <w:t>GET /api/wallets/{customerId} — List wallets of a customer (EMPLOYEE or 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gridCol w:w="893"/>
        <w:gridCol w:w="1613"/>
        <w:gridCol w:w="570"/>
      </w:tblGrid>
      <w:tr w:rsidR="00E5643A" w:rsidRPr="00E5643A" w14:paraId="12382634" w14:textId="77777777" w:rsidTr="00E5643A">
        <w:trPr>
          <w:tblHeader/>
          <w:tblCellSpacing w:w="15" w:type="dxa"/>
        </w:trPr>
        <w:tc>
          <w:tcPr>
            <w:tcW w:w="0" w:type="auto"/>
            <w:vAlign w:val="center"/>
            <w:hideMark/>
          </w:tcPr>
          <w:p w14:paraId="5507CBE5" w14:textId="77777777" w:rsidR="00E5643A" w:rsidRPr="00E5643A" w:rsidRDefault="00E5643A" w:rsidP="00E5643A">
            <w:pPr>
              <w:rPr>
                <w:b/>
                <w:bCs/>
              </w:rPr>
            </w:pPr>
            <w:r w:rsidRPr="00E5643A">
              <w:rPr>
                <w:b/>
                <w:bCs/>
              </w:rPr>
              <w:t>Endpoint</w:t>
            </w:r>
          </w:p>
        </w:tc>
        <w:tc>
          <w:tcPr>
            <w:tcW w:w="0" w:type="auto"/>
            <w:vAlign w:val="center"/>
            <w:hideMark/>
          </w:tcPr>
          <w:p w14:paraId="2725FEDD" w14:textId="77777777" w:rsidR="00E5643A" w:rsidRPr="00E5643A" w:rsidRDefault="00E5643A" w:rsidP="00E5643A">
            <w:pPr>
              <w:rPr>
                <w:b/>
                <w:bCs/>
              </w:rPr>
            </w:pPr>
            <w:r w:rsidRPr="00E5643A">
              <w:rPr>
                <w:b/>
                <w:bCs/>
              </w:rPr>
              <w:t>Method</w:t>
            </w:r>
          </w:p>
        </w:tc>
        <w:tc>
          <w:tcPr>
            <w:tcW w:w="0" w:type="auto"/>
            <w:vAlign w:val="center"/>
            <w:hideMark/>
          </w:tcPr>
          <w:p w14:paraId="77AF229F" w14:textId="77777777" w:rsidR="00E5643A" w:rsidRPr="00E5643A" w:rsidRDefault="00E5643A" w:rsidP="00E5643A">
            <w:pPr>
              <w:rPr>
                <w:b/>
                <w:bCs/>
              </w:rPr>
            </w:pPr>
            <w:r w:rsidRPr="00E5643A">
              <w:rPr>
                <w:b/>
                <w:bCs/>
              </w:rPr>
              <w:t>Auth Required</w:t>
            </w:r>
          </w:p>
        </w:tc>
        <w:tc>
          <w:tcPr>
            <w:tcW w:w="0" w:type="auto"/>
            <w:vAlign w:val="center"/>
            <w:hideMark/>
          </w:tcPr>
          <w:p w14:paraId="14D032C3" w14:textId="77777777" w:rsidR="00E5643A" w:rsidRPr="00E5643A" w:rsidRDefault="00E5643A" w:rsidP="00E5643A">
            <w:pPr>
              <w:rPr>
                <w:b/>
                <w:bCs/>
              </w:rPr>
            </w:pPr>
            <w:r w:rsidRPr="00E5643A">
              <w:rPr>
                <w:b/>
                <w:bCs/>
              </w:rPr>
              <w:t>Role</w:t>
            </w:r>
          </w:p>
        </w:tc>
      </w:tr>
      <w:tr w:rsidR="00E5643A" w:rsidRPr="00E5643A" w14:paraId="1C69823C" w14:textId="77777777" w:rsidTr="00E5643A">
        <w:trPr>
          <w:tblCellSpacing w:w="15" w:type="dxa"/>
        </w:trPr>
        <w:tc>
          <w:tcPr>
            <w:tcW w:w="0" w:type="auto"/>
            <w:vAlign w:val="center"/>
            <w:hideMark/>
          </w:tcPr>
          <w:p w14:paraId="0F1E57AF" w14:textId="77777777" w:rsidR="00E5643A" w:rsidRPr="00E5643A" w:rsidRDefault="00E5643A" w:rsidP="00E5643A">
            <w:r w:rsidRPr="00E5643A">
              <w:t>/api/wallets/create</w:t>
            </w:r>
          </w:p>
        </w:tc>
        <w:tc>
          <w:tcPr>
            <w:tcW w:w="0" w:type="auto"/>
            <w:vAlign w:val="center"/>
            <w:hideMark/>
          </w:tcPr>
          <w:p w14:paraId="1A16904B" w14:textId="77777777" w:rsidR="00E5643A" w:rsidRPr="00E5643A" w:rsidRDefault="00E5643A" w:rsidP="00E5643A">
            <w:r w:rsidRPr="00E5643A">
              <w:t>POST</w:t>
            </w:r>
          </w:p>
        </w:tc>
        <w:tc>
          <w:tcPr>
            <w:tcW w:w="0" w:type="auto"/>
            <w:vAlign w:val="center"/>
            <w:hideMark/>
          </w:tcPr>
          <w:p w14:paraId="6EAA5E2B" w14:textId="335F0249" w:rsidR="00E5643A" w:rsidRPr="00E5643A" w:rsidRDefault="00E5643A" w:rsidP="00E5643A">
            <w:r w:rsidRPr="00197EA0">
              <w:t>Yes</w:t>
            </w:r>
          </w:p>
        </w:tc>
        <w:tc>
          <w:tcPr>
            <w:tcW w:w="0" w:type="auto"/>
            <w:vAlign w:val="center"/>
            <w:hideMark/>
          </w:tcPr>
          <w:p w14:paraId="18EB780E" w14:textId="77777777" w:rsidR="00E5643A" w:rsidRPr="00E5643A" w:rsidRDefault="00E5643A" w:rsidP="00E5643A">
            <w:r w:rsidRPr="00E5643A">
              <w:t>Both</w:t>
            </w:r>
          </w:p>
        </w:tc>
      </w:tr>
      <w:tr w:rsidR="00E5643A" w:rsidRPr="00E5643A" w14:paraId="78D74D57" w14:textId="77777777" w:rsidTr="00E5643A">
        <w:trPr>
          <w:tblCellSpacing w:w="15" w:type="dxa"/>
        </w:trPr>
        <w:tc>
          <w:tcPr>
            <w:tcW w:w="0" w:type="auto"/>
            <w:vAlign w:val="center"/>
            <w:hideMark/>
          </w:tcPr>
          <w:p w14:paraId="16B606C6" w14:textId="77777777" w:rsidR="00E5643A" w:rsidRPr="00E5643A" w:rsidRDefault="00E5643A" w:rsidP="00E5643A">
            <w:r w:rsidRPr="00E5643A">
              <w:lastRenderedPageBreak/>
              <w:t>/api/wallets/{customerId}</w:t>
            </w:r>
          </w:p>
        </w:tc>
        <w:tc>
          <w:tcPr>
            <w:tcW w:w="0" w:type="auto"/>
            <w:vAlign w:val="center"/>
            <w:hideMark/>
          </w:tcPr>
          <w:p w14:paraId="602E9EA3" w14:textId="77777777" w:rsidR="00E5643A" w:rsidRPr="00E5643A" w:rsidRDefault="00E5643A" w:rsidP="00E5643A">
            <w:r w:rsidRPr="00E5643A">
              <w:t>GET</w:t>
            </w:r>
          </w:p>
        </w:tc>
        <w:tc>
          <w:tcPr>
            <w:tcW w:w="0" w:type="auto"/>
            <w:vAlign w:val="center"/>
            <w:hideMark/>
          </w:tcPr>
          <w:p w14:paraId="7788C2B4" w14:textId="4149066E" w:rsidR="00E5643A" w:rsidRPr="00E5643A" w:rsidRDefault="00E5643A" w:rsidP="00E5643A">
            <w:r w:rsidRPr="00197EA0">
              <w:t>Yes</w:t>
            </w:r>
          </w:p>
        </w:tc>
        <w:tc>
          <w:tcPr>
            <w:tcW w:w="0" w:type="auto"/>
            <w:vAlign w:val="center"/>
            <w:hideMark/>
          </w:tcPr>
          <w:p w14:paraId="54A27E62" w14:textId="77777777" w:rsidR="00E5643A" w:rsidRPr="00E5643A" w:rsidRDefault="00E5643A" w:rsidP="00E5643A">
            <w:r w:rsidRPr="00E5643A">
              <w:t>Both</w:t>
            </w:r>
          </w:p>
        </w:tc>
      </w:tr>
      <w:tr w:rsidR="00E5643A" w:rsidRPr="00E5643A" w14:paraId="14853589" w14:textId="77777777" w:rsidTr="00E5643A">
        <w:trPr>
          <w:tblCellSpacing w:w="15" w:type="dxa"/>
        </w:trPr>
        <w:tc>
          <w:tcPr>
            <w:tcW w:w="0" w:type="auto"/>
            <w:vAlign w:val="center"/>
            <w:hideMark/>
          </w:tcPr>
          <w:p w14:paraId="76BEF757" w14:textId="77777777" w:rsidR="00E5643A" w:rsidRPr="00E5643A" w:rsidRDefault="00E5643A" w:rsidP="00E5643A">
            <w:r w:rsidRPr="00E5643A">
              <w:t>/api/wallets/{customerId}/currency/{currency}</w:t>
            </w:r>
          </w:p>
        </w:tc>
        <w:tc>
          <w:tcPr>
            <w:tcW w:w="0" w:type="auto"/>
            <w:vAlign w:val="center"/>
            <w:hideMark/>
          </w:tcPr>
          <w:p w14:paraId="1723C4D0" w14:textId="77777777" w:rsidR="00E5643A" w:rsidRPr="00E5643A" w:rsidRDefault="00E5643A" w:rsidP="00E5643A">
            <w:r w:rsidRPr="00E5643A">
              <w:t>GET</w:t>
            </w:r>
          </w:p>
        </w:tc>
        <w:tc>
          <w:tcPr>
            <w:tcW w:w="0" w:type="auto"/>
            <w:vAlign w:val="center"/>
            <w:hideMark/>
          </w:tcPr>
          <w:p w14:paraId="52420AF2" w14:textId="7FA1962D" w:rsidR="00E5643A" w:rsidRPr="00E5643A" w:rsidRDefault="00E5643A" w:rsidP="00E5643A">
            <w:r w:rsidRPr="00197EA0">
              <w:t>Yes</w:t>
            </w:r>
          </w:p>
        </w:tc>
        <w:tc>
          <w:tcPr>
            <w:tcW w:w="0" w:type="auto"/>
            <w:vAlign w:val="center"/>
            <w:hideMark/>
          </w:tcPr>
          <w:p w14:paraId="4AAAC646" w14:textId="77777777" w:rsidR="00E5643A" w:rsidRPr="00E5643A" w:rsidRDefault="00E5643A" w:rsidP="00E5643A">
            <w:r w:rsidRPr="00E5643A">
              <w:t>Both</w:t>
            </w:r>
          </w:p>
        </w:tc>
      </w:tr>
    </w:tbl>
    <w:p w14:paraId="4B835A84" w14:textId="77777777" w:rsidR="00E5643A" w:rsidRPr="00197EA0" w:rsidRDefault="00E5643A" w:rsidP="00E5643A">
      <w:pPr>
        <w:rPr>
          <w:rFonts w:ascii="Segoe UI Emoji" w:hAnsi="Segoe UI Emoji" w:cs="Segoe UI Emoji"/>
          <w:b/>
          <w:bCs/>
        </w:rPr>
      </w:pPr>
    </w:p>
    <w:p w14:paraId="68540402" w14:textId="6877C5B3" w:rsidR="00E5643A" w:rsidRPr="00197EA0" w:rsidRDefault="00081FB4" w:rsidP="00E5643A">
      <w:pPr>
        <w:pStyle w:val="ListeParagraf"/>
        <w:numPr>
          <w:ilvl w:val="0"/>
          <w:numId w:val="8"/>
        </w:numPr>
        <w:rPr>
          <w:b/>
          <w:bCs/>
        </w:rPr>
      </w:pPr>
      <w:r w:rsidRPr="00197EA0">
        <w:rPr>
          <w:b/>
          <w:bCs/>
        </w:rPr>
        <w:t xml:space="preserve">Transactions: </w:t>
      </w:r>
      <w:r w:rsidR="00E5643A" w:rsidRPr="00197EA0">
        <w:rPr>
          <w:b/>
          <w:bCs/>
        </w:rPr>
        <w:t>Deposit / Withdraw</w:t>
      </w:r>
    </w:p>
    <w:p w14:paraId="5605A136" w14:textId="77777777" w:rsidR="00081FB4" w:rsidRPr="00197EA0" w:rsidRDefault="00081FB4" w:rsidP="00081FB4">
      <w:r w:rsidRPr="00197EA0">
        <w:t>POST /api/transactions/deposit — Deposit into wallet</w:t>
      </w:r>
    </w:p>
    <w:p w14:paraId="6E7113E7" w14:textId="77777777" w:rsidR="00081FB4" w:rsidRPr="00081FB4" w:rsidRDefault="00081FB4" w:rsidP="00081FB4">
      <w:r w:rsidRPr="00081FB4">
        <w:t>POST /api/transactions/withdraw — Withdraw from wallet</w:t>
      </w:r>
    </w:p>
    <w:p w14:paraId="62C25D65" w14:textId="77777777" w:rsidR="00081FB4" w:rsidRPr="00081FB4" w:rsidRDefault="00081FB4" w:rsidP="00081FB4">
      <w:r w:rsidRPr="00081FB4">
        <w:t>GET /api/transactions/{walletId} — List transactions of a wallet</w:t>
      </w:r>
    </w:p>
    <w:p w14:paraId="5C6A0E0C" w14:textId="77777777" w:rsidR="00081FB4" w:rsidRPr="00081FB4" w:rsidRDefault="00081FB4" w:rsidP="00081FB4">
      <w:r w:rsidRPr="00081FB4">
        <w:t>PATCH /api/transactions/approve — Approve or deny a transaction (EMPLOYEE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gridCol w:w="893"/>
        <w:gridCol w:w="1613"/>
        <w:gridCol w:w="570"/>
      </w:tblGrid>
      <w:tr w:rsidR="00E5643A" w:rsidRPr="00E5643A" w14:paraId="3429B71B" w14:textId="77777777" w:rsidTr="00E5643A">
        <w:trPr>
          <w:tblHeader/>
          <w:tblCellSpacing w:w="15" w:type="dxa"/>
        </w:trPr>
        <w:tc>
          <w:tcPr>
            <w:tcW w:w="0" w:type="auto"/>
            <w:vAlign w:val="center"/>
            <w:hideMark/>
          </w:tcPr>
          <w:p w14:paraId="7A2AB35D" w14:textId="77777777" w:rsidR="00E5643A" w:rsidRPr="00E5643A" w:rsidRDefault="00E5643A" w:rsidP="00E5643A">
            <w:pPr>
              <w:rPr>
                <w:b/>
                <w:bCs/>
              </w:rPr>
            </w:pPr>
            <w:r w:rsidRPr="00E5643A">
              <w:rPr>
                <w:b/>
                <w:bCs/>
              </w:rPr>
              <w:t>Endpoint</w:t>
            </w:r>
          </w:p>
        </w:tc>
        <w:tc>
          <w:tcPr>
            <w:tcW w:w="0" w:type="auto"/>
            <w:vAlign w:val="center"/>
            <w:hideMark/>
          </w:tcPr>
          <w:p w14:paraId="532FF38A" w14:textId="77777777" w:rsidR="00E5643A" w:rsidRPr="00E5643A" w:rsidRDefault="00E5643A" w:rsidP="00E5643A">
            <w:pPr>
              <w:rPr>
                <w:b/>
                <w:bCs/>
              </w:rPr>
            </w:pPr>
            <w:r w:rsidRPr="00E5643A">
              <w:rPr>
                <w:b/>
                <w:bCs/>
              </w:rPr>
              <w:t>Method</w:t>
            </w:r>
          </w:p>
        </w:tc>
        <w:tc>
          <w:tcPr>
            <w:tcW w:w="0" w:type="auto"/>
            <w:vAlign w:val="center"/>
            <w:hideMark/>
          </w:tcPr>
          <w:p w14:paraId="719EDF9A" w14:textId="77777777" w:rsidR="00E5643A" w:rsidRPr="00E5643A" w:rsidRDefault="00E5643A" w:rsidP="00E5643A">
            <w:pPr>
              <w:rPr>
                <w:b/>
                <w:bCs/>
              </w:rPr>
            </w:pPr>
            <w:r w:rsidRPr="00E5643A">
              <w:rPr>
                <w:b/>
                <w:bCs/>
              </w:rPr>
              <w:t>Auth Required</w:t>
            </w:r>
          </w:p>
        </w:tc>
        <w:tc>
          <w:tcPr>
            <w:tcW w:w="0" w:type="auto"/>
            <w:vAlign w:val="center"/>
            <w:hideMark/>
          </w:tcPr>
          <w:p w14:paraId="76F51B6A" w14:textId="77777777" w:rsidR="00E5643A" w:rsidRPr="00E5643A" w:rsidRDefault="00E5643A" w:rsidP="00E5643A">
            <w:pPr>
              <w:rPr>
                <w:b/>
                <w:bCs/>
              </w:rPr>
            </w:pPr>
            <w:r w:rsidRPr="00E5643A">
              <w:rPr>
                <w:b/>
                <w:bCs/>
              </w:rPr>
              <w:t>Role</w:t>
            </w:r>
          </w:p>
        </w:tc>
      </w:tr>
      <w:tr w:rsidR="00E5643A" w:rsidRPr="00E5643A" w14:paraId="298ECB22" w14:textId="77777777" w:rsidTr="00E5643A">
        <w:trPr>
          <w:tblCellSpacing w:w="15" w:type="dxa"/>
        </w:trPr>
        <w:tc>
          <w:tcPr>
            <w:tcW w:w="0" w:type="auto"/>
            <w:vAlign w:val="center"/>
            <w:hideMark/>
          </w:tcPr>
          <w:p w14:paraId="3F625B8E" w14:textId="77777777" w:rsidR="00E5643A" w:rsidRPr="00E5643A" w:rsidRDefault="00E5643A" w:rsidP="00E5643A">
            <w:r w:rsidRPr="00E5643A">
              <w:t>/api/transactions/deposit</w:t>
            </w:r>
          </w:p>
        </w:tc>
        <w:tc>
          <w:tcPr>
            <w:tcW w:w="0" w:type="auto"/>
            <w:vAlign w:val="center"/>
            <w:hideMark/>
          </w:tcPr>
          <w:p w14:paraId="3B5F1AC5" w14:textId="77777777" w:rsidR="00E5643A" w:rsidRPr="00E5643A" w:rsidRDefault="00E5643A" w:rsidP="00E5643A">
            <w:r w:rsidRPr="00E5643A">
              <w:t>POST</w:t>
            </w:r>
          </w:p>
        </w:tc>
        <w:tc>
          <w:tcPr>
            <w:tcW w:w="0" w:type="auto"/>
            <w:vAlign w:val="center"/>
            <w:hideMark/>
          </w:tcPr>
          <w:p w14:paraId="4A92DCA5" w14:textId="16CAE6CA" w:rsidR="00E5643A" w:rsidRPr="00E5643A" w:rsidRDefault="00E5643A" w:rsidP="00E5643A">
            <w:r w:rsidRPr="00197EA0">
              <w:t>Yes</w:t>
            </w:r>
          </w:p>
        </w:tc>
        <w:tc>
          <w:tcPr>
            <w:tcW w:w="0" w:type="auto"/>
            <w:vAlign w:val="center"/>
            <w:hideMark/>
          </w:tcPr>
          <w:p w14:paraId="7F27810D" w14:textId="77777777" w:rsidR="00E5643A" w:rsidRPr="00E5643A" w:rsidRDefault="00E5643A" w:rsidP="00E5643A">
            <w:r w:rsidRPr="00E5643A">
              <w:t>Both</w:t>
            </w:r>
          </w:p>
        </w:tc>
      </w:tr>
      <w:tr w:rsidR="00E5643A" w:rsidRPr="00E5643A" w14:paraId="246A9CC6" w14:textId="77777777" w:rsidTr="00E5643A">
        <w:trPr>
          <w:tblCellSpacing w:w="15" w:type="dxa"/>
        </w:trPr>
        <w:tc>
          <w:tcPr>
            <w:tcW w:w="0" w:type="auto"/>
            <w:vAlign w:val="center"/>
            <w:hideMark/>
          </w:tcPr>
          <w:p w14:paraId="6613911F" w14:textId="77777777" w:rsidR="00E5643A" w:rsidRPr="00E5643A" w:rsidRDefault="00E5643A" w:rsidP="00E5643A">
            <w:r w:rsidRPr="00E5643A">
              <w:t>/api/transactions/withdraw</w:t>
            </w:r>
          </w:p>
        </w:tc>
        <w:tc>
          <w:tcPr>
            <w:tcW w:w="0" w:type="auto"/>
            <w:vAlign w:val="center"/>
            <w:hideMark/>
          </w:tcPr>
          <w:p w14:paraId="17B32DD4" w14:textId="77777777" w:rsidR="00E5643A" w:rsidRPr="00E5643A" w:rsidRDefault="00E5643A" w:rsidP="00E5643A">
            <w:r w:rsidRPr="00E5643A">
              <w:t>POST</w:t>
            </w:r>
          </w:p>
        </w:tc>
        <w:tc>
          <w:tcPr>
            <w:tcW w:w="0" w:type="auto"/>
            <w:vAlign w:val="center"/>
            <w:hideMark/>
          </w:tcPr>
          <w:p w14:paraId="4FF1D024" w14:textId="7E2F5B3D" w:rsidR="00E5643A" w:rsidRPr="00E5643A" w:rsidRDefault="00E5643A" w:rsidP="00E5643A">
            <w:r w:rsidRPr="00197EA0">
              <w:t>Yes</w:t>
            </w:r>
          </w:p>
        </w:tc>
        <w:tc>
          <w:tcPr>
            <w:tcW w:w="0" w:type="auto"/>
            <w:vAlign w:val="center"/>
            <w:hideMark/>
          </w:tcPr>
          <w:p w14:paraId="0ACAE2C7" w14:textId="77777777" w:rsidR="00E5643A" w:rsidRPr="00E5643A" w:rsidRDefault="00E5643A" w:rsidP="00E5643A">
            <w:r w:rsidRPr="00E5643A">
              <w:t>Both</w:t>
            </w:r>
          </w:p>
        </w:tc>
      </w:tr>
      <w:tr w:rsidR="00E5643A" w:rsidRPr="00E5643A" w14:paraId="2E521621" w14:textId="77777777" w:rsidTr="00E5643A">
        <w:trPr>
          <w:tblCellSpacing w:w="15" w:type="dxa"/>
        </w:trPr>
        <w:tc>
          <w:tcPr>
            <w:tcW w:w="0" w:type="auto"/>
            <w:vAlign w:val="center"/>
            <w:hideMark/>
          </w:tcPr>
          <w:p w14:paraId="290D1F6A" w14:textId="77777777" w:rsidR="00E5643A" w:rsidRPr="00E5643A" w:rsidRDefault="00E5643A" w:rsidP="00E5643A">
            <w:r w:rsidRPr="00E5643A">
              <w:t>/api/wallets/{walletId}/transactions</w:t>
            </w:r>
          </w:p>
        </w:tc>
        <w:tc>
          <w:tcPr>
            <w:tcW w:w="0" w:type="auto"/>
            <w:vAlign w:val="center"/>
            <w:hideMark/>
          </w:tcPr>
          <w:p w14:paraId="777AE3EC" w14:textId="77777777" w:rsidR="00E5643A" w:rsidRPr="00E5643A" w:rsidRDefault="00E5643A" w:rsidP="00E5643A">
            <w:r w:rsidRPr="00E5643A">
              <w:t>GET</w:t>
            </w:r>
          </w:p>
        </w:tc>
        <w:tc>
          <w:tcPr>
            <w:tcW w:w="0" w:type="auto"/>
            <w:vAlign w:val="center"/>
            <w:hideMark/>
          </w:tcPr>
          <w:p w14:paraId="4086BA56" w14:textId="60AB4160" w:rsidR="00E5643A" w:rsidRPr="00E5643A" w:rsidRDefault="00E5643A" w:rsidP="00E5643A">
            <w:r w:rsidRPr="00197EA0">
              <w:t>Yes</w:t>
            </w:r>
          </w:p>
        </w:tc>
        <w:tc>
          <w:tcPr>
            <w:tcW w:w="0" w:type="auto"/>
            <w:vAlign w:val="center"/>
            <w:hideMark/>
          </w:tcPr>
          <w:p w14:paraId="0BA75AC6" w14:textId="77777777" w:rsidR="00E5643A" w:rsidRPr="00E5643A" w:rsidRDefault="00E5643A" w:rsidP="00E5643A">
            <w:r w:rsidRPr="00E5643A">
              <w:t>Both</w:t>
            </w:r>
          </w:p>
        </w:tc>
      </w:tr>
    </w:tbl>
    <w:p w14:paraId="56B52D21" w14:textId="77777777" w:rsidR="00E5643A" w:rsidRPr="00197EA0" w:rsidRDefault="00E5643A" w:rsidP="00E5643A"/>
    <w:p w14:paraId="730A0EA4" w14:textId="4545866E" w:rsidR="00E5643A" w:rsidRPr="00197EA0" w:rsidRDefault="00E5643A" w:rsidP="00E5643A">
      <w:pPr>
        <w:pStyle w:val="ListeParagraf"/>
        <w:numPr>
          <w:ilvl w:val="0"/>
          <w:numId w:val="8"/>
        </w:numPr>
        <w:rPr>
          <w:b/>
          <w:bCs/>
        </w:rPr>
      </w:pPr>
      <w:r w:rsidRPr="00197EA0">
        <w:rPr>
          <w:b/>
          <w:bCs/>
        </w:rPr>
        <w:t>Approve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893"/>
        <w:gridCol w:w="1613"/>
        <w:gridCol w:w="1217"/>
      </w:tblGrid>
      <w:tr w:rsidR="00E5643A" w:rsidRPr="00E5643A" w14:paraId="5232914B" w14:textId="77777777" w:rsidTr="00E5643A">
        <w:trPr>
          <w:tblHeader/>
          <w:tblCellSpacing w:w="15" w:type="dxa"/>
        </w:trPr>
        <w:tc>
          <w:tcPr>
            <w:tcW w:w="0" w:type="auto"/>
            <w:vAlign w:val="center"/>
            <w:hideMark/>
          </w:tcPr>
          <w:p w14:paraId="63E08F67" w14:textId="77777777" w:rsidR="00E5643A" w:rsidRPr="00E5643A" w:rsidRDefault="00E5643A" w:rsidP="00E5643A">
            <w:pPr>
              <w:rPr>
                <w:b/>
                <w:bCs/>
              </w:rPr>
            </w:pPr>
            <w:r w:rsidRPr="00E5643A">
              <w:rPr>
                <w:b/>
                <w:bCs/>
              </w:rPr>
              <w:t>Endpoint</w:t>
            </w:r>
          </w:p>
        </w:tc>
        <w:tc>
          <w:tcPr>
            <w:tcW w:w="0" w:type="auto"/>
            <w:vAlign w:val="center"/>
            <w:hideMark/>
          </w:tcPr>
          <w:p w14:paraId="38EA5CED" w14:textId="77777777" w:rsidR="00E5643A" w:rsidRPr="00E5643A" w:rsidRDefault="00E5643A" w:rsidP="00E5643A">
            <w:pPr>
              <w:rPr>
                <w:b/>
                <w:bCs/>
              </w:rPr>
            </w:pPr>
            <w:r w:rsidRPr="00E5643A">
              <w:rPr>
                <w:b/>
                <w:bCs/>
              </w:rPr>
              <w:t>Method</w:t>
            </w:r>
          </w:p>
        </w:tc>
        <w:tc>
          <w:tcPr>
            <w:tcW w:w="0" w:type="auto"/>
            <w:vAlign w:val="center"/>
            <w:hideMark/>
          </w:tcPr>
          <w:p w14:paraId="11FBC944" w14:textId="77777777" w:rsidR="00E5643A" w:rsidRPr="00E5643A" w:rsidRDefault="00E5643A" w:rsidP="00E5643A">
            <w:pPr>
              <w:rPr>
                <w:b/>
                <w:bCs/>
              </w:rPr>
            </w:pPr>
            <w:r w:rsidRPr="00E5643A">
              <w:rPr>
                <w:b/>
                <w:bCs/>
              </w:rPr>
              <w:t>Auth Required</w:t>
            </w:r>
          </w:p>
        </w:tc>
        <w:tc>
          <w:tcPr>
            <w:tcW w:w="0" w:type="auto"/>
            <w:vAlign w:val="center"/>
            <w:hideMark/>
          </w:tcPr>
          <w:p w14:paraId="0364EF07" w14:textId="77777777" w:rsidR="00E5643A" w:rsidRPr="00E5643A" w:rsidRDefault="00E5643A" w:rsidP="00E5643A">
            <w:pPr>
              <w:rPr>
                <w:b/>
                <w:bCs/>
              </w:rPr>
            </w:pPr>
            <w:r w:rsidRPr="00E5643A">
              <w:rPr>
                <w:b/>
                <w:bCs/>
              </w:rPr>
              <w:t>Role</w:t>
            </w:r>
          </w:p>
        </w:tc>
      </w:tr>
      <w:tr w:rsidR="00E5643A" w:rsidRPr="00E5643A" w14:paraId="27E88D92" w14:textId="77777777" w:rsidTr="00E5643A">
        <w:trPr>
          <w:tblCellSpacing w:w="15" w:type="dxa"/>
        </w:trPr>
        <w:tc>
          <w:tcPr>
            <w:tcW w:w="0" w:type="auto"/>
            <w:vAlign w:val="center"/>
            <w:hideMark/>
          </w:tcPr>
          <w:p w14:paraId="78FCDB76" w14:textId="77777777" w:rsidR="00E5643A" w:rsidRPr="00E5643A" w:rsidRDefault="00E5643A" w:rsidP="00E5643A">
            <w:r w:rsidRPr="00E5643A">
              <w:t>/api/transactions/approve</w:t>
            </w:r>
          </w:p>
        </w:tc>
        <w:tc>
          <w:tcPr>
            <w:tcW w:w="0" w:type="auto"/>
            <w:vAlign w:val="center"/>
            <w:hideMark/>
          </w:tcPr>
          <w:p w14:paraId="177C2951" w14:textId="77777777" w:rsidR="00E5643A" w:rsidRPr="00E5643A" w:rsidRDefault="00E5643A" w:rsidP="00E5643A">
            <w:r w:rsidRPr="00E5643A">
              <w:t>POST</w:t>
            </w:r>
          </w:p>
        </w:tc>
        <w:tc>
          <w:tcPr>
            <w:tcW w:w="0" w:type="auto"/>
            <w:vAlign w:val="center"/>
            <w:hideMark/>
          </w:tcPr>
          <w:p w14:paraId="1149CE30" w14:textId="0784EA42" w:rsidR="00E5643A" w:rsidRPr="00E5643A" w:rsidRDefault="00E5643A" w:rsidP="00E5643A">
            <w:r w:rsidRPr="00197EA0">
              <w:t>Yes</w:t>
            </w:r>
          </w:p>
        </w:tc>
        <w:tc>
          <w:tcPr>
            <w:tcW w:w="0" w:type="auto"/>
            <w:vAlign w:val="center"/>
            <w:hideMark/>
          </w:tcPr>
          <w:p w14:paraId="5777BF08" w14:textId="77777777" w:rsidR="00E5643A" w:rsidRPr="00E5643A" w:rsidRDefault="00E5643A" w:rsidP="00E5643A">
            <w:r w:rsidRPr="00E5643A">
              <w:t>EMPLOYEE</w:t>
            </w:r>
          </w:p>
        </w:tc>
      </w:tr>
    </w:tbl>
    <w:p w14:paraId="6D366DA7" w14:textId="77777777" w:rsidR="00E5643A" w:rsidRPr="00197EA0" w:rsidRDefault="00E5643A" w:rsidP="00E5643A"/>
    <w:p w14:paraId="51CDED52" w14:textId="2D0E2104" w:rsidR="00E5643A" w:rsidRPr="00197EA0" w:rsidRDefault="00E5643A" w:rsidP="00E5643A">
      <w:pPr>
        <w:pStyle w:val="ListeParagraf"/>
        <w:numPr>
          <w:ilvl w:val="0"/>
          <w:numId w:val="8"/>
        </w:numPr>
        <w:rPr>
          <w:b/>
          <w:bCs/>
        </w:rPr>
      </w:pPr>
      <w:r w:rsidRPr="00197EA0">
        <w:rPr>
          <w:b/>
          <w:bCs/>
        </w:rPr>
        <w:t>Database Structure</w:t>
      </w:r>
    </w:p>
    <w:p w14:paraId="64165308" w14:textId="77777777" w:rsidR="00E5643A" w:rsidRPr="00E5643A" w:rsidRDefault="00E5643A" w:rsidP="00E5643A">
      <w:pPr>
        <w:rPr>
          <w:b/>
          <w:bCs/>
        </w:rPr>
      </w:pPr>
      <w:r w:rsidRPr="00E5643A">
        <w:rPr>
          <w:b/>
          <w:bCs/>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3340"/>
      </w:tblGrid>
      <w:tr w:rsidR="00E5643A" w:rsidRPr="00E5643A" w14:paraId="08CEDF60" w14:textId="77777777" w:rsidTr="00E5643A">
        <w:trPr>
          <w:tblHeader/>
          <w:tblCellSpacing w:w="15" w:type="dxa"/>
        </w:trPr>
        <w:tc>
          <w:tcPr>
            <w:tcW w:w="0" w:type="auto"/>
            <w:vAlign w:val="center"/>
            <w:hideMark/>
          </w:tcPr>
          <w:p w14:paraId="477C377E" w14:textId="77777777" w:rsidR="00E5643A" w:rsidRPr="00E5643A" w:rsidRDefault="00E5643A" w:rsidP="007916A6">
            <w:pPr>
              <w:spacing w:after="0"/>
              <w:rPr>
                <w:b/>
                <w:bCs/>
              </w:rPr>
            </w:pPr>
            <w:r w:rsidRPr="00E5643A">
              <w:rPr>
                <w:b/>
                <w:bCs/>
              </w:rPr>
              <w:t>Field</w:t>
            </w:r>
          </w:p>
        </w:tc>
        <w:tc>
          <w:tcPr>
            <w:tcW w:w="0" w:type="auto"/>
            <w:vAlign w:val="center"/>
            <w:hideMark/>
          </w:tcPr>
          <w:p w14:paraId="0369B199" w14:textId="77777777" w:rsidR="00E5643A" w:rsidRPr="00E5643A" w:rsidRDefault="00E5643A" w:rsidP="007916A6">
            <w:pPr>
              <w:spacing w:after="0"/>
              <w:rPr>
                <w:b/>
                <w:bCs/>
              </w:rPr>
            </w:pPr>
            <w:r w:rsidRPr="00E5643A">
              <w:rPr>
                <w:b/>
                <w:bCs/>
              </w:rPr>
              <w:t>Type</w:t>
            </w:r>
          </w:p>
        </w:tc>
      </w:tr>
      <w:tr w:rsidR="00E5643A" w:rsidRPr="00E5643A" w14:paraId="10233227" w14:textId="77777777" w:rsidTr="00E5643A">
        <w:trPr>
          <w:tblCellSpacing w:w="15" w:type="dxa"/>
        </w:trPr>
        <w:tc>
          <w:tcPr>
            <w:tcW w:w="0" w:type="auto"/>
            <w:vAlign w:val="center"/>
            <w:hideMark/>
          </w:tcPr>
          <w:p w14:paraId="035C2079" w14:textId="77777777" w:rsidR="00E5643A" w:rsidRPr="00E5643A" w:rsidRDefault="00E5643A" w:rsidP="007916A6">
            <w:pPr>
              <w:spacing w:after="0"/>
            </w:pPr>
            <w:r w:rsidRPr="00E5643A">
              <w:t>id</w:t>
            </w:r>
          </w:p>
        </w:tc>
        <w:tc>
          <w:tcPr>
            <w:tcW w:w="0" w:type="auto"/>
            <w:vAlign w:val="center"/>
            <w:hideMark/>
          </w:tcPr>
          <w:p w14:paraId="00567716" w14:textId="77777777" w:rsidR="00E5643A" w:rsidRPr="00E5643A" w:rsidRDefault="00E5643A" w:rsidP="007916A6">
            <w:pPr>
              <w:spacing w:after="0"/>
            </w:pPr>
            <w:r w:rsidRPr="00E5643A">
              <w:t>Long</w:t>
            </w:r>
          </w:p>
        </w:tc>
      </w:tr>
      <w:tr w:rsidR="00E5643A" w:rsidRPr="00E5643A" w14:paraId="118388A9" w14:textId="77777777" w:rsidTr="00E5643A">
        <w:trPr>
          <w:tblCellSpacing w:w="15" w:type="dxa"/>
        </w:trPr>
        <w:tc>
          <w:tcPr>
            <w:tcW w:w="0" w:type="auto"/>
            <w:vAlign w:val="center"/>
            <w:hideMark/>
          </w:tcPr>
          <w:p w14:paraId="3147CDA0" w14:textId="77777777" w:rsidR="00E5643A" w:rsidRPr="00E5643A" w:rsidRDefault="00E5643A" w:rsidP="007916A6">
            <w:pPr>
              <w:spacing w:after="0"/>
            </w:pPr>
            <w:r w:rsidRPr="00E5643A">
              <w:t>name</w:t>
            </w:r>
          </w:p>
        </w:tc>
        <w:tc>
          <w:tcPr>
            <w:tcW w:w="0" w:type="auto"/>
            <w:vAlign w:val="center"/>
            <w:hideMark/>
          </w:tcPr>
          <w:p w14:paraId="2AA83199" w14:textId="77777777" w:rsidR="00E5643A" w:rsidRPr="00E5643A" w:rsidRDefault="00E5643A" w:rsidP="007916A6">
            <w:pPr>
              <w:spacing w:after="0"/>
            </w:pPr>
            <w:r w:rsidRPr="00E5643A">
              <w:t>String</w:t>
            </w:r>
          </w:p>
        </w:tc>
      </w:tr>
      <w:tr w:rsidR="00E5643A" w:rsidRPr="00E5643A" w14:paraId="58EA51E0" w14:textId="77777777" w:rsidTr="00E5643A">
        <w:trPr>
          <w:tblCellSpacing w:w="15" w:type="dxa"/>
        </w:trPr>
        <w:tc>
          <w:tcPr>
            <w:tcW w:w="0" w:type="auto"/>
            <w:vAlign w:val="center"/>
            <w:hideMark/>
          </w:tcPr>
          <w:p w14:paraId="7E1E7935" w14:textId="77777777" w:rsidR="00E5643A" w:rsidRPr="00E5643A" w:rsidRDefault="00E5643A" w:rsidP="007916A6">
            <w:pPr>
              <w:spacing w:after="0"/>
            </w:pPr>
            <w:r w:rsidRPr="00E5643A">
              <w:t>surname</w:t>
            </w:r>
          </w:p>
        </w:tc>
        <w:tc>
          <w:tcPr>
            <w:tcW w:w="0" w:type="auto"/>
            <w:vAlign w:val="center"/>
            <w:hideMark/>
          </w:tcPr>
          <w:p w14:paraId="721CE0D5" w14:textId="77777777" w:rsidR="00E5643A" w:rsidRPr="00E5643A" w:rsidRDefault="00E5643A" w:rsidP="007916A6">
            <w:pPr>
              <w:spacing w:after="0"/>
            </w:pPr>
            <w:r w:rsidRPr="00E5643A">
              <w:t>String</w:t>
            </w:r>
          </w:p>
        </w:tc>
      </w:tr>
      <w:tr w:rsidR="00E5643A" w:rsidRPr="00E5643A" w14:paraId="68ECD86E" w14:textId="77777777" w:rsidTr="00E5643A">
        <w:trPr>
          <w:tblCellSpacing w:w="15" w:type="dxa"/>
        </w:trPr>
        <w:tc>
          <w:tcPr>
            <w:tcW w:w="0" w:type="auto"/>
            <w:vAlign w:val="center"/>
            <w:hideMark/>
          </w:tcPr>
          <w:p w14:paraId="3053DA03" w14:textId="77777777" w:rsidR="00E5643A" w:rsidRPr="00E5643A" w:rsidRDefault="00E5643A" w:rsidP="007916A6">
            <w:pPr>
              <w:spacing w:after="0"/>
            </w:pPr>
            <w:r w:rsidRPr="00E5643A">
              <w:t>tckn</w:t>
            </w:r>
          </w:p>
        </w:tc>
        <w:tc>
          <w:tcPr>
            <w:tcW w:w="0" w:type="auto"/>
            <w:vAlign w:val="center"/>
            <w:hideMark/>
          </w:tcPr>
          <w:p w14:paraId="1BDF848D" w14:textId="77777777" w:rsidR="00E5643A" w:rsidRPr="00E5643A" w:rsidRDefault="00E5643A" w:rsidP="007916A6">
            <w:pPr>
              <w:spacing w:after="0"/>
            </w:pPr>
            <w:r w:rsidRPr="00E5643A">
              <w:t>String</w:t>
            </w:r>
          </w:p>
        </w:tc>
      </w:tr>
      <w:tr w:rsidR="00E5643A" w:rsidRPr="00E5643A" w14:paraId="63BBC9AD" w14:textId="77777777" w:rsidTr="00E5643A">
        <w:trPr>
          <w:tblCellSpacing w:w="15" w:type="dxa"/>
        </w:trPr>
        <w:tc>
          <w:tcPr>
            <w:tcW w:w="0" w:type="auto"/>
            <w:vAlign w:val="center"/>
            <w:hideMark/>
          </w:tcPr>
          <w:p w14:paraId="6137F18A" w14:textId="77777777" w:rsidR="00E5643A" w:rsidRPr="00E5643A" w:rsidRDefault="00E5643A" w:rsidP="00E5643A">
            <w:r w:rsidRPr="00E5643A">
              <w:t>role</w:t>
            </w:r>
          </w:p>
        </w:tc>
        <w:tc>
          <w:tcPr>
            <w:tcW w:w="0" w:type="auto"/>
            <w:vAlign w:val="center"/>
            <w:hideMark/>
          </w:tcPr>
          <w:p w14:paraId="3A3A2575" w14:textId="77777777" w:rsidR="00E5643A" w:rsidRPr="00E5643A" w:rsidRDefault="00E5643A" w:rsidP="00E5643A">
            <w:r w:rsidRPr="00E5643A">
              <w:t>Enum (CUSTOMER, EMPLOYEE)</w:t>
            </w:r>
          </w:p>
        </w:tc>
      </w:tr>
    </w:tbl>
    <w:p w14:paraId="7DCE55FD" w14:textId="77777777" w:rsidR="00E5643A" w:rsidRPr="00197EA0" w:rsidRDefault="00E5643A" w:rsidP="00E5643A"/>
    <w:p w14:paraId="24821913" w14:textId="3550F4DB" w:rsidR="00E5643A" w:rsidRPr="00E5643A" w:rsidRDefault="00E5643A" w:rsidP="00E5643A">
      <w:pPr>
        <w:rPr>
          <w:b/>
          <w:bCs/>
        </w:rPr>
      </w:pPr>
      <w:r w:rsidRPr="00E5643A">
        <w:rPr>
          <w:b/>
          <w:bCs/>
        </w:rPr>
        <w:lastRenderedPageBreak/>
        <w:t>Wallet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2356"/>
      </w:tblGrid>
      <w:tr w:rsidR="00E5643A" w:rsidRPr="00E5643A" w14:paraId="23BB868B" w14:textId="77777777" w:rsidTr="00E5643A">
        <w:trPr>
          <w:tblHeader/>
          <w:tblCellSpacing w:w="15" w:type="dxa"/>
        </w:trPr>
        <w:tc>
          <w:tcPr>
            <w:tcW w:w="0" w:type="auto"/>
            <w:vAlign w:val="center"/>
            <w:hideMark/>
          </w:tcPr>
          <w:p w14:paraId="2E08B22A" w14:textId="77777777" w:rsidR="00E5643A" w:rsidRPr="00E5643A" w:rsidRDefault="00E5643A" w:rsidP="007916A6">
            <w:pPr>
              <w:spacing w:after="0"/>
              <w:rPr>
                <w:b/>
                <w:bCs/>
              </w:rPr>
            </w:pPr>
            <w:r w:rsidRPr="00E5643A">
              <w:rPr>
                <w:b/>
                <w:bCs/>
              </w:rPr>
              <w:t>Field</w:t>
            </w:r>
          </w:p>
        </w:tc>
        <w:tc>
          <w:tcPr>
            <w:tcW w:w="0" w:type="auto"/>
            <w:vAlign w:val="center"/>
            <w:hideMark/>
          </w:tcPr>
          <w:p w14:paraId="1EA7BAF2" w14:textId="77777777" w:rsidR="00E5643A" w:rsidRPr="00E5643A" w:rsidRDefault="00E5643A" w:rsidP="007916A6">
            <w:pPr>
              <w:spacing w:after="0"/>
              <w:rPr>
                <w:b/>
                <w:bCs/>
              </w:rPr>
            </w:pPr>
            <w:r w:rsidRPr="00E5643A">
              <w:rPr>
                <w:b/>
                <w:bCs/>
              </w:rPr>
              <w:t>Type</w:t>
            </w:r>
          </w:p>
        </w:tc>
      </w:tr>
      <w:tr w:rsidR="00E5643A" w:rsidRPr="00E5643A" w14:paraId="7C4522EB" w14:textId="77777777" w:rsidTr="00E5643A">
        <w:trPr>
          <w:tblCellSpacing w:w="15" w:type="dxa"/>
        </w:trPr>
        <w:tc>
          <w:tcPr>
            <w:tcW w:w="0" w:type="auto"/>
            <w:vAlign w:val="center"/>
            <w:hideMark/>
          </w:tcPr>
          <w:p w14:paraId="6C2557E9" w14:textId="77777777" w:rsidR="00E5643A" w:rsidRPr="00E5643A" w:rsidRDefault="00E5643A" w:rsidP="007916A6">
            <w:pPr>
              <w:spacing w:after="0"/>
            </w:pPr>
            <w:r w:rsidRPr="00E5643A">
              <w:t>id</w:t>
            </w:r>
          </w:p>
        </w:tc>
        <w:tc>
          <w:tcPr>
            <w:tcW w:w="0" w:type="auto"/>
            <w:vAlign w:val="center"/>
            <w:hideMark/>
          </w:tcPr>
          <w:p w14:paraId="6FAA888B" w14:textId="77777777" w:rsidR="00E5643A" w:rsidRPr="00E5643A" w:rsidRDefault="00E5643A" w:rsidP="007916A6">
            <w:pPr>
              <w:spacing w:after="0"/>
            </w:pPr>
            <w:r w:rsidRPr="00E5643A">
              <w:t>Long</w:t>
            </w:r>
          </w:p>
        </w:tc>
      </w:tr>
      <w:tr w:rsidR="00E5643A" w:rsidRPr="00E5643A" w14:paraId="4639C71B" w14:textId="77777777" w:rsidTr="00E5643A">
        <w:trPr>
          <w:tblCellSpacing w:w="15" w:type="dxa"/>
        </w:trPr>
        <w:tc>
          <w:tcPr>
            <w:tcW w:w="0" w:type="auto"/>
            <w:vAlign w:val="center"/>
            <w:hideMark/>
          </w:tcPr>
          <w:p w14:paraId="03599D44" w14:textId="77777777" w:rsidR="00E5643A" w:rsidRPr="00E5643A" w:rsidRDefault="00E5643A" w:rsidP="007916A6">
            <w:pPr>
              <w:spacing w:after="0"/>
            </w:pPr>
            <w:r w:rsidRPr="00E5643A">
              <w:t>customer_id</w:t>
            </w:r>
          </w:p>
        </w:tc>
        <w:tc>
          <w:tcPr>
            <w:tcW w:w="0" w:type="auto"/>
            <w:vAlign w:val="center"/>
            <w:hideMark/>
          </w:tcPr>
          <w:p w14:paraId="1FF2F1FA" w14:textId="77777777" w:rsidR="00E5643A" w:rsidRPr="00E5643A" w:rsidRDefault="00E5643A" w:rsidP="007916A6">
            <w:pPr>
              <w:spacing w:after="0"/>
            </w:pPr>
            <w:r w:rsidRPr="00E5643A">
              <w:t>Long</w:t>
            </w:r>
          </w:p>
        </w:tc>
      </w:tr>
      <w:tr w:rsidR="00E5643A" w:rsidRPr="00E5643A" w14:paraId="280B4ADF" w14:textId="77777777" w:rsidTr="00E5643A">
        <w:trPr>
          <w:tblCellSpacing w:w="15" w:type="dxa"/>
        </w:trPr>
        <w:tc>
          <w:tcPr>
            <w:tcW w:w="0" w:type="auto"/>
            <w:vAlign w:val="center"/>
            <w:hideMark/>
          </w:tcPr>
          <w:p w14:paraId="319834FF" w14:textId="77777777" w:rsidR="00E5643A" w:rsidRPr="00E5643A" w:rsidRDefault="00E5643A" w:rsidP="007916A6">
            <w:pPr>
              <w:spacing w:after="0"/>
            </w:pPr>
            <w:r w:rsidRPr="00E5643A">
              <w:t>wallet_name</w:t>
            </w:r>
          </w:p>
        </w:tc>
        <w:tc>
          <w:tcPr>
            <w:tcW w:w="0" w:type="auto"/>
            <w:vAlign w:val="center"/>
            <w:hideMark/>
          </w:tcPr>
          <w:p w14:paraId="3735DA7A" w14:textId="77777777" w:rsidR="00E5643A" w:rsidRPr="00E5643A" w:rsidRDefault="00E5643A" w:rsidP="007916A6">
            <w:pPr>
              <w:spacing w:after="0"/>
            </w:pPr>
            <w:r w:rsidRPr="00E5643A">
              <w:t>String</w:t>
            </w:r>
          </w:p>
        </w:tc>
      </w:tr>
      <w:tr w:rsidR="00E5643A" w:rsidRPr="00E5643A" w14:paraId="28FA0F42" w14:textId="77777777" w:rsidTr="00E5643A">
        <w:trPr>
          <w:tblCellSpacing w:w="15" w:type="dxa"/>
        </w:trPr>
        <w:tc>
          <w:tcPr>
            <w:tcW w:w="0" w:type="auto"/>
            <w:vAlign w:val="center"/>
            <w:hideMark/>
          </w:tcPr>
          <w:p w14:paraId="54440A9A" w14:textId="77777777" w:rsidR="00E5643A" w:rsidRPr="00E5643A" w:rsidRDefault="00E5643A" w:rsidP="007916A6">
            <w:pPr>
              <w:spacing w:after="0"/>
            </w:pPr>
            <w:r w:rsidRPr="00E5643A">
              <w:t>currency</w:t>
            </w:r>
          </w:p>
        </w:tc>
        <w:tc>
          <w:tcPr>
            <w:tcW w:w="0" w:type="auto"/>
            <w:vAlign w:val="center"/>
            <w:hideMark/>
          </w:tcPr>
          <w:p w14:paraId="51579B9F" w14:textId="77777777" w:rsidR="00E5643A" w:rsidRPr="00E5643A" w:rsidRDefault="00E5643A" w:rsidP="007916A6">
            <w:pPr>
              <w:spacing w:after="0"/>
            </w:pPr>
            <w:r w:rsidRPr="00E5643A">
              <w:t>Enum (TRY, USD, EUR)</w:t>
            </w:r>
          </w:p>
        </w:tc>
      </w:tr>
      <w:tr w:rsidR="00E5643A" w:rsidRPr="00E5643A" w14:paraId="108F7D1A" w14:textId="77777777" w:rsidTr="00E5643A">
        <w:trPr>
          <w:tblCellSpacing w:w="15" w:type="dxa"/>
        </w:trPr>
        <w:tc>
          <w:tcPr>
            <w:tcW w:w="0" w:type="auto"/>
            <w:vAlign w:val="center"/>
            <w:hideMark/>
          </w:tcPr>
          <w:p w14:paraId="1C28316B" w14:textId="77777777" w:rsidR="00E5643A" w:rsidRPr="00E5643A" w:rsidRDefault="00E5643A" w:rsidP="007916A6">
            <w:pPr>
              <w:spacing w:after="0"/>
            </w:pPr>
            <w:r w:rsidRPr="00E5643A">
              <w:t>activeForShopping</w:t>
            </w:r>
          </w:p>
        </w:tc>
        <w:tc>
          <w:tcPr>
            <w:tcW w:w="0" w:type="auto"/>
            <w:vAlign w:val="center"/>
            <w:hideMark/>
          </w:tcPr>
          <w:p w14:paraId="4CFC9290" w14:textId="77777777" w:rsidR="00E5643A" w:rsidRPr="00E5643A" w:rsidRDefault="00E5643A" w:rsidP="007916A6">
            <w:pPr>
              <w:spacing w:after="0"/>
            </w:pPr>
            <w:r w:rsidRPr="00E5643A">
              <w:t>Boolean</w:t>
            </w:r>
          </w:p>
        </w:tc>
      </w:tr>
      <w:tr w:rsidR="00E5643A" w:rsidRPr="00E5643A" w14:paraId="74AAB9D1" w14:textId="77777777" w:rsidTr="00E5643A">
        <w:trPr>
          <w:tblCellSpacing w:w="15" w:type="dxa"/>
        </w:trPr>
        <w:tc>
          <w:tcPr>
            <w:tcW w:w="0" w:type="auto"/>
            <w:vAlign w:val="center"/>
            <w:hideMark/>
          </w:tcPr>
          <w:p w14:paraId="6BBEF94D" w14:textId="77777777" w:rsidR="00E5643A" w:rsidRPr="00E5643A" w:rsidRDefault="00E5643A" w:rsidP="007916A6">
            <w:pPr>
              <w:spacing w:after="0"/>
            </w:pPr>
            <w:r w:rsidRPr="00E5643A">
              <w:t>activeForWithdraw</w:t>
            </w:r>
          </w:p>
        </w:tc>
        <w:tc>
          <w:tcPr>
            <w:tcW w:w="0" w:type="auto"/>
            <w:vAlign w:val="center"/>
            <w:hideMark/>
          </w:tcPr>
          <w:p w14:paraId="186EFB48" w14:textId="77777777" w:rsidR="00E5643A" w:rsidRPr="00E5643A" w:rsidRDefault="00E5643A" w:rsidP="007916A6">
            <w:pPr>
              <w:spacing w:after="0"/>
            </w:pPr>
            <w:r w:rsidRPr="00E5643A">
              <w:t>Boolean</w:t>
            </w:r>
          </w:p>
        </w:tc>
      </w:tr>
      <w:tr w:rsidR="00E5643A" w:rsidRPr="00E5643A" w14:paraId="1A640E32" w14:textId="77777777" w:rsidTr="00E5643A">
        <w:trPr>
          <w:tblCellSpacing w:w="15" w:type="dxa"/>
        </w:trPr>
        <w:tc>
          <w:tcPr>
            <w:tcW w:w="0" w:type="auto"/>
            <w:vAlign w:val="center"/>
            <w:hideMark/>
          </w:tcPr>
          <w:p w14:paraId="54A77DC3" w14:textId="77777777" w:rsidR="00E5643A" w:rsidRPr="00E5643A" w:rsidRDefault="00E5643A" w:rsidP="007916A6">
            <w:pPr>
              <w:spacing w:after="0"/>
            </w:pPr>
            <w:r w:rsidRPr="00E5643A">
              <w:t>balance</w:t>
            </w:r>
          </w:p>
        </w:tc>
        <w:tc>
          <w:tcPr>
            <w:tcW w:w="0" w:type="auto"/>
            <w:vAlign w:val="center"/>
            <w:hideMark/>
          </w:tcPr>
          <w:p w14:paraId="38907EFA" w14:textId="77777777" w:rsidR="00E5643A" w:rsidRPr="00E5643A" w:rsidRDefault="00E5643A" w:rsidP="007916A6">
            <w:pPr>
              <w:spacing w:after="0"/>
            </w:pPr>
            <w:r w:rsidRPr="00E5643A">
              <w:t>BigDecimal</w:t>
            </w:r>
          </w:p>
        </w:tc>
      </w:tr>
      <w:tr w:rsidR="00E5643A" w:rsidRPr="00E5643A" w14:paraId="30714DFD" w14:textId="77777777" w:rsidTr="00E5643A">
        <w:trPr>
          <w:tblCellSpacing w:w="15" w:type="dxa"/>
        </w:trPr>
        <w:tc>
          <w:tcPr>
            <w:tcW w:w="0" w:type="auto"/>
            <w:vAlign w:val="center"/>
            <w:hideMark/>
          </w:tcPr>
          <w:p w14:paraId="0B8151AF" w14:textId="77777777" w:rsidR="00E5643A" w:rsidRPr="00E5643A" w:rsidRDefault="00E5643A" w:rsidP="007916A6">
            <w:pPr>
              <w:spacing w:after="0"/>
            </w:pPr>
            <w:r w:rsidRPr="00E5643A">
              <w:t>usableBalance</w:t>
            </w:r>
          </w:p>
        </w:tc>
        <w:tc>
          <w:tcPr>
            <w:tcW w:w="0" w:type="auto"/>
            <w:vAlign w:val="center"/>
            <w:hideMark/>
          </w:tcPr>
          <w:p w14:paraId="7B275EEB" w14:textId="77777777" w:rsidR="00E5643A" w:rsidRPr="00E5643A" w:rsidRDefault="00E5643A" w:rsidP="007916A6">
            <w:pPr>
              <w:spacing w:after="0"/>
            </w:pPr>
            <w:r w:rsidRPr="00E5643A">
              <w:t>BigDecimal</w:t>
            </w:r>
          </w:p>
        </w:tc>
      </w:tr>
    </w:tbl>
    <w:p w14:paraId="10BD987E" w14:textId="77777777" w:rsidR="00E5643A" w:rsidRPr="00197EA0" w:rsidRDefault="00E5643A" w:rsidP="00E5643A"/>
    <w:p w14:paraId="276662E8" w14:textId="6FC5C258" w:rsidR="00E5643A" w:rsidRPr="00E5643A" w:rsidRDefault="00E5643A" w:rsidP="00E5643A">
      <w:pPr>
        <w:rPr>
          <w:b/>
          <w:bCs/>
        </w:rPr>
      </w:pPr>
      <w:r w:rsidRPr="00E5643A">
        <w:rPr>
          <w:b/>
          <w:bCs/>
        </w:rPr>
        <w:t>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4096"/>
      </w:tblGrid>
      <w:tr w:rsidR="00E5643A" w:rsidRPr="00E5643A" w14:paraId="177C04ED" w14:textId="77777777" w:rsidTr="00E5643A">
        <w:trPr>
          <w:tblHeader/>
          <w:tblCellSpacing w:w="15" w:type="dxa"/>
        </w:trPr>
        <w:tc>
          <w:tcPr>
            <w:tcW w:w="0" w:type="auto"/>
            <w:vAlign w:val="center"/>
            <w:hideMark/>
          </w:tcPr>
          <w:p w14:paraId="1DED2730" w14:textId="77777777" w:rsidR="00E5643A" w:rsidRPr="00E5643A" w:rsidRDefault="00E5643A" w:rsidP="007916A6">
            <w:pPr>
              <w:spacing w:after="0"/>
              <w:rPr>
                <w:b/>
                <w:bCs/>
              </w:rPr>
            </w:pPr>
            <w:r w:rsidRPr="00E5643A">
              <w:rPr>
                <w:b/>
                <w:bCs/>
              </w:rPr>
              <w:t>Field</w:t>
            </w:r>
          </w:p>
        </w:tc>
        <w:tc>
          <w:tcPr>
            <w:tcW w:w="0" w:type="auto"/>
            <w:vAlign w:val="center"/>
            <w:hideMark/>
          </w:tcPr>
          <w:p w14:paraId="2E052C2A" w14:textId="77777777" w:rsidR="00E5643A" w:rsidRPr="00E5643A" w:rsidRDefault="00E5643A" w:rsidP="007916A6">
            <w:pPr>
              <w:spacing w:after="0"/>
              <w:rPr>
                <w:b/>
                <w:bCs/>
              </w:rPr>
            </w:pPr>
            <w:r w:rsidRPr="00E5643A">
              <w:rPr>
                <w:b/>
                <w:bCs/>
              </w:rPr>
              <w:t>Type</w:t>
            </w:r>
          </w:p>
        </w:tc>
      </w:tr>
      <w:tr w:rsidR="00E5643A" w:rsidRPr="00E5643A" w14:paraId="60FA9CD9" w14:textId="77777777" w:rsidTr="00E5643A">
        <w:trPr>
          <w:tblCellSpacing w:w="15" w:type="dxa"/>
        </w:trPr>
        <w:tc>
          <w:tcPr>
            <w:tcW w:w="0" w:type="auto"/>
            <w:vAlign w:val="center"/>
            <w:hideMark/>
          </w:tcPr>
          <w:p w14:paraId="0BD5BE62" w14:textId="77777777" w:rsidR="00E5643A" w:rsidRPr="00E5643A" w:rsidRDefault="00E5643A" w:rsidP="007916A6">
            <w:pPr>
              <w:spacing w:after="0"/>
            </w:pPr>
            <w:r w:rsidRPr="00E5643A">
              <w:t>id</w:t>
            </w:r>
          </w:p>
        </w:tc>
        <w:tc>
          <w:tcPr>
            <w:tcW w:w="0" w:type="auto"/>
            <w:vAlign w:val="center"/>
            <w:hideMark/>
          </w:tcPr>
          <w:p w14:paraId="21F5779E" w14:textId="77777777" w:rsidR="00E5643A" w:rsidRPr="00E5643A" w:rsidRDefault="00E5643A" w:rsidP="007916A6">
            <w:pPr>
              <w:spacing w:after="0"/>
            </w:pPr>
            <w:r w:rsidRPr="00E5643A">
              <w:t>Long</w:t>
            </w:r>
          </w:p>
        </w:tc>
      </w:tr>
      <w:tr w:rsidR="00E5643A" w:rsidRPr="00E5643A" w14:paraId="2959599D" w14:textId="77777777" w:rsidTr="00E5643A">
        <w:trPr>
          <w:tblCellSpacing w:w="15" w:type="dxa"/>
        </w:trPr>
        <w:tc>
          <w:tcPr>
            <w:tcW w:w="0" w:type="auto"/>
            <w:vAlign w:val="center"/>
            <w:hideMark/>
          </w:tcPr>
          <w:p w14:paraId="0960105F" w14:textId="77777777" w:rsidR="00E5643A" w:rsidRPr="00E5643A" w:rsidRDefault="00E5643A" w:rsidP="007916A6">
            <w:pPr>
              <w:spacing w:after="0"/>
            </w:pPr>
            <w:r w:rsidRPr="00E5643A">
              <w:t>wallet_id</w:t>
            </w:r>
          </w:p>
        </w:tc>
        <w:tc>
          <w:tcPr>
            <w:tcW w:w="0" w:type="auto"/>
            <w:vAlign w:val="center"/>
            <w:hideMark/>
          </w:tcPr>
          <w:p w14:paraId="4560B054" w14:textId="77777777" w:rsidR="00E5643A" w:rsidRPr="00E5643A" w:rsidRDefault="00E5643A" w:rsidP="007916A6">
            <w:pPr>
              <w:spacing w:after="0"/>
            </w:pPr>
            <w:r w:rsidRPr="00E5643A">
              <w:t>Long</w:t>
            </w:r>
          </w:p>
        </w:tc>
      </w:tr>
      <w:tr w:rsidR="00E5643A" w:rsidRPr="00E5643A" w14:paraId="7E600320" w14:textId="77777777" w:rsidTr="00E5643A">
        <w:trPr>
          <w:tblCellSpacing w:w="15" w:type="dxa"/>
        </w:trPr>
        <w:tc>
          <w:tcPr>
            <w:tcW w:w="0" w:type="auto"/>
            <w:vAlign w:val="center"/>
            <w:hideMark/>
          </w:tcPr>
          <w:p w14:paraId="63CFA05E" w14:textId="77777777" w:rsidR="00E5643A" w:rsidRPr="00E5643A" w:rsidRDefault="00E5643A" w:rsidP="007916A6">
            <w:pPr>
              <w:spacing w:after="0"/>
            </w:pPr>
            <w:r w:rsidRPr="00E5643A">
              <w:t>amount</w:t>
            </w:r>
          </w:p>
        </w:tc>
        <w:tc>
          <w:tcPr>
            <w:tcW w:w="0" w:type="auto"/>
            <w:vAlign w:val="center"/>
            <w:hideMark/>
          </w:tcPr>
          <w:p w14:paraId="2F48292A" w14:textId="77777777" w:rsidR="00E5643A" w:rsidRPr="00E5643A" w:rsidRDefault="00E5643A" w:rsidP="007916A6">
            <w:pPr>
              <w:spacing w:after="0"/>
            </w:pPr>
            <w:r w:rsidRPr="00E5643A">
              <w:t>BigDecimal</w:t>
            </w:r>
          </w:p>
        </w:tc>
      </w:tr>
      <w:tr w:rsidR="00E5643A" w:rsidRPr="00E5643A" w14:paraId="21D5B31B" w14:textId="77777777" w:rsidTr="00E5643A">
        <w:trPr>
          <w:tblCellSpacing w:w="15" w:type="dxa"/>
        </w:trPr>
        <w:tc>
          <w:tcPr>
            <w:tcW w:w="0" w:type="auto"/>
            <w:vAlign w:val="center"/>
            <w:hideMark/>
          </w:tcPr>
          <w:p w14:paraId="4464DEC8" w14:textId="77777777" w:rsidR="00E5643A" w:rsidRPr="00E5643A" w:rsidRDefault="00E5643A" w:rsidP="007916A6">
            <w:pPr>
              <w:spacing w:after="0"/>
            </w:pPr>
            <w:r w:rsidRPr="00E5643A">
              <w:t>type</w:t>
            </w:r>
          </w:p>
        </w:tc>
        <w:tc>
          <w:tcPr>
            <w:tcW w:w="0" w:type="auto"/>
            <w:vAlign w:val="center"/>
            <w:hideMark/>
          </w:tcPr>
          <w:p w14:paraId="6CC377BE" w14:textId="77777777" w:rsidR="00E5643A" w:rsidRPr="00E5643A" w:rsidRDefault="00E5643A" w:rsidP="007916A6">
            <w:pPr>
              <w:spacing w:after="0"/>
            </w:pPr>
            <w:r w:rsidRPr="00E5643A">
              <w:t>Enum (DEPOSIT, WITHDRAW)</w:t>
            </w:r>
          </w:p>
        </w:tc>
      </w:tr>
      <w:tr w:rsidR="00E5643A" w:rsidRPr="00E5643A" w14:paraId="067C5DB2" w14:textId="77777777" w:rsidTr="00E5643A">
        <w:trPr>
          <w:tblCellSpacing w:w="15" w:type="dxa"/>
        </w:trPr>
        <w:tc>
          <w:tcPr>
            <w:tcW w:w="0" w:type="auto"/>
            <w:vAlign w:val="center"/>
            <w:hideMark/>
          </w:tcPr>
          <w:p w14:paraId="1E44C8AF" w14:textId="77777777" w:rsidR="00E5643A" w:rsidRPr="00E5643A" w:rsidRDefault="00E5643A" w:rsidP="007916A6">
            <w:pPr>
              <w:spacing w:after="0"/>
            </w:pPr>
            <w:r w:rsidRPr="00E5643A">
              <w:t>oppositePartyType</w:t>
            </w:r>
          </w:p>
        </w:tc>
        <w:tc>
          <w:tcPr>
            <w:tcW w:w="0" w:type="auto"/>
            <w:vAlign w:val="center"/>
            <w:hideMark/>
          </w:tcPr>
          <w:p w14:paraId="4FD3AC0D" w14:textId="77777777" w:rsidR="00E5643A" w:rsidRPr="00E5643A" w:rsidRDefault="00E5643A" w:rsidP="007916A6">
            <w:pPr>
              <w:spacing w:after="0"/>
            </w:pPr>
            <w:r w:rsidRPr="00E5643A">
              <w:t>Enum (IBAN, PAYMENT)</w:t>
            </w:r>
          </w:p>
        </w:tc>
      </w:tr>
      <w:tr w:rsidR="00E5643A" w:rsidRPr="00E5643A" w14:paraId="400B7FAB" w14:textId="77777777" w:rsidTr="00E5643A">
        <w:trPr>
          <w:tblCellSpacing w:w="15" w:type="dxa"/>
        </w:trPr>
        <w:tc>
          <w:tcPr>
            <w:tcW w:w="0" w:type="auto"/>
            <w:vAlign w:val="center"/>
            <w:hideMark/>
          </w:tcPr>
          <w:p w14:paraId="6C232983" w14:textId="77777777" w:rsidR="00E5643A" w:rsidRPr="00E5643A" w:rsidRDefault="00E5643A" w:rsidP="007916A6">
            <w:pPr>
              <w:spacing w:after="0"/>
            </w:pPr>
            <w:r w:rsidRPr="00E5643A">
              <w:t>oppositeParty</w:t>
            </w:r>
          </w:p>
        </w:tc>
        <w:tc>
          <w:tcPr>
            <w:tcW w:w="0" w:type="auto"/>
            <w:vAlign w:val="center"/>
            <w:hideMark/>
          </w:tcPr>
          <w:p w14:paraId="1BFC7B1B" w14:textId="77777777" w:rsidR="00E5643A" w:rsidRPr="00E5643A" w:rsidRDefault="00E5643A" w:rsidP="007916A6">
            <w:pPr>
              <w:spacing w:after="0"/>
            </w:pPr>
            <w:r w:rsidRPr="00E5643A">
              <w:t>String</w:t>
            </w:r>
          </w:p>
        </w:tc>
      </w:tr>
      <w:tr w:rsidR="00E5643A" w:rsidRPr="00E5643A" w14:paraId="53E31A11" w14:textId="77777777" w:rsidTr="00E5643A">
        <w:trPr>
          <w:tblCellSpacing w:w="15" w:type="dxa"/>
        </w:trPr>
        <w:tc>
          <w:tcPr>
            <w:tcW w:w="0" w:type="auto"/>
            <w:vAlign w:val="center"/>
            <w:hideMark/>
          </w:tcPr>
          <w:p w14:paraId="142D9A31" w14:textId="77777777" w:rsidR="00E5643A" w:rsidRPr="00E5643A" w:rsidRDefault="00E5643A" w:rsidP="007916A6">
            <w:pPr>
              <w:spacing w:after="0"/>
            </w:pPr>
            <w:r w:rsidRPr="00E5643A">
              <w:t>status</w:t>
            </w:r>
          </w:p>
        </w:tc>
        <w:tc>
          <w:tcPr>
            <w:tcW w:w="0" w:type="auto"/>
            <w:vAlign w:val="center"/>
            <w:hideMark/>
          </w:tcPr>
          <w:p w14:paraId="3480FFD3" w14:textId="77777777" w:rsidR="00E5643A" w:rsidRPr="00E5643A" w:rsidRDefault="00E5643A" w:rsidP="007916A6">
            <w:pPr>
              <w:spacing w:after="0"/>
            </w:pPr>
            <w:r w:rsidRPr="00E5643A">
              <w:t>Enum (PENDING, APPROVED, DENIED)</w:t>
            </w:r>
          </w:p>
        </w:tc>
      </w:tr>
    </w:tbl>
    <w:p w14:paraId="624161ED" w14:textId="77777777" w:rsidR="00EA37A9" w:rsidRPr="00197EA0" w:rsidRDefault="00EA37A9" w:rsidP="00E5643A"/>
    <w:p w14:paraId="28394CE2" w14:textId="3DE6289F" w:rsidR="00E5643A" w:rsidRPr="00197EA0" w:rsidRDefault="00E5643A" w:rsidP="00E5643A">
      <w:pPr>
        <w:pStyle w:val="ListeParagraf"/>
        <w:numPr>
          <w:ilvl w:val="0"/>
          <w:numId w:val="8"/>
        </w:numPr>
        <w:rPr>
          <w:b/>
          <w:bCs/>
        </w:rPr>
      </w:pPr>
      <w:r w:rsidRPr="00197EA0">
        <w:rPr>
          <w:b/>
          <w:bCs/>
        </w:rPr>
        <w:t>Business Rules</w:t>
      </w:r>
    </w:p>
    <w:p w14:paraId="39474136" w14:textId="77777777" w:rsidR="00E5643A" w:rsidRPr="00E5643A" w:rsidRDefault="00E5643A" w:rsidP="00E5643A">
      <w:pPr>
        <w:numPr>
          <w:ilvl w:val="0"/>
          <w:numId w:val="6"/>
        </w:numPr>
      </w:pPr>
      <w:r w:rsidRPr="00E5643A">
        <w:rPr>
          <w:b/>
          <w:bCs/>
        </w:rPr>
        <w:t>Create Wallet</w:t>
      </w:r>
      <w:r w:rsidRPr="00E5643A">
        <w:t>: Currency must be one of TRY, USD, EUR.</w:t>
      </w:r>
    </w:p>
    <w:p w14:paraId="7D9D768D" w14:textId="77777777" w:rsidR="00E5643A" w:rsidRPr="00E5643A" w:rsidRDefault="00E5643A" w:rsidP="00E5643A">
      <w:pPr>
        <w:numPr>
          <w:ilvl w:val="0"/>
          <w:numId w:val="6"/>
        </w:numPr>
      </w:pPr>
      <w:r w:rsidRPr="00E5643A">
        <w:rPr>
          <w:b/>
          <w:bCs/>
        </w:rPr>
        <w:t>Deposit</w:t>
      </w:r>
      <w:r w:rsidRPr="00E5643A">
        <w:t>:</w:t>
      </w:r>
    </w:p>
    <w:p w14:paraId="1CD9F96F" w14:textId="77777777" w:rsidR="00E5643A" w:rsidRPr="00E5643A" w:rsidRDefault="00E5643A" w:rsidP="007916A6">
      <w:pPr>
        <w:numPr>
          <w:ilvl w:val="1"/>
          <w:numId w:val="6"/>
        </w:numPr>
        <w:spacing w:line="240" w:lineRule="auto"/>
      </w:pPr>
      <w:r w:rsidRPr="00E5643A">
        <w:t>Amount ≤ 1000: APPROVED, reflected in balance + usable balance.</w:t>
      </w:r>
    </w:p>
    <w:p w14:paraId="7142D4B0" w14:textId="77777777" w:rsidR="00E5643A" w:rsidRPr="00E5643A" w:rsidRDefault="00E5643A" w:rsidP="007916A6">
      <w:pPr>
        <w:numPr>
          <w:ilvl w:val="1"/>
          <w:numId w:val="6"/>
        </w:numPr>
        <w:spacing w:line="240" w:lineRule="auto"/>
      </w:pPr>
      <w:r w:rsidRPr="00E5643A">
        <w:t>Amount &gt; 1000: PENDING, reflected only in balance.</w:t>
      </w:r>
    </w:p>
    <w:p w14:paraId="2BE65B13" w14:textId="77777777" w:rsidR="00E5643A" w:rsidRPr="00E5643A" w:rsidRDefault="00E5643A" w:rsidP="00E5643A">
      <w:pPr>
        <w:numPr>
          <w:ilvl w:val="0"/>
          <w:numId w:val="6"/>
        </w:numPr>
      </w:pPr>
      <w:r w:rsidRPr="00E5643A">
        <w:rPr>
          <w:b/>
          <w:bCs/>
        </w:rPr>
        <w:t>Withdraw</w:t>
      </w:r>
      <w:r w:rsidRPr="00E5643A">
        <w:t>:</w:t>
      </w:r>
    </w:p>
    <w:p w14:paraId="3F40BA8C" w14:textId="77777777" w:rsidR="00E5643A" w:rsidRPr="00E5643A" w:rsidRDefault="00E5643A" w:rsidP="007916A6">
      <w:pPr>
        <w:numPr>
          <w:ilvl w:val="1"/>
          <w:numId w:val="6"/>
        </w:numPr>
        <w:spacing w:line="240" w:lineRule="auto"/>
      </w:pPr>
      <w:r w:rsidRPr="00E5643A">
        <w:t>Wallet must be active for shopping or withdraw.</w:t>
      </w:r>
    </w:p>
    <w:p w14:paraId="3141741D" w14:textId="77777777" w:rsidR="00E5643A" w:rsidRPr="00E5643A" w:rsidRDefault="00E5643A" w:rsidP="007916A6">
      <w:pPr>
        <w:numPr>
          <w:ilvl w:val="1"/>
          <w:numId w:val="6"/>
        </w:numPr>
        <w:spacing w:line="240" w:lineRule="auto"/>
      </w:pPr>
      <w:r w:rsidRPr="00E5643A">
        <w:t>Amount ≤ 1000: APPROVED, reflected in balance and usable balance.</w:t>
      </w:r>
    </w:p>
    <w:p w14:paraId="37103B8D" w14:textId="77777777" w:rsidR="00E5643A" w:rsidRPr="00E5643A" w:rsidRDefault="00E5643A" w:rsidP="007916A6">
      <w:pPr>
        <w:numPr>
          <w:ilvl w:val="1"/>
          <w:numId w:val="6"/>
        </w:numPr>
        <w:spacing w:line="240" w:lineRule="auto"/>
      </w:pPr>
      <w:r w:rsidRPr="00E5643A">
        <w:t>Amount &gt; 1000: PENDING, deducted only from usable balance.</w:t>
      </w:r>
    </w:p>
    <w:p w14:paraId="04C960D9" w14:textId="77777777" w:rsidR="00E5643A" w:rsidRPr="00E5643A" w:rsidRDefault="00E5643A" w:rsidP="00E5643A">
      <w:pPr>
        <w:numPr>
          <w:ilvl w:val="0"/>
          <w:numId w:val="6"/>
        </w:numPr>
      </w:pPr>
      <w:r w:rsidRPr="00E5643A">
        <w:rPr>
          <w:b/>
          <w:bCs/>
        </w:rPr>
        <w:t>Approve Transaction</w:t>
      </w:r>
      <w:r w:rsidRPr="00E5643A">
        <w:t>:</w:t>
      </w:r>
    </w:p>
    <w:p w14:paraId="3C952964" w14:textId="77777777" w:rsidR="00E5643A" w:rsidRPr="00E5643A" w:rsidRDefault="00E5643A" w:rsidP="00E5643A">
      <w:pPr>
        <w:numPr>
          <w:ilvl w:val="1"/>
          <w:numId w:val="6"/>
        </w:numPr>
      </w:pPr>
      <w:r w:rsidRPr="00E5643A">
        <w:t>Changes status and updates wallet balances accordingly.</w:t>
      </w:r>
    </w:p>
    <w:p w14:paraId="5E7E44F9" w14:textId="22A8CB05" w:rsidR="00E5643A" w:rsidRPr="00197EA0" w:rsidRDefault="00E5643A" w:rsidP="00E5643A">
      <w:pPr>
        <w:pStyle w:val="ListeParagraf"/>
        <w:numPr>
          <w:ilvl w:val="0"/>
          <w:numId w:val="8"/>
        </w:numPr>
        <w:rPr>
          <w:b/>
          <w:bCs/>
        </w:rPr>
      </w:pPr>
      <w:r w:rsidRPr="00197EA0">
        <w:rPr>
          <w:b/>
          <w:bCs/>
        </w:rPr>
        <w:lastRenderedPageBreak/>
        <w:t>Testing</w:t>
      </w:r>
    </w:p>
    <w:p w14:paraId="4690FA98" w14:textId="1318C893" w:rsidR="00F435AF" w:rsidRPr="00197EA0" w:rsidRDefault="00F435AF" w:rsidP="00F435AF">
      <w:pPr>
        <w:pStyle w:val="NormalWeb"/>
        <w:numPr>
          <w:ilvl w:val="0"/>
          <w:numId w:val="6"/>
        </w:numPr>
      </w:pPr>
      <w:r w:rsidRPr="00197EA0">
        <w:t xml:space="preserve">Integration tests using </w:t>
      </w:r>
      <w:r w:rsidRPr="00197EA0">
        <w:rPr>
          <w:rStyle w:val="HTMLKodu"/>
          <w:rFonts w:eastAsiaTheme="majorEastAsia"/>
        </w:rPr>
        <w:t>@SpringBootTest</w:t>
      </w:r>
    </w:p>
    <w:p w14:paraId="42EA7B9A" w14:textId="04F48F71" w:rsidR="00F435AF" w:rsidRPr="00197EA0" w:rsidRDefault="00F435AF" w:rsidP="00F435AF">
      <w:pPr>
        <w:pStyle w:val="NormalWeb"/>
        <w:numPr>
          <w:ilvl w:val="0"/>
          <w:numId w:val="6"/>
        </w:numPr>
      </w:pPr>
      <w:r w:rsidRPr="00197EA0">
        <w:t>Sample test scenario:</w:t>
      </w:r>
    </w:p>
    <w:p w14:paraId="38948961" w14:textId="77777777" w:rsidR="00F435AF" w:rsidRPr="00197EA0" w:rsidRDefault="00F435AF" w:rsidP="00F435AF">
      <w:pPr>
        <w:pStyle w:val="NormalWeb"/>
        <w:numPr>
          <w:ilvl w:val="1"/>
          <w:numId w:val="8"/>
        </w:numPr>
      </w:pPr>
      <w:r w:rsidRPr="00197EA0">
        <w:t>Create employee (unauthenticated)</w:t>
      </w:r>
    </w:p>
    <w:p w14:paraId="35671E30" w14:textId="77777777" w:rsidR="00F435AF" w:rsidRPr="00197EA0" w:rsidRDefault="00F435AF" w:rsidP="00F435AF">
      <w:pPr>
        <w:pStyle w:val="NormalWeb"/>
        <w:numPr>
          <w:ilvl w:val="1"/>
          <w:numId w:val="8"/>
        </w:numPr>
      </w:pPr>
      <w:r w:rsidRPr="00197EA0">
        <w:t>Login → Get token</w:t>
      </w:r>
    </w:p>
    <w:p w14:paraId="4FFDEA02" w14:textId="77777777" w:rsidR="00F435AF" w:rsidRPr="00197EA0" w:rsidRDefault="00F435AF" w:rsidP="00F435AF">
      <w:pPr>
        <w:pStyle w:val="NormalWeb"/>
        <w:numPr>
          <w:ilvl w:val="1"/>
          <w:numId w:val="8"/>
        </w:numPr>
      </w:pPr>
      <w:r w:rsidRPr="00197EA0">
        <w:t>Create customer (with token)</w:t>
      </w:r>
    </w:p>
    <w:p w14:paraId="5B072F02" w14:textId="4DF25AC1" w:rsidR="00F435AF" w:rsidRPr="00197EA0" w:rsidRDefault="00F435AF" w:rsidP="00F435AF">
      <w:pPr>
        <w:pStyle w:val="NormalWeb"/>
        <w:numPr>
          <w:ilvl w:val="1"/>
          <w:numId w:val="8"/>
        </w:numPr>
      </w:pPr>
      <w:r w:rsidRPr="00197EA0">
        <w:t>Create wallet and deposit</w:t>
      </w:r>
      <w:r w:rsidRPr="00197EA0">
        <w:t>/withdrawal</w:t>
      </w:r>
      <w:r w:rsidR="006A480C" w:rsidRPr="00197EA0">
        <w:t>/approval</w:t>
      </w:r>
    </w:p>
    <w:p w14:paraId="3DA3493A" w14:textId="77777777" w:rsidR="00F435AF" w:rsidRPr="00197EA0" w:rsidRDefault="00F435AF" w:rsidP="00F435AF">
      <w:pPr>
        <w:pStyle w:val="NormalWeb"/>
        <w:numPr>
          <w:ilvl w:val="1"/>
          <w:numId w:val="8"/>
        </w:numPr>
      </w:pPr>
      <w:r w:rsidRPr="00197EA0">
        <w:t>List wallets and assert balances</w:t>
      </w:r>
    </w:p>
    <w:p w14:paraId="52556124" w14:textId="77777777" w:rsidR="007916A6" w:rsidRDefault="007916A6" w:rsidP="00FC0C0E">
      <w:r w:rsidRPr="007916A6">
        <w:t>The implementation has been realized simply without detailed logging. If there is an unexpected situation, the eror is thrown and handled as generating json content with ErrorResponseDto class and returned in response body:</w:t>
      </w:r>
    </w:p>
    <w:p w14:paraId="4580B5DC" w14:textId="5F797A4A" w:rsidR="00FC0C0E" w:rsidRDefault="00FC0C0E" w:rsidP="00FC0C0E">
      <w:r w:rsidRPr="00197EA0">
        <w:t>&lt;</w:t>
      </w:r>
      <w:r w:rsidRPr="00197EA0">
        <w:t>public class ErrorResponseDto {</w:t>
      </w:r>
      <w:r w:rsidRPr="00197EA0">
        <w:br/>
        <w:t xml:space="preserve">    private LocalDateTime timestamp;</w:t>
      </w:r>
      <w:r w:rsidRPr="00197EA0">
        <w:br/>
        <w:t xml:space="preserve">    private int status;</w:t>
      </w:r>
      <w:r w:rsidRPr="00197EA0">
        <w:br/>
        <w:t xml:space="preserve">    private String error;</w:t>
      </w:r>
      <w:r w:rsidRPr="00197EA0">
        <w:br/>
        <w:t xml:space="preserve">    private List&lt;String&gt; messages;</w:t>
      </w:r>
      <w:r w:rsidRPr="00197EA0">
        <w:br/>
        <w:t xml:space="preserve">    private String path;</w:t>
      </w:r>
      <w:r w:rsidRPr="00197EA0">
        <w:br/>
        <w:t>}</w:t>
      </w:r>
    </w:p>
    <w:p w14:paraId="3E946070" w14:textId="77777777" w:rsidR="004300C6" w:rsidRPr="004300C6" w:rsidRDefault="004300C6" w:rsidP="004300C6">
      <w:pPr>
        <w:rPr>
          <w:b/>
          <w:bCs/>
          <w:sz w:val="28"/>
          <w:szCs w:val="28"/>
        </w:rPr>
      </w:pPr>
      <w:r w:rsidRPr="004300C6">
        <w:rPr>
          <w:b/>
          <w:bCs/>
          <w:sz w:val="28"/>
          <w:szCs w:val="28"/>
        </w:rPr>
        <w:t>Integration Testing Strategy – WalletApiIntegrationTest</w:t>
      </w:r>
    </w:p>
    <w:p w14:paraId="5D44800D" w14:textId="521466A9" w:rsidR="004300C6" w:rsidRPr="004300C6" w:rsidRDefault="004300C6" w:rsidP="004300C6">
      <w:r w:rsidRPr="004300C6">
        <w:t>This integration test class verifies the main use cases of the digital wallet system using an in-memory H2 database. The testing approach simulates a real-world flow where an EMPLOYEE interacts with the system and performs operations on behalf of a CUSTOMER.</w:t>
      </w:r>
      <w:r w:rsidRPr="00197EA0">
        <w:t xml:space="preserve"> (The other cases can be tested via API)</w:t>
      </w:r>
    </w:p>
    <w:p w14:paraId="18C69174" w14:textId="77777777" w:rsidR="004300C6" w:rsidRPr="004300C6" w:rsidRDefault="004300C6" w:rsidP="004300C6">
      <w:pPr>
        <w:rPr>
          <w:b/>
          <w:bCs/>
        </w:rPr>
      </w:pPr>
      <w:r w:rsidRPr="004300C6">
        <w:rPr>
          <w:b/>
          <w:bCs/>
        </w:rPr>
        <w:t>Test Flow Overview</w:t>
      </w:r>
    </w:p>
    <w:p w14:paraId="14C6DE6B" w14:textId="5A893346" w:rsidR="004300C6" w:rsidRPr="004300C6" w:rsidRDefault="004300C6" w:rsidP="004300C6">
      <w:pPr>
        <w:numPr>
          <w:ilvl w:val="0"/>
          <w:numId w:val="9"/>
        </w:numPr>
      </w:pPr>
      <w:r w:rsidRPr="004300C6">
        <w:rPr>
          <w:b/>
          <w:bCs/>
        </w:rPr>
        <w:t>Employee Creation (Without Authentication)</w:t>
      </w:r>
      <w:r w:rsidRPr="004300C6">
        <w:br/>
        <w:t xml:space="preserve">The test begins by creating an employee using </w:t>
      </w:r>
      <w:r w:rsidRPr="00197EA0">
        <w:t>the</w:t>
      </w:r>
      <w:r w:rsidRPr="004300C6">
        <w:t xml:space="preserve"> endpoint that does not require authentication. This simulates an initial registration or bootstrap phase.</w:t>
      </w:r>
    </w:p>
    <w:p w14:paraId="2C4F6918" w14:textId="77777777" w:rsidR="004300C6" w:rsidRPr="004300C6" w:rsidRDefault="004300C6" w:rsidP="004300C6">
      <w:pPr>
        <w:numPr>
          <w:ilvl w:val="0"/>
          <w:numId w:val="9"/>
        </w:numPr>
      </w:pPr>
      <w:r w:rsidRPr="004300C6">
        <w:rPr>
          <w:b/>
          <w:bCs/>
        </w:rPr>
        <w:t>Authentication &amp; JWT Token Generation</w:t>
      </w:r>
      <w:r w:rsidRPr="004300C6">
        <w:br/>
        <w:t>The created employee logs into the system using their credentials (username &amp; password).</w:t>
      </w:r>
      <w:r w:rsidRPr="004300C6">
        <w:br/>
        <w:t>A JWT token is returned, which includes:</w:t>
      </w:r>
    </w:p>
    <w:p w14:paraId="7D7F765C" w14:textId="6FFAEDA0" w:rsidR="004300C6" w:rsidRPr="004300C6" w:rsidRDefault="004300C6" w:rsidP="00F82D73">
      <w:pPr>
        <w:numPr>
          <w:ilvl w:val="1"/>
          <w:numId w:val="9"/>
        </w:numPr>
        <w:spacing w:line="240" w:lineRule="auto"/>
      </w:pPr>
      <w:r w:rsidRPr="00197EA0">
        <w:t>U</w:t>
      </w:r>
      <w:r w:rsidRPr="004300C6">
        <w:t>sername</w:t>
      </w:r>
      <w:r w:rsidRPr="00197EA0">
        <w:t>, password</w:t>
      </w:r>
    </w:p>
    <w:p w14:paraId="1DECB3EA" w14:textId="77777777" w:rsidR="004300C6" w:rsidRPr="004300C6" w:rsidRDefault="004300C6" w:rsidP="00F82D73">
      <w:pPr>
        <w:numPr>
          <w:ilvl w:val="1"/>
          <w:numId w:val="9"/>
        </w:numPr>
        <w:spacing w:line="240" w:lineRule="auto"/>
      </w:pPr>
      <w:r w:rsidRPr="004300C6">
        <w:t>role (either CUSTOMER or EMPLOYEE)</w:t>
      </w:r>
    </w:p>
    <w:p w14:paraId="1CBEE1AA" w14:textId="71401643" w:rsidR="004300C6" w:rsidRPr="004300C6" w:rsidRDefault="004300C6" w:rsidP="00F82D73">
      <w:pPr>
        <w:numPr>
          <w:ilvl w:val="1"/>
          <w:numId w:val="9"/>
        </w:numPr>
        <w:spacing w:line="240" w:lineRule="auto"/>
      </w:pPr>
      <w:r w:rsidRPr="004300C6">
        <w:t>1-hour expiration</w:t>
      </w:r>
    </w:p>
    <w:p w14:paraId="57605FE8" w14:textId="77777777" w:rsidR="004300C6" w:rsidRPr="00197EA0" w:rsidRDefault="004300C6" w:rsidP="00FC0C0E"/>
    <w:p w14:paraId="08CF1F48" w14:textId="0CEFBFD0" w:rsidR="00853EDB" w:rsidRPr="00853EDB" w:rsidRDefault="004300C6" w:rsidP="00853EDB">
      <w:pPr>
        <w:pStyle w:val="ListeParagraf"/>
        <w:numPr>
          <w:ilvl w:val="0"/>
          <w:numId w:val="9"/>
        </w:numPr>
        <w:rPr>
          <w:b/>
          <w:bCs/>
        </w:rPr>
      </w:pPr>
      <w:r w:rsidRPr="00853EDB">
        <w:rPr>
          <w:b/>
          <w:bCs/>
        </w:rPr>
        <w:lastRenderedPageBreak/>
        <w:t>Customer Creation (Using Employee Token)</w:t>
      </w:r>
    </w:p>
    <w:p w14:paraId="11A24595" w14:textId="5E0E6F33" w:rsidR="004300C6" w:rsidRPr="004300C6" w:rsidRDefault="004300C6" w:rsidP="00853EDB">
      <w:pPr>
        <w:pStyle w:val="ListeParagraf"/>
      </w:pPr>
      <w:r w:rsidRPr="004300C6">
        <w:t>Using the obtained JWT token (with EMPLOYEE role), the employee creates a customer account.</w:t>
      </w:r>
      <w:r w:rsidRPr="004300C6">
        <w:br/>
        <w:t xml:space="preserve">Authorization is handled by passing the token as </w:t>
      </w:r>
      <w:r w:rsidRPr="00853EDB">
        <w:t>a Bearer token</w:t>
      </w:r>
      <w:r w:rsidRPr="004300C6">
        <w:t xml:space="preserve"> in the HTTP headers.</w:t>
      </w:r>
    </w:p>
    <w:p w14:paraId="4F7D29D4" w14:textId="0FBA7E77" w:rsidR="00853EDB" w:rsidRPr="00853EDB" w:rsidRDefault="004300C6" w:rsidP="00853EDB">
      <w:pPr>
        <w:pStyle w:val="ListeParagraf"/>
        <w:numPr>
          <w:ilvl w:val="0"/>
          <w:numId w:val="9"/>
        </w:numPr>
        <w:rPr>
          <w:b/>
          <w:bCs/>
        </w:rPr>
      </w:pPr>
      <w:r w:rsidRPr="00853EDB">
        <w:rPr>
          <w:b/>
          <w:bCs/>
        </w:rPr>
        <w:t>Wallet Creation for Customer</w:t>
      </w:r>
    </w:p>
    <w:p w14:paraId="1954122A" w14:textId="6D7A9271" w:rsidR="004300C6" w:rsidRPr="004300C6" w:rsidRDefault="004300C6" w:rsidP="00853EDB">
      <w:pPr>
        <w:pStyle w:val="ListeParagraf"/>
      </w:pPr>
      <w:r w:rsidRPr="004300C6">
        <w:t>The employee (with proper permissions) creates a new wallet for the previously registered customer.</w:t>
      </w:r>
    </w:p>
    <w:p w14:paraId="46072074" w14:textId="1A74D7DC" w:rsidR="00853EDB" w:rsidRPr="00853EDB" w:rsidRDefault="004300C6" w:rsidP="00853EDB">
      <w:pPr>
        <w:pStyle w:val="ListeParagraf"/>
        <w:numPr>
          <w:ilvl w:val="0"/>
          <w:numId w:val="9"/>
        </w:numPr>
        <w:rPr>
          <w:b/>
          <w:bCs/>
        </w:rPr>
      </w:pPr>
      <w:r w:rsidRPr="00853EDB">
        <w:rPr>
          <w:b/>
          <w:bCs/>
        </w:rPr>
        <w:t>Wallet Transactions (Deposit / Withdraw)</w:t>
      </w:r>
    </w:p>
    <w:p w14:paraId="49498F1A" w14:textId="396F6D4F" w:rsidR="004300C6" w:rsidRPr="004300C6" w:rsidRDefault="004300C6" w:rsidP="00853EDB">
      <w:pPr>
        <w:pStyle w:val="ListeParagraf"/>
      </w:pPr>
      <w:r w:rsidRPr="004300C6">
        <w:t>Finally, the employee performs transaction operations such as depositing or withdrawing funds from the customer’s wallet.</w:t>
      </w:r>
    </w:p>
    <w:p w14:paraId="607239C6" w14:textId="77777777" w:rsidR="00A7192B" w:rsidRPr="00A7192B" w:rsidRDefault="00A7192B" w:rsidP="00A7192B">
      <w:pPr>
        <w:rPr>
          <w:b/>
          <w:bCs/>
        </w:rPr>
      </w:pPr>
      <w:r w:rsidRPr="00A7192B">
        <w:rPr>
          <w:b/>
          <w:bCs/>
        </w:rPr>
        <w:t>Notes</w:t>
      </w:r>
    </w:p>
    <w:p w14:paraId="191F3A06" w14:textId="77777777" w:rsidR="00A7192B" w:rsidRPr="00A7192B" w:rsidRDefault="00A7192B" w:rsidP="00A7192B">
      <w:pPr>
        <w:numPr>
          <w:ilvl w:val="0"/>
          <w:numId w:val="10"/>
        </w:numPr>
      </w:pPr>
      <w:r w:rsidRPr="00A7192B">
        <w:t>All endpoints are tested end-to-end over HTTP using TestRestTemplate.</w:t>
      </w:r>
    </w:p>
    <w:p w14:paraId="5E01AA88" w14:textId="77777777" w:rsidR="00A7192B" w:rsidRPr="00A7192B" w:rsidRDefault="00A7192B" w:rsidP="00A7192B">
      <w:pPr>
        <w:numPr>
          <w:ilvl w:val="0"/>
          <w:numId w:val="10"/>
        </w:numPr>
      </w:pPr>
      <w:r w:rsidRPr="00A7192B">
        <w:t>JWT token is passed in the Authorization header using the Bearer scheme.</w:t>
      </w:r>
    </w:p>
    <w:p w14:paraId="00F7FFA6" w14:textId="77777777" w:rsidR="00A7192B" w:rsidRPr="00A7192B" w:rsidRDefault="00A7192B" w:rsidP="00A7192B">
      <w:pPr>
        <w:numPr>
          <w:ilvl w:val="0"/>
          <w:numId w:val="10"/>
        </w:numPr>
      </w:pPr>
      <w:r w:rsidRPr="00A7192B">
        <w:t>Since an in-memory H2 database is used, each test runs in a clean and isolated environment.</w:t>
      </w:r>
    </w:p>
    <w:p w14:paraId="4517276C" w14:textId="77777777" w:rsidR="00A7192B" w:rsidRPr="00A7192B" w:rsidRDefault="00A7192B" w:rsidP="00A7192B">
      <w:pPr>
        <w:numPr>
          <w:ilvl w:val="0"/>
          <w:numId w:val="10"/>
        </w:numPr>
      </w:pPr>
      <w:r w:rsidRPr="00A7192B">
        <w:t>The test ensures:</w:t>
      </w:r>
    </w:p>
    <w:p w14:paraId="245022D8" w14:textId="77777777" w:rsidR="00A7192B" w:rsidRPr="00A7192B" w:rsidRDefault="00A7192B" w:rsidP="00A7192B">
      <w:pPr>
        <w:numPr>
          <w:ilvl w:val="1"/>
          <w:numId w:val="10"/>
        </w:numPr>
      </w:pPr>
      <w:r w:rsidRPr="00A7192B">
        <w:t>Role-based access control</w:t>
      </w:r>
    </w:p>
    <w:p w14:paraId="315577C9" w14:textId="77777777" w:rsidR="00A7192B" w:rsidRPr="00A7192B" w:rsidRDefault="00A7192B" w:rsidP="00A7192B">
      <w:pPr>
        <w:numPr>
          <w:ilvl w:val="1"/>
          <w:numId w:val="10"/>
        </w:numPr>
      </w:pPr>
      <w:r w:rsidRPr="00A7192B">
        <w:t>Valid token generation and usage</w:t>
      </w:r>
    </w:p>
    <w:p w14:paraId="36E12027" w14:textId="77777777" w:rsidR="00A7192B" w:rsidRPr="00A7192B" w:rsidRDefault="00A7192B" w:rsidP="00A7192B">
      <w:pPr>
        <w:numPr>
          <w:ilvl w:val="1"/>
          <w:numId w:val="10"/>
        </w:numPr>
      </w:pPr>
      <w:r w:rsidRPr="00A7192B">
        <w:t>Full coverage of entity creation and relationship usage (Employee → Customer → Wallet)</w:t>
      </w:r>
    </w:p>
    <w:p w14:paraId="3E4AED56" w14:textId="77777777" w:rsidR="00584F31" w:rsidRPr="00197EA0" w:rsidRDefault="00584F31" w:rsidP="009803D9">
      <w:pPr>
        <w:numPr>
          <w:ilvl w:val="0"/>
          <w:numId w:val="10"/>
        </w:numPr>
      </w:pPr>
      <w:r w:rsidRPr="00197EA0">
        <w:t>No external DB required, uses H2 memory DB</w:t>
      </w:r>
    </w:p>
    <w:p w14:paraId="06A76B2A" w14:textId="2BD4039E" w:rsidR="00584F31" w:rsidRPr="00197EA0" w:rsidRDefault="00584F31" w:rsidP="009803D9">
      <w:pPr>
        <w:numPr>
          <w:ilvl w:val="0"/>
          <w:numId w:val="10"/>
        </w:numPr>
      </w:pPr>
      <w:r w:rsidRPr="00197EA0">
        <w:t>Can be adapted to use PostgreSQL or MySQL by updating application.</w:t>
      </w:r>
      <w:r w:rsidRPr="00197EA0">
        <w:t>properties</w:t>
      </w:r>
    </w:p>
    <w:p w14:paraId="5501BBD7" w14:textId="5D5FA37A" w:rsidR="00A7192B" w:rsidRPr="00197EA0" w:rsidRDefault="00584F31" w:rsidP="009803D9">
      <w:pPr>
        <w:numPr>
          <w:ilvl w:val="0"/>
          <w:numId w:val="10"/>
        </w:numPr>
      </w:pPr>
      <w:r w:rsidRPr="00197EA0">
        <w:t>JWT token has 1-hour expiration</w:t>
      </w:r>
    </w:p>
    <w:p w14:paraId="19DB23BC" w14:textId="21277D31" w:rsidR="00E5643A" w:rsidRPr="00E5643A" w:rsidRDefault="00E5643A" w:rsidP="00E5643A">
      <w:pPr>
        <w:rPr>
          <w:b/>
          <w:bCs/>
        </w:rPr>
      </w:pPr>
      <w:r w:rsidRPr="00E5643A">
        <w:rPr>
          <w:b/>
          <w:bCs/>
        </w:rPr>
        <w:t>Example Users (on Startup)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1114"/>
        <w:gridCol w:w="1286"/>
      </w:tblGrid>
      <w:tr w:rsidR="00E5643A" w:rsidRPr="00E5643A" w14:paraId="6B45093A" w14:textId="77777777" w:rsidTr="00E5643A">
        <w:trPr>
          <w:tblHeader/>
          <w:tblCellSpacing w:w="15" w:type="dxa"/>
        </w:trPr>
        <w:tc>
          <w:tcPr>
            <w:tcW w:w="0" w:type="auto"/>
            <w:vAlign w:val="center"/>
            <w:hideMark/>
          </w:tcPr>
          <w:p w14:paraId="06F69B1F" w14:textId="77777777" w:rsidR="00E5643A" w:rsidRPr="00E5643A" w:rsidRDefault="00E5643A" w:rsidP="00E5643A">
            <w:pPr>
              <w:rPr>
                <w:b/>
                <w:bCs/>
              </w:rPr>
            </w:pPr>
            <w:r w:rsidRPr="00E5643A">
              <w:rPr>
                <w:b/>
                <w:bCs/>
              </w:rPr>
              <w:t>Username</w:t>
            </w:r>
          </w:p>
        </w:tc>
        <w:tc>
          <w:tcPr>
            <w:tcW w:w="0" w:type="auto"/>
            <w:vAlign w:val="center"/>
            <w:hideMark/>
          </w:tcPr>
          <w:p w14:paraId="3DA9B41A" w14:textId="77777777" w:rsidR="00E5643A" w:rsidRPr="00E5643A" w:rsidRDefault="00E5643A" w:rsidP="00E5643A">
            <w:pPr>
              <w:rPr>
                <w:b/>
                <w:bCs/>
              </w:rPr>
            </w:pPr>
            <w:r w:rsidRPr="00E5643A">
              <w:rPr>
                <w:b/>
                <w:bCs/>
              </w:rPr>
              <w:t>Password</w:t>
            </w:r>
          </w:p>
        </w:tc>
        <w:tc>
          <w:tcPr>
            <w:tcW w:w="0" w:type="auto"/>
            <w:vAlign w:val="center"/>
            <w:hideMark/>
          </w:tcPr>
          <w:p w14:paraId="326F19FF" w14:textId="77777777" w:rsidR="00E5643A" w:rsidRPr="00E5643A" w:rsidRDefault="00E5643A" w:rsidP="00E5643A">
            <w:pPr>
              <w:rPr>
                <w:b/>
                <w:bCs/>
              </w:rPr>
            </w:pPr>
            <w:r w:rsidRPr="00E5643A">
              <w:rPr>
                <w:b/>
                <w:bCs/>
              </w:rPr>
              <w:t>Role</w:t>
            </w:r>
          </w:p>
        </w:tc>
      </w:tr>
      <w:tr w:rsidR="00E5643A" w:rsidRPr="00E5643A" w14:paraId="0D853D15" w14:textId="77777777" w:rsidTr="00E5643A">
        <w:trPr>
          <w:tblCellSpacing w:w="15" w:type="dxa"/>
        </w:trPr>
        <w:tc>
          <w:tcPr>
            <w:tcW w:w="0" w:type="auto"/>
            <w:vAlign w:val="center"/>
            <w:hideMark/>
          </w:tcPr>
          <w:p w14:paraId="527FDBBF" w14:textId="77777777" w:rsidR="00E5643A" w:rsidRPr="00E5643A" w:rsidRDefault="00E5643A" w:rsidP="00E5643A">
            <w:r w:rsidRPr="00E5643A">
              <w:t>john</w:t>
            </w:r>
          </w:p>
        </w:tc>
        <w:tc>
          <w:tcPr>
            <w:tcW w:w="0" w:type="auto"/>
            <w:vAlign w:val="center"/>
            <w:hideMark/>
          </w:tcPr>
          <w:p w14:paraId="0E1E1AF6" w14:textId="77777777" w:rsidR="00E5643A" w:rsidRPr="00E5643A" w:rsidRDefault="00E5643A" w:rsidP="00E5643A">
            <w:r w:rsidRPr="00E5643A">
              <w:t>12345</w:t>
            </w:r>
          </w:p>
        </w:tc>
        <w:tc>
          <w:tcPr>
            <w:tcW w:w="0" w:type="auto"/>
            <w:vAlign w:val="center"/>
            <w:hideMark/>
          </w:tcPr>
          <w:p w14:paraId="33FD0A69" w14:textId="77777777" w:rsidR="00E5643A" w:rsidRPr="00E5643A" w:rsidRDefault="00E5643A" w:rsidP="00E5643A">
            <w:r w:rsidRPr="00E5643A">
              <w:t>CUSTOMER</w:t>
            </w:r>
          </w:p>
        </w:tc>
      </w:tr>
      <w:tr w:rsidR="00E5643A" w:rsidRPr="00E5643A" w14:paraId="23D69C87" w14:textId="77777777" w:rsidTr="00E5643A">
        <w:trPr>
          <w:tblCellSpacing w:w="15" w:type="dxa"/>
        </w:trPr>
        <w:tc>
          <w:tcPr>
            <w:tcW w:w="0" w:type="auto"/>
            <w:vAlign w:val="center"/>
            <w:hideMark/>
          </w:tcPr>
          <w:p w14:paraId="4B85076D" w14:textId="77777777" w:rsidR="00E5643A" w:rsidRPr="00E5643A" w:rsidRDefault="00E5643A" w:rsidP="00E5643A">
            <w:r w:rsidRPr="00E5643A">
              <w:t>admin</w:t>
            </w:r>
          </w:p>
        </w:tc>
        <w:tc>
          <w:tcPr>
            <w:tcW w:w="0" w:type="auto"/>
            <w:vAlign w:val="center"/>
            <w:hideMark/>
          </w:tcPr>
          <w:p w14:paraId="497AAE4C" w14:textId="77777777" w:rsidR="00E5643A" w:rsidRPr="00E5643A" w:rsidRDefault="00E5643A" w:rsidP="00E5643A">
            <w:r w:rsidRPr="00E5643A">
              <w:t>admin</w:t>
            </w:r>
          </w:p>
        </w:tc>
        <w:tc>
          <w:tcPr>
            <w:tcW w:w="0" w:type="auto"/>
            <w:vAlign w:val="center"/>
            <w:hideMark/>
          </w:tcPr>
          <w:p w14:paraId="027D8150" w14:textId="77777777" w:rsidR="00E5643A" w:rsidRPr="00E5643A" w:rsidRDefault="00E5643A" w:rsidP="00E5643A">
            <w:r w:rsidRPr="00E5643A">
              <w:t>EMPLOYEE</w:t>
            </w:r>
          </w:p>
        </w:tc>
      </w:tr>
    </w:tbl>
    <w:p w14:paraId="7B3F9EF0" w14:textId="77777777" w:rsidR="00E5643A" w:rsidRPr="00E5643A" w:rsidRDefault="00E5643A" w:rsidP="00E5643A">
      <w:r w:rsidRPr="00E5643A">
        <w:rPr>
          <w:i/>
          <w:iCs/>
        </w:rPr>
        <w:t>(Can be customized in data.sql or app startup logic.)</w:t>
      </w:r>
    </w:p>
    <w:p w14:paraId="6D8B852E" w14:textId="77777777" w:rsidR="00535E01" w:rsidRPr="00197EA0" w:rsidRDefault="00535E01" w:rsidP="00535E01">
      <w:pPr>
        <w:pStyle w:val="ListeParagraf"/>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97EA0">
        <w:rPr>
          <w:rFonts w:ascii="Times New Roman" w:eastAsia="Times New Roman" w:hAnsi="Times New Roman" w:cs="Times New Roman"/>
          <w:b/>
          <w:bCs/>
          <w:kern w:val="0"/>
          <w:sz w:val="27"/>
          <w:szCs w:val="27"/>
          <w:lang w:eastAsia="tr-TR"/>
          <w14:ligatures w14:val="none"/>
        </w:rPr>
        <w:t>Future Improvements</w:t>
      </w:r>
    </w:p>
    <w:p w14:paraId="4B3112A4" w14:textId="0DC71084" w:rsidR="00535E01" w:rsidRPr="00197EA0" w:rsidRDefault="00535E01" w:rsidP="00535E01">
      <w:pPr>
        <w:pStyle w:val="NormalWeb"/>
        <w:numPr>
          <w:ilvl w:val="0"/>
          <w:numId w:val="10"/>
        </w:numPr>
      </w:pPr>
      <w:r w:rsidRPr="00197EA0">
        <w:t>Add pagination to wallet/transaction listings</w:t>
      </w:r>
    </w:p>
    <w:p w14:paraId="34A5031B" w14:textId="6B3A216F" w:rsidR="00535E01" w:rsidRPr="00197EA0" w:rsidRDefault="00535E01" w:rsidP="00535E01">
      <w:pPr>
        <w:pStyle w:val="NormalWeb"/>
        <w:numPr>
          <w:ilvl w:val="0"/>
          <w:numId w:val="10"/>
        </w:numPr>
      </w:pPr>
      <w:r w:rsidRPr="00197EA0">
        <w:lastRenderedPageBreak/>
        <w:t>Add auditing (createdAt, updatedAt)</w:t>
      </w:r>
    </w:p>
    <w:p w14:paraId="3975015E" w14:textId="3571DDEB" w:rsidR="00535E01" w:rsidRPr="00197EA0" w:rsidRDefault="00535E01" w:rsidP="00535E01">
      <w:pPr>
        <w:pStyle w:val="NormalWeb"/>
        <w:numPr>
          <w:ilvl w:val="0"/>
          <w:numId w:val="10"/>
        </w:numPr>
      </w:pPr>
      <w:r w:rsidRPr="00197EA0">
        <w:t>Support multi-currency conversion</w:t>
      </w:r>
    </w:p>
    <w:p w14:paraId="3957B30F" w14:textId="094F8D40" w:rsidR="00837603" w:rsidRPr="00197EA0" w:rsidRDefault="00535E01" w:rsidP="00535E01">
      <w:pPr>
        <w:pStyle w:val="NormalWeb"/>
        <w:numPr>
          <w:ilvl w:val="0"/>
          <w:numId w:val="10"/>
        </w:numPr>
      </w:pPr>
      <w:r w:rsidRPr="00197EA0">
        <w:t>Dockerize for deployment</w:t>
      </w:r>
    </w:p>
    <w:p w14:paraId="5FC0F025" w14:textId="668EFA9B" w:rsidR="00E5643A" w:rsidRPr="00197EA0" w:rsidRDefault="00E5643A" w:rsidP="00837603">
      <w:pPr>
        <w:pStyle w:val="ListeParagraf"/>
        <w:numPr>
          <w:ilvl w:val="0"/>
          <w:numId w:val="8"/>
        </w:numPr>
        <w:rPr>
          <w:b/>
          <w:bCs/>
        </w:rPr>
      </w:pPr>
      <w:r w:rsidRPr="00197EA0">
        <w:rPr>
          <w:b/>
          <w:bCs/>
        </w:rPr>
        <w:t>Contact</w:t>
      </w:r>
    </w:p>
    <w:p w14:paraId="5D22C94C" w14:textId="75971B6A" w:rsidR="00E5643A" w:rsidRPr="00197EA0" w:rsidRDefault="00E5643A" w:rsidP="00E5643A">
      <w:r w:rsidRPr="00E5643A">
        <w:rPr>
          <w:b/>
          <w:bCs/>
        </w:rPr>
        <w:t>Email</w:t>
      </w:r>
      <w:r w:rsidRPr="00E5643A">
        <w:t xml:space="preserve">: </w:t>
      </w:r>
      <w:r w:rsidR="00837603" w:rsidRPr="00197EA0">
        <w:t>huseyin.ersoy</w:t>
      </w:r>
      <w:r w:rsidRPr="00E5643A">
        <w:t>@</w:t>
      </w:r>
      <w:r w:rsidR="00837603" w:rsidRPr="00197EA0">
        <w:t>gmail</w:t>
      </w:r>
      <w:r w:rsidRPr="00E5643A">
        <w:t>.com</w:t>
      </w:r>
      <w:r w:rsidRPr="00E5643A">
        <w:br/>
      </w:r>
      <w:r w:rsidRPr="00E5643A">
        <w:rPr>
          <w:b/>
          <w:bCs/>
        </w:rPr>
        <w:t>GitHub</w:t>
      </w:r>
      <w:r w:rsidRPr="00E5643A">
        <w:t xml:space="preserve">: </w:t>
      </w:r>
      <w:hyperlink r:id="rId12" w:history="1">
        <w:r w:rsidR="00837603" w:rsidRPr="00197EA0">
          <w:rPr>
            <w:rStyle w:val="Kpr"/>
          </w:rPr>
          <w:t>https://github.com/HuseyinErsoyOrdu/ing</w:t>
        </w:r>
        <w:r w:rsidR="00837603" w:rsidRPr="00197EA0">
          <w:rPr>
            <w:rStyle w:val="Kpr"/>
          </w:rPr>
          <w:t>-</w:t>
        </w:r>
        <w:r w:rsidR="00837603" w:rsidRPr="00197EA0">
          <w:rPr>
            <w:rStyle w:val="Kpr"/>
          </w:rPr>
          <w:t>wallet2</w:t>
        </w:r>
      </w:hyperlink>
    </w:p>
    <w:p w14:paraId="455D2B62" w14:textId="77777777" w:rsidR="00283E9B" w:rsidRDefault="00283E9B"/>
    <w:p w14:paraId="6C48916F" w14:textId="77DE2415" w:rsidR="00E72C56" w:rsidRDefault="002B74DA" w:rsidP="002B74DA">
      <w:pPr>
        <w:pStyle w:val="ListeParagraf"/>
        <w:numPr>
          <w:ilvl w:val="0"/>
          <w:numId w:val="8"/>
        </w:numPr>
        <w:rPr>
          <w:b/>
          <w:bCs/>
        </w:rPr>
      </w:pPr>
      <w:r w:rsidRPr="00197EA0">
        <w:rPr>
          <w:b/>
          <w:bCs/>
        </w:rPr>
        <w:t>Some H2 Database Test Data:</w:t>
      </w:r>
    </w:p>
    <w:p w14:paraId="7FB0DDDA" w14:textId="77777777" w:rsidR="002B74DA" w:rsidRPr="00197EA0" w:rsidRDefault="002B74DA" w:rsidP="002B74DA">
      <w:pPr>
        <w:keepNext/>
      </w:pPr>
      <w:r w:rsidRPr="00197EA0">
        <w:drawing>
          <wp:inline distT="0" distB="0" distL="0" distR="0" wp14:anchorId="0A397D22" wp14:editId="7F9B9446">
            <wp:extent cx="5789930" cy="2768600"/>
            <wp:effectExtent l="0" t="0" r="1270" b="0"/>
            <wp:docPr id="1037475969"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75969" name="Resim 1" descr="metin, ekran görüntüsü, yazılım, bilgisayar simgesi içeren bir resim&#10;&#10;Yapay zeka tarafından oluşturulmuş içerik yanlış olabilir."/>
                    <pic:cNvPicPr/>
                  </pic:nvPicPr>
                  <pic:blipFill>
                    <a:blip r:embed="rId13"/>
                    <a:stretch>
                      <a:fillRect/>
                    </a:stretch>
                  </pic:blipFill>
                  <pic:spPr>
                    <a:xfrm>
                      <a:off x="0" y="0"/>
                      <a:ext cx="5794978" cy="2771014"/>
                    </a:xfrm>
                    <a:prstGeom prst="rect">
                      <a:avLst/>
                    </a:prstGeom>
                  </pic:spPr>
                </pic:pic>
              </a:graphicData>
            </a:graphic>
          </wp:inline>
        </w:drawing>
      </w:r>
    </w:p>
    <w:p w14:paraId="710EEDAD" w14:textId="0FEFFCF3" w:rsidR="002B74DA" w:rsidRPr="00197EA0" w:rsidRDefault="002B74DA" w:rsidP="002B74DA">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4</w:t>
      </w:r>
      <w:r w:rsidRPr="00197EA0">
        <w:fldChar w:fldCharType="end"/>
      </w:r>
      <w:r w:rsidRPr="00197EA0">
        <w:t>: Customer/Employee Data in H2 database</w:t>
      </w:r>
    </w:p>
    <w:p w14:paraId="397B4BC5" w14:textId="77777777" w:rsidR="002B74DA" w:rsidRPr="00197EA0" w:rsidRDefault="002B74DA" w:rsidP="002B74DA">
      <w:pPr>
        <w:keepNext/>
      </w:pPr>
      <w:r w:rsidRPr="00197EA0">
        <w:drawing>
          <wp:inline distT="0" distB="0" distL="0" distR="0" wp14:anchorId="2FE440E6" wp14:editId="49CEE59C">
            <wp:extent cx="5817870" cy="2533650"/>
            <wp:effectExtent l="0" t="0" r="0" b="0"/>
            <wp:docPr id="1171201489" name="Resim 1" descr="metin, ekran görüntüsü, yazılım, bilgisayar simges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01489" name="Resim 1" descr="metin, ekran görüntüsü, yazılım, bilgisayar simgesi içeren bir resim&#10;&#10;Yapay zeka tarafından oluşturulmuş içerik yanlış olabilir."/>
                    <pic:cNvPicPr/>
                  </pic:nvPicPr>
                  <pic:blipFill>
                    <a:blip r:embed="rId14"/>
                    <a:stretch>
                      <a:fillRect/>
                    </a:stretch>
                  </pic:blipFill>
                  <pic:spPr>
                    <a:xfrm>
                      <a:off x="0" y="0"/>
                      <a:ext cx="5824249" cy="2536428"/>
                    </a:xfrm>
                    <a:prstGeom prst="rect">
                      <a:avLst/>
                    </a:prstGeom>
                  </pic:spPr>
                </pic:pic>
              </a:graphicData>
            </a:graphic>
          </wp:inline>
        </w:drawing>
      </w:r>
    </w:p>
    <w:p w14:paraId="1D20D775" w14:textId="60C55471" w:rsidR="00E72C56" w:rsidRPr="00197EA0" w:rsidRDefault="002B74DA" w:rsidP="002B74DA">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5</w:t>
      </w:r>
      <w:r w:rsidRPr="00197EA0">
        <w:fldChar w:fldCharType="end"/>
      </w:r>
      <w:r w:rsidRPr="00197EA0">
        <w:t>: Wallet Data in H2 database</w:t>
      </w:r>
    </w:p>
    <w:p w14:paraId="65141905" w14:textId="77777777" w:rsidR="002B74DA" w:rsidRPr="00197EA0" w:rsidRDefault="002B74DA" w:rsidP="002B74DA">
      <w:pPr>
        <w:keepNext/>
      </w:pPr>
      <w:r w:rsidRPr="00197EA0">
        <w:lastRenderedPageBreak/>
        <w:drawing>
          <wp:inline distT="0" distB="0" distL="0" distR="0" wp14:anchorId="3CEEDCAB" wp14:editId="3461719C">
            <wp:extent cx="5619750" cy="3505200"/>
            <wp:effectExtent l="0" t="0" r="0" b="0"/>
            <wp:docPr id="105895214" name="Resim 1" descr="metin, ekran görüntüsü, ekran, görüntüleme,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5214" name="Resim 1" descr="metin, ekran görüntüsü, ekran, görüntüleme, yazılım içeren bir resim&#10;&#10;Yapay zeka tarafından oluşturulmuş içerik yanlış olabilir."/>
                    <pic:cNvPicPr/>
                  </pic:nvPicPr>
                  <pic:blipFill>
                    <a:blip r:embed="rId15"/>
                    <a:stretch>
                      <a:fillRect/>
                    </a:stretch>
                  </pic:blipFill>
                  <pic:spPr>
                    <a:xfrm>
                      <a:off x="0" y="0"/>
                      <a:ext cx="5622299" cy="3506790"/>
                    </a:xfrm>
                    <a:prstGeom prst="rect">
                      <a:avLst/>
                    </a:prstGeom>
                  </pic:spPr>
                </pic:pic>
              </a:graphicData>
            </a:graphic>
          </wp:inline>
        </w:drawing>
      </w:r>
    </w:p>
    <w:p w14:paraId="33778439" w14:textId="2F20D0D0" w:rsidR="002B74DA" w:rsidRDefault="002B74DA" w:rsidP="00EA37A9">
      <w:pPr>
        <w:pStyle w:val="ResimYazs"/>
      </w:pPr>
      <w:r w:rsidRPr="00197EA0">
        <w:t xml:space="preserve">Figure </w:t>
      </w:r>
      <w:r w:rsidRPr="00197EA0">
        <w:fldChar w:fldCharType="begin"/>
      </w:r>
      <w:r w:rsidRPr="00197EA0">
        <w:instrText xml:space="preserve"> SEQ Figure \* ARABIC </w:instrText>
      </w:r>
      <w:r w:rsidRPr="00197EA0">
        <w:fldChar w:fldCharType="separate"/>
      </w:r>
      <w:r w:rsidR="00AA639C">
        <w:rPr>
          <w:noProof/>
        </w:rPr>
        <w:t>6</w:t>
      </w:r>
      <w:r w:rsidRPr="00197EA0">
        <w:fldChar w:fldCharType="end"/>
      </w:r>
      <w:r w:rsidRPr="00197EA0">
        <w:t>: Transaction Data in H2 database</w:t>
      </w:r>
    </w:p>
    <w:p w14:paraId="77A8B73C" w14:textId="77777777" w:rsidR="00AA639C" w:rsidRDefault="00AA639C" w:rsidP="00AA639C"/>
    <w:p w14:paraId="3F8A9B2E" w14:textId="0C1EB2DD" w:rsidR="00AA639C" w:rsidRPr="00AA639C" w:rsidRDefault="00AA639C" w:rsidP="00AA639C">
      <w:pPr>
        <w:rPr>
          <w:b/>
          <w:bCs/>
          <w:sz w:val="28"/>
          <w:szCs w:val="28"/>
        </w:rPr>
      </w:pPr>
      <w:r w:rsidRPr="00AA639C">
        <w:rPr>
          <w:b/>
          <w:bCs/>
          <w:sz w:val="28"/>
          <w:szCs w:val="28"/>
        </w:rPr>
        <w:t>TEST Deployment</w:t>
      </w:r>
    </w:p>
    <w:p w14:paraId="146CB51D" w14:textId="070B10B5" w:rsidR="00AA639C" w:rsidRDefault="00AA639C" w:rsidP="00AA639C">
      <w:r>
        <w:t xml:space="preserve">Since there is no admin access in my PC, I could not use </w:t>
      </w:r>
      <w:r w:rsidR="0096218B">
        <w:t xml:space="preserve">the deployment method </w:t>
      </w:r>
      <w:r>
        <w:t xml:space="preserve">docker </w:t>
      </w:r>
      <w:r w:rsidR="0096218B">
        <w:t xml:space="preserve">related. </w:t>
      </w:r>
      <w:r>
        <w:t>The Cloud try version is time limited…</w:t>
      </w:r>
    </w:p>
    <w:p w14:paraId="506BCD75" w14:textId="4CFC1DF7" w:rsidR="00AA639C" w:rsidRDefault="00AA639C" w:rsidP="00AA639C">
      <w:r>
        <w:t>I have used the way of compiling runnable jar file to run the program:</w:t>
      </w:r>
    </w:p>
    <w:p w14:paraId="1B77C90C" w14:textId="62EDED15" w:rsidR="00AA639C" w:rsidRDefault="00AA639C" w:rsidP="00AA639C">
      <w:r>
        <w:t xml:space="preserve">The bat file: </w:t>
      </w:r>
      <w:r w:rsidRPr="00AA639C">
        <w:rPr>
          <w:b/>
          <w:bCs/>
        </w:rPr>
        <w:t>runDıgıtalWallti.bat</w:t>
      </w:r>
    </w:p>
    <w:p w14:paraId="7F8C7A08" w14:textId="47E5B94B" w:rsidR="00AA639C" w:rsidRDefault="00AA639C" w:rsidP="00AA639C">
      <w:r>
        <w:t>REM ./mvnw clean package</w:t>
      </w:r>
      <w:r w:rsidR="0096218B">
        <w:t xml:space="preserve"> (creates the jar file on “Target” directory in project root)</w:t>
      </w:r>
    </w:p>
    <w:p w14:paraId="6D966491" w14:textId="77777777" w:rsidR="00AA639C" w:rsidRPr="00AA639C" w:rsidRDefault="00AA639C" w:rsidP="00AA639C">
      <w:pPr>
        <w:rPr>
          <w:lang w:val="pt-PT"/>
        </w:rPr>
      </w:pPr>
      <w:r w:rsidRPr="00AA639C">
        <w:rPr>
          <w:lang w:val="pt-PT"/>
        </w:rPr>
        <w:t xml:space="preserve">REM </w:t>
      </w:r>
      <w:r w:rsidRPr="00DF2202">
        <w:rPr>
          <w:b/>
          <w:bCs/>
          <w:lang w:val="pt-PT"/>
        </w:rPr>
        <w:t>use java 21</w:t>
      </w:r>
    </w:p>
    <w:p w14:paraId="4BA452D4" w14:textId="77777777" w:rsidR="00AA639C" w:rsidRPr="00DF2202" w:rsidRDefault="00AA639C" w:rsidP="00AA639C">
      <w:pPr>
        <w:rPr>
          <w:b/>
          <w:bCs/>
          <w:lang w:val="pt-PT"/>
        </w:rPr>
      </w:pPr>
      <w:r w:rsidRPr="00DF2202">
        <w:rPr>
          <w:b/>
          <w:bCs/>
          <w:lang w:val="pt-PT"/>
        </w:rPr>
        <w:t>java -jar digital-wallet-1.0.jar --server.port=8080</w:t>
      </w:r>
    </w:p>
    <w:p w14:paraId="7A9002BB" w14:textId="23EDA81F" w:rsidR="00AA639C" w:rsidRDefault="00AA639C" w:rsidP="00AA639C">
      <w:r>
        <w:t>After running the program you can use the links</w:t>
      </w:r>
      <w:r w:rsidR="00DF2202">
        <w:t xml:space="preserve"> (use server port)</w:t>
      </w:r>
      <w:r>
        <w:t>:</w:t>
      </w:r>
    </w:p>
    <w:p w14:paraId="4D22F0EB" w14:textId="6909330B" w:rsidR="00AA639C" w:rsidRDefault="00AA639C" w:rsidP="00AA639C">
      <w:hyperlink r:id="rId16" w:history="1">
        <w:r w:rsidRPr="00B913A5">
          <w:rPr>
            <w:rStyle w:val="Kpr"/>
          </w:rPr>
          <w:t>http://localhost:</w:t>
        </w:r>
        <w:r w:rsidRPr="00B913A5">
          <w:rPr>
            <w:rStyle w:val="Kpr"/>
          </w:rPr>
          <w:t>8</w:t>
        </w:r>
        <w:r w:rsidRPr="00B913A5">
          <w:rPr>
            <w:rStyle w:val="Kpr"/>
          </w:rPr>
          <w:t>0</w:t>
        </w:r>
        <w:r w:rsidRPr="00B913A5">
          <w:rPr>
            <w:rStyle w:val="Kpr"/>
          </w:rPr>
          <w:t>8</w:t>
        </w:r>
        <w:r w:rsidRPr="00B913A5">
          <w:rPr>
            <w:rStyle w:val="Kpr"/>
          </w:rPr>
          <w:t>0/swagger-ui/index.html</w:t>
        </w:r>
      </w:hyperlink>
    </w:p>
    <w:p w14:paraId="2764DB9A" w14:textId="6FBA395E" w:rsidR="00AA639C" w:rsidRDefault="00AA639C" w:rsidP="00AA639C">
      <w:hyperlink r:id="rId17" w:history="1">
        <w:r w:rsidRPr="00B913A5">
          <w:rPr>
            <w:rStyle w:val="Kpr"/>
          </w:rPr>
          <w:t>http://localhost:8080/h2-console</w:t>
        </w:r>
      </w:hyperlink>
    </w:p>
    <w:p w14:paraId="130CA08E" w14:textId="77777777" w:rsidR="00AA639C" w:rsidRDefault="00AA639C" w:rsidP="00AA639C"/>
    <w:p w14:paraId="1B959A08" w14:textId="77777777" w:rsidR="00AA639C" w:rsidRDefault="00AA639C" w:rsidP="00AA639C">
      <w:pPr>
        <w:keepNext/>
      </w:pPr>
      <w:r w:rsidRPr="00AA639C">
        <w:lastRenderedPageBreak/>
        <w:drawing>
          <wp:inline distT="0" distB="0" distL="0" distR="0" wp14:anchorId="3F9D13B8" wp14:editId="0E111F92">
            <wp:extent cx="4328535" cy="3017782"/>
            <wp:effectExtent l="0" t="0" r="0" b="0"/>
            <wp:docPr id="1300984462" name="Resim 1" descr="metin, ekran görüntüsü, sayı, numara, ekran, görüntüleme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84462" name="Resim 1" descr="metin, ekran görüntüsü, sayı, numara, ekran, görüntüleme içeren bir resim&#10;&#10;Yapay zeka tarafından oluşturulmuş içerik yanlış olabilir."/>
                    <pic:cNvPicPr/>
                  </pic:nvPicPr>
                  <pic:blipFill>
                    <a:blip r:embed="rId18"/>
                    <a:stretch>
                      <a:fillRect/>
                    </a:stretch>
                  </pic:blipFill>
                  <pic:spPr>
                    <a:xfrm>
                      <a:off x="0" y="0"/>
                      <a:ext cx="4328535" cy="3017782"/>
                    </a:xfrm>
                    <a:prstGeom prst="rect">
                      <a:avLst/>
                    </a:prstGeom>
                  </pic:spPr>
                </pic:pic>
              </a:graphicData>
            </a:graphic>
          </wp:inline>
        </w:drawing>
      </w:r>
    </w:p>
    <w:p w14:paraId="2FD85601" w14:textId="3B4394EC" w:rsidR="00AA639C" w:rsidRDefault="00AA639C" w:rsidP="00AA639C">
      <w:pPr>
        <w:pStyle w:val="ResimYazs"/>
      </w:pPr>
      <w:r>
        <w:t xml:space="preserve">Figure </w:t>
      </w:r>
      <w:r>
        <w:fldChar w:fldCharType="begin"/>
      </w:r>
      <w:r>
        <w:instrText xml:space="preserve"> SEQ Figure \* ARABIC </w:instrText>
      </w:r>
      <w:r>
        <w:fldChar w:fldCharType="separate"/>
      </w:r>
      <w:r>
        <w:rPr>
          <w:noProof/>
        </w:rPr>
        <w:t>7</w:t>
      </w:r>
      <w:r>
        <w:fldChar w:fldCharType="end"/>
      </w:r>
      <w:r>
        <w:t>: H2 database connection credentials (Test purpose)</w:t>
      </w:r>
    </w:p>
    <w:p w14:paraId="5A690B28" w14:textId="77777777" w:rsidR="00AA639C" w:rsidRPr="00AA639C" w:rsidRDefault="00AA639C" w:rsidP="00AA639C"/>
    <w:sectPr w:rsidR="00AA639C" w:rsidRPr="00AA639C">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4E56B" w14:textId="77777777" w:rsidR="00E379F4" w:rsidRPr="00197EA0" w:rsidRDefault="00E379F4" w:rsidP="00276294">
      <w:pPr>
        <w:spacing w:after="0" w:line="240" w:lineRule="auto"/>
      </w:pPr>
      <w:r w:rsidRPr="00197EA0">
        <w:separator/>
      </w:r>
    </w:p>
  </w:endnote>
  <w:endnote w:type="continuationSeparator" w:id="0">
    <w:p w14:paraId="50BEA181" w14:textId="77777777" w:rsidR="00E379F4" w:rsidRPr="00197EA0" w:rsidRDefault="00E379F4" w:rsidP="00276294">
      <w:pPr>
        <w:spacing w:after="0" w:line="240" w:lineRule="auto"/>
      </w:pPr>
      <w:r w:rsidRPr="00197E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1255062"/>
      <w:docPartObj>
        <w:docPartGallery w:val="Page Numbers (Bottom of Page)"/>
        <w:docPartUnique/>
      </w:docPartObj>
    </w:sdtPr>
    <w:sdtContent>
      <w:p w14:paraId="52AE606E" w14:textId="50F5B5F2" w:rsidR="00276294" w:rsidRPr="00197EA0" w:rsidRDefault="00276294">
        <w:pPr>
          <w:pStyle w:val="AltBilgi"/>
        </w:pPr>
        <w:r w:rsidRPr="00197EA0">
          <w:fldChar w:fldCharType="begin"/>
        </w:r>
        <w:r w:rsidRPr="00197EA0">
          <w:instrText>PAGE   \* MERGEFORMAT</w:instrText>
        </w:r>
        <w:r w:rsidRPr="00197EA0">
          <w:fldChar w:fldCharType="separate"/>
        </w:r>
        <w:r w:rsidRPr="00197EA0">
          <w:t>2</w:t>
        </w:r>
        <w:r w:rsidRPr="00197EA0">
          <w:fldChar w:fldCharType="end"/>
        </w:r>
        <w:r w:rsidRPr="00197EA0">
          <w:t>/</w:t>
        </w:r>
        <w:fldSimple w:instr=" NUMPAGES   \* MERGEFORMAT ">
          <w:r w:rsidRPr="00197EA0">
            <w:t>8</w:t>
          </w:r>
        </w:fldSimple>
      </w:p>
    </w:sdtContent>
  </w:sdt>
  <w:p w14:paraId="43DBD73E" w14:textId="77777777" w:rsidR="00276294" w:rsidRPr="00197EA0" w:rsidRDefault="0027629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A0057" w14:textId="77777777" w:rsidR="00E379F4" w:rsidRPr="00197EA0" w:rsidRDefault="00E379F4" w:rsidP="00276294">
      <w:pPr>
        <w:spacing w:after="0" w:line="240" w:lineRule="auto"/>
      </w:pPr>
      <w:r w:rsidRPr="00197EA0">
        <w:separator/>
      </w:r>
    </w:p>
  </w:footnote>
  <w:footnote w:type="continuationSeparator" w:id="0">
    <w:p w14:paraId="6F6A18A7" w14:textId="77777777" w:rsidR="00E379F4" w:rsidRPr="00197EA0" w:rsidRDefault="00E379F4" w:rsidP="00276294">
      <w:pPr>
        <w:spacing w:after="0" w:line="240" w:lineRule="auto"/>
      </w:pPr>
      <w:r w:rsidRPr="00197EA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36911"/>
    <w:multiLevelType w:val="multilevel"/>
    <w:tmpl w:val="00E6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30880"/>
    <w:multiLevelType w:val="multilevel"/>
    <w:tmpl w:val="84A2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08F7"/>
    <w:multiLevelType w:val="multilevel"/>
    <w:tmpl w:val="987C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F440F"/>
    <w:multiLevelType w:val="multilevel"/>
    <w:tmpl w:val="4D8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62077"/>
    <w:multiLevelType w:val="multilevel"/>
    <w:tmpl w:val="6A8AA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558D0"/>
    <w:multiLevelType w:val="multilevel"/>
    <w:tmpl w:val="BD9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341F"/>
    <w:multiLevelType w:val="multilevel"/>
    <w:tmpl w:val="79F08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11336"/>
    <w:multiLevelType w:val="multilevel"/>
    <w:tmpl w:val="7936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B5EBA"/>
    <w:multiLevelType w:val="multilevel"/>
    <w:tmpl w:val="B01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36269"/>
    <w:multiLevelType w:val="multilevel"/>
    <w:tmpl w:val="3578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52070"/>
    <w:multiLevelType w:val="hybridMultilevel"/>
    <w:tmpl w:val="2A64CBC0"/>
    <w:lvl w:ilvl="0" w:tplc="8B501E56">
      <w:start w:val="1"/>
      <w:numFmt w:val="decimal"/>
      <w:lvlText w:val="%1."/>
      <w:lvlJc w:val="left"/>
      <w:pPr>
        <w:ind w:left="360" w:hanging="360"/>
      </w:pPr>
      <w:rPr>
        <w:rFonts w:ascii="Segoe UI Emoji" w:hAnsi="Segoe UI Emoji" w:cs="Segoe UI Emoji"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69565130"/>
    <w:multiLevelType w:val="multilevel"/>
    <w:tmpl w:val="E85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7497E"/>
    <w:multiLevelType w:val="multilevel"/>
    <w:tmpl w:val="50D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B28C8"/>
    <w:multiLevelType w:val="multilevel"/>
    <w:tmpl w:val="930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A419E"/>
    <w:multiLevelType w:val="multilevel"/>
    <w:tmpl w:val="13B8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534708">
    <w:abstractNumId w:val="3"/>
  </w:num>
  <w:num w:numId="2" w16cid:durableId="1528909130">
    <w:abstractNumId w:val="5"/>
  </w:num>
  <w:num w:numId="3" w16cid:durableId="854223675">
    <w:abstractNumId w:val="8"/>
  </w:num>
  <w:num w:numId="4" w16cid:durableId="956986570">
    <w:abstractNumId w:val="1"/>
  </w:num>
  <w:num w:numId="5" w16cid:durableId="1635601083">
    <w:abstractNumId w:val="14"/>
  </w:num>
  <w:num w:numId="6" w16cid:durableId="1502087100">
    <w:abstractNumId w:val="2"/>
  </w:num>
  <w:num w:numId="7" w16cid:durableId="123500309">
    <w:abstractNumId w:val="12"/>
  </w:num>
  <w:num w:numId="8" w16cid:durableId="1970281655">
    <w:abstractNumId w:val="10"/>
  </w:num>
  <w:num w:numId="9" w16cid:durableId="1612396823">
    <w:abstractNumId w:val="6"/>
  </w:num>
  <w:num w:numId="10" w16cid:durableId="1847864080">
    <w:abstractNumId w:val="4"/>
  </w:num>
  <w:num w:numId="11" w16cid:durableId="27682371">
    <w:abstractNumId w:val="13"/>
  </w:num>
  <w:num w:numId="12" w16cid:durableId="1170023851">
    <w:abstractNumId w:val="0"/>
  </w:num>
  <w:num w:numId="13" w16cid:durableId="243800947">
    <w:abstractNumId w:val="9"/>
  </w:num>
  <w:num w:numId="14" w16cid:durableId="1837525451">
    <w:abstractNumId w:val="7"/>
  </w:num>
  <w:num w:numId="15" w16cid:durableId="921525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3A"/>
    <w:rsid w:val="00081FB4"/>
    <w:rsid w:val="00082F18"/>
    <w:rsid w:val="0009644C"/>
    <w:rsid w:val="000D1B7A"/>
    <w:rsid w:val="0019551A"/>
    <w:rsid w:val="00197EA0"/>
    <w:rsid w:val="001D0615"/>
    <w:rsid w:val="00230C9E"/>
    <w:rsid w:val="00276294"/>
    <w:rsid w:val="00283E9B"/>
    <w:rsid w:val="002B74DA"/>
    <w:rsid w:val="00325AB8"/>
    <w:rsid w:val="00335AA7"/>
    <w:rsid w:val="003B2B19"/>
    <w:rsid w:val="004300C6"/>
    <w:rsid w:val="005075AF"/>
    <w:rsid w:val="00535E01"/>
    <w:rsid w:val="00535E69"/>
    <w:rsid w:val="00546915"/>
    <w:rsid w:val="00584F31"/>
    <w:rsid w:val="005B33A5"/>
    <w:rsid w:val="005E1556"/>
    <w:rsid w:val="005F38B1"/>
    <w:rsid w:val="00601BDF"/>
    <w:rsid w:val="00662CA6"/>
    <w:rsid w:val="0069572C"/>
    <w:rsid w:val="006A480C"/>
    <w:rsid w:val="0071351C"/>
    <w:rsid w:val="007916A6"/>
    <w:rsid w:val="00837603"/>
    <w:rsid w:val="0084753D"/>
    <w:rsid w:val="00853EDB"/>
    <w:rsid w:val="009102E7"/>
    <w:rsid w:val="00925BE7"/>
    <w:rsid w:val="0096218B"/>
    <w:rsid w:val="009803D9"/>
    <w:rsid w:val="0098355E"/>
    <w:rsid w:val="00A7192B"/>
    <w:rsid w:val="00A82933"/>
    <w:rsid w:val="00AA639C"/>
    <w:rsid w:val="00AD4762"/>
    <w:rsid w:val="00CE04CD"/>
    <w:rsid w:val="00DC3CB6"/>
    <w:rsid w:val="00DF2202"/>
    <w:rsid w:val="00E32F9F"/>
    <w:rsid w:val="00E379F4"/>
    <w:rsid w:val="00E5643A"/>
    <w:rsid w:val="00E72C56"/>
    <w:rsid w:val="00EA16BF"/>
    <w:rsid w:val="00EA37A9"/>
    <w:rsid w:val="00F24A72"/>
    <w:rsid w:val="00F25173"/>
    <w:rsid w:val="00F435AF"/>
    <w:rsid w:val="00F82D73"/>
    <w:rsid w:val="00F91C67"/>
    <w:rsid w:val="00FA65C3"/>
    <w:rsid w:val="00FC0C0E"/>
    <w:rsid w:val="00FD21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0DD3"/>
  <w15:chartTrackingRefBased/>
  <w15:docId w15:val="{BF1945CC-3645-40CD-85D2-C406467D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E56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56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E5643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E5643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5643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5643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5643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5643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5643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643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5643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E5643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E5643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5643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5643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5643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5643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5643A"/>
    <w:rPr>
      <w:rFonts w:eastAsiaTheme="majorEastAsia" w:cstheme="majorBidi"/>
      <w:color w:val="272727" w:themeColor="text1" w:themeTint="D8"/>
    </w:rPr>
  </w:style>
  <w:style w:type="paragraph" w:styleId="KonuBal">
    <w:name w:val="Title"/>
    <w:basedOn w:val="Normal"/>
    <w:next w:val="Normal"/>
    <w:link w:val="KonuBalChar"/>
    <w:uiPriority w:val="10"/>
    <w:qFormat/>
    <w:rsid w:val="00E56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5643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5643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5643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5643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5643A"/>
    <w:rPr>
      <w:i/>
      <w:iCs/>
      <w:color w:val="404040" w:themeColor="text1" w:themeTint="BF"/>
    </w:rPr>
  </w:style>
  <w:style w:type="paragraph" w:styleId="ListeParagraf">
    <w:name w:val="List Paragraph"/>
    <w:basedOn w:val="Normal"/>
    <w:uiPriority w:val="34"/>
    <w:qFormat/>
    <w:rsid w:val="00E5643A"/>
    <w:pPr>
      <w:ind w:left="720"/>
      <w:contextualSpacing/>
    </w:pPr>
  </w:style>
  <w:style w:type="character" w:styleId="GlVurgulama">
    <w:name w:val="Intense Emphasis"/>
    <w:basedOn w:val="VarsaylanParagrafYazTipi"/>
    <w:uiPriority w:val="21"/>
    <w:qFormat/>
    <w:rsid w:val="00E5643A"/>
    <w:rPr>
      <w:i/>
      <w:iCs/>
      <w:color w:val="0F4761" w:themeColor="accent1" w:themeShade="BF"/>
    </w:rPr>
  </w:style>
  <w:style w:type="paragraph" w:styleId="GlAlnt">
    <w:name w:val="Intense Quote"/>
    <w:basedOn w:val="Normal"/>
    <w:next w:val="Normal"/>
    <w:link w:val="GlAlntChar"/>
    <w:uiPriority w:val="30"/>
    <w:qFormat/>
    <w:rsid w:val="00E56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5643A"/>
    <w:rPr>
      <w:i/>
      <w:iCs/>
      <w:color w:val="0F4761" w:themeColor="accent1" w:themeShade="BF"/>
    </w:rPr>
  </w:style>
  <w:style w:type="character" w:styleId="GlBavuru">
    <w:name w:val="Intense Reference"/>
    <w:basedOn w:val="VarsaylanParagrafYazTipi"/>
    <w:uiPriority w:val="32"/>
    <w:qFormat/>
    <w:rsid w:val="00E5643A"/>
    <w:rPr>
      <w:b/>
      <w:bCs/>
      <w:smallCaps/>
      <w:color w:val="0F4761" w:themeColor="accent1" w:themeShade="BF"/>
      <w:spacing w:val="5"/>
    </w:rPr>
  </w:style>
  <w:style w:type="character" w:styleId="Kpr">
    <w:name w:val="Hyperlink"/>
    <w:basedOn w:val="VarsaylanParagrafYazTipi"/>
    <w:uiPriority w:val="99"/>
    <w:unhideWhenUsed/>
    <w:rsid w:val="00E5643A"/>
    <w:rPr>
      <w:color w:val="467886" w:themeColor="hyperlink"/>
      <w:u w:val="single"/>
    </w:rPr>
  </w:style>
  <w:style w:type="character" w:styleId="zmlenmeyenBahsetme">
    <w:name w:val="Unresolved Mention"/>
    <w:basedOn w:val="VarsaylanParagrafYazTipi"/>
    <w:uiPriority w:val="99"/>
    <w:semiHidden/>
    <w:unhideWhenUsed/>
    <w:rsid w:val="00E5643A"/>
    <w:rPr>
      <w:color w:val="605E5C"/>
      <w:shd w:val="clear" w:color="auto" w:fill="E1DFDD"/>
    </w:rPr>
  </w:style>
  <w:style w:type="character" w:styleId="zlenenKpr">
    <w:name w:val="FollowedHyperlink"/>
    <w:basedOn w:val="VarsaylanParagrafYazTipi"/>
    <w:uiPriority w:val="99"/>
    <w:semiHidden/>
    <w:unhideWhenUsed/>
    <w:rsid w:val="00837603"/>
    <w:rPr>
      <w:color w:val="96607D" w:themeColor="followedHyperlink"/>
      <w:u w:val="single"/>
    </w:rPr>
  </w:style>
  <w:style w:type="paragraph" w:styleId="ResimYazs">
    <w:name w:val="caption"/>
    <w:basedOn w:val="Normal"/>
    <w:next w:val="Normal"/>
    <w:uiPriority w:val="35"/>
    <w:unhideWhenUsed/>
    <w:qFormat/>
    <w:rsid w:val="002B74DA"/>
    <w:pPr>
      <w:spacing w:after="200" w:line="240" w:lineRule="auto"/>
    </w:pPr>
    <w:rPr>
      <w:i/>
      <w:iCs/>
      <w:color w:val="0E2841" w:themeColor="text2"/>
      <w:sz w:val="18"/>
      <w:szCs w:val="18"/>
    </w:rPr>
  </w:style>
  <w:style w:type="paragraph" w:styleId="stBilgi">
    <w:name w:val="header"/>
    <w:basedOn w:val="Normal"/>
    <w:link w:val="stBilgiChar"/>
    <w:uiPriority w:val="99"/>
    <w:unhideWhenUsed/>
    <w:rsid w:val="0027629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76294"/>
  </w:style>
  <w:style w:type="paragraph" w:styleId="AltBilgi">
    <w:name w:val="footer"/>
    <w:basedOn w:val="Normal"/>
    <w:link w:val="AltBilgiChar"/>
    <w:uiPriority w:val="99"/>
    <w:unhideWhenUsed/>
    <w:rsid w:val="0027629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76294"/>
  </w:style>
  <w:style w:type="paragraph" w:styleId="HTMLncedenBiimlendirilmi">
    <w:name w:val="HTML Preformatted"/>
    <w:basedOn w:val="Normal"/>
    <w:link w:val="HTMLncedenBiimlendirilmiChar"/>
    <w:uiPriority w:val="99"/>
    <w:semiHidden/>
    <w:unhideWhenUsed/>
    <w:rsid w:val="00FC0C0E"/>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FC0C0E"/>
    <w:rPr>
      <w:rFonts w:ascii="Consolas" w:hAnsi="Consolas"/>
      <w:sz w:val="20"/>
      <w:szCs w:val="20"/>
    </w:rPr>
  </w:style>
  <w:style w:type="paragraph" w:styleId="NormalWeb">
    <w:name w:val="Normal (Web)"/>
    <w:basedOn w:val="Normal"/>
    <w:uiPriority w:val="99"/>
    <w:unhideWhenUsed/>
    <w:rsid w:val="0084753D"/>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HTMLKodu">
    <w:name w:val="HTML Code"/>
    <w:basedOn w:val="VarsaylanParagrafYazTipi"/>
    <w:uiPriority w:val="99"/>
    <w:semiHidden/>
    <w:unhideWhenUsed/>
    <w:rsid w:val="00EA1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2925">
      <w:bodyDiv w:val="1"/>
      <w:marLeft w:val="0"/>
      <w:marRight w:val="0"/>
      <w:marTop w:val="0"/>
      <w:marBottom w:val="0"/>
      <w:divBdr>
        <w:top w:val="none" w:sz="0" w:space="0" w:color="auto"/>
        <w:left w:val="none" w:sz="0" w:space="0" w:color="auto"/>
        <w:bottom w:val="none" w:sz="0" w:space="0" w:color="auto"/>
        <w:right w:val="none" w:sz="0" w:space="0" w:color="auto"/>
      </w:divBdr>
    </w:div>
    <w:div w:id="110713872">
      <w:bodyDiv w:val="1"/>
      <w:marLeft w:val="0"/>
      <w:marRight w:val="0"/>
      <w:marTop w:val="0"/>
      <w:marBottom w:val="0"/>
      <w:divBdr>
        <w:top w:val="none" w:sz="0" w:space="0" w:color="auto"/>
        <w:left w:val="none" w:sz="0" w:space="0" w:color="auto"/>
        <w:bottom w:val="none" w:sz="0" w:space="0" w:color="auto"/>
        <w:right w:val="none" w:sz="0" w:space="0" w:color="auto"/>
      </w:divBdr>
    </w:div>
    <w:div w:id="138769614">
      <w:bodyDiv w:val="1"/>
      <w:marLeft w:val="0"/>
      <w:marRight w:val="0"/>
      <w:marTop w:val="0"/>
      <w:marBottom w:val="0"/>
      <w:divBdr>
        <w:top w:val="none" w:sz="0" w:space="0" w:color="auto"/>
        <w:left w:val="none" w:sz="0" w:space="0" w:color="auto"/>
        <w:bottom w:val="none" w:sz="0" w:space="0" w:color="auto"/>
        <w:right w:val="none" w:sz="0" w:space="0" w:color="auto"/>
      </w:divBdr>
      <w:divsChild>
        <w:div w:id="1474061706">
          <w:marLeft w:val="0"/>
          <w:marRight w:val="0"/>
          <w:marTop w:val="0"/>
          <w:marBottom w:val="0"/>
          <w:divBdr>
            <w:top w:val="none" w:sz="0" w:space="0" w:color="auto"/>
            <w:left w:val="none" w:sz="0" w:space="0" w:color="auto"/>
            <w:bottom w:val="none" w:sz="0" w:space="0" w:color="auto"/>
            <w:right w:val="none" w:sz="0" w:space="0" w:color="auto"/>
          </w:divBdr>
        </w:div>
      </w:divsChild>
    </w:div>
    <w:div w:id="245499210">
      <w:bodyDiv w:val="1"/>
      <w:marLeft w:val="0"/>
      <w:marRight w:val="0"/>
      <w:marTop w:val="0"/>
      <w:marBottom w:val="0"/>
      <w:divBdr>
        <w:top w:val="none" w:sz="0" w:space="0" w:color="auto"/>
        <w:left w:val="none" w:sz="0" w:space="0" w:color="auto"/>
        <w:bottom w:val="none" w:sz="0" w:space="0" w:color="auto"/>
        <w:right w:val="none" w:sz="0" w:space="0" w:color="auto"/>
      </w:divBdr>
    </w:div>
    <w:div w:id="260335472">
      <w:bodyDiv w:val="1"/>
      <w:marLeft w:val="0"/>
      <w:marRight w:val="0"/>
      <w:marTop w:val="0"/>
      <w:marBottom w:val="0"/>
      <w:divBdr>
        <w:top w:val="none" w:sz="0" w:space="0" w:color="auto"/>
        <w:left w:val="none" w:sz="0" w:space="0" w:color="auto"/>
        <w:bottom w:val="none" w:sz="0" w:space="0" w:color="auto"/>
        <w:right w:val="none" w:sz="0" w:space="0" w:color="auto"/>
      </w:divBdr>
    </w:div>
    <w:div w:id="400912895">
      <w:bodyDiv w:val="1"/>
      <w:marLeft w:val="0"/>
      <w:marRight w:val="0"/>
      <w:marTop w:val="0"/>
      <w:marBottom w:val="0"/>
      <w:divBdr>
        <w:top w:val="none" w:sz="0" w:space="0" w:color="auto"/>
        <w:left w:val="none" w:sz="0" w:space="0" w:color="auto"/>
        <w:bottom w:val="none" w:sz="0" w:space="0" w:color="auto"/>
        <w:right w:val="none" w:sz="0" w:space="0" w:color="auto"/>
      </w:divBdr>
    </w:div>
    <w:div w:id="456802153">
      <w:bodyDiv w:val="1"/>
      <w:marLeft w:val="0"/>
      <w:marRight w:val="0"/>
      <w:marTop w:val="0"/>
      <w:marBottom w:val="0"/>
      <w:divBdr>
        <w:top w:val="none" w:sz="0" w:space="0" w:color="auto"/>
        <w:left w:val="none" w:sz="0" w:space="0" w:color="auto"/>
        <w:bottom w:val="none" w:sz="0" w:space="0" w:color="auto"/>
        <w:right w:val="none" w:sz="0" w:space="0" w:color="auto"/>
      </w:divBdr>
      <w:divsChild>
        <w:div w:id="435754787">
          <w:marLeft w:val="0"/>
          <w:marRight w:val="0"/>
          <w:marTop w:val="0"/>
          <w:marBottom w:val="0"/>
          <w:divBdr>
            <w:top w:val="none" w:sz="0" w:space="0" w:color="auto"/>
            <w:left w:val="none" w:sz="0" w:space="0" w:color="auto"/>
            <w:bottom w:val="none" w:sz="0" w:space="0" w:color="auto"/>
            <w:right w:val="none" w:sz="0" w:space="0" w:color="auto"/>
          </w:divBdr>
        </w:div>
      </w:divsChild>
    </w:div>
    <w:div w:id="461846390">
      <w:bodyDiv w:val="1"/>
      <w:marLeft w:val="0"/>
      <w:marRight w:val="0"/>
      <w:marTop w:val="0"/>
      <w:marBottom w:val="0"/>
      <w:divBdr>
        <w:top w:val="none" w:sz="0" w:space="0" w:color="auto"/>
        <w:left w:val="none" w:sz="0" w:space="0" w:color="auto"/>
        <w:bottom w:val="none" w:sz="0" w:space="0" w:color="auto"/>
        <w:right w:val="none" w:sz="0" w:space="0" w:color="auto"/>
      </w:divBdr>
      <w:divsChild>
        <w:div w:id="172347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5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64087">
      <w:bodyDiv w:val="1"/>
      <w:marLeft w:val="0"/>
      <w:marRight w:val="0"/>
      <w:marTop w:val="0"/>
      <w:marBottom w:val="0"/>
      <w:divBdr>
        <w:top w:val="none" w:sz="0" w:space="0" w:color="auto"/>
        <w:left w:val="none" w:sz="0" w:space="0" w:color="auto"/>
        <w:bottom w:val="none" w:sz="0" w:space="0" w:color="auto"/>
        <w:right w:val="none" w:sz="0" w:space="0" w:color="auto"/>
      </w:divBdr>
    </w:div>
    <w:div w:id="572738451">
      <w:bodyDiv w:val="1"/>
      <w:marLeft w:val="0"/>
      <w:marRight w:val="0"/>
      <w:marTop w:val="0"/>
      <w:marBottom w:val="0"/>
      <w:divBdr>
        <w:top w:val="none" w:sz="0" w:space="0" w:color="auto"/>
        <w:left w:val="none" w:sz="0" w:space="0" w:color="auto"/>
        <w:bottom w:val="none" w:sz="0" w:space="0" w:color="auto"/>
        <w:right w:val="none" w:sz="0" w:space="0" w:color="auto"/>
      </w:divBdr>
    </w:div>
    <w:div w:id="579141977">
      <w:bodyDiv w:val="1"/>
      <w:marLeft w:val="0"/>
      <w:marRight w:val="0"/>
      <w:marTop w:val="0"/>
      <w:marBottom w:val="0"/>
      <w:divBdr>
        <w:top w:val="none" w:sz="0" w:space="0" w:color="auto"/>
        <w:left w:val="none" w:sz="0" w:space="0" w:color="auto"/>
        <w:bottom w:val="none" w:sz="0" w:space="0" w:color="auto"/>
        <w:right w:val="none" w:sz="0" w:space="0" w:color="auto"/>
      </w:divBdr>
    </w:div>
    <w:div w:id="587884962">
      <w:bodyDiv w:val="1"/>
      <w:marLeft w:val="0"/>
      <w:marRight w:val="0"/>
      <w:marTop w:val="0"/>
      <w:marBottom w:val="0"/>
      <w:divBdr>
        <w:top w:val="none" w:sz="0" w:space="0" w:color="auto"/>
        <w:left w:val="none" w:sz="0" w:space="0" w:color="auto"/>
        <w:bottom w:val="none" w:sz="0" w:space="0" w:color="auto"/>
        <w:right w:val="none" w:sz="0" w:space="0" w:color="auto"/>
      </w:divBdr>
    </w:div>
    <w:div w:id="699625059">
      <w:bodyDiv w:val="1"/>
      <w:marLeft w:val="0"/>
      <w:marRight w:val="0"/>
      <w:marTop w:val="0"/>
      <w:marBottom w:val="0"/>
      <w:divBdr>
        <w:top w:val="none" w:sz="0" w:space="0" w:color="auto"/>
        <w:left w:val="none" w:sz="0" w:space="0" w:color="auto"/>
        <w:bottom w:val="none" w:sz="0" w:space="0" w:color="auto"/>
        <w:right w:val="none" w:sz="0" w:space="0" w:color="auto"/>
      </w:divBdr>
    </w:div>
    <w:div w:id="706226330">
      <w:bodyDiv w:val="1"/>
      <w:marLeft w:val="0"/>
      <w:marRight w:val="0"/>
      <w:marTop w:val="0"/>
      <w:marBottom w:val="0"/>
      <w:divBdr>
        <w:top w:val="none" w:sz="0" w:space="0" w:color="auto"/>
        <w:left w:val="none" w:sz="0" w:space="0" w:color="auto"/>
        <w:bottom w:val="none" w:sz="0" w:space="0" w:color="auto"/>
        <w:right w:val="none" w:sz="0" w:space="0" w:color="auto"/>
      </w:divBdr>
    </w:div>
    <w:div w:id="706569690">
      <w:bodyDiv w:val="1"/>
      <w:marLeft w:val="0"/>
      <w:marRight w:val="0"/>
      <w:marTop w:val="0"/>
      <w:marBottom w:val="0"/>
      <w:divBdr>
        <w:top w:val="none" w:sz="0" w:space="0" w:color="auto"/>
        <w:left w:val="none" w:sz="0" w:space="0" w:color="auto"/>
        <w:bottom w:val="none" w:sz="0" w:space="0" w:color="auto"/>
        <w:right w:val="none" w:sz="0" w:space="0" w:color="auto"/>
      </w:divBdr>
    </w:div>
    <w:div w:id="712073374">
      <w:bodyDiv w:val="1"/>
      <w:marLeft w:val="0"/>
      <w:marRight w:val="0"/>
      <w:marTop w:val="0"/>
      <w:marBottom w:val="0"/>
      <w:divBdr>
        <w:top w:val="none" w:sz="0" w:space="0" w:color="auto"/>
        <w:left w:val="none" w:sz="0" w:space="0" w:color="auto"/>
        <w:bottom w:val="none" w:sz="0" w:space="0" w:color="auto"/>
        <w:right w:val="none" w:sz="0" w:space="0" w:color="auto"/>
      </w:divBdr>
    </w:div>
    <w:div w:id="720597010">
      <w:bodyDiv w:val="1"/>
      <w:marLeft w:val="0"/>
      <w:marRight w:val="0"/>
      <w:marTop w:val="0"/>
      <w:marBottom w:val="0"/>
      <w:divBdr>
        <w:top w:val="none" w:sz="0" w:space="0" w:color="auto"/>
        <w:left w:val="none" w:sz="0" w:space="0" w:color="auto"/>
        <w:bottom w:val="none" w:sz="0" w:space="0" w:color="auto"/>
        <w:right w:val="none" w:sz="0" w:space="0" w:color="auto"/>
      </w:divBdr>
    </w:div>
    <w:div w:id="722600145">
      <w:bodyDiv w:val="1"/>
      <w:marLeft w:val="0"/>
      <w:marRight w:val="0"/>
      <w:marTop w:val="0"/>
      <w:marBottom w:val="0"/>
      <w:divBdr>
        <w:top w:val="none" w:sz="0" w:space="0" w:color="auto"/>
        <w:left w:val="none" w:sz="0" w:space="0" w:color="auto"/>
        <w:bottom w:val="none" w:sz="0" w:space="0" w:color="auto"/>
        <w:right w:val="none" w:sz="0" w:space="0" w:color="auto"/>
      </w:divBdr>
    </w:div>
    <w:div w:id="732974271">
      <w:bodyDiv w:val="1"/>
      <w:marLeft w:val="0"/>
      <w:marRight w:val="0"/>
      <w:marTop w:val="0"/>
      <w:marBottom w:val="0"/>
      <w:divBdr>
        <w:top w:val="none" w:sz="0" w:space="0" w:color="auto"/>
        <w:left w:val="none" w:sz="0" w:space="0" w:color="auto"/>
        <w:bottom w:val="none" w:sz="0" w:space="0" w:color="auto"/>
        <w:right w:val="none" w:sz="0" w:space="0" w:color="auto"/>
      </w:divBdr>
    </w:div>
    <w:div w:id="783035541">
      <w:bodyDiv w:val="1"/>
      <w:marLeft w:val="0"/>
      <w:marRight w:val="0"/>
      <w:marTop w:val="0"/>
      <w:marBottom w:val="0"/>
      <w:divBdr>
        <w:top w:val="none" w:sz="0" w:space="0" w:color="auto"/>
        <w:left w:val="none" w:sz="0" w:space="0" w:color="auto"/>
        <w:bottom w:val="none" w:sz="0" w:space="0" w:color="auto"/>
        <w:right w:val="none" w:sz="0" w:space="0" w:color="auto"/>
      </w:divBdr>
    </w:div>
    <w:div w:id="820804198">
      <w:bodyDiv w:val="1"/>
      <w:marLeft w:val="0"/>
      <w:marRight w:val="0"/>
      <w:marTop w:val="0"/>
      <w:marBottom w:val="0"/>
      <w:divBdr>
        <w:top w:val="none" w:sz="0" w:space="0" w:color="auto"/>
        <w:left w:val="none" w:sz="0" w:space="0" w:color="auto"/>
        <w:bottom w:val="none" w:sz="0" w:space="0" w:color="auto"/>
        <w:right w:val="none" w:sz="0" w:space="0" w:color="auto"/>
      </w:divBdr>
    </w:div>
    <w:div w:id="952521042">
      <w:bodyDiv w:val="1"/>
      <w:marLeft w:val="0"/>
      <w:marRight w:val="0"/>
      <w:marTop w:val="0"/>
      <w:marBottom w:val="0"/>
      <w:divBdr>
        <w:top w:val="none" w:sz="0" w:space="0" w:color="auto"/>
        <w:left w:val="none" w:sz="0" w:space="0" w:color="auto"/>
        <w:bottom w:val="none" w:sz="0" w:space="0" w:color="auto"/>
        <w:right w:val="none" w:sz="0" w:space="0" w:color="auto"/>
      </w:divBdr>
    </w:div>
    <w:div w:id="1010714172">
      <w:bodyDiv w:val="1"/>
      <w:marLeft w:val="0"/>
      <w:marRight w:val="0"/>
      <w:marTop w:val="0"/>
      <w:marBottom w:val="0"/>
      <w:divBdr>
        <w:top w:val="none" w:sz="0" w:space="0" w:color="auto"/>
        <w:left w:val="none" w:sz="0" w:space="0" w:color="auto"/>
        <w:bottom w:val="none" w:sz="0" w:space="0" w:color="auto"/>
        <w:right w:val="none" w:sz="0" w:space="0" w:color="auto"/>
      </w:divBdr>
    </w:div>
    <w:div w:id="1015419683">
      <w:bodyDiv w:val="1"/>
      <w:marLeft w:val="0"/>
      <w:marRight w:val="0"/>
      <w:marTop w:val="0"/>
      <w:marBottom w:val="0"/>
      <w:divBdr>
        <w:top w:val="none" w:sz="0" w:space="0" w:color="auto"/>
        <w:left w:val="none" w:sz="0" w:space="0" w:color="auto"/>
        <w:bottom w:val="none" w:sz="0" w:space="0" w:color="auto"/>
        <w:right w:val="none" w:sz="0" w:space="0" w:color="auto"/>
      </w:divBdr>
      <w:divsChild>
        <w:div w:id="254629248">
          <w:marLeft w:val="0"/>
          <w:marRight w:val="0"/>
          <w:marTop w:val="0"/>
          <w:marBottom w:val="0"/>
          <w:divBdr>
            <w:top w:val="none" w:sz="0" w:space="0" w:color="auto"/>
            <w:left w:val="none" w:sz="0" w:space="0" w:color="auto"/>
            <w:bottom w:val="none" w:sz="0" w:space="0" w:color="auto"/>
            <w:right w:val="none" w:sz="0" w:space="0" w:color="auto"/>
          </w:divBdr>
        </w:div>
      </w:divsChild>
    </w:div>
    <w:div w:id="1050497770">
      <w:bodyDiv w:val="1"/>
      <w:marLeft w:val="0"/>
      <w:marRight w:val="0"/>
      <w:marTop w:val="0"/>
      <w:marBottom w:val="0"/>
      <w:divBdr>
        <w:top w:val="none" w:sz="0" w:space="0" w:color="auto"/>
        <w:left w:val="none" w:sz="0" w:space="0" w:color="auto"/>
        <w:bottom w:val="none" w:sz="0" w:space="0" w:color="auto"/>
        <w:right w:val="none" w:sz="0" w:space="0" w:color="auto"/>
      </w:divBdr>
    </w:div>
    <w:div w:id="1100372520">
      <w:bodyDiv w:val="1"/>
      <w:marLeft w:val="0"/>
      <w:marRight w:val="0"/>
      <w:marTop w:val="0"/>
      <w:marBottom w:val="0"/>
      <w:divBdr>
        <w:top w:val="none" w:sz="0" w:space="0" w:color="auto"/>
        <w:left w:val="none" w:sz="0" w:space="0" w:color="auto"/>
        <w:bottom w:val="none" w:sz="0" w:space="0" w:color="auto"/>
        <w:right w:val="none" w:sz="0" w:space="0" w:color="auto"/>
      </w:divBdr>
    </w:div>
    <w:div w:id="1115248361">
      <w:bodyDiv w:val="1"/>
      <w:marLeft w:val="0"/>
      <w:marRight w:val="0"/>
      <w:marTop w:val="0"/>
      <w:marBottom w:val="0"/>
      <w:divBdr>
        <w:top w:val="none" w:sz="0" w:space="0" w:color="auto"/>
        <w:left w:val="none" w:sz="0" w:space="0" w:color="auto"/>
        <w:bottom w:val="none" w:sz="0" w:space="0" w:color="auto"/>
        <w:right w:val="none" w:sz="0" w:space="0" w:color="auto"/>
      </w:divBdr>
    </w:div>
    <w:div w:id="1115321522">
      <w:bodyDiv w:val="1"/>
      <w:marLeft w:val="0"/>
      <w:marRight w:val="0"/>
      <w:marTop w:val="0"/>
      <w:marBottom w:val="0"/>
      <w:divBdr>
        <w:top w:val="none" w:sz="0" w:space="0" w:color="auto"/>
        <w:left w:val="none" w:sz="0" w:space="0" w:color="auto"/>
        <w:bottom w:val="none" w:sz="0" w:space="0" w:color="auto"/>
        <w:right w:val="none" w:sz="0" w:space="0" w:color="auto"/>
      </w:divBdr>
      <w:divsChild>
        <w:div w:id="925259997">
          <w:marLeft w:val="0"/>
          <w:marRight w:val="0"/>
          <w:marTop w:val="0"/>
          <w:marBottom w:val="0"/>
          <w:divBdr>
            <w:top w:val="none" w:sz="0" w:space="0" w:color="auto"/>
            <w:left w:val="none" w:sz="0" w:space="0" w:color="auto"/>
            <w:bottom w:val="none" w:sz="0" w:space="0" w:color="auto"/>
            <w:right w:val="none" w:sz="0" w:space="0" w:color="auto"/>
          </w:divBdr>
        </w:div>
      </w:divsChild>
    </w:div>
    <w:div w:id="1204445958">
      <w:bodyDiv w:val="1"/>
      <w:marLeft w:val="0"/>
      <w:marRight w:val="0"/>
      <w:marTop w:val="0"/>
      <w:marBottom w:val="0"/>
      <w:divBdr>
        <w:top w:val="none" w:sz="0" w:space="0" w:color="auto"/>
        <w:left w:val="none" w:sz="0" w:space="0" w:color="auto"/>
        <w:bottom w:val="none" w:sz="0" w:space="0" w:color="auto"/>
        <w:right w:val="none" w:sz="0" w:space="0" w:color="auto"/>
      </w:divBdr>
    </w:div>
    <w:div w:id="1269242976">
      <w:bodyDiv w:val="1"/>
      <w:marLeft w:val="0"/>
      <w:marRight w:val="0"/>
      <w:marTop w:val="0"/>
      <w:marBottom w:val="0"/>
      <w:divBdr>
        <w:top w:val="none" w:sz="0" w:space="0" w:color="auto"/>
        <w:left w:val="none" w:sz="0" w:space="0" w:color="auto"/>
        <w:bottom w:val="none" w:sz="0" w:space="0" w:color="auto"/>
        <w:right w:val="none" w:sz="0" w:space="0" w:color="auto"/>
      </w:divBdr>
    </w:div>
    <w:div w:id="1314331065">
      <w:bodyDiv w:val="1"/>
      <w:marLeft w:val="0"/>
      <w:marRight w:val="0"/>
      <w:marTop w:val="0"/>
      <w:marBottom w:val="0"/>
      <w:divBdr>
        <w:top w:val="none" w:sz="0" w:space="0" w:color="auto"/>
        <w:left w:val="none" w:sz="0" w:space="0" w:color="auto"/>
        <w:bottom w:val="none" w:sz="0" w:space="0" w:color="auto"/>
        <w:right w:val="none" w:sz="0" w:space="0" w:color="auto"/>
      </w:divBdr>
    </w:div>
    <w:div w:id="1408259348">
      <w:bodyDiv w:val="1"/>
      <w:marLeft w:val="0"/>
      <w:marRight w:val="0"/>
      <w:marTop w:val="0"/>
      <w:marBottom w:val="0"/>
      <w:divBdr>
        <w:top w:val="none" w:sz="0" w:space="0" w:color="auto"/>
        <w:left w:val="none" w:sz="0" w:space="0" w:color="auto"/>
        <w:bottom w:val="none" w:sz="0" w:space="0" w:color="auto"/>
        <w:right w:val="none" w:sz="0" w:space="0" w:color="auto"/>
      </w:divBdr>
    </w:div>
    <w:div w:id="1464932041">
      <w:bodyDiv w:val="1"/>
      <w:marLeft w:val="0"/>
      <w:marRight w:val="0"/>
      <w:marTop w:val="0"/>
      <w:marBottom w:val="0"/>
      <w:divBdr>
        <w:top w:val="none" w:sz="0" w:space="0" w:color="auto"/>
        <w:left w:val="none" w:sz="0" w:space="0" w:color="auto"/>
        <w:bottom w:val="none" w:sz="0" w:space="0" w:color="auto"/>
        <w:right w:val="none" w:sz="0" w:space="0" w:color="auto"/>
      </w:divBdr>
    </w:div>
    <w:div w:id="1541933958">
      <w:bodyDiv w:val="1"/>
      <w:marLeft w:val="0"/>
      <w:marRight w:val="0"/>
      <w:marTop w:val="0"/>
      <w:marBottom w:val="0"/>
      <w:divBdr>
        <w:top w:val="none" w:sz="0" w:space="0" w:color="auto"/>
        <w:left w:val="none" w:sz="0" w:space="0" w:color="auto"/>
        <w:bottom w:val="none" w:sz="0" w:space="0" w:color="auto"/>
        <w:right w:val="none" w:sz="0" w:space="0" w:color="auto"/>
      </w:divBdr>
    </w:div>
    <w:div w:id="1564827801">
      <w:bodyDiv w:val="1"/>
      <w:marLeft w:val="0"/>
      <w:marRight w:val="0"/>
      <w:marTop w:val="0"/>
      <w:marBottom w:val="0"/>
      <w:divBdr>
        <w:top w:val="none" w:sz="0" w:space="0" w:color="auto"/>
        <w:left w:val="none" w:sz="0" w:space="0" w:color="auto"/>
        <w:bottom w:val="none" w:sz="0" w:space="0" w:color="auto"/>
        <w:right w:val="none" w:sz="0" w:space="0" w:color="auto"/>
      </w:divBdr>
    </w:div>
    <w:div w:id="1583761916">
      <w:bodyDiv w:val="1"/>
      <w:marLeft w:val="0"/>
      <w:marRight w:val="0"/>
      <w:marTop w:val="0"/>
      <w:marBottom w:val="0"/>
      <w:divBdr>
        <w:top w:val="none" w:sz="0" w:space="0" w:color="auto"/>
        <w:left w:val="none" w:sz="0" w:space="0" w:color="auto"/>
        <w:bottom w:val="none" w:sz="0" w:space="0" w:color="auto"/>
        <w:right w:val="none" w:sz="0" w:space="0" w:color="auto"/>
      </w:divBdr>
    </w:div>
    <w:div w:id="1589538375">
      <w:bodyDiv w:val="1"/>
      <w:marLeft w:val="0"/>
      <w:marRight w:val="0"/>
      <w:marTop w:val="0"/>
      <w:marBottom w:val="0"/>
      <w:divBdr>
        <w:top w:val="none" w:sz="0" w:space="0" w:color="auto"/>
        <w:left w:val="none" w:sz="0" w:space="0" w:color="auto"/>
        <w:bottom w:val="none" w:sz="0" w:space="0" w:color="auto"/>
        <w:right w:val="none" w:sz="0" w:space="0" w:color="auto"/>
      </w:divBdr>
    </w:div>
    <w:div w:id="1605768627">
      <w:bodyDiv w:val="1"/>
      <w:marLeft w:val="0"/>
      <w:marRight w:val="0"/>
      <w:marTop w:val="0"/>
      <w:marBottom w:val="0"/>
      <w:divBdr>
        <w:top w:val="none" w:sz="0" w:space="0" w:color="auto"/>
        <w:left w:val="none" w:sz="0" w:space="0" w:color="auto"/>
        <w:bottom w:val="none" w:sz="0" w:space="0" w:color="auto"/>
        <w:right w:val="none" w:sz="0" w:space="0" w:color="auto"/>
      </w:divBdr>
    </w:div>
    <w:div w:id="1654407762">
      <w:bodyDiv w:val="1"/>
      <w:marLeft w:val="0"/>
      <w:marRight w:val="0"/>
      <w:marTop w:val="0"/>
      <w:marBottom w:val="0"/>
      <w:divBdr>
        <w:top w:val="none" w:sz="0" w:space="0" w:color="auto"/>
        <w:left w:val="none" w:sz="0" w:space="0" w:color="auto"/>
        <w:bottom w:val="none" w:sz="0" w:space="0" w:color="auto"/>
        <w:right w:val="none" w:sz="0" w:space="0" w:color="auto"/>
      </w:divBdr>
    </w:div>
    <w:div w:id="1662586830">
      <w:bodyDiv w:val="1"/>
      <w:marLeft w:val="0"/>
      <w:marRight w:val="0"/>
      <w:marTop w:val="0"/>
      <w:marBottom w:val="0"/>
      <w:divBdr>
        <w:top w:val="none" w:sz="0" w:space="0" w:color="auto"/>
        <w:left w:val="none" w:sz="0" w:space="0" w:color="auto"/>
        <w:bottom w:val="none" w:sz="0" w:space="0" w:color="auto"/>
        <w:right w:val="none" w:sz="0" w:space="0" w:color="auto"/>
      </w:divBdr>
    </w:div>
    <w:div w:id="1685089280">
      <w:bodyDiv w:val="1"/>
      <w:marLeft w:val="0"/>
      <w:marRight w:val="0"/>
      <w:marTop w:val="0"/>
      <w:marBottom w:val="0"/>
      <w:divBdr>
        <w:top w:val="none" w:sz="0" w:space="0" w:color="auto"/>
        <w:left w:val="none" w:sz="0" w:space="0" w:color="auto"/>
        <w:bottom w:val="none" w:sz="0" w:space="0" w:color="auto"/>
        <w:right w:val="none" w:sz="0" w:space="0" w:color="auto"/>
      </w:divBdr>
    </w:div>
    <w:div w:id="1709795757">
      <w:bodyDiv w:val="1"/>
      <w:marLeft w:val="0"/>
      <w:marRight w:val="0"/>
      <w:marTop w:val="0"/>
      <w:marBottom w:val="0"/>
      <w:divBdr>
        <w:top w:val="none" w:sz="0" w:space="0" w:color="auto"/>
        <w:left w:val="none" w:sz="0" w:space="0" w:color="auto"/>
        <w:bottom w:val="none" w:sz="0" w:space="0" w:color="auto"/>
        <w:right w:val="none" w:sz="0" w:space="0" w:color="auto"/>
      </w:divBdr>
    </w:div>
    <w:div w:id="1723597344">
      <w:bodyDiv w:val="1"/>
      <w:marLeft w:val="0"/>
      <w:marRight w:val="0"/>
      <w:marTop w:val="0"/>
      <w:marBottom w:val="0"/>
      <w:divBdr>
        <w:top w:val="none" w:sz="0" w:space="0" w:color="auto"/>
        <w:left w:val="none" w:sz="0" w:space="0" w:color="auto"/>
        <w:bottom w:val="none" w:sz="0" w:space="0" w:color="auto"/>
        <w:right w:val="none" w:sz="0" w:space="0" w:color="auto"/>
      </w:divBdr>
      <w:divsChild>
        <w:div w:id="48898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560735">
          <w:marLeft w:val="0"/>
          <w:marRight w:val="0"/>
          <w:marTop w:val="0"/>
          <w:marBottom w:val="0"/>
          <w:divBdr>
            <w:top w:val="none" w:sz="0" w:space="0" w:color="auto"/>
            <w:left w:val="none" w:sz="0" w:space="0" w:color="auto"/>
            <w:bottom w:val="none" w:sz="0" w:space="0" w:color="auto"/>
            <w:right w:val="none" w:sz="0" w:space="0" w:color="auto"/>
          </w:divBdr>
          <w:divsChild>
            <w:div w:id="333580947">
              <w:marLeft w:val="0"/>
              <w:marRight w:val="0"/>
              <w:marTop w:val="0"/>
              <w:marBottom w:val="0"/>
              <w:divBdr>
                <w:top w:val="none" w:sz="0" w:space="0" w:color="auto"/>
                <w:left w:val="none" w:sz="0" w:space="0" w:color="auto"/>
                <w:bottom w:val="none" w:sz="0" w:space="0" w:color="auto"/>
                <w:right w:val="none" w:sz="0" w:space="0" w:color="auto"/>
              </w:divBdr>
            </w:div>
            <w:div w:id="1687518417">
              <w:marLeft w:val="0"/>
              <w:marRight w:val="0"/>
              <w:marTop w:val="0"/>
              <w:marBottom w:val="0"/>
              <w:divBdr>
                <w:top w:val="none" w:sz="0" w:space="0" w:color="auto"/>
                <w:left w:val="none" w:sz="0" w:space="0" w:color="auto"/>
                <w:bottom w:val="none" w:sz="0" w:space="0" w:color="auto"/>
                <w:right w:val="none" w:sz="0" w:space="0" w:color="auto"/>
              </w:divBdr>
              <w:divsChild>
                <w:div w:id="1907648375">
                  <w:marLeft w:val="0"/>
                  <w:marRight w:val="0"/>
                  <w:marTop w:val="0"/>
                  <w:marBottom w:val="0"/>
                  <w:divBdr>
                    <w:top w:val="none" w:sz="0" w:space="0" w:color="auto"/>
                    <w:left w:val="none" w:sz="0" w:space="0" w:color="auto"/>
                    <w:bottom w:val="none" w:sz="0" w:space="0" w:color="auto"/>
                    <w:right w:val="none" w:sz="0" w:space="0" w:color="auto"/>
                  </w:divBdr>
                  <w:divsChild>
                    <w:div w:id="9786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0752">
              <w:marLeft w:val="0"/>
              <w:marRight w:val="0"/>
              <w:marTop w:val="0"/>
              <w:marBottom w:val="0"/>
              <w:divBdr>
                <w:top w:val="none" w:sz="0" w:space="0" w:color="auto"/>
                <w:left w:val="none" w:sz="0" w:space="0" w:color="auto"/>
                <w:bottom w:val="none" w:sz="0" w:space="0" w:color="auto"/>
                <w:right w:val="none" w:sz="0" w:space="0" w:color="auto"/>
              </w:divBdr>
            </w:div>
          </w:divsChild>
        </w:div>
        <w:div w:id="1066411692">
          <w:marLeft w:val="0"/>
          <w:marRight w:val="0"/>
          <w:marTop w:val="0"/>
          <w:marBottom w:val="0"/>
          <w:divBdr>
            <w:top w:val="none" w:sz="0" w:space="0" w:color="auto"/>
            <w:left w:val="none" w:sz="0" w:space="0" w:color="auto"/>
            <w:bottom w:val="none" w:sz="0" w:space="0" w:color="auto"/>
            <w:right w:val="none" w:sz="0" w:space="0" w:color="auto"/>
          </w:divBdr>
          <w:divsChild>
            <w:div w:id="221646406">
              <w:marLeft w:val="0"/>
              <w:marRight w:val="0"/>
              <w:marTop w:val="0"/>
              <w:marBottom w:val="0"/>
              <w:divBdr>
                <w:top w:val="none" w:sz="0" w:space="0" w:color="auto"/>
                <w:left w:val="none" w:sz="0" w:space="0" w:color="auto"/>
                <w:bottom w:val="none" w:sz="0" w:space="0" w:color="auto"/>
                <w:right w:val="none" w:sz="0" w:space="0" w:color="auto"/>
              </w:divBdr>
            </w:div>
            <w:div w:id="2144036114">
              <w:marLeft w:val="0"/>
              <w:marRight w:val="0"/>
              <w:marTop w:val="0"/>
              <w:marBottom w:val="0"/>
              <w:divBdr>
                <w:top w:val="none" w:sz="0" w:space="0" w:color="auto"/>
                <w:left w:val="none" w:sz="0" w:space="0" w:color="auto"/>
                <w:bottom w:val="none" w:sz="0" w:space="0" w:color="auto"/>
                <w:right w:val="none" w:sz="0" w:space="0" w:color="auto"/>
              </w:divBdr>
              <w:divsChild>
                <w:div w:id="642544795">
                  <w:marLeft w:val="0"/>
                  <w:marRight w:val="0"/>
                  <w:marTop w:val="0"/>
                  <w:marBottom w:val="0"/>
                  <w:divBdr>
                    <w:top w:val="none" w:sz="0" w:space="0" w:color="auto"/>
                    <w:left w:val="none" w:sz="0" w:space="0" w:color="auto"/>
                    <w:bottom w:val="none" w:sz="0" w:space="0" w:color="auto"/>
                    <w:right w:val="none" w:sz="0" w:space="0" w:color="auto"/>
                  </w:divBdr>
                  <w:divsChild>
                    <w:div w:id="2715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060">
              <w:marLeft w:val="0"/>
              <w:marRight w:val="0"/>
              <w:marTop w:val="0"/>
              <w:marBottom w:val="0"/>
              <w:divBdr>
                <w:top w:val="none" w:sz="0" w:space="0" w:color="auto"/>
                <w:left w:val="none" w:sz="0" w:space="0" w:color="auto"/>
                <w:bottom w:val="none" w:sz="0" w:space="0" w:color="auto"/>
                <w:right w:val="none" w:sz="0" w:space="0" w:color="auto"/>
              </w:divBdr>
            </w:div>
          </w:divsChild>
        </w:div>
        <w:div w:id="1617299083">
          <w:marLeft w:val="0"/>
          <w:marRight w:val="0"/>
          <w:marTop w:val="0"/>
          <w:marBottom w:val="0"/>
          <w:divBdr>
            <w:top w:val="none" w:sz="0" w:space="0" w:color="auto"/>
            <w:left w:val="none" w:sz="0" w:space="0" w:color="auto"/>
            <w:bottom w:val="none" w:sz="0" w:space="0" w:color="auto"/>
            <w:right w:val="none" w:sz="0" w:space="0" w:color="auto"/>
          </w:divBdr>
          <w:divsChild>
            <w:div w:id="105542493">
              <w:marLeft w:val="0"/>
              <w:marRight w:val="0"/>
              <w:marTop w:val="0"/>
              <w:marBottom w:val="0"/>
              <w:divBdr>
                <w:top w:val="none" w:sz="0" w:space="0" w:color="auto"/>
                <w:left w:val="none" w:sz="0" w:space="0" w:color="auto"/>
                <w:bottom w:val="none" w:sz="0" w:space="0" w:color="auto"/>
                <w:right w:val="none" w:sz="0" w:space="0" w:color="auto"/>
              </w:divBdr>
            </w:div>
          </w:divsChild>
        </w:div>
        <w:div w:id="1976375089">
          <w:marLeft w:val="0"/>
          <w:marRight w:val="0"/>
          <w:marTop w:val="0"/>
          <w:marBottom w:val="0"/>
          <w:divBdr>
            <w:top w:val="none" w:sz="0" w:space="0" w:color="auto"/>
            <w:left w:val="none" w:sz="0" w:space="0" w:color="auto"/>
            <w:bottom w:val="none" w:sz="0" w:space="0" w:color="auto"/>
            <w:right w:val="none" w:sz="0" w:space="0" w:color="auto"/>
          </w:divBdr>
          <w:divsChild>
            <w:div w:id="733355718">
              <w:marLeft w:val="0"/>
              <w:marRight w:val="0"/>
              <w:marTop w:val="0"/>
              <w:marBottom w:val="0"/>
              <w:divBdr>
                <w:top w:val="none" w:sz="0" w:space="0" w:color="auto"/>
                <w:left w:val="none" w:sz="0" w:space="0" w:color="auto"/>
                <w:bottom w:val="none" w:sz="0" w:space="0" w:color="auto"/>
                <w:right w:val="none" w:sz="0" w:space="0" w:color="auto"/>
              </w:divBdr>
            </w:div>
            <w:div w:id="1272013877">
              <w:marLeft w:val="0"/>
              <w:marRight w:val="0"/>
              <w:marTop w:val="0"/>
              <w:marBottom w:val="0"/>
              <w:divBdr>
                <w:top w:val="none" w:sz="0" w:space="0" w:color="auto"/>
                <w:left w:val="none" w:sz="0" w:space="0" w:color="auto"/>
                <w:bottom w:val="none" w:sz="0" w:space="0" w:color="auto"/>
                <w:right w:val="none" w:sz="0" w:space="0" w:color="auto"/>
              </w:divBdr>
              <w:divsChild>
                <w:div w:id="186722736">
                  <w:marLeft w:val="0"/>
                  <w:marRight w:val="0"/>
                  <w:marTop w:val="0"/>
                  <w:marBottom w:val="0"/>
                  <w:divBdr>
                    <w:top w:val="none" w:sz="0" w:space="0" w:color="auto"/>
                    <w:left w:val="none" w:sz="0" w:space="0" w:color="auto"/>
                    <w:bottom w:val="none" w:sz="0" w:space="0" w:color="auto"/>
                    <w:right w:val="none" w:sz="0" w:space="0" w:color="auto"/>
                  </w:divBdr>
                  <w:divsChild>
                    <w:div w:id="2776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3382">
              <w:marLeft w:val="0"/>
              <w:marRight w:val="0"/>
              <w:marTop w:val="0"/>
              <w:marBottom w:val="0"/>
              <w:divBdr>
                <w:top w:val="none" w:sz="0" w:space="0" w:color="auto"/>
                <w:left w:val="none" w:sz="0" w:space="0" w:color="auto"/>
                <w:bottom w:val="none" w:sz="0" w:space="0" w:color="auto"/>
                <w:right w:val="none" w:sz="0" w:space="0" w:color="auto"/>
              </w:divBdr>
            </w:div>
          </w:divsChild>
        </w:div>
        <w:div w:id="1733888252">
          <w:marLeft w:val="0"/>
          <w:marRight w:val="0"/>
          <w:marTop w:val="0"/>
          <w:marBottom w:val="0"/>
          <w:divBdr>
            <w:top w:val="none" w:sz="0" w:space="0" w:color="auto"/>
            <w:left w:val="none" w:sz="0" w:space="0" w:color="auto"/>
            <w:bottom w:val="none" w:sz="0" w:space="0" w:color="auto"/>
            <w:right w:val="none" w:sz="0" w:space="0" w:color="auto"/>
          </w:divBdr>
          <w:divsChild>
            <w:div w:id="1135875464">
              <w:marLeft w:val="0"/>
              <w:marRight w:val="0"/>
              <w:marTop w:val="0"/>
              <w:marBottom w:val="0"/>
              <w:divBdr>
                <w:top w:val="none" w:sz="0" w:space="0" w:color="auto"/>
                <w:left w:val="none" w:sz="0" w:space="0" w:color="auto"/>
                <w:bottom w:val="none" w:sz="0" w:space="0" w:color="auto"/>
                <w:right w:val="none" w:sz="0" w:space="0" w:color="auto"/>
              </w:divBdr>
            </w:div>
            <w:div w:id="1040545244">
              <w:marLeft w:val="0"/>
              <w:marRight w:val="0"/>
              <w:marTop w:val="0"/>
              <w:marBottom w:val="0"/>
              <w:divBdr>
                <w:top w:val="none" w:sz="0" w:space="0" w:color="auto"/>
                <w:left w:val="none" w:sz="0" w:space="0" w:color="auto"/>
                <w:bottom w:val="none" w:sz="0" w:space="0" w:color="auto"/>
                <w:right w:val="none" w:sz="0" w:space="0" w:color="auto"/>
              </w:divBdr>
              <w:divsChild>
                <w:div w:id="1215237162">
                  <w:marLeft w:val="0"/>
                  <w:marRight w:val="0"/>
                  <w:marTop w:val="0"/>
                  <w:marBottom w:val="0"/>
                  <w:divBdr>
                    <w:top w:val="none" w:sz="0" w:space="0" w:color="auto"/>
                    <w:left w:val="none" w:sz="0" w:space="0" w:color="auto"/>
                    <w:bottom w:val="none" w:sz="0" w:space="0" w:color="auto"/>
                    <w:right w:val="none" w:sz="0" w:space="0" w:color="auto"/>
                  </w:divBdr>
                  <w:divsChild>
                    <w:div w:id="239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8362">
              <w:marLeft w:val="0"/>
              <w:marRight w:val="0"/>
              <w:marTop w:val="0"/>
              <w:marBottom w:val="0"/>
              <w:divBdr>
                <w:top w:val="none" w:sz="0" w:space="0" w:color="auto"/>
                <w:left w:val="none" w:sz="0" w:space="0" w:color="auto"/>
                <w:bottom w:val="none" w:sz="0" w:space="0" w:color="auto"/>
                <w:right w:val="none" w:sz="0" w:space="0" w:color="auto"/>
              </w:divBdr>
            </w:div>
          </w:divsChild>
        </w:div>
        <w:div w:id="1059941796">
          <w:marLeft w:val="0"/>
          <w:marRight w:val="0"/>
          <w:marTop w:val="0"/>
          <w:marBottom w:val="0"/>
          <w:divBdr>
            <w:top w:val="none" w:sz="0" w:space="0" w:color="auto"/>
            <w:left w:val="none" w:sz="0" w:space="0" w:color="auto"/>
            <w:bottom w:val="none" w:sz="0" w:space="0" w:color="auto"/>
            <w:right w:val="none" w:sz="0" w:space="0" w:color="auto"/>
          </w:divBdr>
          <w:divsChild>
            <w:div w:id="1136876992">
              <w:marLeft w:val="0"/>
              <w:marRight w:val="0"/>
              <w:marTop w:val="0"/>
              <w:marBottom w:val="0"/>
              <w:divBdr>
                <w:top w:val="none" w:sz="0" w:space="0" w:color="auto"/>
                <w:left w:val="none" w:sz="0" w:space="0" w:color="auto"/>
                <w:bottom w:val="none" w:sz="0" w:space="0" w:color="auto"/>
                <w:right w:val="none" w:sz="0" w:space="0" w:color="auto"/>
              </w:divBdr>
            </w:div>
            <w:div w:id="1640459226">
              <w:marLeft w:val="0"/>
              <w:marRight w:val="0"/>
              <w:marTop w:val="0"/>
              <w:marBottom w:val="0"/>
              <w:divBdr>
                <w:top w:val="none" w:sz="0" w:space="0" w:color="auto"/>
                <w:left w:val="none" w:sz="0" w:space="0" w:color="auto"/>
                <w:bottom w:val="none" w:sz="0" w:space="0" w:color="auto"/>
                <w:right w:val="none" w:sz="0" w:space="0" w:color="auto"/>
              </w:divBdr>
              <w:divsChild>
                <w:div w:id="1327636334">
                  <w:marLeft w:val="0"/>
                  <w:marRight w:val="0"/>
                  <w:marTop w:val="0"/>
                  <w:marBottom w:val="0"/>
                  <w:divBdr>
                    <w:top w:val="none" w:sz="0" w:space="0" w:color="auto"/>
                    <w:left w:val="none" w:sz="0" w:space="0" w:color="auto"/>
                    <w:bottom w:val="none" w:sz="0" w:space="0" w:color="auto"/>
                    <w:right w:val="none" w:sz="0" w:space="0" w:color="auto"/>
                  </w:divBdr>
                  <w:divsChild>
                    <w:div w:id="715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438">
              <w:marLeft w:val="0"/>
              <w:marRight w:val="0"/>
              <w:marTop w:val="0"/>
              <w:marBottom w:val="0"/>
              <w:divBdr>
                <w:top w:val="none" w:sz="0" w:space="0" w:color="auto"/>
                <w:left w:val="none" w:sz="0" w:space="0" w:color="auto"/>
                <w:bottom w:val="none" w:sz="0" w:space="0" w:color="auto"/>
                <w:right w:val="none" w:sz="0" w:space="0" w:color="auto"/>
              </w:divBdr>
            </w:div>
          </w:divsChild>
        </w:div>
        <w:div w:id="763496495">
          <w:marLeft w:val="0"/>
          <w:marRight w:val="0"/>
          <w:marTop w:val="0"/>
          <w:marBottom w:val="0"/>
          <w:divBdr>
            <w:top w:val="none" w:sz="0" w:space="0" w:color="auto"/>
            <w:left w:val="none" w:sz="0" w:space="0" w:color="auto"/>
            <w:bottom w:val="none" w:sz="0" w:space="0" w:color="auto"/>
            <w:right w:val="none" w:sz="0" w:space="0" w:color="auto"/>
          </w:divBdr>
          <w:divsChild>
            <w:div w:id="950820702">
              <w:marLeft w:val="0"/>
              <w:marRight w:val="0"/>
              <w:marTop w:val="0"/>
              <w:marBottom w:val="0"/>
              <w:divBdr>
                <w:top w:val="none" w:sz="0" w:space="0" w:color="auto"/>
                <w:left w:val="none" w:sz="0" w:space="0" w:color="auto"/>
                <w:bottom w:val="none" w:sz="0" w:space="0" w:color="auto"/>
                <w:right w:val="none" w:sz="0" w:space="0" w:color="auto"/>
              </w:divBdr>
            </w:div>
          </w:divsChild>
        </w:div>
        <w:div w:id="791703410">
          <w:marLeft w:val="0"/>
          <w:marRight w:val="0"/>
          <w:marTop w:val="0"/>
          <w:marBottom w:val="0"/>
          <w:divBdr>
            <w:top w:val="none" w:sz="0" w:space="0" w:color="auto"/>
            <w:left w:val="none" w:sz="0" w:space="0" w:color="auto"/>
            <w:bottom w:val="none" w:sz="0" w:space="0" w:color="auto"/>
            <w:right w:val="none" w:sz="0" w:space="0" w:color="auto"/>
          </w:divBdr>
          <w:divsChild>
            <w:div w:id="1596287788">
              <w:marLeft w:val="0"/>
              <w:marRight w:val="0"/>
              <w:marTop w:val="0"/>
              <w:marBottom w:val="0"/>
              <w:divBdr>
                <w:top w:val="none" w:sz="0" w:space="0" w:color="auto"/>
                <w:left w:val="none" w:sz="0" w:space="0" w:color="auto"/>
                <w:bottom w:val="none" w:sz="0" w:space="0" w:color="auto"/>
                <w:right w:val="none" w:sz="0" w:space="0" w:color="auto"/>
              </w:divBdr>
            </w:div>
          </w:divsChild>
        </w:div>
        <w:div w:id="82997458">
          <w:marLeft w:val="0"/>
          <w:marRight w:val="0"/>
          <w:marTop w:val="0"/>
          <w:marBottom w:val="0"/>
          <w:divBdr>
            <w:top w:val="none" w:sz="0" w:space="0" w:color="auto"/>
            <w:left w:val="none" w:sz="0" w:space="0" w:color="auto"/>
            <w:bottom w:val="none" w:sz="0" w:space="0" w:color="auto"/>
            <w:right w:val="none" w:sz="0" w:space="0" w:color="auto"/>
          </w:divBdr>
          <w:divsChild>
            <w:div w:id="805588364">
              <w:marLeft w:val="0"/>
              <w:marRight w:val="0"/>
              <w:marTop w:val="0"/>
              <w:marBottom w:val="0"/>
              <w:divBdr>
                <w:top w:val="none" w:sz="0" w:space="0" w:color="auto"/>
                <w:left w:val="none" w:sz="0" w:space="0" w:color="auto"/>
                <w:bottom w:val="none" w:sz="0" w:space="0" w:color="auto"/>
                <w:right w:val="none" w:sz="0" w:space="0" w:color="auto"/>
              </w:divBdr>
            </w:div>
          </w:divsChild>
        </w:div>
        <w:div w:id="1534227703">
          <w:marLeft w:val="0"/>
          <w:marRight w:val="0"/>
          <w:marTop w:val="0"/>
          <w:marBottom w:val="0"/>
          <w:divBdr>
            <w:top w:val="none" w:sz="0" w:space="0" w:color="auto"/>
            <w:left w:val="none" w:sz="0" w:space="0" w:color="auto"/>
            <w:bottom w:val="none" w:sz="0" w:space="0" w:color="auto"/>
            <w:right w:val="none" w:sz="0" w:space="0" w:color="auto"/>
          </w:divBdr>
          <w:divsChild>
            <w:div w:id="552278370">
              <w:marLeft w:val="0"/>
              <w:marRight w:val="0"/>
              <w:marTop w:val="0"/>
              <w:marBottom w:val="0"/>
              <w:divBdr>
                <w:top w:val="none" w:sz="0" w:space="0" w:color="auto"/>
                <w:left w:val="none" w:sz="0" w:space="0" w:color="auto"/>
                <w:bottom w:val="none" w:sz="0" w:space="0" w:color="auto"/>
                <w:right w:val="none" w:sz="0" w:space="0" w:color="auto"/>
              </w:divBdr>
            </w:div>
          </w:divsChild>
        </w:div>
        <w:div w:id="1597053590">
          <w:marLeft w:val="0"/>
          <w:marRight w:val="0"/>
          <w:marTop w:val="0"/>
          <w:marBottom w:val="0"/>
          <w:divBdr>
            <w:top w:val="none" w:sz="0" w:space="0" w:color="auto"/>
            <w:left w:val="none" w:sz="0" w:space="0" w:color="auto"/>
            <w:bottom w:val="none" w:sz="0" w:space="0" w:color="auto"/>
            <w:right w:val="none" w:sz="0" w:space="0" w:color="auto"/>
          </w:divBdr>
          <w:divsChild>
            <w:div w:id="414595362">
              <w:marLeft w:val="0"/>
              <w:marRight w:val="0"/>
              <w:marTop w:val="0"/>
              <w:marBottom w:val="0"/>
              <w:divBdr>
                <w:top w:val="none" w:sz="0" w:space="0" w:color="auto"/>
                <w:left w:val="none" w:sz="0" w:space="0" w:color="auto"/>
                <w:bottom w:val="none" w:sz="0" w:space="0" w:color="auto"/>
                <w:right w:val="none" w:sz="0" w:space="0" w:color="auto"/>
              </w:divBdr>
            </w:div>
          </w:divsChild>
        </w:div>
        <w:div w:id="1021199836">
          <w:marLeft w:val="0"/>
          <w:marRight w:val="0"/>
          <w:marTop w:val="0"/>
          <w:marBottom w:val="0"/>
          <w:divBdr>
            <w:top w:val="none" w:sz="0" w:space="0" w:color="auto"/>
            <w:left w:val="none" w:sz="0" w:space="0" w:color="auto"/>
            <w:bottom w:val="none" w:sz="0" w:space="0" w:color="auto"/>
            <w:right w:val="none" w:sz="0" w:space="0" w:color="auto"/>
          </w:divBdr>
          <w:divsChild>
            <w:div w:id="2102529603">
              <w:marLeft w:val="0"/>
              <w:marRight w:val="0"/>
              <w:marTop w:val="0"/>
              <w:marBottom w:val="0"/>
              <w:divBdr>
                <w:top w:val="none" w:sz="0" w:space="0" w:color="auto"/>
                <w:left w:val="none" w:sz="0" w:space="0" w:color="auto"/>
                <w:bottom w:val="none" w:sz="0" w:space="0" w:color="auto"/>
                <w:right w:val="none" w:sz="0" w:space="0" w:color="auto"/>
              </w:divBdr>
            </w:div>
          </w:divsChild>
        </w:div>
        <w:div w:id="332415630">
          <w:marLeft w:val="0"/>
          <w:marRight w:val="0"/>
          <w:marTop w:val="0"/>
          <w:marBottom w:val="0"/>
          <w:divBdr>
            <w:top w:val="none" w:sz="0" w:space="0" w:color="auto"/>
            <w:left w:val="none" w:sz="0" w:space="0" w:color="auto"/>
            <w:bottom w:val="none" w:sz="0" w:space="0" w:color="auto"/>
            <w:right w:val="none" w:sz="0" w:space="0" w:color="auto"/>
          </w:divBdr>
          <w:divsChild>
            <w:div w:id="1860699445">
              <w:marLeft w:val="0"/>
              <w:marRight w:val="0"/>
              <w:marTop w:val="0"/>
              <w:marBottom w:val="0"/>
              <w:divBdr>
                <w:top w:val="none" w:sz="0" w:space="0" w:color="auto"/>
                <w:left w:val="none" w:sz="0" w:space="0" w:color="auto"/>
                <w:bottom w:val="none" w:sz="0" w:space="0" w:color="auto"/>
                <w:right w:val="none" w:sz="0" w:space="0" w:color="auto"/>
              </w:divBdr>
            </w:div>
            <w:div w:id="837816224">
              <w:marLeft w:val="0"/>
              <w:marRight w:val="0"/>
              <w:marTop w:val="0"/>
              <w:marBottom w:val="0"/>
              <w:divBdr>
                <w:top w:val="none" w:sz="0" w:space="0" w:color="auto"/>
                <w:left w:val="none" w:sz="0" w:space="0" w:color="auto"/>
                <w:bottom w:val="none" w:sz="0" w:space="0" w:color="auto"/>
                <w:right w:val="none" w:sz="0" w:space="0" w:color="auto"/>
              </w:divBdr>
              <w:divsChild>
                <w:div w:id="1120566559">
                  <w:marLeft w:val="0"/>
                  <w:marRight w:val="0"/>
                  <w:marTop w:val="0"/>
                  <w:marBottom w:val="0"/>
                  <w:divBdr>
                    <w:top w:val="none" w:sz="0" w:space="0" w:color="auto"/>
                    <w:left w:val="none" w:sz="0" w:space="0" w:color="auto"/>
                    <w:bottom w:val="none" w:sz="0" w:space="0" w:color="auto"/>
                    <w:right w:val="none" w:sz="0" w:space="0" w:color="auto"/>
                  </w:divBdr>
                  <w:divsChild>
                    <w:div w:id="12160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043">
              <w:marLeft w:val="0"/>
              <w:marRight w:val="0"/>
              <w:marTop w:val="0"/>
              <w:marBottom w:val="0"/>
              <w:divBdr>
                <w:top w:val="none" w:sz="0" w:space="0" w:color="auto"/>
                <w:left w:val="none" w:sz="0" w:space="0" w:color="auto"/>
                <w:bottom w:val="none" w:sz="0" w:space="0" w:color="auto"/>
                <w:right w:val="none" w:sz="0" w:space="0" w:color="auto"/>
              </w:divBdr>
            </w:div>
          </w:divsChild>
        </w:div>
        <w:div w:id="2090686136">
          <w:marLeft w:val="0"/>
          <w:marRight w:val="0"/>
          <w:marTop w:val="0"/>
          <w:marBottom w:val="0"/>
          <w:divBdr>
            <w:top w:val="none" w:sz="0" w:space="0" w:color="auto"/>
            <w:left w:val="none" w:sz="0" w:space="0" w:color="auto"/>
            <w:bottom w:val="none" w:sz="0" w:space="0" w:color="auto"/>
            <w:right w:val="none" w:sz="0" w:space="0" w:color="auto"/>
          </w:divBdr>
          <w:divsChild>
            <w:div w:id="21345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5157">
      <w:bodyDiv w:val="1"/>
      <w:marLeft w:val="0"/>
      <w:marRight w:val="0"/>
      <w:marTop w:val="0"/>
      <w:marBottom w:val="0"/>
      <w:divBdr>
        <w:top w:val="none" w:sz="0" w:space="0" w:color="auto"/>
        <w:left w:val="none" w:sz="0" w:space="0" w:color="auto"/>
        <w:bottom w:val="none" w:sz="0" w:space="0" w:color="auto"/>
        <w:right w:val="none" w:sz="0" w:space="0" w:color="auto"/>
      </w:divBdr>
    </w:div>
    <w:div w:id="1826435877">
      <w:bodyDiv w:val="1"/>
      <w:marLeft w:val="0"/>
      <w:marRight w:val="0"/>
      <w:marTop w:val="0"/>
      <w:marBottom w:val="0"/>
      <w:divBdr>
        <w:top w:val="none" w:sz="0" w:space="0" w:color="auto"/>
        <w:left w:val="none" w:sz="0" w:space="0" w:color="auto"/>
        <w:bottom w:val="none" w:sz="0" w:space="0" w:color="auto"/>
        <w:right w:val="none" w:sz="0" w:space="0" w:color="auto"/>
      </w:divBdr>
    </w:div>
    <w:div w:id="1827889695">
      <w:bodyDiv w:val="1"/>
      <w:marLeft w:val="0"/>
      <w:marRight w:val="0"/>
      <w:marTop w:val="0"/>
      <w:marBottom w:val="0"/>
      <w:divBdr>
        <w:top w:val="none" w:sz="0" w:space="0" w:color="auto"/>
        <w:left w:val="none" w:sz="0" w:space="0" w:color="auto"/>
        <w:bottom w:val="none" w:sz="0" w:space="0" w:color="auto"/>
        <w:right w:val="none" w:sz="0" w:space="0" w:color="auto"/>
      </w:divBdr>
    </w:div>
    <w:div w:id="1883402726">
      <w:bodyDiv w:val="1"/>
      <w:marLeft w:val="0"/>
      <w:marRight w:val="0"/>
      <w:marTop w:val="0"/>
      <w:marBottom w:val="0"/>
      <w:divBdr>
        <w:top w:val="none" w:sz="0" w:space="0" w:color="auto"/>
        <w:left w:val="none" w:sz="0" w:space="0" w:color="auto"/>
        <w:bottom w:val="none" w:sz="0" w:space="0" w:color="auto"/>
        <w:right w:val="none" w:sz="0" w:space="0" w:color="auto"/>
      </w:divBdr>
      <w:divsChild>
        <w:div w:id="122699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12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520059">
      <w:bodyDiv w:val="1"/>
      <w:marLeft w:val="0"/>
      <w:marRight w:val="0"/>
      <w:marTop w:val="0"/>
      <w:marBottom w:val="0"/>
      <w:divBdr>
        <w:top w:val="none" w:sz="0" w:space="0" w:color="auto"/>
        <w:left w:val="none" w:sz="0" w:space="0" w:color="auto"/>
        <w:bottom w:val="none" w:sz="0" w:space="0" w:color="auto"/>
        <w:right w:val="none" w:sz="0" w:space="0" w:color="auto"/>
      </w:divBdr>
    </w:div>
    <w:div w:id="2015256851">
      <w:bodyDiv w:val="1"/>
      <w:marLeft w:val="0"/>
      <w:marRight w:val="0"/>
      <w:marTop w:val="0"/>
      <w:marBottom w:val="0"/>
      <w:divBdr>
        <w:top w:val="none" w:sz="0" w:space="0" w:color="auto"/>
        <w:left w:val="none" w:sz="0" w:space="0" w:color="auto"/>
        <w:bottom w:val="none" w:sz="0" w:space="0" w:color="auto"/>
        <w:right w:val="none" w:sz="0" w:space="0" w:color="auto"/>
      </w:divBdr>
    </w:div>
    <w:div w:id="2026517489">
      <w:bodyDiv w:val="1"/>
      <w:marLeft w:val="0"/>
      <w:marRight w:val="0"/>
      <w:marTop w:val="0"/>
      <w:marBottom w:val="0"/>
      <w:divBdr>
        <w:top w:val="none" w:sz="0" w:space="0" w:color="auto"/>
        <w:left w:val="none" w:sz="0" w:space="0" w:color="auto"/>
        <w:bottom w:val="none" w:sz="0" w:space="0" w:color="auto"/>
        <w:right w:val="none" w:sz="0" w:space="0" w:color="auto"/>
      </w:divBdr>
    </w:div>
    <w:div w:id="2062316245">
      <w:bodyDiv w:val="1"/>
      <w:marLeft w:val="0"/>
      <w:marRight w:val="0"/>
      <w:marTop w:val="0"/>
      <w:marBottom w:val="0"/>
      <w:divBdr>
        <w:top w:val="none" w:sz="0" w:space="0" w:color="auto"/>
        <w:left w:val="none" w:sz="0" w:space="0" w:color="auto"/>
        <w:bottom w:val="none" w:sz="0" w:space="0" w:color="auto"/>
        <w:right w:val="none" w:sz="0" w:space="0" w:color="auto"/>
      </w:divBdr>
    </w:div>
    <w:div w:id="2073383090">
      <w:bodyDiv w:val="1"/>
      <w:marLeft w:val="0"/>
      <w:marRight w:val="0"/>
      <w:marTop w:val="0"/>
      <w:marBottom w:val="0"/>
      <w:divBdr>
        <w:top w:val="none" w:sz="0" w:space="0" w:color="auto"/>
        <w:left w:val="none" w:sz="0" w:space="0" w:color="auto"/>
        <w:bottom w:val="none" w:sz="0" w:space="0" w:color="auto"/>
        <w:right w:val="none" w:sz="0" w:space="0" w:color="auto"/>
      </w:divBdr>
    </w:div>
    <w:div w:id="2084908914">
      <w:bodyDiv w:val="1"/>
      <w:marLeft w:val="0"/>
      <w:marRight w:val="0"/>
      <w:marTop w:val="0"/>
      <w:marBottom w:val="0"/>
      <w:divBdr>
        <w:top w:val="none" w:sz="0" w:space="0" w:color="auto"/>
        <w:left w:val="none" w:sz="0" w:space="0" w:color="auto"/>
        <w:bottom w:val="none" w:sz="0" w:space="0" w:color="auto"/>
        <w:right w:val="none" w:sz="0" w:space="0" w:color="auto"/>
      </w:divBdr>
      <w:divsChild>
        <w:div w:id="32198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254343">
          <w:marLeft w:val="0"/>
          <w:marRight w:val="0"/>
          <w:marTop w:val="0"/>
          <w:marBottom w:val="0"/>
          <w:divBdr>
            <w:top w:val="none" w:sz="0" w:space="0" w:color="auto"/>
            <w:left w:val="none" w:sz="0" w:space="0" w:color="auto"/>
            <w:bottom w:val="none" w:sz="0" w:space="0" w:color="auto"/>
            <w:right w:val="none" w:sz="0" w:space="0" w:color="auto"/>
          </w:divBdr>
          <w:divsChild>
            <w:div w:id="150799316">
              <w:marLeft w:val="0"/>
              <w:marRight w:val="0"/>
              <w:marTop w:val="0"/>
              <w:marBottom w:val="0"/>
              <w:divBdr>
                <w:top w:val="none" w:sz="0" w:space="0" w:color="auto"/>
                <w:left w:val="none" w:sz="0" w:space="0" w:color="auto"/>
                <w:bottom w:val="none" w:sz="0" w:space="0" w:color="auto"/>
                <w:right w:val="none" w:sz="0" w:space="0" w:color="auto"/>
              </w:divBdr>
            </w:div>
            <w:div w:id="1694915085">
              <w:marLeft w:val="0"/>
              <w:marRight w:val="0"/>
              <w:marTop w:val="0"/>
              <w:marBottom w:val="0"/>
              <w:divBdr>
                <w:top w:val="none" w:sz="0" w:space="0" w:color="auto"/>
                <w:left w:val="none" w:sz="0" w:space="0" w:color="auto"/>
                <w:bottom w:val="none" w:sz="0" w:space="0" w:color="auto"/>
                <w:right w:val="none" w:sz="0" w:space="0" w:color="auto"/>
              </w:divBdr>
              <w:divsChild>
                <w:div w:id="1220896471">
                  <w:marLeft w:val="0"/>
                  <w:marRight w:val="0"/>
                  <w:marTop w:val="0"/>
                  <w:marBottom w:val="0"/>
                  <w:divBdr>
                    <w:top w:val="none" w:sz="0" w:space="0" w:color="auto"/>
                    <w:left w:val="none" w:sz="0" w:space="0" w:color="auto"/>
                    <w:bottom w:val="none" w:sz="0" w:space="0" w:color="auto"/>
                    <w:right w:val="none" w:sz="0" w:space="0" w:color="auto"/>
                  </w:divBdr>
                  <w:divsChild>
                    <w:div w:id="16401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2962">
              <w:marLeft w:val="0"/>
              <w:marRight w:val="0"/>
              <w:marTop w:val="0"/>
              <w:marBottom w:val="0"/>
              <w:divBdr>
                <w:top w:val="none" w:sz="0" w:space="0" w:color="auto"/>
                <w:left w:val="none" w:sz="0" w:space="0" w:color="auto"/>
                <w:bottom w:val="none" w:sz="0" w:space="0" w:color="auto"/>
                <w:right w:val="none" w:sz="0" w:space="0" w:color="auto"/>
              </w:divBdr>
            </w:div>
          </w:divsChild>
        </w:div>
        <w:div w:id="256062052">
          <w:marLeft w:val="0"/>
          <w:marRight w:val="0"/>
          <w:marTop w:val="0"/>
          <w:marBottom w:val="0"/>
          <w:divBdr>
            <w:top w:val="none" w:sz="0" w:space="0" w:color="auto"/>
            <w:left w:val="none" w:sz="0" w:space="0" w:color="auto"/>
            <w:bottom w:val="none" w:sz="0" w:space="0" w:color="auto"/>
            <w:right w:val="none" w:sz="0" w:space="0" w:color="auto"/>
          </w:divBdr>
          <w:divsChild>
            <w:div w:id="1799764394">
              <w:marLeft w:val="0"/>
              <w:marRight w:val="0"/>
              <w:marTop w:val="0"/>
              <w:marBottom w:val="0"/>
              <w:divBdr>
                <w:top w:val="none" w:sz="0" w:space="0" w:color="auto"/>
                <w:left w:val="none" w:sz="0" w:space="0" w:color="auto"/>
                <w:bottom w:val="none" w:sz="0" w:space="0" w:color="auto"/>
                <w:right w:val="none" w:sz="0" w:space="0" w:color="auto"/>
              </w:divBdr>
            </w:div>
            <w:div w:id="1813523239">
              <w:marLeft w:val="0"/>
              <w:marRight w:val="0"/>
              <w:marTop w:val="0"/>
              <w:marBottom w:val="0"/>
              <w:divBdr>
                <w:top w:val="none" w:sz="0" w:space="0" w:color="auto"/>
                <w:left w:val="none" w:sz="0" w:space="0" w:color="auto"/>
                <w:bottom w:val="none" w:sz="0" w:space="0" w:color="auto"/>
                <w:right w:val="none" w:sz="0" w:space="0" w:color="auto"/>
              </w:divBdr>
              <w:divsChild>
                <w:div w:id="1485585482">
                  <w:marLeft w:val="0"/>
                  <w:marRight w:val="0"/>
                  <w:marTop w:val="0"/>
                  <w:marBottom w:val="0"/>
                  <w:divBdr>
                    <w:top w:val="none" w:sz="0" w:space="0" w:color="auto"/>
                    <w:left w:val="none" w:sz="0" w:space="0" w:color="auto"/>
                    <w:bottom w:val="none" w:sz="0" w:space="0" w:color="auto"/>
                    <w:right w:val="none" w:sz="0" w:space="0" w:color="auto"/>
                  </w:divBdr>
                  <w:divsChild>
                    <w:div w:id="989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922">
              <w:marLeft w:val="0"/>
              <w:marRight w:val="0"/>
              <w:marTop w:val="0"/>
              <w:marBottom w:val="0"/>
              <w:divBdr>
                <w:top w:val="none" w:sz="0" w:space="0" w:color="auto"/>
                <w:left w:val="none" w:sz="0" w:space="0" w:color="auto"/>
                <w:bottom w:val="none" w:sz="0" w:space="0" w:color="auto"/>
                <w:right w:val="none" w:sz="0" w:space="0" w:color="auto"/>
              </w:divBdr>
            </w:div>
          </w:divsChild>
        </w:div>
        <w:div w:id="730931801">
          <w:marLeft w:val="0"/>
          <w:marRight w:val="0"/>
          <w:marTop w:val="0"/>
          <w:marBottom w:val="0"/>
          <w:divBdr>
            <w:top w:val="none" w:sz="0" w:space="0" w:color="auto"/>
            <w:left w:val="none" w:sz="0" w:space="0" w:color="auto"/>
            <w:bottom w:val="none" w:sz="0" w:space="0" w:color="auto"/>
            <w:right w:val="none" w:sz="0" w:space="0" w:color="auto"/>
          </w:divBdr>
          <w:divsChild>
            <w:div w:id="962151526">
              <w:marLeft w:val="0"/>
              <w:marRight w:val="0"/>
              <w:marTop w:val="0"/>
              <w:marBottom w:val="0"/>
              <w:divBdr>
                <w:top w:val="none" w:sz="0" w:space="0" w:color="auto"/>
                <w:left w:val="none" w:sz="0" w:space="0" w:color="auto"/>
                <w:bottom w:val="none" w:sz="0" w:space="0" w:color="auto"/>
                <w:right w:val="none" w:sz="0" w:space="0" w:color="auto"/>
              </w:divBdr>
            </w:div>
          </w:divsChild>
        </w:div>
        <w:div w:id="513110588">
          <w:marLeft w:val="0"/>
          <w:marRight w:val="0"/>
          <w:marTop w:val="0"/>
          <w:marBottom w:val="0"/>
          <w:divBdr>
            <w:top w:val="none" w:sz="0" w:space="0" w:color="auto"/>
            <w:left w:val="none" w:sz="0" w:space="0" w:color="auto"/>
            <w:bottom w:val="none" w:sz="0" w:space="0" w:color="auto"/>
            <w:right w:val="none" w:sz="0" w:space="0" w:color="auto"/>
          </w:divBdr>
          <w:divsChild>
            <w:div w:id="436752208">
              <w:marLeft w:val="0"/>
              <w:marRight w:val="0"/>
              <w:marTop w:val="0"/>
              <w:marBottom w:val="0"/>
              <w:divBdr>
                <w:top w:val="none" w:sz="0" w:space="0" w:color="auto"/>
                <w:left w:val="none" w:sz="0" w:space="0" w:color="auto"/>
                <w:bottom w:val="none" w:sz="0" w:space="0" w:color="auto"/>
                <w:right w:val="none" w:sz="0" w:space="0" w:color="auto"/>
              </w:divBdr>
            </w:div>
            <w:div w:id="1714883759">
              <w:marLeft w:val="0"/>
              <w:marRight w:val="0"/>
              <w:marTop w:val="0"/>
              <w:marBottom w:val="0"/>
              <w:divBdr>
                <w:top w:val="none" w:sz="0" w:space="0" w:color="auto"/>
                <w:left w:val="none" w:sz="0" w:space="0" w:color="auto"/>
                <w:bottom w:val="none" w:sz="0" w:space="0" w:color="auto"/>
                <w:right w:val="none" w:sz="0" w:space="0" w:color="auto"/>
              </w:divBdr>
              <w:divsChild>
                <w:div w:id="889345987">
                  <w:marLeft w:val="0"/>
                  <w:marRight w:val="0"/>
                  <w:marTop w:val="0"/>
                  <w:marBottom w:val="0"/>
                  <w:divBdr>
                    <w:top w:val="none" w:sz="0" w:space="0" w:color="auto"/>
                    <w:left w:val="none" w:sz="0" w:space="0" w:color="auto"/>
                    <w:bottom w:val="none" w:sz="0" w:space="0" w:color="auto"/>
                    <w:right w:val="none" w:sz="0" w:space="0" w:color="auto"/>
                  </w:divBdr>
                  <w:divsChild>
                    <w:div w:id="1594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5403">
              <w:marLeft w:val="0"/>
              <w:marRight w:val="0"/>
              <w:marTop w:val="0"/>
              <w:marBottom w:val="0"/>
              <w:divBdr>
                <w:top w:val="none" w:sz="0" w:space="0" w:color="auto"/>
                <w:left w:val="none" w:sz="0" w:space="0" w:color="auto"/>
                <w:bottom w:val="none" w:sz="0" w:space="0" w:color="auto"/>
                <w:right w:val="none" w:sz="0" w:space="0" w:color="auto"/>
              </w:divBdr>
            </w:div>
          </w:divsChild>
        </w:div>
        <w:div w:id="1021663200">
          <w:marLeft w:val="0"/>
          <w:marRight w:val="0"/>
          <w:marTop w:val="0"/>
          <w:marBottom w:val="0"/>
          <w:divBdr>
            <w:top w:val="none" w:sz="0" w:space="0" w:color="auto"/>
            <w:left w:val="none" w:sz="0" w:space="0" w:color="auto"/>
            <w:bottom w:val="none" w:sz="0" w:space="0" w:color="auto"/>
            <w:right w:val="none" w:sz="0" w:space="0" w:color="auto"/>
          </w:divBdr>
          <w:divsChild>
            <w:div w:id="589776207">
              <w:marLeft w:val="0"/>
              <w:marRight w:val="0"/>
              <w:marTop w:val="0"/>
              <w:marBottom w:val="0"/>
              <w:divBdr>
                <w:top w:val="none" w:sz="0" w:space="0" w:color="auto"/>
                <w:left w:val="none" w:sz="0" w:space="0" w:color="auto"/>
                <w:bottom w:val="none" w:sz="0" w:space="0" w:color="auto"/>
                <w:right w:val="none" w:sz="0" w:space="0" w:color="auto"/>
              </w:divBdr>
            </w:div>
            <w:div w:id="2033873652">
              <w:marLeft w:val="0"/>
              <w:marRight w:val="0"/>
              <w:marTop w:val="0"/>
              <w:marBottom w:val="0"/>
              <w:divBdr>
                <w:top w:val="none" w:sz="0" w:space="0" w:color="auto"/>
                <w:left w:val="none" w:sz="0" w:space="0" w:color="auto"/>
                <w:bottom w:val="none" w:sz="0" w:space="0" w:color="auto"/>
                <w:right w:val="none" w:sz="0" w:space="0" w:color="auto"/>
              </w:divBdr>
              <w:divsChild>
                <w:div w:id="1165317876">
                  <w:marLeft w:val="0"/>
                  <w:marRight w:val="0"/>
                  <w:marTop w:val="0"/>
                  <w:marBottom w:val="0"/>
                  <w:divBdr>
                    <w:top w:val="none" w:sz="0" w:space="0" w:color="auto"/>
                    <w:left w:val="none" w:sz="0" w:space="0" w:color="auto"/>
                    <w:bottom w:val="none" w:sz="0" w:space="0" w:color="auto"/>
                    <w:right w:val="none" w:sz="0" w:space="0" w:color="auto"/>
                  </w:divBdr>
                  <w:divsChild>
                    <w:div w:id="3925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96">
              <w:marLeft w:val="0"/>
              <w:marRight w:val="0"/>
              <w:marTop w:val="0"/>
              <w:marBottom w:val="0"/>
              <w:divBdr>
                <w:top w:val="none" w:sz="0" w:space="0" w:color="auto"/>
                <w:left w:val="none" w:sz="0" w:space="0" w:color="auto"/>
                <w:bottom w:val="none" w:sz="0" w:space="0" w:color="auto"/>
                <w:right w:val="none" w:sz="0" w:space="0" w:color="auto"/>
              </w:divBdr>
            </w:div>
          </w:divsChild>
        </w:div>
        <w:div w:id="1207570563">
          <w:marLeft w:val="0"/>
          <w:marRight w:val="0"/>
          <w:marTop w:val="0"/>
          <w:marBottom w:val="0"/>
          <w:divBdr>
            <w:top w:val="none" w:sz="0" w:space="0" w:color="auto"/>
            <w:left w:val="none" w:sz="0" w:space="0" w:color="auto"/>
            <w:bottom w:val="none" w:sz="0" w:space="0" w:color="auto"/>
            <w:right w:val="none" w:sz="0" w:space="0" w:color="auto"/>
          </w:divBdr>
          <w:divsChild>
            <w:div w:id="1547335153">
              <w:marLeft w:val="0"/>
              <w:marRight w:val="0"/>
              <w:marTop w:val="0"/>
              <w:marBottom w:val="0"/>
              <w:divBdr>
                <w:top w:val="none" w:sz="0" w:space="0" w:color="auto"/>
                <w:left w:val="none" w:sz="0" w:space="0" w:color="auto"/>
                <w:bottom w:val="none" w:sz="0" w:space="0" w:color="auto"/>
                <w:right w:val="none" w:sz="0" w:space="0" w:color="auto"/>
              </w:divBdr>
            </w:div>
            <w:div w:id="1291666159">
              <w:marLeft w:val="0"/>
              <w:marRight w:val="0"/>
              <w:marTop w:val="0"/>
              <w:marBottom w:val="0"/>
              <w:divBdr>
                <w:top w:val="none" w:sz="0" w:space="0" w:color="auto"/>
                <w:left w:val="none" w:sz="0" w:space="0" w:color="auto"/>
                <w:bottom w:val="none" w:sz="0" w:space="0" w:color="auto"/>
                <w:right w:val="none" w:sz="0" w:space="0" w:color="auto"/>
              </w:divBdr>
              <w:divsChild>
                <w:div w:id="183056056">
                  <w:marLeft w:val="0"/>
                  <w:marRight w:val="0"/>
                  <w:marTop w:val="0"/>
                  <w:marBottom w:val="0"/>
                  <w:divBdr>
                    <w:top w:val="none" w:sz="0" w:space="0" w:color="auto"/>
                    <w:left w:val="none" w:sz="0" w:space="0" w:color="auto"/>
                    <w:bottom w:val="none" w:sz="0" w:space="0" w:color="auto"/>
                    <w:right w:val="none" w:sz="0" w:space="0" w:color="auto"/>
                  </w:divBdr>
                  <w:divsChild>
                    <w:div w:id="12278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184">
              <w:marLeft w:val="0"/>
              <w:marRight w:val="0"/>
              <w:marTop w:val="0"/>
              <w:marBottom w:val="0"/>
              <w:divBdr>
                <w:top w:val="none" w:sz="0" w:space="0" w:color="auto"/>
                <w:left w:val="none" w:sz="0" w:space="0" w:color="auto"/>
                <w:bottom w:val="none" w:sz="0" w:space="0" w:color="auto"/>
                <w:right w:val="none" w:sz="0" w:space="0" w:color="auto"/>
              </w:divBdr>
            </w:div>
          </w:divsChild>
        </w:div>
        <w:div w:id="514734203">
          <w:marLeft w:val="0"/>
          <w:marRight w:val="0"/>
          <w:marTop w:val="0"/>
          <w:marBottom w:val="0"/>
          <w:divBdr>
            <w:top w:val="none" w:sz="0" w:space="0" w:color="auto"/>
            <w:left w:val="none" w:sz="0" w:space="0" w:color="auto"/>
            <w:bottom w:val="none" w:sz="0" w:space="0" w:color="auto"/>
            <w:right w:val="none" w:sz="0" w:space="0" w:color="auto"/>
          </w:divBdr>
          <w:divsChild>
            <w:div w:id="1870873118">
              <w:marLeft w:val="0"/>
              <w:marRight w:val="0"/>
              <w:marTop w:val="0"/>
              <w:marBottom w:val="0"/>
              <w:divBdr>
                <w:top w:val="none" w:sz="0" w:space="0" w:color="auto"/>
                <w:left w:val="none" w:sz="0" w:space="0" w:color="auto"/>
                <w:bottom w:val="none" w:sz="0" w:space="0" w:color="auto"/>
                <w:right w:val="none" w:sz="0" w:space="0" w:color="auto"/>
              </w:divBdr>
            </w:div>
          </w:divsChild>
        </w:div>
        <w:div w:id="1300068041">
          <w:marLeft w:val="0"/>
          <w:marRight w:val="0"/>
          <w:marTop w:val="0"/>
          <w:marBottom w:val="0"/>
          <w:divBdr>
            <w:top w:val="none" w:sz="0" w:space="0" w:color="auto"/>
            <w:left w:val="none" w:sz="0" w:space="0" w:color="auto"/>
            <w:bottom w:val="none" w:sz="0" w:space="0" w:color="auto"/>
            <w:right w:val="none" w:sz="0" w:space="0" w:color="auto"/>
          </w:divBdr>
          <w:divsChild>
            <w:div w:id="1071153003">
              <w:marLeft w:val="0"/>
              <w:marRight w:val="0"/>
              <w:marTop w:val="0"/>
              <w:marBottom w:val="0"/>
              <w:divBdr>
                <w:top w:val="none" w:sz="0" w:space="0" w:color="auto"/>
                <w:left w:val="none" w:sz="0" w:space="0" w:color="auto"/>
                <w:bottom w:val="none" w:sz="0" w:space="0" w:color="auto"/>
                <w:right w:val="none" w:sz="0" w:space="0" w:color="auto"/>
              </w:divBdr>
            </w:div>
          </w:divsChild>
        </w:div>
        <w:div w:id="1018310791">
          <w:marLeft w:val="0"/>
          <w:marRight w:val="0"/>
          <w:marTop w:val="0"/>
          <w:marBottom w:val="0"/>
          <w:divBdr>
            <w:top w:val="none" w:sz="0" w:space="0" w:color="auto"/>
            <w:left w:val="none" w:sz="0" w:space="0" w:color="auto"/>
            <w:bottom w:val="none" w:sz="0" w:space="0" w:color="auto"/>
            <w:right w:val="none" w:sz="0" w:space="0" w:color="auto"/>
          </w:divBdr>
          <w:divsChild>
            <w:div w:id="1212689276">
              <w:marLeft w:val="0"/>
              <w:marRight w:val="0"/>
              <w:marTop w:val="0"/>
              <w:marBottom w:val="0"/>
              <w:divBdr>
                <w:top w:val="none" w:sz="0" w:space="0" w:color="auto"/>
                <w:left w:val="none" w:sz="0" w:space="0" w:color="auto"/>
                <w:bottom w:val="none" w:sz="0" w:space="0" w:color="auto"/>
                <w:right w:val="none" w:sz="0" w:space="0" w:color="auto"/>
              </w:divBdr>
            </w:div>
          </w:divsChild>
        </w:div>
        <w:div w:id="391660504">
          <w:marLeft w:val="0"/>
          <w:marRight w:val="0"/>
          <w:marTop w:val="0"/>
          <w:marBottom w:val="0"/>
          <w:divBdr>
            <w:top w:val="none" w:sz="0" w:space="0" w:color="auto"/>
            <w:left w:val="none" w:sz="0" w:space="0" w:color="auto"/>
            <w:bottom w:val="none" w:sz="0" w:space="0" w:color="auto"/>
            <w:right w:val="none" w:sz="0" w:space="0" w:color="auto"/>
          </w:divBdr>
          <w:divsChild>
            <w:div w:id="288167675">
              <w:marLeft w:val="0"/>
              <w:marRight w:val="0"/>
              <w:marTop w:val="0"/>
              <w:marBottom w:val="0"/>
              <w:divBdr>
                <w:top w:val="none" w:sz="0" w:space="0" w:color="auto"/>
                <w:left w:val="none" w:sz="0" w:space="0" w:color="auto"/>
                <w:bottom w:val="none" w:sz="0" w:space="0" w:color="auto"/>
                <w:right w:val="none" w:sz="0" w:space="0" w:color="auto"/>
              </w:divBdr>
            </w:div>
          </w:divsChild>
        </w:div>
        <w:div w:id="664865815">
          <w:marLeft w:val="0"/>
          <w:marRight w:val="0"/>
          <w:marTop w:val="0"/>
          <w:marBottom w:val="0"/>
          <w:divBdr>
            <w:top w:val="none" w:sz="0" w:space="0" w:color="auto"/>
            <w:left w:val="none" w:sz="0" w:space="0" w:color="auto"/>
            <w:bottom w:val="none" w:sz="0" w:space="0" w:color="auto"/>
            <w:right w:val="none" w:sz="0" w:space="0" w:color="auto"/>
          </w:divBdr>
          <w:divsChild>
            <w:div w:id="1483041343">
              <w:marLeft w:val="0"/>
              <w:marRight w:val="0"/>
              <w:marTop w:val="0"/>
              <w:marBottom w:val="0"/>
              <w:divBdr>
                <w:top w:val="none" w:sz="0" w:space="0" w:color="auto"/>
                <w:left w:val="none" w:sz="0" w:space="0" w:color="auto"/>
                <w:bottom w:val="none" w:sz="0" w:space="0" w:color="auto"/>
                <w:right w:val="none" w:sz="0" w:space="0" w:color="auto"/>
              </w:divBdr>
            </w:div>
          </w:divsChild>
        </w:div>
        <w:div w:id="1858614488">
          <w:marLeft w:val="0"/>
          <w:marRight w:val="0"/>
          <w:marTop w:val="0"/>
          <w:marBottom w:val="0"/>
          <w:divBdr>
            <w:top w:val="none" w:sz="0" w:space="0" w:color="auto"/>
            <w:left w:val="none" w:sz="0" w:space="0" w:color="auto"/>
            <w:bottom w:val="none" w:sz="0" w:space="0" w:color="auto"/>
            <w:right w:val="none" w:sz="0" w:space="0" w:color="auto"/>
          </w:divBdr>
          <w:divsChild>
            <w:div w:id="952830416">
              <w:marLeft w:val="0"/>
              <w:marRight w:val="0"/>
              <w:marTop w:val="0"/>
              <w:marBottom w:val="0"/>
              <w:divBdr>
                <w:top w:val="none" w:sz="0" w:space="0" w:color="auto"/>
                <w:left w:val="none" w:sz="0" w:space="0" w:color="auto"/>
                <w:bottom w:val="none" w:sz="0" w:space="0" w:color="auto"/>
                <w:right w:val="none" w:sz="0" w:space="0" w:color="auto"/>
              </w:divBdr>
            </w:div>
          </w:divsChild>
        </w:div>
        <w:div w:id="1360855326">
          <w:marLeft w:val="0"/>
          <w:marRight w:val="0"/>
          <w:marTop w:val="0"/>
          <w:marBottom w:val="0"/>
          <w:divBdr>
            <w:top w:val="none" w:sz="0" w:space="0" w:color="auto"/>
            <w:left w:val="none" w:sz="0" w:space="0" w:color="auto"/>
            <w:bottom w:val="none" w:sz="0" w:space="0" w:color="auto"/>
            <w:right w:val="none" w:sz="0" w:space="0" w:color="auto"/>
          </w:divBdr>
          <w:divsChild>
            <w:div w:id="733427653">
              <w:marLeft w:val="0"/>
              <w:marRight w:val="0"/>
              <w:marTop w:val="0"/>
              <w:marBottom w:val="0"/>
              <w:divBdr>
                <w:top w:val="none" w:sz="0" w:space="0" w:color="auto"/>
                <w:left w:val="none" w:sz="0" w:space="0" w:color="auto"/>
                <w:bottom w:val="none" w:sz="0" w:space="0" w:color="auto"/>
                <w:right w:val="none" w:sz="0" w:space="0" w:color="auto"/>
              </w:divBdr>
            </w:div>
            <w:div w:id="1247567595">
              <w:marLeft w:val="0"/>
              <w:marRight w:val="0"/>
              <w:marTop w:val="0"/>
              <w:marBottom w:val="0"/>
              <w:divBdr>
                <w:top w:val="none" w:sz="0" w:space="0" w:color="auto"/>
                <w:left w:val="none" w:sz="0" w:space="0" w:color="auto"/>
                <w:bottom w:val="none" w:sz="0" w:space="0" w:color="auto"/>
                <w:right w:val="none" w:sz="0" w:space="0" w:color="auto"/>
              </w:divBdr>
              <w:divsChild>
                <w:div w:id="1922444333">
                  <w:marLeft w:val="0"/>
                  <w:marRight w:val="0"/>
                  <w:marTop w:val="0"/>
                  <w:marBottom w:val="0"/>
                  <w:divBdr>
                    <w:top w:val="none" w:sz="0" w:space="0" w:color="auto"/>
                    <w:left w:val="none" w:sz="0" w:space="0" w:color="auto"/>
                    <w:bottom w:val="none" w:sz="0" w:space="0" w:color="auto"/>
                    <w:right w:val="none" w:sz="0" w:space="0" w:color="auto"/>
                  </w:divBdr>
                  <w:divsChild>
                    <w:div w:id="399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525">
              <w:marLeft w:val="0"/>
              <w:marRight w:val="0"/>
              <w:marTop w:val="0"/>
              <w:marBottom w:val="0"/>
              <w:divBdr>
                <w:top w:val="none" w:sz="0" w:space="0" w:color="auto"/>
                <w:left w:val="none" w:sz="0" w:space="0" w:color="auto"/>
                <w:bottom w:val="none" w:sz="0" w:space="0" w:color="auto"/>
                <w:right w:val="none" w:sz="0" w:space="0" w:color="auto"/>
              </w:divBdr>
            </w:div>
          </w:divsChild>
        </w:div>
        <w:div w:id="1299456215">
          <w:marLeft w:val="0"/>
          <w:marRight w:val="0"/>
          <w:marTop w:val="0"/>
          <w:marBottom w:val="0"/>
          <w:divBdr>
            <w:top w:val="none" w:sz="0" w:space="0" w:color="auto"/>
            <w:left w:val="none" w:sz="0" w:space="0" w:color="auto"/>
            <w:bottom w:val="none" w:sz="0" w:space="0" w:color="auto"/>
            <w:right w:val="none" w:sz="0" w:space="0" w:color="auto"/>
          </w:divBdr>
          <w:divsChild>
            <w:div w:id="4118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2-console"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HuseyinErsoyOrdu/ing-wallet2" TargetMode="External"/><Relationship Id="rId17" Type="http://schemas.openxmlformats.org/officeDocument/2006/relationships/hyperlink" Target="http://localhost:8080/h2-console" TargetMode="External"/><Relationship Id="rId2" Type="http://schemas.openxmlformats.org/officeDocument/2006/relationships/styles" Target="styles.xml"/><Relationship Id="rId16" Type="http://schemas.openxmlformats.org/officeDocument/2006/relationships/hyperlink" Target="http://localhost:8080/swagger-ui/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8080/swagger-ui/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12</Pages>
  <Words>1352</Words>
  <Characters>7707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Ersoy</dc:creator>
  <cp:keywords/>
  <dc:description/>
  <cp:lastModifiedBy>Berkay Ersoy</cp:lastModifiedBy>
  <cp:revision>45</cp:revision>
  <dcterms:created xsi:type="dcterms:W3CDTF">2025-08-01T11:14:00Z</dcterms:created>
  <dcterms:modified xsi:type="dcterms:W3CDTF">2025-08-02T05:31:00Z</dcterms:modified>
</cp:coreProperties>
</file>