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043E9" w14:textId="74318A23" w:rsidR="002F774B" w:rsidRPr="002F774B" w:rsidRDefault="002F774B" w:rsidP="002F774B">
      <w:pPr>
        <w:jc w:val="center"/>
        <w:rPr>
          <w:b/>
          <w:bCs/>
          <w:sz w:val="32"/>
          <w:szCs w:val="32"/>
        </w:rPr>
      </w:pPr>
      <w:r w:rsidRPr="002F774B">
        <w:rPr>
          <w:b/>
          <w:bCs/>
          <w:sz w:val="32"/>
          <w:szCs w:val="32"/>
        </w:rPr>
        <w:t xml:space="preserve">Real-time </w:t>
      </w:r>
      <w:proofErr w:type="spellStart"/>
      <w:r w:rsidRPr="002F774B">
        <w:rPr>
          <w:b/>
          <w:bCs/>
          <w:sz w:val="32"/>
          <w:szCs w:val="32"/>
        </w:rPr>
        <w:t>Anomaly</w:t>
      </w:r>
      <w:proofErr w:type="spellEnd"/>
      <w:r w:rsidRPr="002F774B">
        <w:rPr>
          <w:b/>
          <w:bCs/>
          <w:sz w:val="32"/>
          <w:szCs w:val="32"/>
        </w:rPr>
        <w:t xml:space="preserve"> </w:t>
      </w:r>
      <w:proofErr w:type="spellStart"/>
      <w:r w:rsidRPr="002F774B">
        <w:rPr>
          <w:b/>
          <w:bCs/>
          <w:sz w:val="32"/>
          <w:szCs w:val="32"/>
        </w:rPr>
        <w:t>Detection</w:t>
      </w:r>
      <w:proofErr w:type="spellEnd"/>
      <w:r w:rsidRPr="002F774B">
        <w:rPr>
          <w:b/>
          <w:bCs/>
          <w:sz w:val="32"/>
          <w:szCs w:val="32"/>
        </w:rPr>
        <w:t xml:space="preserve"> </w:t>
      </w:r>
      <w:proofErr w:type="spellStart"/>
      <w:r w:rsidRPr="002F774B">
        <w:rPr>
          <w:b/>
          <w:bCs/>
          <w:sz w:val="32"/>
          <w:szCs w:val="32"/>
        </w:rPr>
        <w:t>System</w:t>
      </w:r>
      <w:proofErr w:type="spellEnd"/>
    </w:p>
    <w:p w14:paraId="1AE4D0A2" w14:textId="77777777" w:rsidR="002F774B" w:rsidRDefault="002F774B" w:rsidP="002F774B"/>
    <w:p w14:paraId="780BD2CE" w14:textId="57248F1F" w:rsidR="002F774B" w:rsidRPr="002F774B" w:rsidRDefault="002F774B" w:rsidP="002F774B">
      <w:pPr>
        <w:rPr>
          <w:b/>
          <w:bCs/>
          <w:sz w:val="28"/>
          <w:szCs w:val="28"/>
        </w:rPr>
      </w:pPr>
      <w:proofErr w:type="spellStart"/>
      <w:r w:rsidRPr="002F774B">
        <w:rPr>
          <w:b/>
          <w:bCs/>
          <w:sz w:val="28"/>
          <w:szCs w:val="28"/>
        </w:rPr>
        <w:t>Algorithm</w:t>
      </w:r>
      <w:proofErr w:type="spellEnd"/>
      <w:r w:rsidRPr="002F774B">
        <w:rPr>
          <w:b/>
          <w:bCs/>
          <w:sz w:val="28"/>
          <w:szCs w:val="28"/>
        </w:rPr>
        <w:t xml:space="preserve"> </w:t>
      </w:r>
      <w:proofErr w:type="spellStart"/>
      <w:r w:rsidRPr="002F774B">
        <w:rPr>
          <w:b/>
          <w:bCs/>
          <w:sz w:val="28"/>
          <w:szCs w:val="28"/>
        </w:rPr>
        <w:t>Overview</w:t>
      </w:r>
      <w:proofErr w:type="spellEnd"/>
    </w:p>
    <w:p w14:paraId="26E2F0F3" w14:textId="309381E9" w:rsidR="002F774B" w:rsidRDefault="002F774B" w:rsidP="002F774B"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6B426714" w14:textId="33068CE8" w:rsidR="002F774B" w:rsidRPr="002F774B" w:rsidRDefault="002F774B" w:rsidP="002F774B">
      <w:pPr>
        <w:pStyle w:val="ListeParagraf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F774B">
        <w:rPr>
          <w:b/>
          <w:bCs/>
          <w:sz w:val="24"/>
          <w:szCs w:val="24"/>
        </w:rPr>
        <w:t xml:space="preserve">Data </w:t>
      </w:r>
      <w:proofErr w:type="spellStart"/>
      <w:r w:rsidRPr="002F774B">
        <w:rPr>
          <w:b/>
          <w:bCs/>
          <w:sz w:val="24"/>
          <w:szCs w:val="24"/>
        </w:rPr>
        <w:t>Generation</w:t>
      </w:r>
      <w:proofErr w:type="spellEnd"/>
    </w:p>
    <w:p w14:paraId="6D794B12" w14:textId="5EF2D619" w:rsidR="002F774B" w:rsidRDefault="002F774B" w:rsidP="002F774B">
      <w:pPr>
        <w:pStyle w:val="ListeParagraf"/>
        <w:numPr>
          <w:ilvl w:val="0"/>
          <w:numId w:val="6"/>
        </w:numPr>
      </w:pPr>
      <w:proofErr w:type="spellStart"/>
      <w:r>
        <w:t>Generates</w:t>
      </w:r>
      <w:proofErr w:type="spellEnd"/>
      <w:r>
        <w:t xml:space="preserve"> </w:t>
      </w:r>
      <w:proofErr w:type="spellStart"/>
      <w:r>
        <w:t>synthetic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6141E574" w14:textId="7DCBB011" w:rsidR="002F774B" w:rsidRDefault="002F774B" w:rsidP="002F774B">
      <w:pPr>
        <w:pStyle w:val="ListeParagraf"/>
        <w:numPr>
          <w:ilvl w:val="0"/>
          <w:numId w:val="6"/>
        </w:numPr>
      </w:pPr>
      <w:proofErr w:type="spellStart"/>
      <w:r>
        <w:t>Includes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4FBDAADB" w14:textId="27397691" w:rsidR="002F774B" w:rsidRDefault="002F774B" w:rsidP="002F774B">
      <w:pPr>
        <w:pStyle w:val="ListeParagraf"/>
        <w:numPr>
          <w:ilvl w:val="0"/>
          <w:numId w:val="6"/>
        </w:numPr>
      </w:pPr>
      <w:proofErr w:type="spellStart"/>
      <w:r>
        <w:t>Introduces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5% </w:t>
      </w:r>
      <w:proofErr w:type="spellStart"/>
      <w:r>
        <w:t>probability</w:t>
      </w:r>
      <w:proofErr w:type="spellEnd"/>
    </w:p>
    <w:p w14:paraId="3B385C3B" w14:textId="77777777" w:rsidR="002F774B" w:rsidRDefault="002F774B" w:rsidP="002F774B">
      <w:pPr>
        <w:pStyle w:val="ListeParagraf"/>
        <w:ind w:left="1020"/>
      </w:pPr>
    </w:p>
    <w:p w14:paraId="3A506CF3" w14:textId="6D6CDFE4" w:rsidR="002F774B" w:rsidRPr="002F774B" w:rsidRDefault="002F774B" w:rsidP="002F774B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F774B">
        <w:rPr>
          <w:b/>
          <w:bCs/>
          <w:sz w:val="24"/>
          <w:szCs w:val="24"/>
        </w:rPr>
        <w:t>Anomaly</w:t>
      </w:r>
      <w:proofErr w:type="spellEnd"/>
      <w:r w:rsidRPr="002F774B">
        <w:rPr>
          <w:b/>
          <w:bCs/>
          <w:sz w:val="24"/>
          <w:szCs w:val="24"/>
        </w:rPr>
        <w:t xml:space="preserve"> </w:t>
      </w:r>
      <w:proofErr w:type="spellStart"/>
      <w:r w:rsidRPr="002F774B">
        <w:rPr>
          <w:b/>
          <w:bCs/>
          <w:sz w:val="24"/>
          <w:szCs w:val="24"/>
        </w:rPr>
        <w:t>Detection</w:t>
      </w:r>
      <w:proofErr w:type="spellEnd"/>
      <w:r w:rsidRPr="002F774B">
        <w:rPr>
          <w:b/>
          <w:bCs/>
          <w:sz w:val="24"/>
          <w:szCs w:val="24"/>
        </w:rPr>
        <w:t xml:space="preserve"> </w:t>
      </w:r>
      <w:proofErr w:type="spellStart"/>
      <w:r w:rsidRPr="002F774B">
        <w:rPr>
          <w:b/>
          <w:bCs/>
          <w:sz w:val="24"/>
          <w:szCs w:val="24"/>
        </w:rPr>
        <w:t>Method</w:t>
      </w:r>
      <w:proofErr w:type="spellEnd"/>
    </w:p>
    <w:p w14:paraId="3A707481" w14:textId="0FD8D3FD" w:rsidR="002F774B" w:rsidRDefault="002F774B" w:rsidP="002F774B">
      <w:pPr>
        <w:pStyle w:val="ListeParagraf"/>
        <w:numPr>
          <w:ilvl w:val="0"/>
          <w:numId w:val="7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boundaries</w:t>
      </w:r>
      <w:proofErr w:type="spellEnd"/>
    </w:p>
    <w:p w14:paraId="0732449F" w14:textId="40641C75" w:rsidR="002F774B" w:rsidRDefault="002F774B" w:rsidP="002F774B">
      <w:pPr>
        <w:pStyle w:val="ListeParagraf"/>
        <w:numPr>
          <w:ilvl w:val="0"/>
          <w:numId w:val="7"/>
        </w:numPr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flagging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anomalies</w:t>
      </w:r>
      <w:proofErr w:type="spellEnd"/>
    </w:p>
    <w:p w14:paraId="5FFC9CC1" w14:textId="0F5F43AC" w:rsidR="002F774B" w:rsidRDefault="002F774B" w:rsidP="002F774B">
      <w:pPr>
        <w:pStyle w:val="ListeParagraf"/>
        <w:numPr>
          <w:ilvl w:val="0"/>
          <w:numId w:val="7"/>
        </w:numPr>
      </w:pPr>
      <w:proofErr w:type="spellStart"/>
      <w:r>
        <w:t>Validates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normal </w:t>
      </w:r>
      <w:proofErr w:type="spellStart"/>
      <w:r>
        <w:t>ranges</w:t>
      </w:r>
      <w:proofErr w:type="spellEnd"/>
    </w:p>
    <w:p w14:paraId="2655AED8" w14:textId="77777777" w:rsidR="002F774B" w:rsidRDefault="002F774B" w:rsidP="002F774B">
      <w:pPr>
        <w:pStyle w:val="ListeParagraf"/>
        <w:ind w:left="870"/>
      </w:pPr>
    </w:p>
    <w:p w14:paraId="791692FE" w14:textId="1FD646B5" w:rsidR="002F774B" w:rsidRPr="002F774B" w:rsidRDefault="002F774B" w:rsidP="002F774B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F774B">
        <w:rPr>
          <w:b/>
          <w:bCs/>
          <w:sz w:val="24"/>
          <w:szCs w:val="24"/>
        </w:rPr>
        <w:t>Optimization</w:t>
      </w:r>
      <w:proofErr w:type="spellEnd"/>
      <w:r w:rsidRPr="002F774B">
        <w:rPr>
          <w:b/>
          <w:bCs/>
          <w:sz w:val="24"/>
          <w:szCs w:val="24"/>
        </w:rPr>
        <w:t xml:space="preserve"> </w:t>
      </w:r>
      <w:proofErr w:type="spellStart"/>
      <w:r w:rsidRPr="002F774B">
        <w:rPr>
          <w:b/>
          <w:bCs/>
          <w:sz w:val="24"/>
          <w:szCs w:val="24"/>
        </w:rPr>
        <w:t>Features</w:t>
      </w:r>
      <w:proofErr w:type="spellEnd"/>
    </w:p>
    <w:p w14:paraId="72121647" w14:textId="235EECA5" w:rsidR="002F774B" w:rsidRDefault="002F774B" w:rsidP="002F774B">
      <w:pPr>
        <w:pStyle w:val="ListeParagraf"/>
        <w:numPr>
          <w:ilvl w:val="0"/>
          <w:numId w:val="8"/>
        </w:numPr>
      </w:pPr>
      <w:proofErr w:type="spellStart"/>
      <w:r>
        <w:t>Employs</w:t>
      </w:r>
      <w:proofErr w:type="spellEnd"/>
      <w:r>
        <w:t xml:space="preserve"> </w:t>
      </w:r>
      <w:proofErr w:type="spellStart"/>
      <w:r w:rsidRPr="0094402F">
        <w:rPr>
          <w:b/>
          <w:bCs/>
        </w:rPr>
        <w:t>Welford's</w:t>
      </w:r>
      <w:proofErr w:type="spellEnd"/>
      <w:r w:rsidRPr="0094402F">
        <w:rPr>
          <w:b/>
          <w:bCs/>
        </w:rPr>
        <w:t xml:space="preserve"> </w:t>
      </w:r>
      <w:proofErr w:type="spellStart"/>
      <w:r w:rsidRPr="0094402F">
        <w:rPr>
          <w:b/>
          <w:bCs/>
        </w:rP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calculations</w:t>
      </w:r>
      <w:proofErr w:type="spellEnd"/>
    </w:p>
    <w:p w14:paraId="3AED934F" w14:textId="471EDFE6" w:rsidR="002F774B" w:rsidRDefault="002F774B" w:rsidP="002F774B">
      <w:pPr>
        <w:pStyle w:val="ListeParagraf"/>
        <w:numPr>
          <w:ilvl w:val="0"/>
          <w:numId w:val="8"/>
        </w:numPr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</w:p>
    <w:p w14:paraId="47391EBB" w14:textId="75365745" w:rsidR="002F774B" w:rsidRDefault="002F774B" w:rsidP="002F774B">
      <w:pPr>
        <w:pStyle w:val="ListeParagraf"/>
        <w:numPr>
          <w:ilvl w:val="0"/>
          <w:numId w:val="8"/>
        </w:numPr>
      </w:pPr>
      <w:proofErr w:type="spellStart"/>
      <w:r>
        <w:t>Includes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off-screen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69CE9FAB" w14:textId="77777777" w:rsidR="002F774B" w:rsidRDefault="002F774B" w:rsidP="002F774B"/>
    <w:p w14:paraId="700A94D5" w14:textId="712393FB" w:rsidR="002F774B" w:rsidRPr="002F774B" w:rsidRDefault="002F774B" w:rsidP="002F774B">
      <w:pPr>
        <w:rPr>
          <w:b/>
          <w:bCs/>
          <w:sz w:val="28"/>
          <w:szCs w:val="28"/>
        </w:rPr>
      </w:pPr>
      <w:proofErr w:type="spellStart"/>
      <w:r w:rsidRPr="002F774B">
        <w:rPr>
          <w:b/>
          <w:bCs/>
          <w:sz w:val="28"/>
          <w:szCs w:val="28"/>
        </w:rPr>
        <w:t>Effectiveness</w:t>
      </w:r>
      <w:proofErr w:type="spellEnd"/>
    </w:p>
    <w:p w14:paraId="58EB98AC" w14:textId="7CF0F300" w:rsidR="002F774B" w:rsidRDefault="002F774B" w:rsidP="002F774B"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:</w:t>
      </w:r>
    </w:p>
    <w:p w14:paraId="614CD3C0" w14:textId="3BA978AD" w:rsidR="002F774B" w:rsidRDefault="002F774B" w:rsidP="002F774B">
      <w:pPr>
        <w:pStyle w:val="ListeParagraf"/>
        <w:numPr>
          <w:ilvl w:val="0"/>
          <w:numId w:val="10"/>
        </w:numPr>
      </w:pPr>
      <w:r w:rsidRPr="002F774B">
        <w:rPr>
          <w:b/>
          <w:bCs/>
          <w:sz w:val="24"/>
          <w:szCs w:val="24"/>
        </w:rPr>
        <w:t xml:space="preserve">Memory </w:t>
      </w:r>
      <w:proofErr w:type="spellStart"/>
      <w:r w:rsidRPr="002F774B">
        <w:rPr>
          <w:b/>
          <w:bCs/>
          <w:sz w:val="24"/>
          <w:szCs w:val="24"/>
        </w:rPr>
        <w:t>Efficiency</w:t>
      </w:r>
      <w:proofErr w:type="spellEnd"/>
    </w:p>
    <w:p w14:paraId="5B6461B6" w14:textId="3B85EA0B" w:rsidR="002F774B" w:rsidRDefault="002F774B" w:rsidP="002F774B">
      <w:pPr>
        <w:pStyle w:val="ListeParagraf"/>
        <w:numPr>
          <w:ilvl w:val="0"/>
          <w:numId w:val="9"/>
        </w:numPr>
      </w:pPr>
      <w:proofErr w:type="spellStart"/>
      <w:r>
        <w:t>Automatically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points</w:t>
      </w:r>
      <w:proofErr w:type="spellEnd"/>
    </w:p>
    <w:p w14:paraId="350571B6" w14:textId="439E529D" w:rsidR="002F774B" w:rsidRDefault="002F774B" w:rsidP="002F774B">
      <w:pPr>
        <w:pStyle w:val="ListeParagraf"/>
        <w:numPr>
          <w:ilvl w:val="0"/>
          <w:numId w:val="9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-size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</w:p>
    <w:p w14:paraId="62A6FDF3" w14:textId="34A570E1" w:rsidR="002F774B" w:rsidRDefault="002F774B" w:rsidP="002F774B">
      <w:pPr>
        <w:pStyle w:val="ListeParagraf"/>
        <w:numPr>
          <w:ilvl w:val="0"/>
          <w:numId w:val="9"/>
        </w:numPr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routines</w:t>
      </w:r>
      <w:proofErr w:type="spellEnd"/>
    </w:p>
    <w:p w14:paraId="6CDE0B4F" w14:textId="77777777" w:rsidR="00CE4FBD" w:rsidRDefault="00CE4FBD" w:rsidP="00CE4FBD">
      <w:pPr>
        <w:pStyle w:val="ListeParagraf"/>
        <w:ind w:left="870"/>
      </w:pPr>
    </w:p>
    <w:p w14:paraId="3B693C8D" w14:textId="1E4DA652" w:rsidR="002F774B" w:rsidRDefault="002F774B" w:rsidP="002F774B">
      <w:pPr>
        <w:pStyle w:val="ListeParagraf"/>
        <w:numPr>
          <w:ilvl w:val="0"/>
          <w:numId w:val="10"/>
        </w:numPr>
      </w:pPr>
      <w:proofErr w:type="spellStart"/>
      <w:r w:rsidRPr="002F774B">
        <w:rPr>
          <w:b/>
          <w:bCs/>
          <w:sz w:val="24"/>
          <w:szCs w:val="24"/>
        </w:rPr>
        <w:t>Accuracy</w:t>
      </w:r>
      <w:proofErr w:type="spellEnd"/>
    </w:p>
    <w:p w14:paraId="4F44CEEE" w14:textId="1EFCB3E5" w:rsidR="002F774B" w:rsidRDefault="002F774B" w:rsidP="002F774B">
      <w:pPr>
        <w:pStyle w:val="ListeParagraf"/>
        <w:numPr>
          <w:ilvl w:val="0"/>
          <w:numId w:val="11"/>
        </w:numPr>
      </w:pPr>
      <w:proofErr w:type="spellStart"/>
      <w:r>
        <w:t>Prevents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anomalies</w:t>
      </w:r>
      <w:proofErr w:type="spellEnd"/>
    </w:p>
    <w:p w14:paraId="1DC354E8" w14:textId="3BBC08B3" w:rsidR="002F774B" w:rsidRDefault="002F774B" w:rsidP="002F774B">
      <w:pPr>
        <w:pStyle w:val="ListeParagraf"/>
        <w:numPr>
          <w:ilvl w:val="0"/>
          <w:numId w:val="11"/>
        </w:numPr>
      </w:pPr>
      <w:proofErr w:type="spellStart"/>
      <w:r>
        <w:t>Maintains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normal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anomalous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4A868434" w14:textId="37F62D91" w:rsidR="002F774B" w:rsidRDefault="002F774B" w:rsidP="002F774B">
      <w:pPr>
        <w:pStyle w:val="ListeParagraf"/>
        <w:numPr>
          <w:ilvl w:val="0"/>
          <w:numId w:val="11"/>
        </w:numPr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anomalies</w:t>
      </w:r>
      <w:proofErr w:type="spellEnd"/>
    </w:p>
    <w:p w14:paraId="59140AAE" w14:textId="77777777" w:rsidR="00CE4FBD" w:rsidRDefault="00CE4FBD" w:rsidP="00CE4FBD">
      <w:pPr>
        <w:pStyle w:val="ListeParagraf"/>
        <w:ind w:left="870"/>
      </w:pPr>
    </w:p>
    <w:p w14:paraId="258A9882" w14:textId="6100A7D5" w:rsidR="002F774B" w:rsidRPr="002F774B" w:rsidRDefault="002F774B" w:rsidP="002F774B">
      <w:pPr>
        <w:pStyle w:val="ListeParagraf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2F774B">
        <w:rPr>
          <w:b/>
          <w:bCs/>
          <w:sz w:val="24"/>
          <w:szCs w:val="24"/>
        </w:rPr>
        <w:t>Performance</w:t>
      </w:r>
      <w:proofErr w:type="spellEnd"/>
    </w:p>
    <w:p w14:paraId="51096FFE" w14:textId="27C72EF8" w:rsidR="002F774B" w:rsidRDefault="002F774B" w:rsidP="002F774B">
      <w:pPr>
        <w:pStyle w:val="ListeParagraf"/>
        <w:numPr>
          <w:ilvl w:val="0"/>
          <w:numId w:val="12"/>
        </w:numPr>
      </w:pP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processing</w:t>
      </w:r>
      <w:proofErr w:type="spellEnd"/>
    </w:p>
    <w:p w14:paraId="721A4906" w14:textId="5D20024C" w:rsidR="002F774B" w:rsidRDefault="002F774B" w:rsidP="002F774B">
      <w:pPr>
        <w:pStyle w:val="ListeParagraf"/>
        <w:numPr>
          <w:ilvl w:val="0"/>
          <w:numId w:val="12"/>
        </w:numPr>
      </w:pPr>
      <w:r>
        <w:t xml:space="preserve">Minimal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overhead</w:t>
      </w:r>
      <w:proofErr w:type="spellEnd"/>
    </w:p>
    <w:p w14:paraId="75705EA4" w14:textId="3736A71B" w:rsidR="002F774B" w:rsidRDefault="002F774B" w:rsidP="002F774B">
      <w:pPr>
        <w:pStyle w:val="ListeParagraf"/>
        <w:numPr>
          <w:ilvl w:val="0"/>
          <w:numId w:val="12"/>
        </w:numPr>
      </w:pPr>
      <w:proofErr w:type="spellStart"/>
      <w:r>
        <w:t>Efficient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updates</w:t>
      </w:r>
      <w:proofErr w:type="spellEnd"/>
    </w:p>
    <w:p w14:paraId="72EBB655" w14:textId="77777777" w:rsidR="002F774B" w:rsidRDefault="002F774B" w:rsidP="002F774B"/>
    <w:p w14:paraId="4CA5EBE1" w14:textId="5A27E2AE" w:rsidR="002F774B" w:rsidRPr="002F774B" w:rsidRDefault="002F774B" w:rsidP="002F774B">
      <w:pPr>
        <w:rPr>
          <w:b/>
          <w:bCs/>
          <w:sz w:val="28"/>
          <w:szCs w:val="28"/>
        </w:rPr>
      </w:pPr>
      <w:proofErr w:type="spellStart"/>
      <w:r w:rsidRPr="002F774B">
        <w:rPr>
          <w:b/>
          <w:bCs/>
          <w:sz w:val="28"/>
          <w:szCs w:val="28"/>
        </w:rPr>
        <w:lastRenderedPageBreak/>
        <w:t>Error</w:t>
      </w:r>
      <w:proofErr w:type="spellEnd"/>
      <w:r w:rsidRPr="002F774B">
        <w:rPr>
          <w:b/>
          <w:bCs/>
          <w:sz w:val="28"/>
          <w:szCs w:val="28"/>
        </w:rPr>
        <w:t xml:space="preserve"> Handling</w:t>
      </w:r>
    </w:p>
    <w:p w14:paraId="68327A19" w14:textId="47300720" w:rsidR="002F774B" w:rsidRDefault="002F774B" w:rsidP="002F774B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:</w:t>
      </w:r>
    </w:p>
    <w:p w14:paraId="7382F509" w14:textId="370B174C" w:rsidR="002F774B" w:rsidRPr="00CE4FBD" w:rsidRDefault="002F774B" w:rsidP="00CE4FBD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CE4FBD">
        <w:rPr>
          <w:b/>
          <w:bCs/>
          <w:sz w:val="24"/>
          <w:szCs w:val="24"/>
        </w:rPr>
        <w:t xml:space="preserve">Data </w:t>
      </w:r>
      <w:proofErr w:type="spellStart"/>
      <w:r w:rsidRPr="00CE4FBD">
        <w:rPr>
          <w:b/>
          <w:bCs/>
          <w:sz w:val="24"/>
          <w:szCs w:val="24"/>
        </w:rPr>
        <w:t>Validation</w:t>
      </w:r>
      <w:proofErr w:type="spellEnd"/>
    </w:p>
    <w:p w14:paraId="01FF3FF4" w14:textId="553123DC" w:rsidR="002F774B" w:rsidRDefault="002F774B" w:rsidP="00CE4FBD">
      <w:pPr>
        <w:pStyle w:val="ListeParagraf"/>
        <w:numPr>
          <w:ilvl w:val="0"/>
          <w:numId w:val="14"/>
        </w:numPr>
      </w:pPr>
      <w:proofErr w:type="spellStart"/>
      <w:r>
        <w:t>Input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checking</w:t>
      </w:r>
      <w:proofErr w:type="spellEnd"/>
    </w:p>
    <w:p w14:paraId="3845137C" w14:textId="195A7620" w:rsidR="002F774B" w:rsidRDefault="002F774B" w:rsidP="00CE4FBD">
      <w:pPr>
        <w:pStyle w:val="ListeParagraf"/>
        <w:numPr>
          <w:ilvl w:val="0"/>
          <w:numId w:val="14"/>
        </w:numPr>
      </w:pP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7B532113" w14:textId="53F88CFC" w:rsidR="002F774B" w:rsidRDefault="002F774B" w:rsidP="002F774B">
      <w:pPr>
        <w:pStyle w:val="ListeParagraf"/>
        <w:numPr>
          <w:ilvl w:val="0"/>
          <w:numId w:val="14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61881A0C" w14:textId="77777777" w:rsidR="00CE4FBD" w:rsidRDefault="00CE4FBD" w:rsidP="00CE4FBD">
      <w:pPr>
        <w:pStyle w:val="ListeParagraf"/>
        <w:ind w:left="870"/>
      </w:pPr>
    </w:p>
    <w:p w14:paraId="3F28D25C" w14:textId="2333E216" w:rsidR="002F774B" w:rsidRPr="00CE4FBD" w:rsidRDefault="002F774B" w:rsidP="00CE4FBD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CE4FBD">
        <w:rPr>
          <w:b/>
          <w:bCs/>
          <w:sz w:val="24"/>
          <w:szCs w:val="24"/>
        </w:rPr>
        <w:t>Exception</w:t>
      </w:r>
      <w:proofErr w:type="spellEnd"/>
      <w:r w:rsidRPr="00CE4FBD">
        <w:rPr>
          <w:b/>
          <w:bCs/>
          <w:sz w:val="24"/>
          <w:szCs w:val="24"/>
        </w:rPr>
        <w:t xml:space="preserve"> Management</w:t>
      </w:r>
    </w:p>
    <w:p w14:paraId="1C1AE206" w14:textId="122D3B94" w:rsidR="002F774B" w:rsidRDefault="002F774B" w:rsidP="00CE4FBD">
      <w:pPr>
        <w:pStyle w:val="ListeParagraf"/>
        <w:numPr>
          <w:ilvl w:val="0"/>
          <w:numId w:val="15"/>
        </w:numPr>
      </w:pPr>
      <w:proofErr w:type="spellStart"/>
      <w:r>
        <w:t>Try-except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sections</w:t>
      </w:r>
      <w:proofErr w:type="spellEnd"/>
    </w:p>
    <w:p w14:paraId="4E5DC869" w14:textId="31F5A418" w:rsidR="002F774B" w:rsidRDefault="002F774B" w:rsidP="00CE4FBD">
      <w:pPr>
        <w:pStyle w:val="ListeParagraf"/>
        <w:numPr>
          <w:ilvl w:val="0"/>
          <w:numId w:val="15"/>
        </w:numPr>
      </w:pPr>
      <w:proofErr w:type="spellStart"/>
      <w:r>
        <w:t>Graceful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recovery</w:t>
      </w:r>
      <w:proofErr w:type="spellEnd"/>
    </w:p>
    <w:p w14:paraId="2F92377F" w14:textId="35F29454" w:rsidR="002F774B" w:rsidRDefault="002F774B" w:rsidP="002F774B">
      <w:pPr>
        <w:pStyle w:val="ListeParagraf"/>
        <w:numPr>
          <w:ilvl w:val="0"/>
          <w:numId w:val="15"/>
        </w:numPr>
      </w:pPr>
      <w:proofErr w:type="spellStart"/>
      <w:r>
        <w:t>Proper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cleanup</w:t>
      </w:r>
      <w:proofErr w:type="spellEnd"/>
    </w:p>
    <w:p w14:paraId="18845ACD" w14:textId="77777777" w:rsidR="00CE4FBD" w:rsidRDefault="00CE4FBD" w:rsidP="00CE4FBD">
      <w:pPr>
        <w:pStyle w:val="ListeParagraf"/>
        <w:ind w:left="870"/>
      </w:pPr>
    </w:p>
    <w:p w14:paraId="1767C633" w14:textId="3898A0AE" w:rsidR="002F774B" w:rsidRPr="00CE4FBD" w:rsidRDefault="002F774B" w:rsidP="00CE4FBD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CE4FBD">
        <w:rPr>
          <w:b/>
          <w:bCs/>
          <w:sz w:val="24"/>
          <w:szCs w:val="24"/>
        </w:rPr>
        <w:t>Resource Management</w:t>
      </w:r>
    </w:p>
    <w:p w14:paraId="032B5BD0" w14:textId="3EA708BE" w:rsidR="002F774B" w:rsidRDefault="002F774B" w:rsidP="00CE4FBD">
      <w:pPr>
        <w:pStyle w:val="ListeParagraf"/>
        <w:numPr>
          <w:ilvl w:val="0"/>
          <w:numId w:val="16"/>
        </w:numPr>
      </w:pPr>
      <w:proofErr w:type="spellStart"/>
      <w:r>
        <w:t>Proper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cleanup</w:t>
      </w:r>
      <w:proofErr w:type="spellEnd"/>
    </w:p>
    <w:p w14:paraId="316DE067" w14:textId="2677A06C" w:rsidR="002F774B" w:rsidRDefault="002F774B" w:rsidP="00CE4FBD">
      <w:pPr>
        <w:pStyle w:val="ListeParagraf"/>
        <w:numPr>
          <w:ilvl w:val="0"/>
          <w:numId w:val="16"/>
        </w:numPr>
      </w:pPr>
      <w:r>
        <w:t xml:space="preserve">Memory </w:t>
      </w:r>
      <w:proofErr w:type="spellStart"/>
      <w:r>
        <w:t>management</w:t>
      </w:r>
      <w:proofErr w:type="spellEnd"/>
    </w:p>
    <w:p w14:paraId="48C8487B" w14:textId="298B3F83" w:rsidR="00927E35" w:rsidRPr="002F774B" w:rsidRDefault="002F774B" w:rsidP="00CE4FBD">
      <w:pPr>
        <w:pStyle w:val="ListeParagraf"/>
        <w:numPr>
          <w:ilvl w:val="0"/>
          <w:numId w:val="16"/>
        </w:numPr>
      </w:pPr>
      <w:proofErr w:type="spellStart"/>
      <w:r>
        <w:t>Buffer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prevention</w:t>
      </w:r>
      <w:proofErr w:type="spellEnd"/>
    </w:p>
    <w:sectPr w:rsidR="00927E35" w:rsidRPr="002F7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BC1"/>
    <w:multiLevelType w:val="hybridMultilevel"/>
    <w:tmpl w:val="30DA8D20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F62660F"/>
    <w:multiLevelType w:val="hybridMultilevel"/>
    <w:tmpl w:val="99387DBA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FF06CE2"/>
    <w:multiLevelType w:val="hybridMultilevel"/>
    <w:tmpl w:val="36721C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71E10"/>
    <w:multiLevelType w:val="hybridMultilevel"/>
    <w:tmpl w:val="5FBC255C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9351056"/>
    <w:multiLevelType w:val="hybridMultilevel"/>
    <w:tmpl w:val="EAB814B8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DA67D6D"/>
    <w:multiLevelType w:val="hybridMultilevel"/>
    <w:tmpl w:val="34B44F86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3AC564EF"/>
    <w:multiLevelType w:val="hybridMultilevel"/>
    <w:tmpl w:val="E47600FE"/>
    <w:lvl w:ilvl="0" w:tplc="16E48878">
      <w:start w:val="3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47B64F44"/>
    <w:multiLevelType w:val="hybridMultilevel"/>
    <w:tmpl w:val="5CE4F5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5707"/>
    <w:multiLevelType w:val="hybridMultilevel"/>
    <w:tmpl w:val="BDB43D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A6E23"/>
    <w:multiLevelType w:val="hybridMultilevel"/>
    <w:tmpl w:val="19F087FA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523F32"/>
    <w:multiLevelType w:val="hybridMultilevel"/>
    <w:tmpl w:val="338E1E80"/>
    <w:lvl w:ilvl="0" w:tplc="B2FAA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20B6D"/>
    <w:multiLevelType w:val="hybridMultilevel"/>
    <w:tmpl w:val="670A7830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ACF09FD"/>
    <w:multiLevelType w:val="hybridMultilevel"/>
    <w:tmpl w:val="75745B5C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3" w15:restartNumberingAfterBreak="0">
    <w:nsid w:val="65BA5F0E"/>
    <w:multiLevelType w:val="hybridMultilevel"/>
    <w:tmpl w:val="B4F4A4E8"/>
    <w:lvl w:ilvl="0" w:tplc="16E48878">
      <w:start w:val="3"/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6B08532C"/>
    <w:multiLevelType w:val="hybridMultilevel"/>
    <w:tmpl w:val="0BF0539A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75D71D4F"/>
    <w:multiLevelType w:val="hybridMultilevel"/>
    <w:tmpl w:val="BC769DAE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05993872">
    <w:abstractNumId w:val="7"/>
  </w:num>
  <w:num w:numId="2" w16cid:durableId="1540162062">
    <w:abstractNumId w:val="2"/>
  </w:num>
  <w:num w:numId="3" w16cid:durableId="106002972">
    <w:abstractNumId w:val="9"/>
  </w:num>
  <w:num w:numId="4" w16cid:durableId="38021339">
    <w:abstractNumId w:val="6"/>
  </w:num>
  <w:num w:numId="5" w16cid:durableId="34741415">
    <w:abstractNumId w:val="13"/>
  </w:num>
  <w:num w:numId="6" w16cid:durableId="1290624481">
    <w:abstractNumId w:val="12"/>
  </w:num>
  <w:num w:numId="7" w16cid:durableId="953827976">
    <w:abstractNumId w:val="4"/>
  </w:num>
  <w:num w:numId="8" w16cid:durableId="2009288008">
    <w:abstractNumId w:val="1"/>
  </w:num>
  <w:num w:numId="9" w16cid:durableId="1966620142">
    <w:abstractNumId w:val="3"/>
  </w:num>
  <w:num w:numId="10" w16cid:durableId="1600018270">
    <w:abstractNumId w:val="10"/>
  </w:num>
  <w:num w:numId="11" w16cid:durableId="699628832">
    <w:abstractNumId w:val="15"/>
  </w:num>
  <w:num w:numId="12" w16cid:durableId="1250432144">
    <w:abstractNumId w:val="0"/>
  </w:num>
  <w:num w:numId="13" w16cid:durableId="1418669913">
    <w:abstractNumId w:val="8"/>
  </w:num>
  <w:num w:numId="14" w16cid:durableId="280579026">
    <w:abstractNumId w:val="14"/>
  </w:num>
  <w:num w:numId="15" w16cid:durableId="526451088">
    <w:abstractNumId w:val="5"/>
  </w:num>
  <w:num w:numId="16" w16cid:durableId="1017266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20F"/>
    <w:rsid w:val="002F774B"/>
    <w:rsid w:val="00753746"/>
    <w:rsid w:val="0090520F"/>
    <w:rsid w:val="009239A7"/>
    <w:rsid w:val="00927E35"/>
    <w:rsid w:val="0094402F"/>
    <w:rsid w:val="00CE4FBD"/>
    <w:rsid w:val="00E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3A1"/>
  <w15:chartTrackingRefBased/>
  <w15:docId w15:val="{7B53942E-2B83-4537-86F8-8DA0C902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52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52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2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52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52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520F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520F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52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52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52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52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52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5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52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52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520F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52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520F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52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KILINÇARSLAN</dc:creator>
  <cp:keywords/>
  <dc:description/>
  <cp:lastModifiedBy>HÜSEYİN KILINÇARSLAN</cp:lastModifiedBy>
  <cp:revision>5</cp:revision>
  <dcterms:created xsi:type="dcterms:W3CDTF">2024-11-02T09:57:00Z</dcterms:created>
  <dcterms:modified xsi:type="dcterms:W3CDTF">2024-11-02T10:10:00Z</dcterms:modified>
</cp:coreProperties>
</file>