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333" w:rsidRDefault="00982333" w:rsidP="00982333"/>
    <w:p w:rsidR="00982333" w:rsidRDefault="00982333" w:rsidP="00982333">
      <w:r>
        <w:t>Title: VPN Lab Exercise (host-to-gateway VPN)</w:t>
      </w:r>
    </w:p>
    <w:p w:rsidR="00982333" w:rsidRDefault="00982333" w:rsidP="00982333"/>
    <w:p w:rsidR="00982333" w:rsidRDefault="00982333" w:rsidP="00982333">
      <w:r>
        <w:t>1. Background</w:t>
      </w:r>
    </w:p>
    <w:p w:rsidR="00982333" w:rsidRDefault="00982333" w:rsidP="00982333"/>
    <w:p w:rsidR="00982333" w:rsidRDefault="00982333" w:rsidP="00982333">
      <w:r>
        <w:t xml:space="preserve">This </w:t>
      </w:r>
      <w:proofErr w:type="spellStart"/>
      <w:r>
        <w:t>Labtainer</w:t>
      </w:r>
      <w:proofErr w:type="spellEnd"/>
      <w:r>
        <w:t xml:space="preserve"> exercise illustrates a simple host-to-gateway </w:t>
      </w:r>
      <w:proofErr w:type="spellStart"/>
      <w:r>
        <w:t>vpn</w:t>
      </w:r>
      <w:proofErr w:type="spellEnd"/>
      <w:r>
        <w:t xml:space="preserve"> implemented with </w:t>
      </w:r>
      <w:proofErr w:type="spellStart"/>
      <w:r>
        <w:t>openvpn</w:t>
      </w:r>
      <w:proofErr w:type="spellEnd"/>
      <w:r>
        <w:t xml:space="preserve">, and </w:t>
      </w:r>
      <w:r w:rsidR="00406BA9">
        <w:t>a static</w:t>
      </w:r>
      <w:r>
        <w:t xml:space="preserve"> shared key.</w:t>
      </w:r>
    </w:p>
    <w:p w:rsidR="00982333" w:rsidRDefault="00982333" w:rsidP="00982333">
      <w:r>
        <w:t>The example network is identical to that in the "host-to-host VPN" lab exercise, except</w:t>
      </w:r>
      <w:r w:rsidR="00406BA9">
        <w:t xml:space="preserve"> </w:t>
      </w:r>
      <w:r>
        <w:t>there is now gateway in front of the server.</w:t>
      </w:r>
    </w:p>
    <w:p w:rsidR="00982333" w:rsidRDefault="00982333" w:rsidP="00982333">
      <w:r>
        <w:t>As with the previous exercise, the server offers a simple HTTP service</w:t>
      </w:r>
      <w:r w:rsidR="00406BA9">
        <w:t>, and</w:t>
      </w:r>
      <w:r>
        <w:t xml:space="preserve"> the student will use </w:t>
      </w:r>
      <w:proofErr w:type="spellStart"/>
      <w:r>
        <w:t>wget</w:t>
      </w:r>
      <w:proofErr w:type="spellEnd"/>
      <w:r>
        <w:t xml:space="preserve"> on the client to retrieve html files from the server.</w:t>
      </w:r>
    </w:p>
    <w:p w:rsidR="00982333" w:rsidRDefault="00982333" w:rsidP="00982333">
      <w:r>
        <w:t xml:space="preserve">The </w:t>
      </w:r>
      <w:proofErr w:type="spellStart"/>
      <w:r>
        <w:t>openvpn</w:t>
      </w:r>
      <w:proofErr w:type="spellEnd"/>
      <w:r>
        <w:t xml:space="preserve"> application is pre-installed on the client and the gateway, and the corresponding </w:t>
      </w:r>
      <w:proofErr w:type="spellStart"/>
      <w:r>
        <w:t>openvpn</w:t>
      </w:r>
      <w:proofErr w:type="spellEnd"/>
      <w:r>
        <w:t xml:space="preserve"> configuration files already exist.  To create an encrypted tunnel, the student only has to execute </w:t>
      </w:r>
      <w:proofErr w:type="spellStart"/>
      <w:r>
        <w:t>openvpn</w:t>
      </w:r>
      <w:proofErr w:type="spellEnd"/>
      <w:r>
        <w:t xml:space="preserve"> on the client and the gateway.</w:t>
      </w:r>
    </w:p>
    <w:p w:rsidR="00982333" w:rsidRDefault="00982333" w:rsidP="00982333"/>
    <w:p w:rsidR="00982333" w:rsidRDefault="00982333" w:rsidP="00982333">
      <w:r>
        <w:t xml:space="preserve">In this exercise, the student will observe that the client is unable to reach the server until </w:t>
      </w:r>
      <w:proofErr w:type="gramStart"/>
      <w:r>
        <w:t xml:space="preserve">the  </w:t>
      </w:r>
      <w:proofErr w:type="spellStart"/>
      <w:r>
        <w:t>openvpn</w:t>
      </w:r>
      <w:proofErr w:type="spellEnd"/>
      <w:proofErr w:type="gramEnd"/>
      <w:r>
        <w:t xml:space="preserve"> tunnel is established. And, use of the gateway allows the client to name the server using the server's network address rather than the network address associated with the tunnel as was required in the host-to-host VPN lab exercise.</w:t>
      </w:r>
    </w:p>
    <w:p w:rsidR="00982333" w:rsidRDefault="00982333" w:rsidP="00982333">
      <w:r>
        <w:t>2. Performing the lab</w:t>
      </w:r>
    </w:p>
    <w:p w:rsidR="00982333" w:rsidRDefault="00982333" w:rsidP="00982333">
      <w:r>
        <w:t xml:space="preserve">The lab is started from the </w:t>
      </w:r>
      <w:proofErr w:type="spellStart"/>
      <w:r>
        <w:t>Labtainer</w:t>
      </w:r>
      <w:proofErr w:type="spellEnd"/>
      <w:r>
        <w:t xml:space="preserve"> working directory on your Docker-enabled host, e.g., a Linux VM.</w:t>
      </w:r>
    </w:p>
    <w:p w:rsidR="00982333" w:rsidRDefault="00982333" w:rsidP="00982333">
      <w:r>
        <w:t>From there, issue the command:</w:t>
      </w:r>
    </w:p>
    <w:p w:rsidR="00982333" w:rsidRDefault="00982333" w:rsidP="00982333"/>
    <w:p w:rsidR="00982333" w:rsidRDefault="00982333" w:rsidP="00982333">
      <w:r>
        <w:t xml:space="preserve">    </w:t>
      </w:r>
      <w:proofErr w:type="spellStart"/>
      <w:proofErr w:type="gramStart"/>
      <w:r>
        <w:t>labtainer</w:t>
      </w:r>
      <w:proofErr w:type="spellEnd"/>
      <w:proofErr w:type="gramEnd"/>
      <w:r>
        <w:t xml:space="preserve"> </w:t>
      </w:r>
      <w:proofErr w:type="spellStart"/>
      <w:r>
        <w:t>vpnlab</w:t>
      </w:r>
      <w:proofErr w:type="spellEnd"/>
    </w:p>
    <w:p w:rsidR="00982333" w:rsidRDefault="00DF58EE" w:rsidP="00982333">
      <w:r>
        <w:t xml:space="preserve">If an error occur like shown below </w:t>
      </w:r>
    </w:p>
    <w:p w:rsidR="00DF58EE" w:rsidRDefault="00DF58EE" w:rsidP="00982333">
      <w:r>
        <w:rPr>
          <w:noProof/>
          <w:lang w:eastAsia="en-GB"/>
        </w:rPr>
        <w:drawing>
          <wp:inline distT="0" distB="0" distL="0" distR="0">
            <wp:extent cx="5731510" cy="1474470"/>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1474470"/>
                    </a:xfrm>
                    <a:prstGeom prst="rect">
                      <a:avLst/>
                    </a:prstGeom>
                  </pic:spPr>
                </pic:pic>
              </a:graphicData>
            </a:graphic>
          </wp:inline>
        </w:drawing>
      </w:r>
    </w:p>
    <w:p w:rsidR="00DF58EE" w:rsidRDefault="00DF58EE" w:rsidP="00982333">
      <w:r>
        <w:lastRenderedPageBreak/>
        <w:t>Use command shown below.</w:t>
      </w:r>
    </w:p>
    <w:p w:rsidR="00DF58EE" w:rsidRDefault="00DF58EE" w:rsidP="00982333">
      <w:r>
        <w:rPr>
          <w:noProof/>
          <w:lang w:eastAsia="en-GB"/>
        </w:rPr>
        <w:drawing>
          <wp:inline distT="0" distB="0" distL="0" distR="0">
            <wp:extent cx="5731510" cy="180975"/>
            <wp:effectExtent l="0" t="0" r="254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80975"/>
                    </a:xfrm>
                    <a:prstGeom prst="rect">
                      <a:avLst/>
                    </a:prstGeom>
                  </pic:spPr>
                </pic:pic>
              </a:graphicData>
            </a:graphic>
          </wp:inline>
        </w:drawing>
      </w:r>
    </w:p>
    <w:p w:rsidR="00DF58EE" w:rsidRDefault="00DF58EE" w:rsidP="00982333">
      <w:r>
        <w:t xml:space="preserve">Now try again to execute </w:t>
      </w:r>
    </w:p>
    <w:p w:rsidR="00DF58EE" w:rsidRDefault="00DF58EE" w:rsidP="00982333">
      <w:r>
        <w:tab/>
      </w:r>
      <w:proofErr w:type="spellStart"/>
      <w:proofErr w:type="gramStart"/>
      <w:r>
        <w:t>labtainer</w:t>
      </w:r>
      <w:proofErr w:type="spellEnd"/>
      <w:proofErr w:type="gramEnd"/>
      <w:r>
        <w:t xml:space="preserve"> vpnlab2</w:t>
      </w:r>
    </w:p>
    <w:p w:rsidR="00DF58EE" w:rsidRDefault="00DF58EE" w:rsidP="00982333"/>
    <w:p w:rsidR="00982333" w:rsidRDefault="00982333" w:rsidP="00982333">
      <w:r>
        <w:t>The resulting virtual terminals include a display of these instructions, a terminal connected to a client, and a terminal connected to a server.</w:t>
      </w:r>
    </w:p>
    <w:p w:rsidR="00982333" w:rsidRDefault="00982333" w:rsidP="00982333">
      <w:r>
        <w:t xml:space="preserve">To navigate this instruction, the arrow keys along with </w:t>
      </w:r>
      <w:proofErr w:type="spellStart"/>
      <w:r>
        <w:t>with</w:t>
      </w:r>
      <w:proofErr w:type="spellEnd"/>
      <w:r>
        <w:t xml:space="preserve"> the Space/Home/End/Page-Up/Page-Down keys are usable. </w:t>
      </w:r>
      <w:proofErr w:type="gramStart"/>
      <w:r>
        <w:t>To exit navigation of this instruction, type 'q'.</w:t>
      </w:r>
      <w:proofErr w:type="gramEnd"/>
    </w:p>
    <w:p w:rsidR="00982333" w:rsidRDefault="00982333" w:rsidP="00982333"/>
    <w:p w:rsidR="00982333" w:rsidRDefault="00982333" w:rsidP="00982333">
      <w:r>
        <w:t>3. Tasks</w:t>
      </w:r>
    </w:p>
    <w:p w:rsidR="00982333" w:rsidRDefault="00982333" w:rsidP="00982333">
      <w:r>
        <w:t xml:space="preserve">3.1 Use </w:t>
      </w:r>
      <w:proofErr w:type="spellStart"/>
      <w:r>
        <w:t>tcpdump</w:t>
      </w:r>
      <w:proofErr w:type="spellEnd"/>
      <w:r>
        <w:t xml:space="preserve"> on the router to display network traffic: </w:t>
      </w:r>
    </w:p>
    <w:p w:rsidR="00982333" w:rsidRDefault="00982333" w:rsidP="00982333">
      <w:r>
        <w:t xml:space="preserve">    </w:t>
      </w:r>
      <w:proofErr w:type="spellStart"/>
      <w:proofErr w:type="gramStart"/>
      <w:r>
        <w:t>sudo</w:t>
      </w:r>
      <w:proofErr w:type="spellEnd"/>
      <w:proofErr w:type="gramEnd"/>
      <w:r>
        <w:t xml:space="preserve"> </w:t>
      </w:r>
      <w:proofErr w:type="spellStart"/>
      <w:r>
        <w:t>tcpdump</w:t>
      </w:r>
      <w:proofErr w:type="spellEnd"/>
      <w:r>
        <w:t xml:space="preserve"> -n -XX -</w:t>
      </w:r>
      <w:proofErr w:type="spellStart"/>
      <w:r>
        <w:t>i</w:t>
      </w:r>
      <w:proofErr w:type="spellEnd"/>
      <w:r>
        <w:t xml:space="preserve"> eth0</w:t>
      </w:r>
    </w:p>
    <w:p w:rsidR="00854654" w:rsidRDefault="00854654" w:rsidP="00982333">
      <w:r>
        <w:rPr>
          <w:noProof/>
          <w:lang w:eastAsia="en-GB"/>
        </w:rPr>
        <w:drawing>
          <wp:inline distT="0" distB="0" distL="0" distR="0">
            <wp:extent cx="5731510" cy="1461135"/>
            <wp:effectExtent l="0" t="0" r="2540" b="571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461135"/>
                    </a:xfrm>
                    <a:prstGeom prst="rect">
                      <a:avLst/>
                    </a:prstGeom>
                  </pic:spPr>
                </pic:pic>
              </a:graphicData>
            </a:graphic>
          </wp:inline>
        </w:drawing>
      </w:r>
    </w:p>
    <w:p w:rsidR="00854654" w:rsidRDefault="00854654" w:rsidP="00982333"/>
    <w:p w:rsidR="00982333" w:rsidRDefault="00982333" w:rsidP="00982333">
      <w:r>
        <w:t xml:space="preserve">3.2 Use </w:t>
      </w:r>
      <w:proofErr w:type="spellStart"/>
      <w:r>
        <w:t>wget</w:t>
      </w:r>
      <w:proofErr w:type="spellEnd"/>
      <w:r>
        <w:t xml:space="preserve"> on the client to fetch the index.html file</w:t>
      </w:r>
    </w:p>
    <w:p w:rsidR="00854654" w:rsidRDefault="00982333" w:rsidP="00982333">
      <w:r>
        <w:t xml:space="preserve">    </w:t>
      </w:r>
      <w:proofErr w:type="spellStart"/>
      <w:proofErr w:type="gramStart"/>
      <w:r>
        <w:t>wget</w:t>
      </w:r>
      <w:proofErr w:type="spellEnd"/>
      <w:r>
        <w:t xml:space="preserve">  </w:t>
      </w:r>
      <w:proofErr w:type="gramEnd"/>
      <w:r w:rsidR="00854654">
        <w:fldChar w:fldCharType="begin"/>
      </w:r>
      <w:r w:rsidR="00854654">
        <w:instrText xml:space="preserve"> HYPERLINK "http://&lt;IPADDr&gt;/index.html" </w:instrText>
      </w:r>
      <w:r w:rsidR="00854654">
        <w:fldChar w:fldCharType="separate"/>
      </w:r>
      <w:r w:rsidR="00854654" w:rsidRPr="00D61042">
        <w:rPr>
          <w:rStyle w:val="Kpr"/>
        </w:rPr>
        <w:t>http://&lt;IPADDr&gt;/index.html</w:t>
      </w:r>
      <w:r w:rsidR="00854654">
        <w:fldChar w:fldCharType="end"/>
      </w:r>
    </w:p>
    <w:p w:rsidR="00982333" w:rsidRDefault="00982333" w:rsidP="00982333">
      <w:proofErr w:type="gramStart"/>
      <w:r>
        <w:t>Where &lt;IPADDR&gt; is the server network address, which you can learn by running "</w:t>
      </w:r>
      <w:proofErr w:type="spellStart"/>
      <w:r>
        <w:t>ifconfig</w:t>
      </w:r>
      <w:proofErr w:type="spellEnd"/>
      <w:r>
        <w:t>" on the server.</w:t>
      </w:r>
      <w:proofErr w:type="gramEnd"/>
    </w:p>
    <w:p w:rsidR="00982333" w:rsidRDefault="00982333" w:rsidP="00982333">
      <w:r>
        <w:t xml:space="preserve">Observe that </w:t>
      </w:r>
      <w:proofErr w:type="spellStart"/>
      <w:r>
        <w:t>wget</w:t>
      </w:r>
      <w:proofErr w:type="spellEnd"/>
      <w:r>
        <w:t xml:space="preserve"> fails.  Use "&lt;ctrl&gt; c" to exit </w:t>
      </w:r>
      <w:proofErr w:type="spellStart"/>
      <w:r>
        <w:t>wget</w:t>
      </w:r>
      <w:proofErr w:type="spellEnd"/>
      <w:r>
        <w:t>.</w:t>
      </w:r>
    </w:p>
    <w:p w:rsidR="00982333" w:rsidRDefault="00302F50" w:rsidP="00982333">
      <w:r>
        <w:rPr>
          <w:noProof/>
          <w:lang w:eastAsia="en-GB"/>
        </w:rPr>
        <w:drawing>
          <wp:inline distT="0" distB="0" distL="0" distR="0" wp14:anchorId="2224EA0A" wp14:editId="7D334B6F">
            <wp:extent cx="5731510" cy="1109980"/>
            <wp:effectExtent l="0" t="0" r="254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109980"/>
                    </a:xfrm>
                    <a:prstGeom prst="rect">
                      <a:avLst/>
                    </a:prstGeom>
                  </pic:spPr>
                </pic:pic>
              </a:graphicData>
            </a:graphic>
          </wp:inline>
        </w:drawing>
      </w:r>
    </w:p>
    <w:p w:rsidR="005872F0" w:rsidRDefault="005872F0" w:rsidP="00982333"/>
    <w:p w:rsidR="005872F0" w:rsidRDefault="005872F0" w:rsidP="00982333">
      <w:r>
        <w:rPr>
          <w:noProof/>
          <w:lang w:eastAsia="en-GB"/>
        </w:rPr>
        <w:lastRenderedPageBreak/>
        <w:drawing>
          <wp:inline distT="0" distB="0" distL="0" distR="0">
            <wp:extent cx="5731510" cy="1747520"/>
            <wp:effectExtent l="0" t="0" r="2540" b="508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747520"/>
                    </a:xfrm>
                    <a:prstGeom prst="rect">
                      <a:avLst/>
                    </a:prstGeom>
                  </pic:spPr>
                </pic:pic>
              </a:graphicData>
            </a:graphic>
          </wp:inline>
        </w:drawing>
      </w:r>
    </w:p>
    <w:p w:rsidR="005872F0" w:rsidRDefault="005872F0" w:rsidP="00982333"/>
    <w:p w:rsidR="00982333" w:rsidRDefault="00982333" w:rsidP="00982333">
      <w:r>
        <w:t xml:space="preserve">3.3 Start the </w:t>
      </w:r>
      <w:proofErr w:type="spellStart"/>
      <w:r>
        <w:t>openvpn</w:t>
      </w:r>
      <w:proofErr w:type="spellEnd"/>
      <w:r>
        <w:t xml:space="preserve"> program on the gateway:</w:t>
      </w:r>
    </w:p>
    <w:p w:rsidR="00982333" w:rsidRDefault="00982333" w:rsidP="00982333">
      <w:proofErr w:type="spellStart"/>
      <w:proofErr w:type="gramStart"/>
      <w:r>
        <w:t>sudo</w:t>
      </w:r>
      <w:proofErr w:type="spellEnd"/>
      <w:proofErr w:type="gramEnd"/>
      <w:r>
        <w:t xml:space="preserve"> </w:t>
      </w:r>
      <w:proofErr w:type="spellStart"/>
      <w:r>
        <w:t>openvpn</w:t>
      </w:r>
      <w:proofErr w:type="spellEnd"/>
      <w:r>
        <w:t xml:space="preserve"> --</w:t>
      </w:r>
      <w:proofErr w:type="spellStart"/>
      <w:r>
        <w:t>config</w:t>
      </w:r>
      <w:proofErr w:type="spellEnd"/>
      <w:r>
        <w:t xml:space="preserve"> </w:t>
      </w:r>
      <w:proofErr w:type="spellStart"/>
      <w:r>
        <w:t>gateway.conf</w:t>
      </w:r>
      <w:proofErr w:type="spellEnd"/>
      <w:r>
        <w:t xml:space="preserve"> --daemon</w:t>
      </w:r>
    </w:p>
    <w:p w:rsidR="005872F0" w:rsidRDefault="005872F0" w:rsidP="00982333">
      <w:r>
        <w:rPr>
          <w:noProof/>
          <w:lang w:eastAsia="en-GB"/>
        </w:rPr>
        <w:drawing>
          <wp:inline distT="0" distB="0" distL="0" distR="0">
            <wp:extent cx="5731510" cy="1183640"/>
            <wp:effectExtent l="0" t="0" r="254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183640"/>
                    </a:xfrm>
                    <a:prstGeom prst="rect">
                      <a:avLst/>
                    </a:prstGeom>
                  </pic:spPr>
                </pic:pic>
              </a:graphicData>
            </a:graphic>
          </wp:inline>
        </w:drawing>
      </w:r>
    </w:p>
    <w:p w:rsidR="00982333" w:rsidRDefault="00982333" w:rsidP="00982333"/>
    <w:p w:rsidR="00982333" w:rsidRDefault="00982333" w:rsidP="00982333">
      <w:r>
        <w:t xml:space="preserve">3.4 Start the </w:t>
      </w:r>
      <w:proofErr w:type="spellStart"/>
      <w:r>
        <w:t>openvpn</w:t>
      </w:r>
      <w:proofErr w:type="spellEnd"/>
      <w:r>
        <w:t xml:space="preserve"> program on the client:</w:t>
      </w:r>
    </w:p>
    <w:p w:rsidR="00982333" w:rsidRDefault="00982333" w:rsidP="00982333">
      <w:proofErr w:type="spellStart"/>
      <w:proofErr w:type="gramStart"/>
      <w:r>
        <w:t>sudo</w:t>
      </w:r>
      <w:proofErr w:type="spellEnd"/>
      <w:r>
        <w:t xml:space="preserve">  </w:t>
      </w:r>
      <w:proofErr w:type="spellStart"/>
      <w:r>
        <w:t>openvpn</w:t>
      </w:r>
      <w:proofErr w:type="spellEnd"/>
      <w:proofErr w:type="gramEnd"/>
      <w:r>
        <w:t xml:space="preserve"> --</w:t>
      </w:r>
      <w:proofErr w:type="spellStart"/>
      <w:r>
        <w:t>config</w:t>
      </w:r>
      <w:proofErr w:type="spellEnd"/>
      <w:r>
        <w:t xml:space="preserve"> </w:t>
      </w:r>
      <w:proofErr w:type="spellStart"/>
      <w:r>
        <w:t>client.conf</w:t>
      </w:r>
      <w:proofErr w:type="spellEnd"/>
      <w:r>
        <w:t xml:space="preserve"> --daemon</w:t>
      </w:r>
    </w:p>
    <w:p w:rsidR="005872F0" w:rsidRDefault="005872F0" w:rsidP="00982333">
      <w:r>
        <w:rPr>
          <w:noProof/>
          <w:lang w:eastAsia="en-GB"/>
        </w:rPr>
        <w:drawing>
          <wp:inline distT="0" distB="0" distL="0" distR="0">
            <wp:extent cx="5731510" cy="908685"/>
            <wp:effectExtent l="0" t="0" r="2540"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908685"/>
                    </a:xfrm>
                    <a:prstGeom prst="rect">
                      <a:avLst/>
                    </a:prstGeom>
                  </pic:spPr>
                </pic:pic>
              </a:graphicData>
            </a:graphic>
          </wp:inline>
        </w:drawing>
      </w:r>
    </w:p>
    <w:p w:rsidR="00982333" w:rsidRDefault="00982333" w:rsidP="00982333"/>
    <w:p w:rsidR="00982333" w:rsidRDefault="00982333" w:rsidP="00982333">
      <w:r>
        <w:t xml:space="preserve">3.5 Use </w:t>
      </w:r>
      <w:proofErr w:type="spellStart"/>
      <w:r>
        <w:t>wget</w:t>
      </w:r>
      <w:proofErr w:type="spellEnd"/>
      <w:r>
        <w:t xml:space="preserve"> again, just as was done previously.</w:t>
      </w:r>
    </w:p>
    <w:p w:rsidR="005872F0" w:rsidRDefault="005872F0" w:rsidP="00982333">
      <w:r>
        <w:rPr>
          <w:noProof/>
          <w:lang w:eastAsia="en-GB"/>
        </w:rPr>
        <w:drawing>
          <wp:inline distT="0" distB="0" distL="0" distR="0">
            <wp:extent cx="5731510" cy="1113155"/>
            <wp:effectExtent l="0" t="0" r="254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113155"/>
                    </a:xfrm>
                    <a:prstGeom prst="rect">
                      <a:avLst/>
                    </a:prstGeom>
                  </pic:spPr>
                </pic:pic>
              </a:graphicData>
            </a:graphic>
          </wp:inline>
        </w:drawing>
      </w:r>
    </w:p>
    <w:p w:rsidR="005872F0" w:rsidRDefault="005872F0" w:rsidP="00982333">
      <w:r>
        <w:t xml:space="preserve">If the connection failed like shown above, please make sure port 80 is open on the server. In </w:t>
      </w:r>
      <w:proofErr w:type="spellStart"/>
      <w:r>
        <w:t>n</w:t>
      </w:r>
      <w:proofErr w:type="spellEnd"/>
      <w:r>
        <w:t xml:space="preserve"> order to enable the connection port 80, use command below. This command executes the file containing the instructions regarding opening port 80 on the server. </w:t>
      </w:r>
    </w:p>
    <w:p w:rsidR="005872F0" w:rsidRDefault="005872F0" w:rsidP="00982333">
      <w:r>
        <w:rPr>
          <w:noProof/>
          <w:lang w:eastAsia="en-GB"/>
        </w:rPr>
        <w:lastRenderedPageBreak/>
        <w:drawing>
          <wp:inline distT="0" distB="0" distL="0" distR="0">
            <wp:extent cx="5731510" cy="1184910"/>
            <wp:effectExtent l="0" t="0" r="254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184910"/>
                    </a:xfrm>
                    <a:prstGeom prst="rect">
                      <a:avLst/>
                    </a:prstGeom>
                  </pic:spPr>
                </pic:pic>
              </a:graphicData>
            </a:graphic>
          </wp:inline>
        </w:drawing>
      </w:r>
    </w:p>
    <w:p w:rsidR="005872F0" w:rsidRDefault="005872F0" w:rsidP="00982333"/>
    <w:p w:rsidR="00982333" w:rsidRDefault="00982333" w:rsidP="00982333">
      <w:r>
        <w:t xml:space="preserve">Note the </w:t>
      </w:r>
      <w:proofErr w:type="spellStart"/>
      <w:r>
        <w:t>wget</w:t>
      </w:r>
      <w:proofErr w:type="spellEnd"/>
      <w:r>
        <w:t xml:space="preserve"> succeeds this time.</w:t>
      </w:r>
    </w:p>
    <w:p w:rsidR="005872F0" w:rsidRDefault="005872F0" w:rsidP="00982333">
      <w:r>
        <w:rPr>
          <w:noProof/>
          <w:lang w:eastAsia="en-GB"/>
        </w:rPr>
        <w:drawing>
          <wp:inline distT="0" distB="0" distL="0" distR="0">
            <wp:extent cx="5731510" cy="2229485"/>
            <wp:effectExtent l="0" t="0" r="254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229485"/>
                    </a:xfrm>
                    <a:prstGeom prst="rect">
                      <a:avLst/>
                    </a:prstGeom>
                  </pic:spPr>
                </pic:pic>
              </a:graphicData>
            </a:graphic>
          </wp:inline>
        </w:drawing>
      </w:r>
    </w:p>
    <w:p w:rsidR="005872F0" w:rsidRDefault="005872F0" w:rsidP="00982333"/>
    <w:p w:rsidR="00982333" w:rsidRDefault="00982333" w:rsidP="00982333">
      <w:r>
        <w:t>Note you are using the server's network address rather than the address associated with an encrypted tunnel.</w:t>
      </w:r>
    </w:p>
    <w:p w:rsidR="00982333" w:rsidRDefault="00982333" w:rsidP="00982333">
      <w:r>
        <w:t xml:space="preserve">Observe the network traffic in </w:t>
      </w:r>
      <w:proofErr w:type="spellStart"/>
      <w:r>
        <w:t>tcpdump</w:t>
      </w:r>
      <w:proofErr w:type="spellEnd"/>
      <w:r>
        <w:t>.</w:t>
      </w:r>
    </w:p>
    <w:p w:rsidR="00982333" w:rsidRDefault="00982333" w:rsidP="00982333"/>
    <w:p w:rsidR="00982333" w:rsidRDefault="00982333" w:rsidP="00982333">
      <w:r>
        <w:t xml:space="preserve">4. Stop the </w:t>
      </w:r>
      <w:proofErr w:type="spellStart"/>
      <w:r>
        <w:t>Labtainer</w:t>
      </w:r>
      <w:proofErr w:type="spellEnd"/>
    </w:p>
    <w:p w:rsidR="00982333" w:rsidRDefault="00982333" w:rsidP="00982333"/>
    <w:p w:rsidR="00982333" w:rsidRDefault="00982333" w:rsidP="00982333">
      <w:r>
        <w:t>When the lab is completed, or you'd like to stop working for a while, run</w:t>
      </w:r>
    </w:p>
    <w:p w:rsidR="00982333" w:rsidRDefault="00982333" w:rsidP="00982333"/>
    <w:p w:rsidR="00982333" w:rsidRDefault="00982333" w:rsidP="00982333">
      <w:r>
        <w:t xml:space="preserve">    </w:t>
      </w:r>
      <w:proofErr w:type="spellStart"/>
      <w:proofErr w:type="gramStart"/>
      <w:r>
        <w:t>stoplab</w:t>
      </w:r>
      <w:proofErr w:type="spellEnd"/>
      <w:proofErr w:type="gramEnd"/>
      <w:r>
        <w:t xml:space="preserve"> </w:t>
      </w:r>
      <w:r w:rsidR="005872F0">
        <w:t xml:space="preserve">vpnlab2 </w:t>
      </w:r>
    </w:p>
    <w:p w:rsidR="005872F0" w:rsidRDefault="005872F0" w:rsidP="00982333">
      <w:proofErr w:type="gramStart"/>
      <w:r>
        <w:t>or</w:t>
      </w:r>
      <w:proofErr w:type="gramEnd"/>
    </w:p>
    <w:p w:rsidR="005872F0" w:rsidRDefault="005872F0" w:rsidP="00982333">
      <w:r>
        <w:tab/>
      </w:r>
      <w:proofErr w:type="spellStart"/>
      <w:r w:rsidRPr="005872F0">
        <w:t>docker</w:t>
      </w:r>
      <w:proofErr w:type="spellEnd"/>
      <w:r w:rsidRPr="005872F0">
        <w:t xml:space="preserve"> stop $(</w:t>
      </w:r>
      <w:proofErr w:type="spellStart"/>
      <w:r w:rsidRPr="005872F0">
        <w:t>docker</w:t>
      </w:r>
      <w:proofErr w:type="spellEnd"/>
      <w:r w:rsidRPr="005872F0">
        <w:t xml:space="preserve"> </w:t>
      </w:r>
      <w:proofErr w:type="spellStart"/>
      <w:r w:rsidRPr="005872F0">
        <w:t>ps</w:t>
      </w:r>
      <w:proofErr w:type="spellEnd"/>
      <w:r w:rsidRPr="005872F0">
        <w:t xml:space="preserve"> -a -q)</w:t>
      </w:r>
      <w:bookmarkStart w:id="0" w:name="_GoBack"/>
      <w:bookmarkEnd w:id="0"/>
    </w:p>
    <w:p w:rsidR="00982333" w:rsidRDefault="00982333" w:rsidP="00982333"/>
    <w:p w:rsidR="00982333" w:rsidRDefault="00982333" w:rsidP="00982333">
      <w:proofErr w:type="gramStart"/>
      <w:r>
        <w:lastRenderedPageBreak/>
        <w:t>from</w:t>
      </w:r>
      <w:proofErr w:type="gramEnd"/>
      <w:r>
        <w:t xml:space="preserve"> the host </w:t>
      </w:r>
      <w:proofErr w:type="spellStart"/>
      <w:r>
        <w:t>Labtainer</w:t>
      </w:r>
      <w:proofErr w:type="spellEnd"/>
      <w:r>
        <w:t xml:space="preserve"> working directory.  You can always restart the </w:t>
      </w:r>
      <w:proofErr w:type="spellStart"/>
      <w:r>
        <w:t>Labtainer</w:t>
      </w:r>
      <w:proofErr w:type="spellEnd"/>
      <w:r>
        <w:t xml:space="preserve"> to continue your work.  When the </w:t>
      </w:r>
      <w:proofErr w:type="spellStart"/>
      <w:r>
        <w:t>Labtainer</w:t>
      </w:r>
      <w:proofErr w:type="spellEnd"/>
      <w:r>
        <w:t xml:space="preserve"> is stopped, a zip file is created and copied to a location displayed by the </w:t>
      </w:r>
      <w:proofErr w:type="spellStart"/>
      <w:r>
        <w:t>stoplab</w:t>
      </w:r>
      <w:proofErr w:type="spellEnd"/>
      <w:r>
        <w:t xml:space="preserve"> command.  When the lab is completed, send that zip file to the instructor.</w:t>
      </w:r>
    </w:p>
    <w:p w:rsidR="00CF4E06" w:rsidRDefault="00CF4E06"/>
    <w:sectPr w:rsidR="00CF4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D33"/>
    <w:rsid w:val="00302F50"/>
    <w:rsid w:val="00406BA9"/>
    <w:rsid w:val="00432282"/>
    <w:rsid w:val="005872F0"/>
    <w:rsid w:val="00854654"/>
    <w:rsid w:val="00982333"/>
    <w:rsid w:val="009D65DB"/>
    <w:rsid w:val="00CF4E06"/>
    <w:rsid w:val="00DF58EE"/>
    <w:rsid w:val="00F10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F58E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F58EE"/>
    <w:rPr>
      <w:rFonts w:ascii="Tahoma" w:hAnsi="Tahoma" w:cs="Tahoma"/>
      <w:sz w:val="16"/>
      <w:szCs w:val="16"/>
    </w:rPr>
  </w:style>
  <w:style w:type="character" w:styleId="Kpr">
    <w:name w:val="Hyperlink"/>
    <w:basedOn w:val="VarsaylanParagrafYazTipi"/>
    <w:uiPriority w:val="99"/>
    <w:unhideWhenUsed/>
    <w:rsid w:val="008546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F58E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F58EE"/>
    <w:rPr>
      <w:rFonts w:ascii="Tahoma" w:hAnsi="Tahoma" w:cs="Tahoma"/>
      <w:sz w:val="16"/>
      <w:szCs w:val="16"/>
    </w:rPr>
  </w:style>
  <w:style w:type="character" w:styleId="Kpr">
    <w:name w:val="Hyperlink"/>
    <w:basedOn w:val="VarsaylanParagrafYazTipi"/>
    <w:uiPriority w:val="99"/>
    <w:unhideWhenUsed/>
    <w:rsid w:val="008546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473</Words>
  <Characters>2700</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Progressive</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2018-12-05T09:47:00Z</dcterms:created>
  <dcterms:modified xsi:type="dcterms:W3CDTF">2018-12-05T11:48:00Z</dcterms:modified>
</cp:coreProperties>
</file>