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D6" w:rsidRDefault="00D537D6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6"/>
          <w:szCs w:val="20"/>
        </w:rPr>
      </w:pPr>
      <w:r>
        <w:rPr>
          <w:rFonts w:ascii="liguofu" w:eastAsia="liguofu" w:hAnsi="liguofu" w:cs="liguofu" w:hint="eastAsia"/>
          <w:position w:val="6"/>
          <w:sz w:val="26"/>
          <w:szCs w:val="20"/>
        </w:rPr>
        <w:t xml:space="preserve">单位：哈尔滨医科大学校部 </w:t>
      </w:r>
      <w:r>
        <w:rPr>
          <w:rFonts w:ascii="liguofu" w:eastAsia="liguofu" w:hAnsi="liguofu" w:cs="liguofu"/>
          <w:position w:val="6"/>
          <w:sz w:val="26"/>
          <w:szCs w:val="20"/>
        </w:rPr>
        <w:t xml:space="preserve">        </w:t>
      </w:r>
      <w:r>
        <w:rPr>
          <w:rFonts w:ascii="liguofu" w:eastAsia="liguofu" w:hAnsi="liguofu" w:cs="liguofu" w:hint="eastAsia"/>
          <w:position w:val="6"/>
          <w:sz w:val="26"/>
          <w:szCs w:val="20"/>
        </w:rPr>
        <w:t xml:space="preserve">姓名：刘威 </w:t>
      </w:r>
      <w:r>
        <w:rPr>
          <w:rFonts w:ascii="liguofu" w:eastAsia="liguofu" w:hAnsi="liguofu" w:cs="liguofu"/>
          <w:position w:val="6"/>
          <w:sz w:val="26"/>
          <w:szCs w:val="20"/>
        </w:rPr>
        <w:t xml:space="preserve">  </w:t>
      </w:r>
      <w:r>
        <w:rPr>
          <w:rFonts w:ascii="liguofu" w:eastAsia="liguofu" w:hAnsi="liguofu" w:cs="liguofu" w:hint="eastAsia"/>
          <w:position w:val="6"/>
          <w:sz w:val="26"/>
          <w:szCs w:val="20"/>
        </w:rPr>
        <w:t>学号：2</w:t>
      </w:r>
      <w:r>
        <w:rPr>
          <w:rFonts w:ascii="liguofu" w:eastAsia="liguofu" w:hAnsi="liguofu" w:cs="liguofu"/>
          <w:position w:val="6"/>
          <w:sz w:val="26"/>
          <w:szCs w:val="20"/>
        </w:rPr>
        <w:t>02201164</w:t>
      </w:r>
    </w:p>
    <w:p w:rsidR="001620BC" w:rsidRPr="000F0103" w:rsidRDefault="001620BC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2"/>
          <w:szCs w:val="20"/>
        </w:rPr>
      </w:pPr>
      <w:r w:rsidRPr="000F0103">
        <w:rPr>
          <w:rFonts w:ascii="liguofu" w:eastAsia="liguofu" w:hAnsi="liguofu" w:cs="liguofu" w:hint="eastAsia"/>
          <w:position w:val="6"/>
          <w:sz w:val="26"/>
          <w:szCs w:val="20"/>
        </w:rPr>
        <w:t>1</w:t>
      </w:r>
      <w:r w:rsidRPr="000F0103">
        <w:rPr>
          <w:rFonts w:ascii="liguofu" w:eastAsia="liguofu" w:hAnsi="liguofu" w:cs="liguofu"/>
          <w:position w:val="4"/>
          <w:szCs w:val="20"/>
        </w:rPr>
        <w:t>.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感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染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性</w:t>
      </w:r>
      <w:r w:rsidR="00622C6C" w:rsidRPr="000F0103">
        <w:rPr>
          <w:rFonts w:ascii="liguofu" w:eastAsia="liguofu" w:hAnsi="liguofu" w:cs="liguofu" w:hint="eastAsia"/>
          <w:position w:val="4"/>
          <w:sz w:val="28"/>
          <w:szCs w:val="32"/>
        </w:rPr>
        <w:t>微</w:t>
      </w:r>
      <w:r w:rsidR="00622C6C" w:rsidRPr="000F0103">
        <w:rPr>
          <w:rFonts w:ascii="liguofu" w:eastAsia="liguofu" w:hAnsi="liguofu" w:cs="liguofu" w:hint="eastAsia"/>
          <w:position w:val="4"/>
          <w:sz w:val="28"/>
          <w:szCs w:val="20"/>
        </w:rPr>
        <w:t>生</w:t>
      </w:r>
      <w:r w:rsidR="00622C6C" w:rsidRPr="000F0103">
        <w:rPr>
          <w:rFonts w:ascii="liguofu" w:eastAsia="liguofu" w:hAnsi="liguofu" w:cs="liguofu" w:hint="eastAsia"/>
          <w:position w:val="4"/>
          <w:sz w:val="20"/>
          <w:szCs w:val="20"/>
        </w:rPr>
        <w:t>物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的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危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险</w:t>
      </w:r>
      <w:r w:rsidR="00622C6C" w:rsidRPr="000F0103">
        <w:rPr>
          <w:rFonts w:ascii="liguofu" w:eastAsia="liguofu" w:hAnsi="liguofu" w:cs="liguofu" w:hint="eastAsia"/>
          <w:position w:val="4"/>
          <w:sz w:val="22"/>
          <w:szCs w:val="20"/>
        </w:rPr>
        <w:t>度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分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?</w:t>
      </w:r>
      <w:bookmarkStart w:id="0" w:name="_GoBack"/>
      <w:bookmarkEnd w:id="0"/>
    </w:p>
    <w:p w:rsidR="00DC7EF3" w:rsidRPr="000F0103" w:rsidRDefault="001620BC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Cs w:val="20"/>
        </w:rPr>
      </w:pPr>
      <w:r w:rsidRPr="000F0103">
        <w:rPr>
          <w:rFonts w:ascii="liguofu" w:eastAsia="liguofu" w:hAnsi="liguofu" w:cs="liguofu"/>
          <w:position w:val="6"/>
          <w:sz w:val="22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6"/>
          <w:sz w:val="20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 w:val="28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Cs w:val="20"/>
        </w:rPr>
        <w:t xml:space="preserve"> 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危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险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度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1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级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：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不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太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可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能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引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起人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动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物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致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微生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物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。</w:t>
      </w:r>
    </w:p>
    <w:p w:rsidR="001620BC" w:rsidRPr="000F0103" w:rsidRDefault="00E821BE" w:rsidP="00C416EE">
      <w:pPr>
        <w:spacing w:line="360" w:lineRule="exact"/>
        <w:ind w:firstLineChars="0" w:firstLine="0"/>
        <w:rPr>
          <w:rFonts w:ascii="liguofu" w:eastAsia="liguofu" w:hAnsi="liguofu" w:cs="liguofu"/>
          <w:position w:val="6"/>
          <w:szCs w:val="20"/>
        </w:rPr>
      </w:pPr>
      <w:r w:rsidRPr="000F0103">
        <w:rPr>
          <w:rFonts w:ascii="liguofu" w:eastAsia="liguofu" w:hAnsi="liguofu" w:cs="liguofu" w:hint="eastAsia"/>
          <w:position w:val="4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0"/>
          <w:szCs w:val="20"/>
        </w:rPr>
        <w:t xml:space="preserve"> 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危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险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度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2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级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：病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原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能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够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对人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动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物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致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，但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对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实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验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室工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作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人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员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、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社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区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、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牲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畜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环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境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不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易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导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致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严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重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危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害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。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实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验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室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暴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露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也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许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会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引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起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严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重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感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染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。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但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对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感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染有有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效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预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防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和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治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疗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措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施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，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并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且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疾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传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播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危险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有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限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。</w:t>
      </w:r>
    </w:p>
    <w:p w:rsidR="00DC7EF3" w:rsidRPr="000F0103" w:rsidRDefault="00E821BE" w:rsidP="00C416EE">
      <w:pPr>
        <w:spacing w:line="360" w:lineRule="exact"/>
        <w:ind w:firstLineChars="0" w:firstLine="0"/>
        <w:rPr>
          <w:rFonts w:ascii="liguofu" w:eastAsia="liguofu" w:hAnsi="liguofu" w:cs="liguofu"/>
          <w:position w:val="2"/>
          <w:sz w:val="26"/>
          <w:szCs w:val="20"/>
        </w:rPr>
      </w:pPr>
      <w:r w:rsidRPr="000F0103">
        <w:rPr>
          <w:rFonts w:ascii="liguofu" w:eastAsia="liguofu" w:hAnsi="liguofu" w:cs="liguofu" w:hint="eastAsia"/>
          <w:position w:val="6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6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 xml:space="preserve"> 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危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险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度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3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级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：病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原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通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常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能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引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起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人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动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物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严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重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疾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，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但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一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般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不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会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发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生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感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染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个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向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其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他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个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传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播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，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并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且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对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感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染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有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有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效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预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防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和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治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疗</w:t>
      </w:r>
      <w:r w:rsidR="00DC7EF3" w:rsidRPr="000F0103">
        <w:rPr>
          <w:rFonts w:ascii="liguofu" w:eastAsia="liguofu" w:hAnsi="liguofu" w:cs="liguofu" w:hint="eastAsia"/>
          <w:position w:val="2"/>
          <w:sz w:val="26"/>
          <w:szCs w:val="20"/>
        </w:rPr>
        <w:t>措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施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。</w:t>
      </w:r>
    </w:p>
    <w:p w:rsidR="00DC7EF3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6"/>
          <w:szCs w:val="20"/>
        </w:rPr>
      </w:pPr>
      <w:r w:rsidRPr="000F0103">
        <w:rPr>
          <w:rFonts w:ascii="liguofu" w:eastAsia="liguofu" w:hAnsi="liguofu" w:cs="liguofu"/>
          <w:position w:val="6"/>
          <w:sz w:val="26"/>
          <w:szCs w:val="20"/>
        </w:rPr>
        <w:t xml:space="preserve"> 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危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险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度4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级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：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原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通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常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能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引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起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人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动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物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严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重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疾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病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，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并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且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很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容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易发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生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个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体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之</w:t>
      </w:r>
      <w:r w:rsidR="00DC7EF3" w:rsidRPr="000F0103">
        <w:rPr>
          <w:rFonts w:ascii="liguofu" w:eastAsia="liguofu" w:hAnsi="liguofu" w:cs="liguofu" w:hint="eastAsia"/>
          <w:position w:val="6"/>
          <w:sz w:val="28"/>
          <w:szCs w:val="20"/>
        </w:rPr>
        <w:t>间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直</w:t>
      </w:r>
      <w:r w:rsidR="00DC7EF3" w:rsidRPr="000F0103">
        <w:rPr>
          <w:rFonts w:ascii="liguofu" w:eastAsia="liguofu" w:hAnsi="liguofu" w:cs="liguofu" w:hint="eastAsia"/>
          <w:position w:val="2"/>
          <w:sz w:val="28"/>
          <w:szCs w:val="20"/>
        </w:rPr>
        <w:t>接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或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间</w:t>
      </w:r>
      <w:r w:rsidR="00DC7EF3" w:rsidRPr="000F0103">
        <w:rPr>
          <w:rFonts w:ascii="liguofu" w:eastAsia="liguofu" w:hAnsi="liguofu" w:cs="liguofu" w:hint="eastAsia"/>
          <w:position w:val="4"/>
          <w:szCs w:val="20"/>
        </w:rPr>
        <w:t>接传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播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，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对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感</w:t>
      </w:r>
      <w:r w:rsidR="00DC7EF3" w:rsidRPr="000F0103">
        <w:rPr>
          <w:rFonts w:ascii="liguofu" w:eastAsia="liguofu" w:hAnsi="liguofu" w:cs="liguofu" w:hint="eastAsia"/>
          <w:position w:val="4"/>
          <w:sz w:val="20"/>
          <w:szCs w:val="20"/>
        </w:rPr>
        <w:t>染一</w:t>
      </w:r>
      <w:r w:rsidR="00DC7EF3" w:rsidRPr="000F0103">
        <w:rPr>
          <w:rFonts w:ascii="liguofu" w:eastAsia="liguofu" w:hAnsi="liguofu" w:cs="liguofu" w:hint="eastAsia"/>
          <w:position w:val="4"/>
          <w:sz w:val="26"/>
          <w:szCs w:val="20"/>
        </w:rPr>
        <w:t>般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没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有有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效</w:t>
      </w:r>
      <w:r w:rsidR="00DC7EF3" w:rsidRPr="000F0103">
        <w:rPr>
          <w:rFonts w:ascii="liguofu" w:eastAsia="liguofu" w:hAnsi="liguofu" w:cs="liguofu" w:hint="eastAsia"/>
          <w:position w:val="6"/>
          <w:sz w:val="20"/>
          <w:szCs w:val="20"/>
        </w:rPr>
        <w:t>的</w:t>
      </w:r>
      <w:r w:rsidR="00DC7EF3" w:rsidRPr="000F0103">
        <w:rPr>
          <w:rFonts w:ascii="liguofu" w:eastAsia="liguofu" w:hAnsi="liguofu" w:cs="liguofu" w:hint="eastAsia"/>
          <w:position w:val="4"/>
          <w:sz w:val="28"/>
          <w:szCs w:val="20"/>
        </w:rPr>
        <w:t>预</w:t>
      </w:r>
      <w:r w:rsidR="00DC7EF3" w:rsidRPr="000F0103">
        <w:rPr>
          <w:rFonts w:ascii="liguofu" w:eastAsia="liguofu" w:hAnsi="liguofu" w:cs="liguofu" w:hint="eastAsia"/>
          <w:position w:val="6"/>
          <w:szCs w:val="20"/>
        </w:rPr>
        <w:t>防</w:t>
      </w:r>
      <w:r w:rsidR="00DC7EF3" w:rsidRPr="000F0103">
        <w:rPr>
          <w:rFonts w:ascii="liguofu" w:eastAsia="liguofu" w:hAnsi="liguofu" w:cs="liguofu" w:hint="eastAsia"/>
          <w:position w:val="6"/>
          <w:sz w:val="22"/>
          <w:szCs w:val="20"/>
        </w:rPr>
        <w:t>和</w:t>
      </w:r>
      <w:r w:rsidR="00DC7EF3" w:rsidRPr="000F0103">
        <w:rPr>
          <w:rFonts w:ascii="liguofu" w:eastAsia="liguofu" w:hAnsi="liguofu" w:cs="liguofu" w:hint="eastAsia"/>
          <w:position w:val="4"/>
          <w:sz w:val="22"/>
          <w:szCs w:val="20"/>
        </w:rPr>
        <w:t>治</w:t>
      </w:r>
      <w:r w:rsidR="00DC7EF3" w:rsidRPr="000F0103">
        <w:rPr>
          <w:rFonts w:ascii="liguofu" w:eastAsia="liguofu" w:hAnsi="liguofu" w:cs="liguofu" w:hint="eastAsia"/>
          <w:position w:val="2"/>
          <w:sz w:val="20"/>
          <w:szCs w:val="20"/>
        </w:rPr>
        <w:t>疗</w:t>
      </w:r>
      <w:r w:rsidR="00DC7EF3" w:rsidRPr="000F0103">
        <w:rPr>
          <w:rFonts w:ascii="liguofu" w:eastAsia="liguofu" w:hAnsi="liguofu" w:cs="liguofu" w:hint="eastAsia"/>
          <w:position w:val="6"/>
          <w:sz w:val="26"/>
          <w:szCs w:val="20"/>
        </w:rPr>
        <w:t>措</w:t>
      </w:r>
      <w:r w:rsidR="00DC7EF3" w:rsidRPr="000F0103">
        <w:rPr>
          <w:rFonts w:ascii="liguofu" w:eastAsia="liguofu" w:hAnsi="liguofu" w:cs="liguofu" w:hint="eastAsia"/>
          <w:position w:val="2"/>
          <w:sz w:val="22"/>
          <w:szCs w:val="20"/>
        </w:rPr>
        <w:t>施</w:t>
      </w:r>
      <w:r w:rsidR="00DC7EF3" w:rsidRPr="000F0103">
        <w:rPr>
          <w:rFonts w:ascii="liguofu" w:eastAsia="liguofu" w:hAnsi="liguofu" w:cs="liguofu" w:hint="eastAsia"/>
          <w:position w:val="2"/>
          <w:szCs w:val="20"/>
        </w:rPr>
        <w:t>。</w:t>
      </w:r>
    </w:p>
    <w:p w:rsidR="00486787" w:rsidRPr="000F0103" w:rsidRDefault="00486787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6"/>
          <w:szCs w:val="20"/>
        </w:rPr>
      </w:pPr>
    </w:p>
    <w:p w:rsidR="00622C6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0"/>
          <w:szCs w:val="20"/>
        </w:rPr>
      </w:pPr>
      <w:r w:rsidRPr="000F0103">
        <w:rPr>
          <w:rFonts w:ascii="liguofu" w:eastAsia="liguofu" w:hAnsi="liguofu" w:cs="liguofu"/>
          <w:position w:val="6"/>
          <w:szCs w:val="20"/>
        </w:rPr>
        <w:t xml:space="preserve"> </w:t>
      </w:r>
      <w:r w:rsidR="001620BC" w:rsidRPr="000F0103">
        <w:rPr>
          <w:rFonts w:ascii="liguofu" w:eastAsia="liguofu" w:hAnsi="liguofu" w:cs="liguofu" w:hint="eastAsia"/>
          <w:position w:val="4"/>
          <w:szCs w:val="20"/>
        </w:rPr>
        <w:t>2</w:t>
      </w:r>
      <w:r w:rsidR="001620BC" w:rsidRPr="000F0103">
        <w:rPr>
          <w:rFonts w:ascii="liguofu" w:eastAsia="liguofu" w:hAnsi="liguofu" w:cs="liguofu"/>
          <w:position w:val="4"/>
          <w:sz w:val="20"/>
          <w:szCs w:val="20"/>
        </w:rPr>
        <w:t>.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生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物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安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全</w:t>
      </w:r>
      <w:r w:rsidR="00622C6C" w:rsidRPr="000F0103">
        <w:rPr>
          <w:rFonts w:ascii="liguofu" w:eastAsia="liguofu" w:hAnsi="liguofu" w:cs="liguofu" w:hint="eastAsia"/>
          <w:position w:val="4"/>
          <w:sz w:val="20"/>
          <w:szCs w:val="20"/>
        </w:rPr>
        <w:t>实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验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室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是</w:t>
      </w:r>
      <w:r w:rsidR="00622C6C" w:rsidRPr="000F0103">
        <w:rPr>
          <w:rFonts w:ascii="liguofu" w:eastAsia="liguofu" w:hAnsi="liguofu" w:cs="liguofu" w:hint="eastAsia"/>
          <w:position w:val="4"/>
          <w:sz w:val="22"/>
          <w:szCs w:val="20"/>
        </w:rPr>
        <w:t>如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何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分级</w:t>
      </w:r>
      <w:r w:rsidR="00622C6C" w:rsidRPr="000F0103">
        <w:rPr>
          <w:rFonts w:ascii="liguofu" w:eastAsia="liguofu" w:hAnsi="liguofu" w:cs="liguofu" w:hint="eastAsia"/>
          <w:position w:val="2"/>
          <w:szCs w:val="20"/>
        </w:rPr>
        <w:t>的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?</w:t>
      </w:r>
    </w:p>
    <w:p w:rsidR="00A36135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6"/>
          <w:szCs w:val="20"/>
        </w:rPr>
      </w:pPr>
      <w:r w:rsidRPr="000F0103">
        <w:rPr>
          <w:rFonts w:ascii="liguofu" w:eastAsia="liguofu" w:hAnsi="liguofu" w:cs="liguofu"/>
          <w:position w:val="6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Cs w:val="20"/>
        </w:rPr>
        <w:t xml:space="preserve"> 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(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1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)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一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: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能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对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实验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室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工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人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员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和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动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无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明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显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致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性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对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环境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危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害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程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度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微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小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特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性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清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楚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原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微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。</w:t>
      </w:r>
    </w:p>
    <w:p w:rsidR="00A36135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2"/>
          <w:szCs w:val="20"/>
        </w:rPr>
      </w:pPr>
      <w:r w:rsidRPr="000F0103">
        <w:rPr>
          <w:rFonts w:ascii="liguofu" w:eastAsia="liguofu" w:hAnsi="liguofu" w:cs="liguofu"/>
          <w:position w:val="6"/>
          <w:szCs w:val="20"/>
        </w:rPr>
        <w:t xml:space="preserve"> 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(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2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)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二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: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能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对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实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验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室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工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人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员和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动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致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性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低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、对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环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境有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轻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微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危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害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原微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。</w:t>
      </w:r>
    </w:p>
    <w:p w:rsidR="001620B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2"/>
          <w:szCs w:val="20"/>
        </w:rPr>
      </w:pPr>
      <w:r w:rsidRPr="000F0103">
        <w:rPr>
          <w:rFonts w:ascii="liguofu" w:eastAsia="liguofu" w:hAnsi="liguofu" w:cs="liguofu"/>
          <w:position w:val="4"/>
          <w:sz w:val="20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Cs w:val="20"/>
        </w:rPr>
        <w:t xml:space="preserve">  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(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3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)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三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平: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能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地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从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事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国内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和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国外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可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能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通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过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呼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吸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道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感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染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引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起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严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重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或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致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死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性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疾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原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微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工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。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与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上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述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相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近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或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有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抗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原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关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系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但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尚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未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完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认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识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病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原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体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，也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应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在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此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下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作。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直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到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取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得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足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的证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据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后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，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才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决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定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是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继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续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在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此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下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还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是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其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他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等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物安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下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。</w:t>
      </w:r>
    </w:p>
    <w:p w:rsidR="00A36135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2"/>
          <w:szCs w:val="20"/>
        </w:rPr>
      </w:pPr>
      <w:r w:rsidRPr="000F0103">
        <w:rPr>
          <w:rFonts w:ascii="liguofu" w:eastAsia="liguofu" w:hAnsi="liguofu" w:cs="liguofu"/>
          <w:position w:val="6"/>
          <w:sz w:val="22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Cs w:val="20"/>
        </w:rPr>
        <w:t xml:space="preserve"> 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(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4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)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四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: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能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地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从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事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国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内和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国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外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能通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过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气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溶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胶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传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播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实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验室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感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染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高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度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危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险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严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重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危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害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人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和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动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命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和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环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境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没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有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特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效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预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防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和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治疗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方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法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微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工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生物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水平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。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与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上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述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相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近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或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有</w:t>
      </w:r>
      <w:r w:rsidR="00A36135" w:rsidRPr="000F0103">
        <w:rPr>
          <w:rFonts w:ascii="liguofu" w:eastAsia="liguofu" w:hAnsi="liguofu" w:cs="liguofu" w:hint="eastAsia"/>
          <w:position w:val="4"/>
          <w:sz w:val="28"/>
          <w:szCs w:val="20"/>
        </w:rPr>
        <w:t>抗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原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关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系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、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但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尚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未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完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认识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的</w:t>
      </w:r>
      <w:r w:rsidR="001620BC" w:rsidRPr="000F0103">
        <w:rPr>
          <w:rFonts w:ascii="liguofu" w:eastAsia="liguofu" w:hAnsi="liguofu" w:cs="liguofu" w:hint="eastAsia"/>
          <w:position w:val="2"/>
          <w:sz w:val="20"/>
          <w:szCs w:val="20"/>
        </w:rPr>
        <w:t>病</w:t>
      </w:r>
      <w:r w:rsidR="001620BC" w:rsidRPr="000F0103">
        <w:rPr>
          <w:rFonts w:ascii="liguofu" w:eastAsia="liguofu" w:hAnsi="liguofu" w:cs="liguofu" w:hint="eastAsia"/>
          <w:position w:val="2"/>
          <w:szCs w:val="20"/>
        </w:rPr>
        <w:t>原</w:t>
      </w:r>
      <w:r w:rsidR="001620BC" w:rsidRPr="000F0103">
        <w:rPr>
          <w:rFonts w:ascii="liguofu" w:eastAsia="liguofu" w:hAnsi="liguofu" w:cs="liguofu" w:hint="eastAsia"/>
          <w:position w:val="6"/>
          <w:sz w:val="26"/>
          <w:szCs w:val="20"/>
        </w:rPr>
        <w:t>体</w:t>
      </w:r>
      <w:r w:rsidR="001620BC" w:rsidRPr="000F0103">
        <w:rPr>
          <w:rFonts w:ascii="liguofu" w:eastAsia="liguofu" w:hAnsi="liguofu" w:cs="liguofu" w:hint="eastAsia"/>
          <w:position w:val="6"/>
          <w:szCs w:val="20"/>
        </w:rPr>
        <w:t>，</w:t>
      </w:r>
      <w:r w:rsidR="001620BC" w:rsidRPr="000F0103">
        <w:rPr>
          <w:rFonts w:ascii="liguofu" w:eastAsia="liguofu" w:hAnsi="liguofu" w:cs="liguofu" w:hint="eastAsia"/>
          <w:position w:val="6"/>
          <w:sz w:val="28"/>
          <w:szCs w:val="20"/>
        </w:rPr>
        <w:t>也</w:t>
      </w:r>
      <w:r w:rsidR="001620BC" w:rsidRPr="000F0103">
        <w:rPr>
          <w:rFonts w:ascii="liguofu" w:eastAsia="liguofu" w:hAnsi="liguofu" w:cs="liguofu" w:hint="eastAsia"/>
          <w:position w:val="6"/>
          <w:sz w:val="26"/>
          <w:szCs w:val="20"/>
        </w:rPr>
        <w:t>应</w:t>
      </w:r>
      <w:r w:rsidR="001620BC" w:rsidRPr="000F0103">
        <w:rPr>
          <w:rFonts w:ascii="liguofu" w:eastAsia="liguofu" w:hAnsi="liguofu" w:cs="liguofu" w:hint="eastAsia"/>
          <w:position w:val="2"/>
          <w:sz w:val="26"/>
          <w:szCs w:val="20"/>
        </w:rPr>
        <w:t>在</w:t>
      </w:r>
      <w:r w:rsidR="001620BC" w:rsidRPr="000F0103">
        <w:rPr>
          <w:rFonts w:ascii="liguofu" w:eastAsia="liguofu" w:hAnsi="liguofu" w:cs="liguofu" w:hint="eastAsia"/>
          <w:position w:val="4"/>
          <w:sz w:val="22"/>
          <w:szCs w:val="20"/>
        </w:rPr>
        <w:t>小</w:t>
      </w:r>
      <w:r w:rsidR="001620BC" w:rsidRPr="000F0103">
        <w:rPr>
          <w:rFonts w:ascii="liguofu" w:eastAsia="liguofu" w:hAnsi="liguofu" w:cs="liguofu" w:hint="eastAsia"/>
          <w:position w:val="2"/>
          <w:sz w:val="22"/>
          <w:szCs w:val="20"/>
        </w:rPr>
        <w:t>平</w:t>
      </w:r>
      <w:r w:rsidR="001620BC" w:rsidRPr="000F0103">
        <w:rPr>
          <w:rFonts w:ascii="liguofu" w:eastAsia="liguofu" w:hAnsi="liguofu" w:cs="liguofu" w:hint="eastAsia"/>
          <w:position w:val="4"/>
          <w:sz w:val="28"/>
          <w:szCs w:val="20"/>
        </w:rPr>
        <w:t>下</w:t>
      </w:r>
      <w:r w:rsidR="001620BC" w:rsidRPr="000F0103">
        <w:rPr>
          <w:rFonts w:ascii="liguofu" w:eastAsia="liguofu" w:hAnsi="liguofu" w:cs="liguofu" w:hint="eastAsia"/>
          <w:position w:val="2"/>
          <w:sz w:val="28"/>
          <w:szCs w:val="20"/>
        </w:rPr>
        <w:t>来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三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到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取</w:t>
      </w:r>
      <w:r w:rsidR="00A36135" w:rsidRPr="000F0103">
        <w:rPr>
          <w:rFonts w:ascii="liguofu" w:eastAsia="liguofu" w:hAnsi="liguofu" w:cs="liguofu" w:hint="eastAsia"/>
          <w:position w:val="4"/>
          <w:sz w:val="20"/>
          <w:szCs w:val="20"/>
        </w:rPr>
        <w:t>得</w:t>
      </w:r>
      <w:r w:rsidR="00A36135" w:rsidRPr="000F0103">
        <w:rPr>
          <w:rFonts w:ascii="liguofu" w:eastAsia="liguofu" w:hAnsi="liguofu" w:cs="liguofu" w:hint="eastAsia"/>
          <w:position w:val="2"/>
          <w:sz w:val="22"/>
          <w:szCs w:val="20"/>
        </w:rPr>
        <w:t>足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够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的证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据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后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，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才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决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定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是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继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续</w:t>
      </w:r>
      <w:r w:rsidR="00A36135" w:rsidRPr="000F0103">
        <w:rPr>
          <w:rFonts w:ascii="liguofu" w:eastAsia="liguofu" w:hAnsi="liguofu" w:cs="liguofu" w:hint="eastAsia"/>
          <w:position w:val="6"/>
          <w:sz w:val="22"/>
          <w:szCs w:val="20"/>
        </w:rPr>
        <w:t>在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此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下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操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作</w:t>
      </w:r>
      <w:r w:rsidR="00A36135" w:rsidRPr="000F0103">
        <w:rPr>
          <w:rFonts w:ascii="liguofu" w:eastAsia="liguofu" w:hAnsi="liguofu" w:cs="liguofu" w:hint="eastAsia"/>
          <w:position w:val="4"/>
          <w:sz w:val="22"/>
          <w:szCs w:val="20"/>
        </w:rPr>
        <w:t>还是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在低</w:t>
      </w:r>
      <w:r w:rsidR="00A36135" w:rsidRPr="000F0103">
        <w:rPr>
          <w:rFonts w:ascii="liguofu" w:eastAsia="liguofu" w:hAnsi="liguofu" w:cs="liguofu" w:hint="eastAsia"/>
          <w:position w:val="2"/>
          <w:szCs w:val="20"/>
        </w:rPr>
        <w:t>一</w:t>
      </w:r>
      <w:r w:rsidR="00A36135" w:rsidRPr="000F0103">
        <w:rPr>
          <w:rFonts w:ascii="liguofu" w:eastAsia="liguofu" w:hAnsi="liguofu" w:cs="liguofu" w:hint="eastAsia"/>
          <w:position w:val="6"/>
          <w:sz w:val="26"/>
          <w:szCs w:val="20"/>
        </w:rPr>
        <w:t>-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级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A36135" w:rsidRPr="000F0103">
        <w:rPr>
          <w:rFonts w:ascii="liguofu" w:eastAsia="liguofu" w:hAnsi="liguofu" w:cs="liguofu" w:hint="eastAsia"/>
          <w:position w:val="2"/>
          <w:sz w:val="26"/>
          <w:szCs w:val="20"/>
        </w:rPr>
        <w:t>生</w:t>
      </w:r>
      <w:r w:rsidR="00A36135" w:rsidRPr="000F0103">
        <w:rPr>
          <w:rFonts w:ascii="liguofu" w:eastAsia="liguofu" w:hAnsi="liguofu" w:cs="liguofu" w:hint="eastAsia"/>
          <w:position w:val="4"/>
          <w:sz w:val="26"/>
          <w:szCs w:val="20"/>
        </w:rPr>
        <w:t>物</w:t>
      </w:r>
      <w:r w:rsidR="00A36135" w:rsidRPr="000F0103">
        <w:rPr>
          <w:rFonts w:ascii="liguofu" w:eastAsia="liguofu" w:hAnsi="liguofu" w:cs="liguofu" w:hint="eastAsia"/>
          <w:position w:val="6"/>
          <w:szCs w:val="20"/>
        </w:rPr>
        <w:t>安</w:t>
      </w:r>
      <w:r w:rsidR="00A36135" w:rsidRPr="000F0103">
        <w:rPr>
          <w:rFonts w:ascii="liguofu" w:eastAsia="liguofu" w:hAnsi="liguofu" w:cs="liguofu" w:hint="eastAsia"/>
          <w:position w:val="2"/>
          <w:sz w:val="20"/>
          <w:szCs w:val="20"/>
        </w:rPr>
        <w:t>全</w:t>
      </w:r>
      <w:r w:rsidR="00A36135" w:rsidRPr="000F0103">
        <w:rPr>
          <w:rFonts w:ascii="liguofu" w:eastAsia="liguofu" w:hAnsi="liguofu" w:cs="liguofu" w:hint="eastAsia"/>
          <w:position w:val="4"/>
          <w:szCs w:val="20"/>
        </w:rPr>
        <w:t>水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平</w:t>
      </w:r>
      <w:r w:rsidR="00A36135" w:rsidRPr="000F0103">
        <w:rPr>
          <w:rFonts w:ascii="liguofu" w:eastAsia="liguofu" w:hAnsi="liguofu" w:cs="liguofu" w:hint="eastAsia"/>
          <w:position w:val="6"/>
          <w:sz w:val="20"/>
          <w:szCs w:val="20"/>
        </w:rPr>
        <w:t>下</w:t>
      </w:r>
      <w:r w:rsidR="00A36135" w:rsidRPr="000F0103">
        <w:rPr>
          <w:rFonts w:ascii="liguofu" w:eastAsia="liguofu" w:hAnsi="liguofu" w:cs="liguofu" w:hint="eastAsia"/>
          <w:position w:val="6"/>
          <w:sz w:val="28"/>
          <w:szCs w:val="20"/>
        </w:rPr>
        <w:t>操作</w:t>
      </w:r>
      <w:r w:rsidR="00A36135" w:rsidRPr="000F0103">
        <w:rPr>
          <w:rFonts w:ascii="liguofu" w:eastAsia="liguofu" w:hAnsi="liguofu" w:cs="liguofu" w:hint="eastAsia"/>
          <w:position w:val="2"/>
          <w:sz w:val="28"/>
          <w:szCs w:val="20"/>
        </w:rPr>
        <w:t>。</w:t>
      </w:r>
    </w:p>
    <w:p w:rsidR="00486787" w:rsidRPr="000F0103" w:rsidRDefault="00486787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2"/>
          <w:szCs w:val="20"/>
        </w:rPr>
      </w:pPr>
    </w:p>
    <w:p w:rsidR="00622C6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2"/>
          <w:szCs w:val="20"/>
        </w:rPr>
      </w:pPr>
      <w:r w:rsidRPr="000F0103">
        <w:rPr>
          <w:rFonts w:ascii="liguofu" w:eastAsia="liguofu" w:hAnsi="liguofu" w:cs="liguofu"/>
          <w:position w:val="2"/>
          <w:sz w:val="20"/>
          <w:szCs w:val="20"/>
        </w:rPr>
        <w:t xml:space="preserve">  </w:t>
      </w:r>
      <w:r w:rsidR="001620BC" w:rsidRPr="000F0103">
        <w:rPr>
          <w:rFonts w:ascii="liguofu" w:eastAsia="liguofu" w:hAnsi="liguofu" w:cs="liguofu" w:hint="eastAsia"/>
          <w:position w:val="6"/>
          <w:sz w:val="28"/>
          <w:szCs w:val="20"/>
        </w:rPr>
        <w:t>3</w:t>
      </w:r>
      <w:r w:rsidR="001620BC" w:rsidRPr="000F0103">
        <w:rPr>
          <w:rFonts w:ascii="liguofu" w:eastAsia="liguofu" w:hAnsi="liguofu" w:cs="liguofu"/>
          <w:position w:val="2"/>
          <w:sz w:val="26"/>
          <w:szCs w:val="20"/>
        </w:rPr>
        <w:t>.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关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于</w:t>
      </w:r>
      <w:r w:rsidR="00622C6C" w:rsidRPr="000F0103">
        <w:rPr>
          <w:rFonts w:ascii="liguofu" w:eastAsia="liguofu" w:hAnsi="liguofu" w:cs="liguofu" w:hint="eastAsia"/>
          <w:position w:val="4"/>
          <w:sz w:val="28"/>
          <w:szCs w:val="20"/>
        </w:rPr>
        <w:t>生物</w:t>
      </w:r>
      <w:r w:rsidR="00622C6C" w:rsidRPr="000F0103">
        <w:rPr>
          <w:rFonts w:ascii="liguofu" w:eastAsia="liguofu" w:hAnsi="liguofu" w:cs="liguofu" w:hint="eastAsia"/>
          <w:position w:val="4"/>
          <w:sz w:val="20"/>
          <w:szCs w:val="20"/>
        </w:rPr>
        <w:t>安</w:t>
      </w:r>
      <w:r w:rsidR="00622C6C" w:rsidRPr="000F0103">
        <w:rPr>
          <w:rFonts w:ascii="liguofu" w:eastAsia="liguofu" w:hAnsi="liguofu" w:cs="liguofu" w:hint="eastAsia"/>
          <w:position w:val="2"/>
          <w:szCs w:val="20"/>
        </w:rPr>
        <w:t>全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实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验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室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，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美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国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N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I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H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和</w:t>
      </w:r>
      <w:r w:rsidR="00622C6C" w:rsidRPr="000F0103">
        <w:rPr>
          <w:rFonts w:ascii="liguofu" w:eastAsia="liguofu" w:hAnsi="liguofu" w:cs="liguofu" w:hint="eastAsia"/>
          <w:position w:val="2"/>
          <w:szCs w:val="20"/>
        </w:rPr>
        <w:t>C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D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C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的</w:t>
      </w:r>
      <w:r w:rsidR="00622C6C" w:rsidRPr="000F0103">
        <w:rPr>
          <w:rFonts w:ascii="liguofu" w:eastAsia="liguofu" w:hAnsi="liguofu" w:cs="liguofu" w:hint="eastAsia"/>
          <w:position w:val="6"/>
          <w:sz w:val="26"/>
          <w:szCs w:val="20"/>
        </w:rPr>
        <w:t>分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别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是如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何分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的</w:t>
      </w:r>
      <w:r w:rsidR="00622C6C" w:rsidRPr="000F0103">
        <w:rPr>
          <w:rFonts w:ascii="liguofu" w:eastAsia="liguofu" w:hAnsi="liguofu" w:cs="liguofu" w:hint="eastAsia"/>
          <w:position w:val="4"/>
          <w:sz w:val="28"/>
          <w:szCs w:val="20"/>
        </w:rPr>
        <w:t>?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哪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一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个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更</w:t>
      </w:r>
      <w:r w:rsidR="00622C6C" w:rsidRPr="000F0103">
        <w:rPr>
          <w:rFonts w:ascii="liguofu" w:eastAsia="liguofu" w:hAnsi="liguofu" w:cs="liguofu" w:hint="eastAsia"/>
          <w:position w:val="4"/>
          <w:sz w:val="22"/>
          <w:szCs w:val="20"/>
        </w:rPr>
        <w:t>科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学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一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些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?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为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什</w:t>
      </w:r>
      <w:r w:rsidR="00622C6C" w:rsidRPr="000F0103">
        <w:rPr>
          <w:rFonts w:ascii="liguofu" w:eastAsia="liguofu" w:hAnsi="liguofu" w:cs="liguofu" w:hint="eastAsia"/>
          <w:position w:val="2"/>
          <w:szCs w:val="20"/>
        </w:rPr>
        <w:t>么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?</w:t>
      </w:r>
    </w:p>
    <w:p w:rsidR="006D0999" w:rsidRPr="000F0103" w:rsidRDefault="006D0999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2"/>
          <w:sz w:val="28"/>
          <w:szCs w:val="20"/>
        </w:rPr>
      </w:pPr>
      <w:r w:rsidRPr="000F0103">
        <w:rPr>
          <w:rFonts w:ascii="liguofu" w:eastAsia="liguofu" w:hAnsi="liguofu" w:cs="liguofu" w:hint="eastAsia"/>
          <w:position w:val="4"/>
          <w:sz w:val="28"/>
          <w:szCs w:val="20"/>
        </w:rPr>
        <w:t>N</w:t>
      </w:r>
      <w:r w:rsidRPr="000F0103">
        <w:rPr>
          <w:rFonts w:ascii="liguofu" w:eastAsia="liguofu" w:hAnsi="liguofu" w:cs="liguofu" w:hint="eastAsia"/>
          <w:position w:val="6"/>
          <w:szCs w:val="20"/>
        </w:rPr>
        <w:t>I</w:t>
      </w:r>
      <w:r w:rsidRPr="000F0103">
        <w:rPr>
          <w:rFonts w:ascii="liguofu" w:eastAsia="liguofu" w:hAnsi="liguofu" w:cs="liguofu" w:hint="eastAsia"/>
          <w:position w:val="4"/>
          <w:sz w:val="26"/>
          <w:szCs w:val="20"/>
        </w:rPr>
        <w:t>H</w:t>
      </w:r>
      <w:proofErr w:type="gramStart"/>
      <w:r w:rsidRPr="000F0103">
        <w:rPr>
          <w:rFonts w:ascii="liguofu" w:eastAsia="liguofu" w:hAnsi="liguofu" w:cs="liguofu"/>
          <w:position w:val="4"/>
          <w:sz w:val="20"/>
          <w:szCs w:val="20"/>
        </w:rPr>
        <w:t>: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>P</w:t>
      </w:r>
      <w:r w:rsidRPr="000F0103">
        <w:rPr>
          <w:rFonts w:ascii="liguofu" w:eastAsia="liguofu" w:hAnsi="liguofu" w:cs="liguofu"/>
          <w:position w:val="4"/>
          <w:sz w:val="22"/>
          <w:szCs w:val="20"/>
        </w:rPr>
        <w:t>1</w:t>
      </w:r>
      <w:r w:rsidRPr="000F0103">
        <w:rPr>
          <w:rFonts w:ascii="liguofu" w:eastAsia="liguofu" w:hAnsi="liguofu" w:cs="liguofu"/>
          <w:position w:val="6"/>
          <w:sz w:val="22"/>
          <w:szCs w:val="20"/>
        </w:rPr>
        <w:t>,</w:t>
      </w:r>
      <w:r w:rsidRPr="000F0103">
        <w:rPr>
          <w:rFonts w:ascii="liguofu" w:eastAsia="liguofu" w:hAnsi="liguofu" w:cs="liguofu"/>
          <w:position w:val="2"/>
          <w:sz w:val="20"/>
          <w:szCs w:val="20"/>
        </w:rPr>
        <w:t>P</w:t>
      </w:r>
      <w:r w:rsidRPr="000F0103">
        <w:rPr>
          <w:rFonts w:ascii="liguofu" w:eastAsia="liguofu" w:hAnsi="liguofu" w:cs="liguofu"/>
          <w:position w:val="6"/>
          <w:sz w:val="20"/>
          <w:szCs w:val="20"/>
        </w:rPr>
        <w:t>2</w:t>
      </w:r>
      <w:r w:rsidRPr="000F0103">
        <w:rPr>
          <w:rFonts w:ascii="liguofu" w:eastAsia="liguofu" w:hAnsi="liguofu" w:cs="liguofu"/>
          <w:position w:val="2"/>
          <w:sz w:val="26"/>
          <w:szCs w:val="20"/>
        </w:rPr>
        <w:t>,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>P</w:t>
      </w:r>
      <w:r w:rsidRPr="000F0103">
        <w:rPr>
          <w:rFonts w:ascii="liguofu" w:eastAsia="liguofu" w:hAnsi="liguofu" w:cs="liguofu"/>
          <w:position w:val="4"/>
          <w:szCs w:val="20"/>
        </w:rPr>
        <w:t>3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>,</w:t>
      </w:r>
      <w:r w:rsidRPr="000F0103">
        <w:rPr>
          <w:rFonts w:ascii="liguofu" w:eastAsia="liguofu" w:hAnsi="liguofu" w:cs="liguofu"/>
          <w:position w:val="6"/>
          <w:sz w:val="26"/>
          <w:szCs w:val="20"/>
        </w:rPr>
        <w:t>P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>4</w:t>
      </w:r>
      <w:proofErr w:type="gramEnd"/>
      <w:r w:rsidR="00E821BE" w:rsidRPr="000F0103">
        <w:rPr>
          <w:rFonts w:ascii="liguofu" w:eastAsia="liguofu" w:hAnsi="liguofu" w:cs="liguofu"/>
          <w:position w:val="2"/>
          <w:sz w:val="26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 w:val="20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 w:val="26"/>
          <w:szCs w:val="20"/>
        </w:rPr>
        <w:t xml:space="preserve">  </w:t>
      </w:r>
      <w:r w:rsidR="00E821BE" w:rsidRPr="000F0103">
        <w:rPr>
          <w:rFonts w:ascii="liguofu" w:eastAsia="liguofu" w:hAnsi="liguofu" w:cs="liguofu"/>
          <w:position w:val="2"/>
          <w:sz w:val="20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 w:val="22"/>
          <w:szCs w:val="20"/>
        </w:rPr>
        <w:t xml:space="preserve"> </w:t>
      </w:r>
      <w:r w:rsidR="00E821BE" w:rsidRPr="000F0103">
        <w:rPr>
          <w:rFonts w:ascii="liguofu" w:eastAsia="liguofu" w:hAnsi="liguofu" w:cs="liguofu"/>
          <w:position w:val="4"/>
          <w:sz w:val="28"/>
          <w:szCs w:val="20"/>
        </w:rPr>
        <w:t xml:space="preserve"> 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>C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>D</w:t>
      </w:r>
      <w:r w:rsidRPr="000F0103">
        <w:rPr>
          <w:rFonts w:ascii="liguofu" w:eastAsia="liguofu" w:hAnsi="liguofu" w:cs="liguofu"/>
          <w:position w:val="2"/>
          <w:sz w:val="26"/>
          <w:szCs w:val="20"/>
        </w:rPr>
        <w:t>C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>:</w:t>
      </w:r>
      <w:r w:rsidRPr="000F0103">
        <w:rPr>
          <w:rFonts w:ascii="liguofu" w:eastAsia="liguofu" w:hAnsi="liguofu" w:cs="liguofu"/>
          <w:position w:val="6"/>
          <w:sz w:val="22"/>
          <w:szCs w:val="20"/>
        </w:rPr>
        <w:t>B</w:t>
      </w:r>
      <w:r w:rsidRPr="000F0103">
        <w:rPr>
          <w:rFonts w:ascii="liguofu" w:eastAsia="liguofu" w:hAnsi="liguofu" w:cs="liguofu"/>
          <w:position w:val="4"/>
          <w:sz w:val="28"/>
          <w:szCs w:val="20"/>
        </w:rPr>
        <w:t>S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>L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>-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>1</w:t>
      </w:r>
      <w:r w:rsidRPr="000F0103">
        <w:rPr>
          <w:rFonts w:ascii="liguofu" w:eastAsia="liguofu" w:hAnsi="liguofu" w:cs="liguofu"/>
          <w:position w:val="4"/>
          <w:sz w:val="20"/>
          <w:szCs w:val="20"/>
        </w:rPr>
        <w:t>,</w:t>
      </w:r>
      <w:r w:rsidRPr="000F0103">
        <w:rPr>
          <w:rFonts w:ascii="liguofu" w:eastAsia="liguofu" w:hAnsi="liguofu" w:cs="liguofu"/>
          <w:position w:val="4"/>
          <w:sz w:val="28"/>
          <w:szCs w:val="20"/>
        </w:rPr>
        <w:t>B</w:t>
      </w:r>
      <w:r w:rsidRPr="000F0103">
        <w:rPr>
          <w:rFonts w:ascii="liguofu" w:eastAsia="liguofu" w:hAnsi="liguofu" w:cs="liguofu"/>
          <w:position w:val="6"/>
          <w:sz w:val="22"/>
          <w:szCs w:val="20"/>
        </w:rPr>
        <w:t>S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>L</w:t>
      </w:r>
      <w:r w:rsidRPr="000F0103">
        <w:rPr>
          <w:rFonts w:ascii="liguofu" w:eastAsia="liguofu" w:hAnsi="liguofu" w:cs="liguofu"/>
          <w:position w:val="6"/>
          <w:sz w:val="22"/>
          <w:szCs w:val="20"/>
        </w:rPr>
        <w:t>-</w:t>
      </w:r>
      <w:r w:rsidRPr="000F0103">
        <w:rPr>
          <w:rFonts w:ascii="liguofu" w:eastAsia="liguofu" w:hAnsi="liguofu" w:cs="liguofu"/>
          <w:position w:val="2"/>
          <w:sz w:val="28"/>
          <w:szCs w:val="20"/>
        </w:rPr>
        <w:t>2</w:t>
      </w:r>
      <w:r w:rsidRPr="000F0103">
        <w:rPr>
          <w:rFonts w:ascii="liguofu" w:eastAsia="liguofu" w:hAnsi="liguofu" w:cs="liguofu"/>
          <w:position w:val="6"/>
          <w:szCs w:val="20"/>
        </w:rPr>
        <w:t>,</w:t>
      </w:r>
      <w:r w:rsidRPr="000F0103">
        <w:rPr>
          <w:rFonts w:ascii="liguofu" w:eastAsia="liguofu" w:hAnsi="liguofu" w:cs="liguofu"/>
          <w:position w:val="2"/>
          <w:sz w:val="26"/>
          <w:szCs w:val="20"/>
        </w:rPr>
        <w:t>B</w:t>
      </w:r>
      <w:r w:rsidRPr="000F0103">
        <w:rPr>
          <w:rFonts w:ascii="liguofu" w:eastAsia="liguofu" w:hAnsi="liguofu" w:cs="liguofu"/>
          <w:position w:val="4"/>
          <w:sz w:val="22"/>
          <w:szCs w:val="20"/>
        </w:rPr>
        <w:t>S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>L</w:t>
      </w:r>
      <w:r w:rsidRPr="000F0103">
        <w:rPr>
          <w:rFonts w:ascii="liguofu" w:eastAsia="liguofu" w:hAnsi="liguofu" w:cs="liguofu"/>
          <w:position w:val="4"/>
          <w:sz w:val="28"/>
          <w:szCs w:val="20"/>
        </w:rPr>
        <w:t>-3</w:t>
      </w:r>
      <w:r w:rsidRPr="000F0103">
        <w:rPr>
          <w:rFonts w:ascii="liguofu" w:eastAsia="liguofu" w:hAnsi="liguofu" w:cs="liguofu"/>
          <w:position w:val="6"/>
          <w:sz w:val="26"/>
          <w:szCs w:val="20"/>
        </w:rPr>
        <w:t>,</w:t>
      </w:r>
      <w:r w:rsidRPr="000F0103">
        <w:rPr>
          <w:rFonts w:ascii="liguofu" w:eastAsia="liguofu" w:hAnsi="liguofu" w:cs="liguofu"/>
          <w:position w:val="6"/>
          <w:sz w:val="20"/>
          <w:szCs w:val="20"/>
        </w:rPr>
        <w:t>B</w:t>
      </w:r>
      <w:r w:rsidRPr="000F0103">
        <w:rPr>
          <w:rFonts w:ascii="liguofu" w:eastAsia="liguofu" w:hAnsi="liguofu" w:cs="liguofu"/>
          <w:position w:val="4"/>
          <w:sz w:val="28"/>
          <w:szCs w:val="20"/>
        </w:rPr>
        <w:t>S</w:t>
      </w:r>
      <w:r w:rsidRPr="000F0103">
        <w:rPr>
          <w:rFonts w:ascii="liguofu" w:eastAsia="liguofu" w:hAnsi="liguofu" w:cs="liguofu"/>
          <w:position w:val="2"/>
          <w:sz w:val="20"/>
          <w:szCs w:val="20"/>
        </w:rPr>
        <w:t>L</w:t>
      </w:r>
      <w:r w:rsidRPr="000F0103">
        <w:rPr>
          <w:rFonts w:ascii="liguofu" w:eastAsia="liguofu" w:hAnsi="liguofu" w:cs="liguofu"/>
          <w:position w:val="6"/>
          <w:sz w:val="28"/>
          <w:szCs w:val="20"/>
        </w:rPr>
        <w:t>-</w:t>
      </w:r>
      <w:r w:rsidRPr="000F0103">
        <w:rPr>
          <w:rFonts w:ascii="liguofu" w:eastAsia="liguofu" w:hAnsi="liguofu" w:cs="liguofu"/>
          <w:position w:val="2"/>
          <w:szCs w:val="20"/>
        </w:rPr>
        <w:t>4</w:t>
      </w:r>
    </w:p>
    <w:p w:rsidR="006D0999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2"/>
          <w:sz w:val="26"/>
          <w:szCs w:val="20"/>
        </w:rPr>
      </w:pPr>
      <w:r w:rsidRPr="000F0103">
        <w:rPr>
          <w:rFonts w:ascii="liguofu" w:eastAsia="liguofu" w:hAnsi="liguofu" w:cs="liguofu" w:hint="eastAsia"/>
          <w:position w:val="2"/>
          <w:sz w:val="20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我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国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过去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“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生物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室”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沿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美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国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国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立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卫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研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究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院</w:t>
      </w:r>
      <w:r w:rsidR="006D0999" w:rsidRPr="000F0103">
        <w:rPr>
          <w:rFonts w:ascii="liguofu" w:eastAsia="liguofu" w:hAnsi="liguofu" w:cs="liguofu"/>
          <w:position w:val="6"/>
          <w:szCs w:val="20"/>
        </w:rPr>
        <w:t>N</w:t>
      </w:r>
      <w:r w:rsidR="006D0999" w:rsidRPr="000F0103">
        <w:rPr>
          <w:rFonts w:ascii="liguofu" w:eastAsia="liguofu" w:hAnsi="liguofu" w:cs="liguofu"/>
          <w:position w:val="2"/>
          <w:szCs w:val="20"/>
        </w:rPr>
        <w:t>I</w:t>
      </w:r>
      <w:r w:rsidR="006D0999" w:rsidRPr="000F0103">
        <w:rPr>
          <w:rFonts w:ascii="liguofu" w:eastAsia="liguofu" w:hAnsi="liguofu" w:cs="liguofu"/>
          <w:position w:val="4"/>
          <w:sz w:val="20"/>
          <w:szCs w:val="20"/>
        </w:rPr>
        <w:t>H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分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标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准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现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在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则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习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惯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于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美国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C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D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C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标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准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.</w:t>
      </w:r>
    </w:p>
    <w:p w:rsidR="00486787" w:rsidRPr="000F0103" w:rsidRDefault="00486787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0"/>
          <w:szCs w:val="20"/>
        </w:rPr>
      </w:pPr>
    </w:p>
    <w:p w:rsidR="00622C6C" w:rsidRPr="000F0103" w:rsidRDefault="00E821BE" w:rsidP="00C416EE">
      <w:pPr>
        <w:spacing w:line="360" w:lineRule="exact"/>
        <w:ind w:firstLineChars="0" w:firstLine="0"/>
        <w:rPr>
          <w:rFonts w:ascii="liguofu" w:eastAsia="liguofu" w:hAnsi="liguofu" w:cs="liguofu"/>
          <w:position w:val="4"/>
          <w:szCs w:val="20"/>
        </w:rPr>
      </w:pPr>
      <w:r w:rsidRPr="000F0103">
        <w:rPr>
          <w:rFonts w:ascii="liguofu" w:eastAsia="liguofu" w:hAnsi="liguofu" w:cs="liguofu"/>
          <w:position w:val="2"/>
          <w:sz w:val="20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 xml:space="preserve"> </w:t>
      </w:r>
      <w:r w:rsidR="001620BC" w:rsidRPr="000F0103">
        <w:rPr>
          <w:rFonts w:ascii="liguofu" w:eastAsia="liguofu" w:hAnsi="liguofu" w:cs="liguofu" w:hint="eastAsia"/>
          <w:position w:val="2"/>
          <w:sz w:val="28"/>
          <w:szCs w:val="20"/>
        </w:rPr>
        <w:t>4</w:t>
      </w:r>
      <w:r w:rsidR="001620BC" w:rsidRPr="000F0103">
        <w:rPr>
          <w:rFonts w:ascii="liguofu" w:eastAsia="liguofu" w:hAnsi="liguofu" w:cs="liguofu"/>
          <w:position w:val="2"/>
          <w:sz w:val="20"/>
          <w:szCs w:val="20"/>
        </w:rPr>
        <w:t>.</w:t>
      </w:r>
      <w:r w:rsidR="001620BC" w:rsidRPr="000F0103">
        <w:rPr>
          <w:rFonts w:ascii="liguofu" w:eastAsia="liguofu" w:hAnsi="liguofu" w:cs="liguofu"/>
          <w:position w:val="4"/>
          <w:sz w:val="22"/>
          <w:szCs w:val="20"/>
        </w:rPr>
        <w:t xml:space="preserve"> 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试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述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“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一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防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护</w:t>
      </w:r>
      <w:r w:rsidR="00622C6C" w:rsidRPr="000F0103">
        <w:rPr>
          <w:rFonts w:ascii="liguofu" w:eastAsia="liguofu" w:hAnsi="liguofu" w:cs="liguofu" w:hint="eastAsia"/>
          <w:position w:val="6"/>
          <w:szCs w:val="20"/>
        </w:rPr>
        <w:t>屏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障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”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和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“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二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4"/>
          <w:sz w:val="28"/>
          <w:szCs w:val="20"/>
        </w:rPr>
        <w:t>防</w:t>
      </w:r>
      <w:r w:rsidR="00622C6C" w:rsidRPr="000F0103">
        <w:rPr>
          <w:rFonts w:ascii="liguofu" w:eastAsia="liguofu" w:hAnsi="liguofu" w:cs="liguofu" w:hint="eastAsia"/>
          <w:position w:val="4"/>
          <w:sz w:val="20"/>
          <w:szCs w:val="20"/>
        </w:rPr>
        <w:t>护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屏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障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”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?</w:t>
      </w:r>
    </w:p>
    <w:p w:rsidR="006D0999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2"/>
          <w:sz w:val="28"/>
          <w:szCs w:val="20"/>
        </w:rPr>
      </w:pPr>
      <w:r w:rsidRPr="000F0103">
        <w:rPr>
          <w:rFonts w:ascii="liguofu" w:eastAsia="liguofu" w:hAnsi="liguofu" w:cs="liguofu"/>
          <w:position w:val="4"/>
          <w:sz w:val="2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一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屏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障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是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指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安全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设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备和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个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装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备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在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操作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和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操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对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象之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间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构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成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一道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止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直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接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接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触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病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原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微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理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隔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离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屏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障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。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包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括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：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负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压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罩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密闭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离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心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杯</w:t>
      </w:r>
      <w:r w:rsidR="000F0103">
        <w:rPr>
          <w:rFonts w:ascii="liguofu" w:eastAsia="liguofu" w:hAnsi="liguofu" w:cs="liguofu" w:hint="eastAsia"/>
          <w:position w:val="2"/>
          <w:sz w:val="22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个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装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备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（手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套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外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套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罩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衣、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鞋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套、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长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筒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靴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呼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吸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机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面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罩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目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镜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）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等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。</w:t>
      </w:r>
    </w:p>
    <w:p w:rsidR="006D0999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6"/>
          <w:szCs w:val="20"/>
        </w:rPr>
      </w:pPr>
      <w:r w:rsidRPr="000F0103">
        <w:rPr>
          <w:rFonts w:ascii="liguofu" w:eastAsia="liguofu" w:hAnsi="liguofu" w:cs="liguofu" w:hint="eastAsia"/>
          <w:position w:val="4"/>
          <w:sz w:val="22"/>
          <w:szCs w:val="20"/>
        </w:rPr>
        <w:lastRenderedPageBreak/>
        <w:t xml:space="preserve"> </w:t>
      </w:r>
      <w:r w:rsidRPr="000F0103">
        <w:rPr>
          <w:rFonts w:ascii="liguofu" w:eastAsia="liguofu" w:hAnsi="liguofu" w:cs="liguofu"/>
          <w:position w:val="2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二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屏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障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是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指由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设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施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全设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备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在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内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环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境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与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外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环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境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之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间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构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成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一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道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阻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止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病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原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微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逃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出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理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隔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离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屏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障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。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包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括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：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理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分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区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隔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离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负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压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定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向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气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流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过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滤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净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化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废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弃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消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毒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净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化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设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备</w:t>
      </w:r>
    </w:p>
    <w:p w:rsidR="006D0999" w:rsidRPr="000F0103" w:rsidRDefault="006D0999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6"/>
          <w:szCs w:val="20"/>
        </w:rPr>
      </w:pPr>
    </w:p>
    <w:p w:rsidR="00683DEB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6"/>
          <w:sz w:val="20"/>
          <w:szCs w:val="20"/>
        </w:rPr>
      </w:pPr>
      <w:r w:rsidRPr="000F0103">
        <w:rPr>
          <w:rFonts w:ascii="liguofu" w:eastAsia="liguofu" w:hAnsi="liguofu" w:cs="liguofu"/>
          <w:position w:val="6"/>
          <w:sz w:val="22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2"/>
          <w:szCs w:val="20"/>
        </w:rPr>
        <w:t xml:space="preserve"> </w:t>
      </w:r>
      <w:r w:rsidR="001620BC" w:rsidRPr="000F0103">
        <w:rPr>
          <w:rFonts w:ascii="liguofu" w:eastAsia="liguofu" w:hAnsi="liguofu" w:cs="liguofu" w:hint="eastAsia"/>
          <w:position w:val="2"/>
          <w:sz w:val="26"/>
          <w:szCs w:val="20"/>
        </w:rPr>
        <w:t>5</w:t>
      </w:r>
      <w:r w:rsidR="001620BC" w:rsidRPr="000F0103">
        <w:rPr>
          <w:rFonts w:ascii="liguofu" w:eastAsia="liguofu" w:hAnsi="liguofu" w:cs="liguofu"/>
          <w:position w:val="6"/>
          <w:sz w:val="28"/>
          <w:szCs w:val="20"/>
        </w:rPr>
        <w:t>.</w:t>
      </w:r>
      <w:r w:rsidR="001620BC" w:rsidRPr="000F0103">
        <w:rPr>
          <w:rFonts w:ascii="liguofu" w:eastAsia="liguofu" w:hAnsi="liguofu" w:cs="liguofu"/>
          <w:position w:val="6"/>
          <w:sz w:val="22"/>
          <w:szCs w:val="20"/>
        </w:rPr>
        <w:t xml:space="preserve"> 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生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物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安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全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柜</w:t>
      </w:r>
      <w:r w:rsidR="00622C6C" w:rsidRPr="000F0103">
        <w:rPr>
          <w:rFonts w:ascii="liguofu" w:eastAsia="liguofu" w:hAnsi="liguofu" w:cs="liguofu" w:hint="eastAsia"/>
          <w:position w:val="2"/>
          <w:sz w:val="22"/>
          <w:szCs w:val="20"/>
        </w:rPr>
        <w:t>分</w:t>
      </w:r>
      <w:r w:rsidR="00622C6C" w:rsidRPr="000F0103">
        <w:rPr>
          <w:rFonts w:ascii="liguofu" w:eastAsia="liguofu" w:hAnsi="liguofu" w:cs="liguofu" w:hint="eastAsia"/>
          <w:position w:val="2"/>
          <w:sz w:val="20"/>
          <w:szCs w:val="20"/>
        </w:rPr>
        <w:t>为</w:t>
      </w:r>
      <w:r w:rsidR="00622C6C" w:rsidRPr="000F0103">
        <w:rPr>
          <w:rFonts w:ascii="liguofu" w:eastAsia="liguofu" w:hAnsi="liguofu" w:cs="liguofu" w:hint="eastAsia"/>
          <w:position w:val="4"/>
          <w:sz w:val="26"/>
          <w:szCs w:val="20"/>
        </w:rPr>
        <w:t>几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2"/>
          <w:szCs w:val="20"/>
        </w:rPr>
        <w:t>?</w:t>
      </w:r>
      <w:r w:rsidR="00622C6C" w:rsidRPr="000F0103">
        <w:rPr>
          <w:rFonts w:ascii="liguofu" w:eastAsia="liguofu" w:hAnsi="liguofu" w:cs="liguofu" w:hint="eastAsia"/>
          <w:position w:val="4"/>
          <w:sz w:val="22"/>
          <w:szCs w:val="20"/>
        </w:rPr>
        <w:t>各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级</w:t>
      </w:r>
      <w:r w:rsidR="00622C6C" w:rsidRPr="000F0103">
        <w:rPr>
          <w:rFonts w:ascii="liguofu" w:eastAsia="liguofu" w:hAnsi="liguofu" w:cs="liguofu" w:hint="eastAsia"/>
          <w:position w:val="2"/>
          <w:sz w:val="20"/>
          <w:szCs w:val="20"/>
        </w:rPr>
        <w:t>之</w:t>
      </w:r>
      <w:r w:rsidR="00622C6C" w:rsidRPr="000F0103">
        <w:rPr>
          <w:rFonts w:ascii="liguofu" w:eastAsia="liguofu" w:hAnsi="liguofu" w:cs="liguofu" w:hint="eastAsia"/>
          <w:position w:val="4"/>
          <w:szCs w:val="20"/>
        </w:rPr>
        <w:t>间</w:t>
      </w:r>
      <w:r w:rsidR="00622C6C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差</w:t>
      </w:r>
      <w:r w:rsidR="00622C6C" w:rsidRPr="000F0103">
        <w:rPr>
          <w:rFonts w:ascii="liguofu" w:eastAsia="liguofu" w:hAnsi="liguofu" w:cs="liguofu" w:hint="eastAsia"/>
          <w:position w:val="6"/>
          <w:sz w:val="20"/>
          <w:szCs w:val="20"/>
        </w:rPr>
        <w:t>别</w:t>
      </w:r>
      <w:r w:rsidR="00622C6C" w:rsidRPr="000F0103">
        <w:rPr>
          <w:rFonts w:ascii="liguofu" w:eastAsia="liguofu" w:hAnsi="liguofu" w:cs="liguofu" w:hint="eastAsia"/>
          <w:position w:val="2"/>
          <w:sz w:val="26"/>
          <w:szCs w:val="20"/>
        </w:rPr>
        <w:t>如</w:t>
      </w:r>
      <w:r w:rsidR="00622C6C" w:rsidRPr="000F0103">
        <w:rPr>
          <w:rFonts w:ascii="liguofu" w:eastAsia="liguofu" w:hAnsi="liguofu" w:cs="liguofu" w:hint="eastAsia"/>
          <w:position w:val="2"/>
          <w:sz w:val="28"/>
          <w:szCs w:val="20"/>
        </w:rPr>
        <w:t>何</w:t>
      </w:r>
      <w:r w:rsidR="00622C6C" w:rsidRPr="000F0103">
        <w:rPr>
          <w:rFonts w:ascii="liguofu" w:eastAsia="liguofu" w:hAnsi="liguofu" w:cs="liguofu" w:hint="eastAsia"/>
          <w:position w:val="6"/>
          <w:sz w:val="22"/>
          <w:szCs w:val="20"/>
        </w:rPr>
        <w:t>?</w:t>
      </w:r>
    </w:p>
    <w:p w:rsidR="001620B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6"/>
          <w:szCs w:val="20"/>
        </w:rPr>
      </w:pPr>
      <w:r w:rsidRPr="000F0103">
        <w:rPr>
          <w:rFonts w:ascii="liguofu" w:eastAsia="liguofu" w:hAnsi="liguofu" w:cs="liguofu" w:hint="eastAsia"/>
          <w:position w:val="6"/>
          <w:sz w:val="28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一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可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起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到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工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和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环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境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，而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不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起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到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样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品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因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为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本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身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无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风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机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需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要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依赖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外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接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通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风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管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中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风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机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带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动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气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流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没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办法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护柜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内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品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，因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此使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比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较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少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。</w:t>
      </w:r>
    </w:p>
    <w:p w:rsidR="001620B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0"/>
          <w:szCs w:val="20"/>
        </w:rPr>
      </w:pPr>
      <w:r w:rsidRPr="000F0103">
        <w:rPr>
          <w:rFonts w:ascii="liguofu" w:eastAsia="liguofu" w:hAnsi="liguofu" w:cs="liguofu"/>
          <w:position w:val="6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0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二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是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目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前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使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广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泛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类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型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可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依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照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入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口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气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流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风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速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排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气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方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式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及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循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环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方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式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对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工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、环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境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及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产品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进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行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。</w:t>
      </w:r>
    </w:p>
    <w:p w:rsidR="001620BC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2"/>
          <w:szCs w:val="20"/>
        </w:rPr>
      </w:pPr>
      <w:r w:rsidRPr="000F0103">
        <w:rPr>
          <w:rFonts w:ascii="liguofu" w:eastAsia="liguofu" w:hAnsi="liguofu" w:cs="liguofu"/>
          <w:position w:val="2"/>
          <w:sz w:val="26"/>
          <w:szCs w:val="20"/>
        </w:rPr>
        <w:t xml:space="preserve">  </w:t>
      </w:r>
      <w:r w:rsidRPr="000F0103">
        <w:rPr>
          <w:rFonts w:ascii="liguofu" w:eastAsia="liguofu" w:hAnsi="liguofu" w:cs="liguofu"/>
          <w:position w:val="4"/>
          <w:szCs w:val="20"/>
        </w:rPr>
        <w:t xml:space="preserve"> </w:t>
      </w:r>
      <w:r w:rsidRPr="000F0103">
        <w:rPr>
          <w:rFonts w:ascii="liguofu" w:eastAsia="liguofu" w:hAnsi="liguofu" w:cs="liguofu"/>
          <w:position w:val="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三级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是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为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4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设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计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产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品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体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完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封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闭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工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通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过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连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接在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体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手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套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进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行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操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试验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品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通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过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双门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传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递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箱进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出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全柜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确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保不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受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污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染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适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于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高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风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险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。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按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照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强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制性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行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业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标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准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只有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获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得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三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类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医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疗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器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械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注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册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证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的产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品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才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能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起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到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操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人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员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、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实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验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室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环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境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以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及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操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作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样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本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三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种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保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。</w:t>
      </w:r>
    </w:p>
    <w:p w:rsidR="006D0999" w:rsidRPr="000F0103" w:rsidRDefault="00E821BE" w:rsidP="00C416EE">
      <w:pPr>
        <w:pStyle w:val="a4"/>
        <w:spacing w:line="360" w:lineRule="exact"/>
        <w:ind w:firstLineChars="0" w:firstLine="0"/>
        <w:rPr>
          <w:rFonts w:ascii="liguofu" w:eastAsia="liguofu" w:hAnsi="liguofu" w:cs="liguofu"/>
          <w:position w:val="4"/>
          <w:sz w:val="20"/>
          <w:szCs w:val="20"/>
        </w:rPr>
      </w:pPr>
      <w:r w:rsidRPr="000F0103">
        <w:rPr>
          <w:rFonts w:ascii="liguofu" w:eastAsia="liguofu" w:hAnsi="liguofu" w:cs="liguofu" w:hint="eastAsia"/>
          <w:position w:val="2"/>
          <w:sz w:val="2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6"/>
          <w:szCs w:val="20"/>
        </w:rPr>
        <w:t xml:space="preserve"> </w:t>
      </w:r>
      <w:r w:rsidRPr="000F0103">
        <w:rPr>
          <w:rFonts w:ascii="liguofu" w:eastAsia="liguofu" w:hAnsi="liguofu" w:cs="liguofu"/>
          <w:position w:val="2"/>
          <w:sz w:val="22"/>
          <w:szCs w:val="20"/>
        </w:rPr>
        <w:t xml:space="preserve"> </w:t>
      </w:r>
      <w:r w:rsidRPr="000F0103">
        <w:rPr>
          <w:rFonts w:ascii="liguofu" w:eastAsia="liguofu" w:hAnsi="liguofu" w:cs="liguofu"/>
          <w:position w:val="4"/>
          <w:sz w:val="22"/>
          <w:szCs w:val="20"/>
        </w:rPr>
        <w:t xml:space="preserve"> </w:t>
      </w:r>
      <w:r w:rsidRPr="000F0103">
        <w:rPr>
          <w:rFonts w:ascii="liguofu" w:eastAsia="liguofu" w:hAnsi="liguofu" w:cs="liguofu"/>
          <w:position w:val="2"/>
          <w:sz w:val="26"/>
          <w:szCs w:val="20"/>
        </w:rPr>
        <w:t xml:space="preserve"> 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不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同的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柜作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用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不</w:t>
      </w:r>
      <w:r w:rsidR="006D0999" w:rsidRPr="000F0103">
        <w:rPr>
          <w:rFonts w:ascii="liguofu" w:eastAsia="liguofu" w:hAnsi="liguofu" w:cs="liguofu" w:hint="eastAsia"/>
          <w:position w:val="2"/>
          <w:sz w:val="20"/>
          <w:szCs w:val="20"/>
        </w:rPr>
        <w:t>同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等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6"/>
          <w:szCs w:val="20"/>
        </w:rPr>
        <w:t>越低</w:t>
      </w:r>
      <w:r w:rsidR="006D0999" w:rsidRPr="000F0103">
        <w:rPr>
          <w:rFonts w:ascii="liguofu" w:eastAsia="liguofu" w:hAnsi="liguofu" w:cs="liguofu" w:hint="eastAsia"/>
          <w:position w:val="4"/>
          <w:sz w:val="20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2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全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柜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护效果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越</w:t>
      </w:r>
      <w:r w:rsidR="006D0999" w:rsidRPr="000F0103">
        <w:rPr>
          <w:rFonts w:ascii="liguofu" w:eastAsia="liguofu" w:hAnsi="liguofu" w:cs="liguofu" w:hint="eastAsia"/>
          <w:position w:val="4"/>
          <w:sz w:val="28"/>
          <w:szCs w:val="20"/>
        </w:rPr>
        <w:t>弱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，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三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级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生</w:t>
      </w:r>
      <w:r w:rsidR="006D0999" w:rsidRPr="000F0103">
        <w:rPr>
          <w:rFonts w:ascii="liguofu" w:eastAsia="liguofu" w:hAnsi="liguofu" w:cs="liguofu" w:hint="eastAsia"/>
          <w:position w:val="6"/>
          <w:sz w:val="26"/>
          <w:szCs w:val="20"/>
        </w:rPr>
        <w:t>物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安</w:t>
      </w:r>
      <w:r w:rsidR="006D0999" w:rsidRPr="000F0103">
        <w:rPr>
          <w:rFonts w:ascii="liguofu" w:eastAsia="liguofu" w:hAnsi="liguofu" w:cs="liguofu" w:hint="eastAsia"/>
          <w:position w:val="6"/>
          <w:sz w:val="20"/>
          <w:szCs w:val="20"/>
        </w:rPr>
        <w:t>全柜</w:t>
      </w:r>
      <w:r w:rsidR="006D0999" w:rsidRPr="000F0103">
        <w:rPr>
          <w:rFonts w:ascii="liguofu" w:eastAsia="liguofu" w:hAnsi="liguofu" w:cs="liguofu" w:hint="eastAsia"/>
          <w:position w:val="2"/>
          <w:sz w:val="28"/>
          <w:szCs w:val="20"/>
        </w:rPr>
        <w:t>的</w:t>
      </w:r>
      <w:r w:rsidR="006D0999" w:rsidRPr="000F0103">
        <w:rPr>
          <w:rFonts w:ascii="liguofu" w:eastAsia="liguofu" w:hAnsi="liguofu" w:cs="liguofu" w:hint="eastAsia"/>
          <w:position w:val="6"/>
          <w:sz w:val="28"/>
          <w:szCs w:val="20"/>
        </w:rPr>
        <w:t>防</w:t>
      </w:r>
      <w:r w:rsidR="006D0999" w:rsidRPr="000F0103">
        <w:rPr>
          <w:rFonts w:ascii="liguofu" w:eastAsia="liguofu" w:hAnsi="liguofu" w:cs="liguofu" w:hint="eastAsia"/>
          <w:position w:val="6"/>
          <w:sz w:val="22"/>
          <w:szCs w:val="20"/>
        </w:rPr>
        <w:t>护</w:t>
      </w:r>
      <w:r w:rsidR="006D0999" w:rsidRPr="000F0103">
        <w:rPr>
          <w:rFonts w:ascii="liguofu" w:eastAsia="liguofu" w:hAnsi="liguofu" w:cs="liguofu" w:hint="eastAsia"/>
          <w:position w:val="4"/>
          <w:szCs w:val="20"/>
        </w:rPr>
        <w:t>性</w:t>
      </w:r>
      <w:r w:rsidR="006D0999" w:rsidRPr="000F0103">
        <w:rPr>
          <w:rFonts w:ascii="liguofu" w:eastAsia="liguofu" w:hAnsi="liguofu" w:cs="liguofu" w:hint="eastAsia"/>
          <w:position w:val="2"/>
          <w:sz w:val="22"/>
          <w:szCs w:val="20"/>
        </w:rPr>
        <w:t>能</w:t>
      </w:r>
      <w:r w:rsidR="006D0999" w:rsidRPr="000F0103">
        <w:rPr>
          <w:rFonts w:ascii="liguofu" w:eastAsia="liguofu" w:hAnsi="liguofu" w:cs="liguofu" w:hint="eastAsia"/>
          <w:position w:val="4"/>
          <w:sz w:val="22"/>
          <w:szCs w:val="20"/>
        </w:rPr>
        <w:t>越</w:t>
      </w:r>
      <w:r w:rsidR="006D0999" w:rsidRPr="000F0103">
        <w:rPr>
          <w:rFonts w:ascii="liguofu" w:eastAsia="liguofu" w:hAnsi="liguofu" w:cs="liguofu" w:hint="eastAsia"/>
          <w:position w:val="4"/>
          <w:sz w:val="26"/>
          <w:szCs w:val="20"/>
        </w:rPr>
        <w:t>好</w:t>
      </w:r>
      <w:r w:rsidR="006D0999" w:rsidRPr="000F0103">
        <w:rPr>
          <w:rFonts w:ascii="liguofu" w:eastAsia="liguofu" w:hAnsi="liguofu" w:cs="liguofu" w:hint="eastAsia"/>
          <w:position w:val="2"/>
          <w:sz w:val="26"/>
          <w:szCs w:val="20"/>
        </w:rPr>
        <w:t>。</w:t>
      </w:r>
    </w:p>
    <w:sectPr w:rsidR="006D0999" w:rsidRPr="000F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guofu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056"/>
    <w:multiLevelType w:val="hybridMultilevel"/>
    <w:tmpl w:val="9DCE5F8E"/>
    <w:lvl w:ilvl="0" w:tplc="B178F65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AC5F57"/>
    <w:multiLevelType w:val="multilevel"/>
    <w:tmpl w:val="ED48AD1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993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E9D7C35"/>
    <w:multiLevelType w:val="hybridMultilevel"/>
    <w:tmpl w:val="CC0C808E"/>
    <w:lvl w:ilvl="0" w:tplc="6772E56A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B7"/>
    <w:rsid w:val="000F0103"/>
    <w:rsid w:val="001620BC"/>
    <w:rsid w:val="0033567C"/>
    <w:rsid w:val="003F077B"/>
    <w:rsid w:val="00486787"/>
    <w:rsid w:val="00560D7E"/>
    <w:rsid w:val="005C615C"/>
    <w:rsid w:val="00622C6C"/>
    <w:rsid w:val="0066767D"/>
    <w:rsid w:val="00683DEB"/>
    <w:rsid w:val="006D0999"/>
    <w:rsid w:val="00953348"/>
    <w:rsid w:val="009674A7"/>
    <w:rsid w:val="00A36135"/>
    <w:rsid w:val="00B134D6"/>
    <w:rsid w:val="00C416EE"/>
    <w:rsid w:val="00D537D6"/>
    <w:rsid w:val="00DC10B7"/>
    <w:rsid w:val="00DC2830"/>
    <w:rsid w:val="00DC7EF3"/>
    <w:rsid w:val="00DD302C"/>
    <w:rsid w:val="00E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3BC9D-A6B2-43C0-A51E-5241F3BF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77B"/>
    <w:pPr>
      <w:widowControl w:val="0"/>
      <w:spacing w:line="48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章节标题"/>
    <w:basedOn w:val="a"/>
    <w:next w:val="a"/>
    <w:link w:val="10"/>
    <w:qFormat/>
    <w:rsid w:val="003F077B"/>
    <w:pPr>
      <w:keepNext/>
      <w:numPr>
        <w:numId w:val="3"/>
      </w:numPr>
      <w:spacing w:beforeLines="50" w:before="50" w:line="360" w:lineRule="auto"/>
      <w:ind w:firstLineChars="0"/>
      <w:jc w:val="center"/>
      <w:outlineLvl w:val="0"/>
    </w:pPr>
    <w:rPr>
      <w:rFonts w:ascii="黑体" w:eastAsia="黑体" w:hAnsi="黑体"/>
      <w:b/>
      <w:bCs/>
      <w:sz w:val="32"/>
    </w:rPr>
  </w:style>
  <w:style w:type="paragraph" w:styleId="2">
    <w:name w:val="heading 2"/>
    <w:aliases w:val="二级标题"/>
    <w:basedOn w:val="3"/>
    <w:next w:val="a"/>
    <w:link w:val="20"/>
    <w:qFormat/>
    <w:rsid w:val="003F077B"/>
    <w:pPr>
      <w:numPr>
        <w:ilvl w:val="1"/>
      </w:numPr>
      <w:outlineLvl w:val="1"/>
    </w:pPr>
  </w:style>
  <w:style w:type="paragraph" w:styleId="3">
    <w:name w:val="heading 3"/>
    <w:aliases w:val="三级标题"/>
    <w:basedOn w:val="a"/>
    <w:next w:val="a"/>
    <w:link w:val="30"/>
    <w:qFormat/>
    <w:rsid w:val="003F077B"/>
    <w:pPr>
      <w:keepNext/>
      <w:numPr>
        <w:ilvl w:val="2"/>
        <w:numId w:val="3"/>
      </w:numPr>
      <w:spacing w:line="360" w:lineRule="auto"/>
      <w:ind w:firstLineChars="0"/>
      <w:jc w:val="left"/>
      <w:outlineLvl w:val="2"/>
    </w:pPr>
    <w:rPr>
      <w:b/>
      <w:bCs/>
      <w:color w:val="333333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link w:val="3"/>
    <w:rsid w:val="003F077B"/>
    <w:rPr>
      <w:b/>
      <w:bCs/>
      <w:color w:val="333333"/>
      <w:kern w:val="2"/>
      <w:sz w:val="28"/>
      <w:szCs w:val="30"/>
    </w:rPr>
  </w:style>
  <w:style w:type="character" w:customStyle="1" w:styleId="10">
    <w:name w:val="标题 1 字符"/>
    <w:aliases w:val="章节标题 字符"/>
    <w:link w:val="1"/>
    <w:rsid w:val="003F077B"/>
    <w:rPr>
      <w:rFonts w:ascii="黑体" w:eastAsia="黑体" w:hAnsi="黑体"/>
      <w:b/>
      <w:bCs/>
      <w:kern w:val="2"/>
      <w:sz w:val="32"/>
      <w:szCs w:val="24"/>
    </w:rPr>
  </w:style>
  <w:style w:type="character" w:customStyle="1" w:styleId="20">
    <w:name w:val="标题 2 字符"/>
    <w:aliases w:val="二级标题 字符"/>
    <w:link w:val="2"/>
    <w:rsid w:val="003F077B"/>
    <w:rPr>
      <w:b/>
      <w:bCs/>
      <w:color w:val="333333"/>
      <w:kern w:val="2"/>
      <w:sz w:val="28"/>
      <w:szCs w:val="30"/>
    </w:rPr>
  </w:style>
  <w:style w:type="paragraph" w:styleId="a3">
    <w:name w:val="caption"/>
    <w:basedOn w:val="a"/>
    <w:next w:val="a"/>
    <w:autoRedefine/>
    <w:unhideWhenUsed/>
    <w:qFormat/>
    <w:rsid w:val="003F077B"/>
    <w:pPr>
      <w:ind w:rightChars="-21" w:right="-50" w:firstLine="420"/>
      <w:jc w:val="center"/>
    </w:pPr>
    <w:rPr>
      <w:noProof/>
      <w:sz w:val="21"/>
      <w:szCs w:val="20"/>
    </w:rPr>
  </w:style>
  <w:style w:type="paragraph" w:styleId="a4">
    <w:name w:val="List Paragraph"/>
    <w:basedOn w:val="a"/>
    <w:uiPriority w:val="34"/>
    <w:qFormat/>
    <w:rsid w:val="009674A7"/>
    <w:pPr>
      <w:ind w:firstLine="420"/>
    </w:pPr>
  </w:style>
  <w:style w:type="paragraph" w:customStyle="1" w:styleId="a5">
    <w:name w:val="公式"/>
    <w:basedOn w:val="a"/>
    <w:link w:val="a6"/>
    <w:qFormat/>
    <w:rsid w:val="003F077B"/>
    <w:pPr>
      <w:spacing w:line="800" w:lineRule="exact"/>
      <w:ind w:firstLineChars="0" w:firstLine="0"/>
      <w:jc w:val="right"/>
    </w:pPr>
  </w:style>
  <w:style w:type="character" w:customStyle="1" w:styleId="a6">
    <w:name w:val="公式 字符"/>
    <w:link w:val="a5"/>
    <w:rsid w:val="003F077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留白</dc:creator>
  <cp:keywords/>
  <dc:description/>
  <cp:lastModifiedBy>留白</cp:lastModifiedBy>
  <cp:revision>13</cp:revision>
  <cp:lastPrinted>2022-11-14T02:01:00Z</cp:lastPrinted>
  <dcterms:created xsi:type="dcterms:W3CDTF">2022-11-12T08:18:00Z</dcterms:created>
  <dcterms:modified xsi:type="dcterms:W3CDTF">2022-11-14T02:01:00Z</dcterms:modified>
</cp:coreProperties>
</file>