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b/>
          <w:bCs/>
          <w:sz w:val="32"/>
          <w:szCs w:val="32"/>
        </w:rPr>
      </w:pPr>
      <w:bookmarkStart w:id="0" w:name="_GoBack"/>
      <w:bookmarkEnd w:id="0"/>
      <w:r>
        <w:rPr>
          <w:rFonts w:hint="eastAsia" w:ascii="宋体" w:hAnsi="宋体"/>
          <w:b/>
          <w:bCs/>
          <w:sz w:val="32"/>
          <w:szCs w:val="32"/>
        </w:rPr>
        <w:t>作业</w:t>
      </w:r>
      <w:r>
        <w:rPr>
          <w:rFonts w:ascii="宋体" w:hAnsi="宋体"/>
          <w:b/>
          <w:bCs/>
          <w:sz w:val="32"/>
          <w:szCs w:val="32"/>
        </w:rPr>
        <w:t>1</w:t>
      </w:r>
      <w:r>
        <w:rPr>
          <w:rFonts w:hint="eastAsia" w:ascii="宋体" w:hAnsi="宋体"/>
          <w:b/>
          <w:bCs/>
          <w:sz w:val="32"/>
          <w:szCs w:val="32"/>
        </w:rPr>
        <w:t xml:space="preserve">  类与对象---组合类的声明和使用</w:t>
      </w:r>
    </w:p>
    <w:p>
      <w:pPr>
        <w:widowControl/>
        <w:jc w:val="left"/>
        <w:outlineLvl w:val="2"/>
        <w:rPr>
          <w:sz w:val="24"/>
          <w:szCs w:val="24"/>
        </w:rPr>
      </w:pPr>
      <w:r>
        <w:rPr>
          <w:rFonts w:hint="eastAsia" w:ascii="宋体" w:hAnsi="宋体" w:cs="宋体"/>
          <w:b/>
          <w:bCs/>
          <w:kern w:val="0"/>
          <w:sz w:val="28"/>
          <w:szCs w:val="28"/>
        </w:rPr>
        <w:t>一、 实验目的与要求</w:t>
      </w:r>
      <w:r>
        <w:rPr>
          <w:rFonts w:hint="eastAsia" w:ascii="宋体" w:hAnsi="宋体" w:cs="宋体"/>
          <w:kern w:val="0"/>
          <w:sz w:val="28"/>
          <w:szCs w:val="28"/>
        </w:rPr>
        <w:t>　　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1.掌握类的定义，成员函数的定义；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2.掌握对象的初始化及应用；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3.掌握构造函数的使用；</w:t>
      </w:r>
    </w:p>
    <w:p>
      <w:pPr>
        <w:spacing w:line="360" w:lineRule="auto"/>
        <w:rPr>
          <w:rFonts w:hint="eastAsia" w:ascii="宋体" w:hAnsi="宋体" w:cs="宋体"/>
          <w:kern w:val="0"/>
          <w:sz w:val="28"/>
          <w:szCs w:val="28"/>
        </w:rPr>
      </w:pPr>
      <w:r>
        <w:rPr>
          <w:rFonts w:hint="eastAsia"/>
          <w:sz w:val="24"/>
          <w:szCs w:val="24"/>
        </w:rPr>
        <w:t>　　4.掌握组合类的设计。</w:t>
      </w:r>
    </w:p>
    <w:p>
      <w:pPr>
        <w:rPr>
          <w:rStyle w:val="8"/>
          <w:rFonts w:hint="eastAsia" w:ascii="宋体" w:hAnsi="宋体"/>
          <w:bCs w:val="0"/>
          <w:sz w:val="28"/>
          <w:szCs w:val="28"/>
        </w:rPr>
      </w:pPr>
      <w:r>
        <w:rPr>
          <w:rStyle w:val="8"/>
          <w:rFonts w:hint="eastAsia" w:ascii="宋体" w:hAnsi="宋体"/>
          <w:bCs w:val="0"/>
          <w:sz w:val="28"/>
          <w:szCs w:val="28"/>
        </w:rPr>
        <w:t>二、 实验内容</w:t>
      </w:r>
    </w:p>
    <w:p>
      <w:pPr>
        <w:pStyle w:val="5"/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1．声明矩形类</w:t>
      </w:r>
      <w:r>
        <w:rPr>
          <w:rStyle w:val="12"/>
          <w:rFonts w:ascii="Arial" w:hAnsi="Arial" w:cs="Arial"/>
          <w:color w:val="000000"/>
          <w:shd w:val="clear" w:color="auto" w:fill="FFFFFF"/>
        </w:rPr>
        <w:t>Rectangle</w:t>
      </w:r>
      <w:r>
        <w:rPr>
          <w:rFonts w:hint="eastAsia"/>
        </w:rPr>
        <w:t>。已知该类有左上角坐标的成员数据为myPoint(自定义类型)，高high、宽width都为double类型。</w:t>
      </w:r>
    </w:p>
    <w:p>
      <w:pPr>
        <w:pStyle w:val="5"/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对应的头文件如下，请补充完整：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color w:val="008000"/>
          <w:kern w:val="0"/>
          <w:sz w:val="24"/>
          <w:szCs w:val="24"/>
          <w:lang/>
        </w:rPr>
      </w:pPr>
      <w:r>
        <w:rPr>
          <w:rFonts w:ascii="新宋体" w:hAnsi="Times New Roman" w:eastAsia="新宋体"/>
          <w:color w:val="008000"/>
          <w:kern w:val="0"/>
          <w:sz w:val="24"/>
          <w:szCs w:val="24"/>
          <w:lang/>
        </w:rPr>
        <w:t>// myPoint.h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color w:val="A31515"/>
          <w:kern w:val="0"/>
          <w:sz w:val="24"/>
          <w:szCs w:val="24"/>
          <w:lang/>
        </w:rPr>
      </w:pPr>
      <w:r>
        <w:rPr>
          <w:rFonts w:ascii="新宋体" w:hAnsi="Times New Roman" w:eastAsia="新宋体"/>
          <w:color w:val="0000FF"/>
          <w:kern w:val="0"/>
          <w:sz w:val="24"/>
          <w:szCs w:val="24"/>
          <w:lang/>
        </w:rPr>
        <w:t>#include</w:t>
      </w:r>
      <w:r>
        <w:rPr>
          <w:rFonts w:ascii="新宋体" w:hAnsi="Times New Roman" w:eastAsia="新宋体"/>
          <w:kern w:val="0"/>
          <w:sz w:val="24"/>
          <w:szCs w:val="24"/>
          <w:lang/>
        </w:rPr>
        <w:t xml:space="preserve"> </w:t>
      </w:r>
      <w:r>
        <w:rPr>
          <w:rFonts w:ascii="新宋体" w:hAnsi="Times New Roman" w:eastAsia="新宋体"/>
          <w:color w:val="A31515"/>
          <w:kern w:val="0"/>
          <w:sz w:val="24"/>
          <w:szCs w:val="24"/>
          <w:lang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kern w:val="0"/>
          <w:sz w:val="24"/>
          <w:szCs w:val="24"/>
          <w:lang/>
        </w:rPr>
      </w:pPr>
      <w:r>
        <w:rPr>
          <w:rFonts w:ascii="新宋体" w:hAnsi="Times New Roman" w:eastAsia="新宋体"/>
          <w:color w:val="0000FF"/>
          <w:kern w:val="0"/>
          <w:sz w:val="24"/>
          <w:szCs w:val="24"/>
          <w:lang/>
        </w:rPr>
        <w:t>using</w:t>
      </w:r>
      <w:r>
        <w:rPr>
          <w:rFonts w:ascii="新宋体" w:hAnsi="Times New Roman" w:eastAsia="新宋体"/>
          <w:kern w:val="0"/>
          <w:sz w:val="24"/>
          <w:szCs w:val="24"/>
          <w:lang/>
        </w:rPr>
        <w:t xml:space="preserve"> </w:t>
      </w:r>
      <w:r>
        <w:rPr>
          <w:rFonts w:ascii="新宋体" w:hAnsi="Times New Roman" w:eastAsia="新宋体"/>
          <w:color w:val="0000FF"/>
          <w:kern w:val="0"/>
          <w:sz w:val="24"/>
          <w:szCs w:val="24"/>
          <w:lang/>
        </w:rPr>
        <w:t>namespace</w:t>
      </w:r>
      <w:r>
        <w:rPr>
          <w:rFonts w:ascii="新宋体" w:hAnsi="Times New Roman" w:eastAsia="新宋体"/>
          <w:kern w:val="0"/>
          <w:sz w:val="24"/>
          <w:szCs w:val="24"/>
          <w:lang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kern w:val="0"/>
          <w:sz w:val="24"/>
          <w:szCs w:val="24"/>
          <w:lang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color w:val="008000"/>
          <w:kern w:val="0"/>
          <w:sz w:val="24"/>
          <w:szCs w:val="24"/>
          <w:lang/>
        </w:rPr>
      </w:pPr>
      <w:r>
        <w:rPr>
          <w:rFonts w:ascii="新宋体" w:hAnsi="Times New Roman" w:eastAsia="新宋体"/>
          <w:color w:val="008000"/>
          <w:kern w:val="0"/>
          <w:sz w:val="24"/>
          <w:szCs w:val="24"/>
          <w:lang/>
        </w:rPr>
        <w:t>//类的聚集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color w:val="008000"/>
          <w:kern w:val="0"/>
          <w:sz w:val="24"/>
          <w:szCs w:val="24"/>
          <w:lang/>
        </w:rPr>
      </w:pPr>
      <w:r>
        <w:rPr>
          <w:rFonts w:ascii="新宋体" w:hAnsi="Times New Roman" w:eastAsia="新宋体"/>
          <w:color w:val="0000FF"/>
          <w:kern w:val="0"/>
          <w:sz w:val="24"/>
          <w:szCs w:val="24"/>
          <w:lang/>
        </w:rPr>
        <w:t>class</w:t>
      </w:r>
      <w:r>
        <w:rPr>
          <w:rFonts w:ascii="新宋体" w:hAnsi="Times New Roman" w:eastAsia="新宋体"/>
          <w:kern w:val="0"/>
          <w:sz w:val="24"/>
          <w:szCs w:val="24"/>
          <w:lang/>
        </w:rPr>
        <w:t xml:space="preserve"> myPoint</w:t>
      </w:r>
      <w:r>
        <w:rPr>
          <w:rFonts w:ascii="新宋体" w:hAnsi="Times New Roman" w:eastAsia="新宋体"/>
          <w:kern w:val="0"/>
          <w:sz w:val="24"/>
          <w:szCs w:val="24"/>
          <w:lang/>
        </w:rPr>
        <w:tab/>
      </w:r>
      <w:r>
        <w:rPr>
          <w:rFonts w:ascii="新宋体" w:hAnsi="Times New Roman" w:eastAsia="新宋体"/>
          <w:color w:val="008000"/>
          <w:kern w:val="0"/>
          <w:sz w:val="24"/>
          <w:szCs w:val="24"/>
          <w:lang/>
        </w:rPr>
        <w:t>//myPoint类定义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kern w:val="0"/>
          <w:sz w:val="24"/>
          <w:szCs w:val="24"/>
          <w:lang/>
        </w:rPr>
      </w:pPr>
      <w:r>
        <w:rPr>
          <w:rFonts w:ascii="新宋体" w:hAnsi="Times New Roman" w:eastAsia="新宋体"/>
          <w:kern w:val="0"/>
          <w:sz w:val="24"/>
          <w:szCs w:val="24"/>
          <w:lang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kern w:val="0"/>
          <w:sz w:val="24"/>
          <w:szCs w:val="24"/>
          <w:lang/>
        </w:rPr>
      </w:pPr>
      <w:r>
        <w:rPr>
          <w:rFonts w:ascii="新宋体" w:hAnsi="Times New Roman" w:eastAsia="新宋体"/>
          <w:color w:val="0000FF"/>
          <w:kern w:val="0"/>
          <w:sz w:val="24"/>
          <w:szCs w:val="24"/>
          <w:lang/>
        </w:rPr>
        <w:t>public</w:t>
      </w:r>
      <w:r>
        <w:rPr>
          <w:rFonts w:ascii="新宋体" w:hAnsi="Times New Roman" w:eastAsia="新宋体"/>
          <w:kern w:val="0"/>
          <w:sz w:val="24"/>
          <w:szCs w:val="24"/>
          <w:lang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kern w:val="0"/>
          <w:sz w:val="24"/>
          <w:szCs w:val="24"/>
          <w:lang/>
        </w:rPr>
      </w:pPr>
      <w:r>
        <w:rPr>
          <w:rFonts w:ascii="新宋体" w:hAnsi="Times New Roman" w:eastAsia="新宋体"/>
          <w:kern w:val="0"/>
          <w:sz w:val="24"/>
          <w:szCs w:val="24"/>
          <w:lang/>
        </w:rPr>
        <w:tab/>
      </w:r>
      <w:r>
        <w:rPr>
          <w:rFonts w:ascii="新宋体" w:hAnsi="Times New Roman" w:eastAsia="新宋体"/>
          <w:kern w:val="0"/>
          <w:sz w:val="24"/>
          <w:szCs w:val="24"/>
          <w:lang/>
        </w:rPr>
        <w:t>myPoint(</w:t>
      </w:r>
      <w:r>
        <w:rPr>
          <w:rFonts w:ascii="新宋体" w:hAnsi="Times New Roman" w:eastAsia="新宋体"/>
          <w:color w:val="0000FF"/>
          <w:kern w:val="0"/>
          <w:sz w:val="24"/>
          <w:szCs w:val="24"/>
          <w:lang/>
        </w:rPr>
        <w:t>int</w:t>
      </w:r>
      <w:r>
        <w:rPr>
          <w:rFonts w:ascii="新宋体" w:hAnsi="Times New Roman" w:eastAsia="新宋体"/>
          <w:kern w:val="0"/>
          <w:sz w:val="24"/>
          <w:szCs w:val="24"/>
          <w:lang/>
        </w:rPr>
        <w:t xml:space="preserve"> xx, </w:t>
      </w:r>
      <w:r>
        <w:rPr>
          <w:rFonts w:ascii="新宋体" w:hAnsi="Times New Roman" w:eastAsia="新宋体"/>
          <w:color w:val="0000FF"/>
          <w:kern w:val="0"/>
          <w:sz w:val="24"/>
          <w:szCs w:val="24"/>
          <w:lang/>
        </w:rPr>
        <w:t>int</w:t>
      </w:r>
      <w:r>
        <w:rPr>
          <w:rFonts w:ascii="新宋体" w:hAnsi="Times New Roman" w:eastAsia="新宋体"/>
          <w:kern w:val="0"/>
          <w:sz w:val="24"/>
          <w:szCs w:val="24"/>
          <w:lang/>
        </w:rPr>
        <w:t xml:space="preserve"> yy);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kern w:val="0"/>
          <w:sz w:val="24"/>
          <w:szCs w:val="24"/>
          <w:lang/>
        </w:rPr>
      </w:pPr>
      <w:r>
        <w:rPr>
          <w:rFonts w:ascii="新宋体" w:hAnsi="Times New Roman" w:eastAsia="新宋体"/>
          <w:kern w:val="0"/>
          <w:sz w:val="24"/>
          <w:szCs w:val="24"/>
          <w:lang/>
        </w:rPr>
        <w:tab/>
      </w:r>
      <w:r>
        <w:rPr>
          <w:rFonts w:ascii="新宋体" w:hAnsi="Times New Roman" w:eastAsia="新宋体"/>
          <w:kern w:val="0"/>
          <w:sz w:val="24"/>
          <w:szCs w:val="24"/>
          <w:lang/>
        </w:rPr>
        <w:t>myPoint(myPoint &amp;p);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kern w:val="0"/>
          <w:sz w:val="24"/>
          <w:szCs w:val="24"/>
          <w:lang/>
        </w:rPr>
      </w:pPr>
      <w:r>
        <w:rPr>
          <w:rFonts w:ascii="新宋体" w:hAnsi="Times New Roman" w:eastAsia="新宋体"/>
          <w:kern w:val="0"/>
          <w:sz w:val="24"/>
          <w:szCs w:val="24"/>
          <w:lang/>
        </w:rPr>
        <w:tab/>
      </w:r>
      <w:r>
        <w:rPr>
          <w:rFonts w:ascii="新宋体" w:hAnsi="Times New Roman" w:eastAsia="新宋体"/>
          <w:color w:val="0000FF"/>
          <w:kern w:val="0"/>
          <w:sz w:val="24"/>
          <w:szCs w:val="24"/>
          <w:lang/>
        </w:rPr>
        <w:t>void</w:t>
      </w:r>
      <w:r>
        <w:rPr>
          <w:rFonts w:ascii="新宋体" w:hAnsi="Times New Roman" w:eastAsia="新宋体"/>
          <w:kern w:val="0"/>
          <w:sz w:val="24"/>
          <w:szCs w:val="24"/>
          <w:lang/>
        </w:rPr>
        <w:t xml:space="preserve"> SetX(</w:t>
      </w:r>
      <w:r>
        <w:rPr>
          <w:rFonts w:ascii="新宋体" w:hAnsi="Times New Roman" w:eastAsia="新宋体"/>
          <w:color w:val="0000FF"/>
          <w:kern w:val="0"/>
          <w:sz w:val="24"/>
          <w:szCs w:val="24"/>
          <w:lang/>
        </w:rPr>
        <w:t>int</w:t>
      </w:r>
      <w:r>
        <w:rPr>
          <w:rFonts w:ascii="新宋体" w:hAnsi="Times New Roman" w:eastAsia="新宋体"/>
          <w:kern w:val="0"/>
          <w:sz w:val="24"/>
          <w:szCs w:val="24"/>
          <w:lang/>
        </w:rPr>
        <w:t xml:space="preserve"> x);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kern w:val="0"/>
          <w:sz w:val="24"/>
          <w:szCs w:val="24"/>
          <w:lang/>
        </w:rPr>
      </w:pPr>
      <w:r>
        <w:rPr>
          <w:rFonts w:ascii="新宋体" w:hAnsi="Times New Roman" w:eastAsia="新宋体"/>
          <w:kern w:val="0"/>
          <w:sz w:val="24"/>
          <w:szCs w:val="24"/>
          <w:lang/>
        </w:rPr>
        <w:tab/>
      </w:r>
      <w:r>
        <w:rPr>
          <w:rFonts w:ascii="新宋体" w:hAnsi="Times New Roman" w:eastAsia="新宋体"/>
          <w:color w:val="0000FF"/>
          <w:kern w:val="0"/>
          <w:sz w:val="24"/>
          <w:szCs w:val="24"/>
          <w:lang/>
        </w:rPr>
        <w:t>void</w:t>
      </w:r>
      <w:r>
        <w:rPr>
          <w:rFonts w:ascii="新宋体" w:hAnsi="Times New Roman" w:eastAsia="新宋体"/>
          <w:kern w:val="0"/>
          <w:sz w:val="24"/>
          <w:szCs w:val="24"/>
          <w:lang/>
        </w:rPr>
        <w:t xml:space="preserve"> SetY(</w:t>
      </w:r>
      <w:r>
        <w:rPr>
          <w:rFonts w:ascii="新宋体" w:hAnsi="Times New Roman" w:eastAsia="新宋体"/>
          <w:color w:val="0000FF"/>
          <w:kern w:val="0"/>
          <w:sz w:val="24"/>
          <w:szCs w:val="24"/>
          <w:lang/>
        </w:rPr>
        <w:t>int</w:t>
      </w:r>
      <w:r>
        <w:rPr>
          <w:rFonts w:ascii="新宋体" w:hAnsi="Times New Roman" w:eastAsia="新宋体"/>
          <w:kern w:val="0"/>
          <w:sz w:val="24"/>
          <w:szCs w:val="24"/>
          <w:lang/>
        </w:rPr>
        <w:t xml:space="preserve"> y);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kern w:val="0"/>
          <w:sz w:val="24"/>
          <w:szCs w:val="24"/>
          <w:lang/>
        </w:rPr>
      </w:pPr>
      <w:r>
        <w:rPr>
          <w:rFonts w:ascii="新宋体" w:hAnsi="Times New Roman" w:eastAsia="新宋体"/>
          <w:kern w:val="0"/>
          <w:sz w:val="24"/>
          <w:szCs w:val="24"/>
          <w:lang/>
        </w:rPr>
        <w:tab/>
      </w:r>
      <w:r>
        <w:rPr>
          <w:rFonts w:ascii="新宋体" w:hAnsi="Times New Roman" w:eastAsia="新宋体"/>
          <w:color w:val="0000FF"/>
          <w:kern w:val="0"/>
          <w:sz w:val="24"/>
          <w:szCs w:val="24"/>
          <w:lang/>
        </w:rPr>
        <w:t>int</w:t>
      </w:r>
      <w:r>
        <w:rPr>
          <w:rFonts w:ascii="新宋体" w:hAnsi="Times New Roman" w:eastAsia="新宋体"/>
          <w:kern w:val="0"/>
          <w:sz w:val="24"/>
          <w:szCs w:val="24"/>
          <w:lang/>
        </w:rPr>
        <w:t xml:space="preserve"> GetX() 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kern w:val="0"/>
          <w:sz w:val="24"/>
          <w:szCs w:val="24"/>
          <w:lang/>
        </w:rPr>
      </w:pPr>
      <w:r>
        <w:rPr>
          <w:rFonts w:ascii="新宋体" w:hAnsi="Times New Roman" w:eastAsia="新宋体"/>
          <w:kern w:val="0"/>
          <w:sz w:val="24"/>
          <w:szCs w:val="24"/>
          <w:lang/>
        </w:rPr>
        <w:tab/>
      </w:r>
      <w:r>
        <w:rPr>
          <w:rFonts w:ascii="新宋体" w:hAnsi="Times New Roman" w:eastAsia="新宋体"/>
          <w:color w:val="0000FF"/>
          <w:kern w:val="0"/>
          <w:sz w:val="24"/>
          <w:szCs w:val="24"/>
          <w:lang/>
        </w:rPr>
        <w:t>int</w:t>
      </w:r>
      <w:r>
        <w:rPr>
          <w:rFonts w:ascii="新宋体" w:hAnsi="Times New Roman" w:eastAsia="新宋体"/>
          <w:kern w:val="0"/>
          <w:sz w:val="24"/>
          <w:szCs w:val="24"/>
          <w:lang/>
        </w:rPr>
        <w:t xml:space="preserve"> GetY() 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kern w:val="0"/>
          <w:sz w:val="24"/>
          <w:szCs w:val="24"/>
          <w:lang/>
        </w:rPr>
      </w:pPr>
      <w:r>
        <w:rPr>
          <w:rFonts w:ascii="新宋体" w:hAnsi="Times New Roman" w:eastAsia="新宋体"/>
          <w:kern w:val="0"/>
          <w:sz w:val="24"/>
          <w:szCs w:val="24"/>
          <w:lang/>
        </w:rPr>
        <w:tab/>
      </w:r>
      <w:r>
        <w:rPr>
          <w:rFonts w:ascii="新宋体" w:hAnsi="Times New Roman" w:eastAsia="新宋体"/>
          <w:color w:val="0000FF"/>
          <w:kern w:val="0"/>
          <w:sz w:val="24"/>
          <w:szCs w:val="24"/>
          <w:lang/>
        </w:rPr>
        <w:t>void</w:t>
      </w:r>
      <w:r>
        <w:rPr>
          <w:rFonts w:ascii="新宋体" w:hAnsi="Times New Roman" w:eastAsia="新宋体"/>
          <w:kern w:val="0"/>
          <w:sz w:val="24"/>
          <w:szCs w:val="24"/>
          <w:lang/>
        </w:rPr>
        <w:t xml:space="preserve"> display();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kern w:val="0"/>
          <w:sz w:val="24"/>
          <w:szCs w:val="24"/>
          <w:lang/>
        </w:rPr>
      </w:pPr>
      <w:r>
        <w:rPr>
          <w:rFonts w:ascii="新宋体" w:hAnsi="Times New Roman" w:eastAsia="新宋体"/>
          <w:color w:val="0000FF"/>
          <w:kern w:val="0"/>
          <w:sz w:val="24"/>
          <w:szCs w:val="24"/>
          <w:lang/>
        </w:rPr>
        <w:t>private</w:t>
      </w:r>
      <w:r>
        <w:rPr>
          <w:rFonts w:ascii="新宋体" w:hAnsi="Times New Roman" w:eastAsia="新宋体"/>
          <w:kern w:val="0"/>
          <w:sz w:val="24"/>
          <w:szCs w:val="24"/>
          <w:lang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kern w:val="0"/>
          <w:sz w:val="24"/>
          <w:szCs w:val="24"/>
          <w:lang/>
        </w:rPr>
      </w:pPr>
      <w:r>
        <w:rPr>
          <w:rFonts w:ascii="新宋体" w:hAnsi="Times New Roman" w:eastAsia="新宋体"/>
          <w:kern w:val="0"/>
          <w:sz w:val="24"/>
          <w:szCs w:val="24"/>
          <w:lang/>
        </w:rPr>
        <w:tab/>
      </w:r>
      <w:r>
        <w:rPr>
          <w:rFonts w:ascii="新宋体" w:hAnsi="Times New Roman" w:eastAsia="新宋体"/>
          <w:color w:val="0000FF"/>
          <w:kern w:val="0"/>
          <w:sz w:val="24"/>
          <w:szCs w:val="24"/>
          <w:lang/>
        </w:rPr>
        <w:t>int</w:t>
      </w:r>
      <w:r>
        <w:rPr>
          <w:rFonts w:ascii="新宋体" w:hAnsi="Times New Roman" w:eastAsia="新宋体"/>
          <w:kern w:val="0"/>
          <w:sz w:val="24"/>
          <w:szCs w:val="24"/>
          <w:lang/>
        </w:rPr>
        <w:t xml:space="preserve"> X,Y;</w:t>
      </w:r>
    </w:p>
    <w:p>
      <w:pPr>
        <w:pStyle w:val="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新宋体" w:hAnsi="Times New Roman" w:eastAsia="新宋体"/>
          <w:lang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color w:val="008000"/>
          <w:kern w:val="0"/>
          <w:szCs w:val="21"/>
          <w:lang/>
        </w:rPr>
      </w:pPr>
      <w:r>
        <w:rPr>
          <w:rFonts w:ascii="新宋体" w:hAnsi="Times New Roman" w:eastAsia="新宋体"/>
          <w:color w:val="008000"/>
          <w:kern w:val="0"/>
          <w:szCs w:val="21"/>
          <w:lang/>
        </w:rPr>
        <w:t>//Point</w:t>
      </w:r>
      <w:r>
        <w:rPr>
          <w:rFonts w:hint="eastAsia" w:ascii="新宋体" w:hAnsi="Times New Roman" w:eastAsia="新宋体"/>
          <w:color w:val="008000"/>
          <w:kern w:val="0"/>
          <w:szCs w:val="21"/>
          <w:lang/>
        </w:rPr>
        <w:t>.cpp</w:t>
      </w:r>
      <w:r>
        <w:rPr>
          <w:rFonts w:ascii="新宋体" w:hAnsi="Times New Roman" w:eastAsia="新宋体"/>
          <w:color w:val="008000"/>
          <w:kern w:val="0"/>
          <w:szCs w:val="21"/>
          <w:lang/>
        </w:rPr>
        <w:t>类的实现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color w:val="A31515"/>
          <w:kern w:val="0"/>
          <w:szCs w:val="21"/>
          <w:lang/>
        </w:rPr>
      </w:pPr>
      <w:r>
        <w:rPr>
          <w:rFonts w:ascii="新宋体" w:hAnsi="Times New Roman" w:eastAsia="新宋体"/>
          <w:color w:val="0000FF"/>
          <w:kern w:val="0"/>
          <w:szCs w:val="21"/>
          <w:lang/>
        </w:rPr>
        <w:t>#include</w:t>
      </w:r>
      <w:r>
        <w:rPr>
          <w:rFonts w:ascii="新宋体" w:hAnsi="Times New Roman" w:eastAsia="新宋体"/>
          <w:kern w:val="0"/>
          <w:szCs w:val="21"/>
          <w:lang/>
        </w:rPr>
        <w:t xml:space="preserve"> </w:t>
      </w:r>
      <w:r>
        <w:rPr>
          <w:rFonts w:ascii="新宋体" w:hAnsi="Times New Roman" w:eastAsia="新宋体"/>
          <w:color w:val="A31515"/>
          <w:kern w:val="0"/>
          <w:szCs w:val="21"/>
          <w:lang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color w:val="A31515"/>
          <w:kern w:val="0"/>
          <w:szCs w:val="21"/>
          <w:lang/>
        </w:rPr>
      </w:pPr>
      <w:r>
        <w:rPr>
          <w:rFonts w:ascii="新宋体" w:hAnsi="Times New Roman" w:eastAsia="新宋体"/>
          <w:color w:val="0000FF"/>
          <w:kern w:val="0"/>
          <w:szCs w:val="21"/>
          <w:lang/>
        </w:rPr>
        <w:t>#include</w:t>
      </w:r>
      <w:r>
        <w:rPr>
          <w:rFonts w:ascii="新宋体" w:hAnsi="Times New Roman" w:eastAsia="新宋体"/>
          <w:kern w:val="0"/>
          <w:szCs w:val="21"/>
          <w:lang/>
        </w:rPr>
        <w:t xml:space="preserve"> </w:t>
      </w:r>
      <w:r>
        <w:rPr>
          <w:rFonts w:ascii="新宋体" w:hAnsi="Times New Roman" w:eastAsia="新宋体"/>
          <w:color w:val="A31515"/>
          <w:kern w:val="0"/>
          <w:szCs w:val="21"/>
          <w:lang/>
        </w:rPr>
        <w:t>"Point.h"</w:t>
      </w:r>
    </w:p>
    <w:p>
      <w:pPr>
        <w:pStyle w:val="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新宋体" w:hAnsi="Times New Roman" w:eastAsia="新宋体"/>
          <w:color w:val="0000FF"/>
          <w:sz w:val="21"/>
          <w:szCs w:val="21"/>
          <w:lang/>
        </w:rPr>
        <w:t>using</w:t>
      </w:r>
      <w:r>
        <w:rPr>
          <w:rFonts w:ascii="新宋体" w:hAnsi="Times New Roman" w:eastAsia="新宋体"/>
          <w:sz w:val="21"/>
          <w:szCs w:val="21"/>
          <w:lang/>
        </w:rPr>
        <w:t xml:space="preserve"> </w:t>
      </w:r>
      <w:r>
        <w:rPr>
          <w:rFonts w:ascii="新宋体" w:hAnsi="Times New Roman" w:eastAsia="新宋体"/>
          <w:color w:val="0000FF"/>
          <w:sz w:val="21"/>
          <w:szCs w:val="21"/>
          <w:lang/>
        </w:rPr>
        <w:t>namespace</w:t>
      </w:r>
      <w:r>
        <w:rPr>
          <w:rFonts w:ascii="新宋体" w:hAnsi="Times New Roman" w:eastAsia="新宋体"/>
          <w:sz w:val="21"/>
          <w:szCs w:val="21"/>
          <w:lang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color w:val="008000"/>
          <w:kern w:val="0"/>
          <w:szCs w:val="21"/>
          <w:lang/>
        </w:rPr>
      </w:pPr>
      <w:r>
        <w:rPr>
          <w:rFonts w:ascii="新宋体" w:hAnsi="Times New Roman" w:eastAsia="新宋体"/>
          <w:color w:val="008000"/>
          <w:kern w:val="0"/>
          <w:szCs w:val="21"/>
          <w:lang/>
        </w:rPr>
        <w:t>//</w:t>
      </w:r>
      <w:r>
        <w:rPr>
          <w:rFonts w:hint="eastAsia" w:ascii="新宋体" w:hAnsi="Times New Roman" w:eastAsia="新宋体"/>
          <w:color w:val="008000"/>
          <w:kern w:val="0"/>
          <w:szCs w:val="21"/>
          <w:lang/>
        </w:rPr>
        <w:t>补充</w:t>
      </w:r>
      <w:r>
        <w:rPr>
          <w:rFonts w:ascii="新宋体" w:hAnsi="Times New Roman" w:eastAsia="新宋体"/>
          <w:color w:val="008000"/>
          <w:kern w:val="0"/>
          <w:szCs w:val="21"/>
          <w:lang/>
        </w:rPr>
        <w:t>Point类的实现</w:t>
      </w:r>
    </w:p>
    <w:p>
      <w:pPr>
        <w:pStyle w:val="5"/>
        <w:spacing w:before="0" w:beforeAutospacing="0" w:after="0" w:afterAutospacing="0"/>
        <w:rPr>
          <w:rFonts w:hint="eastAsia" w:ascii="新宋体" w:hAnsi="Times New Roman" w:eastAsia="新宋体"/>
          <w:color w:val="008000"/>
          <w:sz w:val="21"/>
          <w:szCs w:val="21"/>
          <w:lang/>
        </w:rPr>
      </w:pPr>
      <w:r>
        <w:rPr>
          <w:rFonts w:ascii="新宋体" w:hAnsi="Times New Roman" w:eastAsia="新宋体"/>
          <w:color w:val="008000"/>
          <w:sz w:val="21"/>
          <w:szCs w:val="21"/>
          <w:lang/>
        </w:rPr>
        <w:t>//</w:t>
      </w:r>
    </w:p>
    <w:p>
      <w:pPr>
        <w:pStyle w:val="5"/>
        <w:spacing w:before="0" w:beforeAutospacing="0" w:after="0" w:afterAutospacing="0"/>
        <w:rPr>
          <w:rFonts w:hint="eastAsia" w:ascii="新宋体" w:hAnsi="Times New Roman" w:eastAsia="新宋体"/>
          <w:color w:val="008000"/>
          <w:sz w:val="21"/>
          <w:szCs w:val="21"/>
          <w:lang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color w:val="008000"/>
          <w:kern w:val="0"/>
          <w:szCs w:val="21"/>
          <w:lang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color w:val="008000"/>
          <w:kern w:val="0"/>
          <w:sz w:val="24"/>
          <w:szCs w:val="24"/>
          <w:lang/>
        </w:rPr>
      </w:pPr>
      <w:r>
        <w:rPr>
          <w:rFonts w:ascii="新宋体" w:hAnsi="Times New Roman" w:eastAsia="新宋体"/>
          <w:color w:val="008000"/>
          <w:kern w:val="0"/>
          <w:sz w:val="24"/>
          <w:szCs w:val="24"/>
          <w:lang/>
        </w:rPr>
        <w:t>//Rectangle.h头文件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color w:val="A31515"/>
          <w:kern w:val="0"/>
          <w:sz w:val="24"/>
          <w:szCs w:val="24"/>
          <w:lang/>
        </w:rPr>
      </w:pPr>
      <w:r>
        <w:rPr>
          <w:rFonts w:ascii="新宋体" w:hAnsi="Times New Roman" w:eastAsia="新宋体"/>
          <w:color w:val="0000FF"/>
          <w:kern w:val="0"/>
          <w:sz w:val="24"/>
          <w:szCs w:val="24"/>
          <w:lang/>
        </w:rPr>
        <w:t>#include</w:t>
      </w:r>
      <w:r>
        <w:rPr>
          <w:rFonts w:ascii="新宋体" w:hAnsi="Times New Roman" w:eastAsia="新宋体"/>
          <w:kern w:val="0"/>
          <w:sz w:val="24"/>
          <w:szCs w:val="24"/>
          <w:lang/>
        </w:rPr>
        <w:t xml:space="preserve"> </w:t>
      </w:r>
      <w:r>
        <w:rPr>
          <w:rFonts w:ascii="新宋体" w:hAnsi="Times New Roman" w:eastAsia="新宋体"/>
          <w:color w:val="A31515"/>
          <w:kern w:val="0"/>
          <w:sz w:val="24"/>
          <w:szCs w:val="24"/>
          <w:lang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color w:val="A31515"/>
          <w:kern w:val="0"/>
          <w:sz w:val="24"/>
          <w:szCs w:val="24"/>
          <w:lang/>
        </w:rPr>
      </w:pPr>
      <w:r>
        <w:rPr>
          <w:rFonts w:ascii="新宋体" w:hAnsi="Times New Roman" w:eastAsia="新宋体"/>
          <w:color w:val="0000FF"/>
          <w:kern w:val="0"/>
          <w:sz w:val="24"/>
          <w:szCs w:val="24"/>
          <w:lang/>
        </w:rPr>
        <w:t>#include</w:t>
      </w:r>
      <w:r>
        <w:rPr>
          <w:rFonts w:ascii="新宋体" w:hAnsi="Times New Roman" w:eastAsia="新宋体"/>
          <w:kern w:val="0"/>
          <w:sz w:val="24"/>
          <w:szCs w:val="24"/>
          <w:lang/>
        </w:rPr>
        <w:t xml:space="preserve"> </w:t>
      </w:r>
      <w:r>
        <w:rPr>
          <w:rFonts w:ascii="新宋体" w:hAnsi="Times New Roman" w:eastAsia="新宋体"/>
          <w:color w:val="A31515"/>
          <w:kern w:val="0"/>
          <w:sz w:val="24"/>
          <w:szCs w:val="24"/>
          <w:lang/>
        </w:rPr>
        <w:t>"Point.h"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kern w:val="0"/>
          <w:sz w:val="24"/>
          <w:szCs w:val="24"/>
          <w:lang/>
        </w:rPr>
      </w:pPr>
      <w:r>
        <w:rPr>
          <w:rFonts w:ascii="新宋体" w:hAnsi="Times New Roman" w:eastAsia="新宋体"/>
          <w:color w:val="0000FF"/>
          <w:kern w:val="0"/>
          <w:sz w:val="24"/>
          <w:szCs w:val="24"/>
          <w:lang/>
        </w:rPr>
        <w:t>using</w:t>
      </w:r>
      <w:r>
        <w:rPr>
          <w:rFonts w:ascii="新宋体" w:hAnsi="Times New Roman" w:eastAsia="新宋体"/>
          <w:kern w:val="0"/>
          <w:sz w:val="24"/>
          <w:szCs w:val="24"/>
          <w:lang/>
        </w:rPr>
        <w:t xml:space="preserve"> </w:t>
      </w:r>
      <w:r>
        <w:rPr>
          <w:rFonts w:ascii="新宋体" w:hAnsi="Times New Roman" w:eastAsia="新宋体"/>
          <w:color w:val="0000FF"/>
          <w:kern w:val="0"/>
          <w:sz w:val="24"/>
          <w:szCs w:val="24"/>
          <w:lang/>
        </w:rPr>
        <w:t>namespace</w:t>
      </w:r>
      <w:r>
        <w:rPr>
          <w:rFonts w:ascii="新宋体" w:hAnsi="Times New Roman" w:eastAsia="新宋体"/>
          <w:kern w:val="0"/>
          <w:sz w:val="24"/>
          <w:szCs w:val="24"/>
          <w:lang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kern w:val="0"/>
          <w:sz w:val="24"/>
          <w:szCs w:val="24"/>
          <w:lang/>
        </w:rPr>
      </w:pPr>
      <w:r>
        <w:rPr>
          <w:rFonts w:ascii="新宋体" w:hAnsi="Times New Roman" w:eastAsia="新宋体"/>
          <w:color w:val="0000FF"/>
          <w:kern w:val="0"/>
          <w:sz w:val="24"/>
          <w:szCs w:val="24"/>
          <w:lang/>
        </w:rPr>
        <w:t>class</w:t>
      </w:r>
      <w:r>
        <w:rPr>
          <w:rFonts w:ascii="新宋体" w:hAnsi="Times New Roman" w:eastAsia="新宋体"/>
          <w:kern w:val="0"/>
          <w:sz w:val="24"/>
          <w:szCs w:val="24"/>
          <w:lang/>
        </w:rPr>
        <w:t xml:space="preserve"> Rectangle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kern w:val="0"/>
          <w:sz w:val="24"/>
          <w:szCs w:val="24"/>
          <w:lang/>
        </w:rPr>
      </w:pPr>
      <w:r>
        <w:rPr>
          <w:rFonts w:ascii="新宋体" w:hAnsi="Times New Roman" w:eastAsia="新宋体"/>
          <w:kern w:val="0"/>
          <w:sz w:val="24"/>
          <w:szCs w:val="24"/>
          <w:lang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kern w:val="0"/>
          <w:sz w:val="24"/>
          <w:szCs w:val="24"/>
          <w:lang/>
        </w:rPr>
      </w:pPr>
      <w:r>
        <w:rPr>
          <w:rFonts w:ascii="新宋体" w:hAnsi="Times New Roman" w:eastAsia="新宋体"/>
          <w:color w:val="0000FF"/>
          <w:kern w:val="0"/>
          <w:sz w:val="24"/>
          <w:szCs w:val="24"/>
          <w:lang/>
        </w:rPr>
        <w:t>private</w:t>
      </w:r>
      <w:r>
        <w:rPr>
          <w:rFonts w:ascii="新宋体" w:hAnsi="Times New Roman" w:eastAsia="新宋体"/>
          <w:kern w:val="0"/>
          <w:sz w:val="24"/>
          <w:szCs w:val="24"/>
          <w:lang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kern w:val="0"/>
          <w:sz w:val="24"/>
          <w:szCs w:val="24"/>
          <w:lang/>
        </w:rPr>
      </w:pPr>
      <w:r>
        <w:rPr>
          <w:rFonts w:ascii="新宋体" w:hAnsi="Times New Roman" w:eastAsia="新宋体"/>
          <w:kern w:val="0"/>
          <w:sz w:val="24"/>
          <w:szCs w:val="24"/>
          <w:lang/>
        </w:rPr>
        <w:tab/>
      </w:r>
      <w:r>
        <w:rPr>
          <w:rFonts w:ascii="新宋体" w:hAnsi="Times New Roman" w:eastAsia="新宋体"/>
          <w:kern w:val="0"/>
          <w:sz w:val="24"/>
          <w:szCs w:val="24"/>
          <w:lang/>
        </w:rPr>
        <w:t>myPoint lefttop;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kern w:val="0"/>
          <w:sz w:val="24"/>
          <w:szCs w:val="24"/>
          <w:lang/>
        </w:rPr>
      </w:pPr>
      <w:r>
        <w:rPr>
          <w:rFonts w:ascii="新宋体" w:hAnsi="Times New Roman" w:eastAsia="新宋体"/>
          <w:kern w:val="0"/>
          <w:sz w:val="24"/>
          <w:szCs w:val="24"/>
          <w:lang/>
        </w:rPr>
        <w:tab/>
      </w:r>
      <w:r>
        <w:rPr>
          <w:rFonts w:ascii="新宋体" w:hAnsi="Times New Roman" w:eastAsia="新宋体"/>
          <w:color w:val="0000FF"/>
          <w:kern w:val="0"/>
          <w:sz w:val="24"/>
          <w:szCs w:val="24"/>
          <w:lang/>
        </w:rPr>
        <w:t>double</w:t>
      </w:r>
      <w:r>
        <w:rPr>
          <w:rFonts w:ascii="新宋体" w:hAnsi="Times New Roman" w:eastAsia="新宋体"/>
          <w:kern w:val="0"/>
          <w:sz w:val="24"/>
          <w:szCs w:val="24"/>
          <w:lang/>
        </w:rPr>
        <w:t xml:space="preserve">  Height;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kern w:val="0"/>
          <w:sz w:val="24"/>
          <w:szCs w:val="24"/>
          <w:lang/>
        </w:rPr>
      </w:pPr>
      <w:r>
        <w:rPr>
          <w:rFonts w:ascii="新宋体" w:hAnsi="Times New Roman" w:eastAsia="新宋体"/>
          <w:kern w:val="0"/>
          <w:sz w:val="24"/>
          <w:szCs w:val="24"/>
          <w:lang/>
        </w:rPr>
        <w:tab/>
      </w:r>
      <w:r>
        <w:rPr>
          <w:rFonts w:ascii="新宋体" w:hAnsi="Times New Roman" w:eastAsia="新宋体"/>
          <w:color w:val="0000FF"/>
          <w:kern w:val="0"/>
          <w:sz w:val="24"/>
          <w:szCs w:val="24"/>
          <w:lang/>
        </w:rPr>
        <w:t>double</w:t>
      </w:r>
      <w:r>
        <w:rPr>
          <w:rFonts w:ascii="新宋体" w:hAnsi="Times New Roman" w:eastAsia="新宋体"/>
          <w:kern w:val="0"/>
          <w:sz w:val="24"/>
          <w:szCs w:val="24"/>
          <w:lang/>
        </w:rPr>
        <w:t xml:space="preserve">  Width;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kern w:val="0"/>
          <w:sz w:val="24"/>
          <w:szCs w:val="24"/>
          <w:lang/>
        </w:rPr>
      </w:pPr>
      <w:r>
        <w:rPr>
          <w:rFonts w:ascii="新宋体" w:hAnsi="Times New Roman" w:eastAsia="新宋体"/>
          <w:color w:val="0000FF"/>
          <w:kern w:val="0"/>
          <w:sz w:val="24"/>
          <w:szCs w:val="24"/>
          <w:lang/>
        </w:rPr>
        <w:t>public</w:t>
      </w:r>
      <w:r>
        <w:rPr>
          <w:rFonts w:ascii="新宋体" w:hAnsi="Times New Roman" w:eastAsia="新宋体"/>
          <w:kern w:val="0"/>
          <w:sz w:val="24"/>
          <w:szCs w:val="24"/>
          <w:lang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kern w:val="0"/>
          <w:sz w:val="24"/>
          <w:szCs w:val="24"/>
          <w:lang/>
        </w:rPr>
      </w:pPr>
      <w:r>
        <w:rPr>
          <w:rFonts w:ascii="新宋体" w:hAnsi="Times New Roman" w:eastAsia="新宋体"/>
          <w:kern w:val="0"/>
          <w:sz w:val="24"/>
          <w:szCs w:val="24"/>
          <w:lang/>
        </w:rPr>
        <w:tab/>
      </w:r>
      <w:r>
        <w:rPr>
          <w:rFonts w:ascii="新宋体" w:hAnsi="Times New Roman" w:eastAsia="新宋体"/>
          <w:kern w:val="0"/>
          <w:sz w:val="24"/>
          <w:szCs w:val="24"/>
          <w:lang/>
        </w:rPr>
        <w:t>Rectangle(</w:t>
      </w:r>
      <w:r>
        <w:rPr>
          <w:rFonts w:ascii="新宋体" w:hAnsi="Times New Roman" w:eastAsia="新宋体"/>
          <w:color w:val="0000FF"/>
          <w:kern w:val="0"/>
          <w:sz w:val="24"/>
          <w:szCs w:val="24"/>
          <w:lang/>
        </w:rPr>
        <w:t>int</w:t>
      </w:r>
      <w:r>
        <w:rPr>
          <w:rFonts w:ascii="新宋体" w:hAnsi="Times New Roman" w:eastAsia="新宋体"/>
          <w:kern w:val="0"/>
          <w:sz w:val="24"/>
          <w:szCs w:val="24"/>
          <w:lang/>
        </w:rPr>
        <w:t xml:space="preserve"> x,</w:t>
      </w:r>
      <w:r>
        <w:rPr>
          <w:rFonts w:ascii="新宋体" w:hAnsi="Times New Roman" w:eastAsia="新宋体"/>
          <w:color w:val="0000FF"/>
          <w:kern w:val="0"/>
          <w:sz w:val="24"/>
          <w:szCs w:val="24"/>
          <w:lang/>
        </w:rPr>
        <w:t>int</w:t>
      </w:r>
      <w:r>
        <w:rPr>
          <w:rFonts w:ascii="新宋体" w:hAnsi="Times New Roman" w:eastAsia="新宋体"/>
          <w:kern w:val="0"/>
          <w:sz w:val="24"/>
          <w:szCs w:val="24"/>
          <w:lang/>
        </w:rPr>
        <w:t xml:space="preserve"> y,</w:t>
      </w:r>
      <w:r>
        <w:rPr>
          <w:rFonts w:ascii="新宋体" w:hAnsi="Times New Roman" w:eastAsia="新宋体"/>
          <w:color w:val="0000FF"/>
          <w:kern w:val="0"/>
          <w:sz w:val="24"/>
          <w:szCs w:val="24"/>
          <w:lang/>
        </w:rPr>
        <w:t>double</w:t>
      </w:r>
      <w:r>
        <w:rPr>
          <w:rFonts w:ascii="新宋体" w:hAnsi="Times New Roman" w:eastAsia="新宋体"/>
          <w:kern w:val="0"/>
          <w:sz w:val="24"/>
          <w:szCs w:val="24"/>
          <w:lang/>
        </w:rPr>
        <w:t xml:space="preserve"> w,</w:t>
      </w:r>
      <w:r>
        <w:rPr>
          <w:rFonts w:ascii="新宋体" w:hAnsi="Times New Roman" w:eastAsia="新宋体"/>
          <w:color w:val="0000FF"/>
          <w:kern w:val="0"/>
          <w:sz w:val="24"/>
          <w:szCs w:val="24"/>
          <w:lang/>
        </w:rPr>
        <w:t>double</w:t>
      </w:r>
      <w:r>
        <w:rPr>
          <w:rFonts w:ascii="新宋体" w:hAnsi="Times New Roman" w:eastAsia="新宋体"/>
          <w:kern w:val="0"/>
          <w:sz w:val="24"/>
          <w:szCs w:val="24"/>
          <w:lang/>
        </w:rPr>
        <w:t xml:space="preserve"> h);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kern w:val="0"/>
          <w:sz w:val="24"/>
          <w:szCs w:val="24"/>
          <w:lang/>
        </w:rPr>
      </w:pPr>
      <w:r>
        <w:rPr>
          <w:rFonts w:ascii="新宋体" w:hAnsi="Times New Roman" w:eastAsia="新宋体"/>
          <w:kern w:val="0"/>
          <w:sz w:val="24"/>
          <w:szCs w:val="24"/>
          <w:lang/>
        </w:rPr>
        <w:tab/>
      </w:r>
      <w:r>
        <w:rPr>
          <w:rFonts w:ascii="新宋体" w:hAnsi="Times New Roman" w:eastAsia="新宋体"/>
          <w:color w:val="0000FF"/>
          <w:kern w:val="0"/>
          <w:sz w:val="24"/>
          <w:szCs w:val="24"/>
          <w:lang/>
        </w:rPr>
        <w:t>void</w:t>
      </w:r>
      <w:r>
        <w:rPr>
          <w:rFonts w:ascii="新宋体" w:hAnsi="Times New Roman" w:eastAsia="新宋体"/>
          <w:kern w:val="0"/>
          <w:sz w:val="24"/>
          <w:szCs w:val="24"/>
          <w:lang/>
        </w:rPr>
        <w:t xml:space="preserve"> setLeftTop(myPoint p1);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kern w:val="0"/>
          <w:sz w:val="24"/>
          <w:szCs w:val="24"/>
          <w:lang/>
        </w:rPr>
      </w:pPr>
      <w:r>
        <w:rPr>
          <w:rFonts w:ascii="新宋体" w:hAnsi="Times New Roman" w:eastAsia="新宋体"/>
          <w:kern w:val="0"/>
          <w:sz w:val="24"/>
          <w:szCs w:val="24"/>
          <w:lang/>
        </w:rPr>
        <w:tab/>
      </w:r>
      <w:r>
        <w:rPr>
          <w:rFonts w:ascii="新宋体" w:hAnsi="Times New Roman" w:eastAsia="新宋体"/>
          <w:kern w:val="0"/>
          <w:sz w:val="24"/>
          <w:szCs w:val="24"/>
          <w:lang/>
        </w:rPr>
        <w:t>myPoint &amp; getLeftTop();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kern w:val="0"/>
          <w:sz w:val="24"/>
          <w:szCs w:val="24"/>
          <w:lang/>
        </w:rPr>
      </w:pPr>
      <w:r>
        <w:rPr>
          <w:rFonts w:ascii="新宋体" w:hAnsi="Times New Roman" w:eastAsia="新宋体"/>
          <w:kern w:val="0"/>
          <w:sz w:val="24"/>
          <w:szCs w:val="24"/>
          <w:lang/>
        </w:rPr>
        <w:tab/>
      </w:r>
      <w:r>
        <w:rPr>
          <w:rFonts w:ascii="新宋体" w:hAnsi="Times New Roman" w:eastAsia="新宋体"/>
          <w:color w:val="0000FF"/>
          <w:kern w:val="0"/>
          <w:sz w:val="24"/>
          <w:szCs w:val="24"/>
          <w:lang/>
        </w:rPr>
        <w:t>bool</w:t>
      </w:r>
      <w:r>
        <w:rPr>
          <w:rFonts w:ascii="新宋体" w:hAnsi="Times New Roman" w:eastAsia="新宋体"/>
          <w:kern w:val="0"/>
          <w:sz w:val="24"/>
          <w:szCs w:val="24"/>
          <w:lang/>
        </w:rPr>
        <w:t xml:space="preserve"> setWidth(</w:t>
      </w:r>
      <w:r>
        <w:rPr>
          <w:rFonts w:ascii="新宋体" w:hAnsi="Times New Roman" w:eastAsia="新宋体"/>
          <w:color w:val="0000FF"/>
          <w:kern w:val="0"/>
          <w:sz w:val="24"/>
          <w:szCs w:val="24"/>
          <w:lang/>
        </w:rPr>
        <w:t>double</w:t>
      </w:r>
      <w:r>
        <w:rPr>
          <w:rFonts w:ascii="新宋体" w:hAnsi="Times New Roman" w:eastAsia="新宋体"/>
          <w:kern w:val="0"/>
          <w:sz w:val="24"/>
          <w:szCs w:val="24"/>
          <w:lang/>
        </w:rPr>
        <w:t xml:space="preserve"> 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kern w:val="0"/>
          <w:sz w:val="24"/>
          <w:szCs w:val="24"/>
          <w:lang/>
        </w:rPr>
      </w:pPr>
      <w:r>
        <w:rPr>
          <w:rFonts w:ascii="新宋体" w:hAnsi="Times New Roman" w:eastAsia="新宋体"/>
          <w:kern w:val="0"/>
          <w:sz w:val="24"/>
          <w:szCs w:val="24"/>
          <w:lang/>
        </w:rPr>
        <w:tab/>
      </w:r>
      <w:r>
        <w:rPr>
          <w:rFonts w:ascii="新宋体" w:hAnsi="Times New Roman" w:eastAsia="新宋体"/>
          <w:color w:val="0000FF"/>
          <w:kern w:val="0"/>
          <w:sz w:val="24"/>
          <w:szCs w:val="24"/>
          <w:lang/>
        </w:rPr>
        <w:t>double</w:t>
      </w:r>
      <w:r>
        <w:rPr>
          <w:rFonts w:ascii="新宋体" w:hAnsi="Times New Roman" w:eastAsia="新宋体"/>
          <w:kern w:val="0"/>
          <w:sz w:val="24"/>
          <w:szCs w:val="24"/>
          <w:lang/>
        </w:rPr>
        <w:t xml:space="preserve"> getWidth();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kern w:val="0"/>
          <w:sz w:val="24"/>
          <w:szCs w:val="24"/>
          <w:lang/>
        </w:rPr>
      </w:pPr>
      <w:r>
        <w:rPr>
          <w:rFonts w:ascii="新宋体" w:hAnsi="Times New Roman" w:eastAsia="新宋体"/>
          <w:kern w:val="0"/>
          <w:sz w:val="24"/>
          <w:szCs w:val="24"/>
          <w:lang/>
        </w:rPr>
        <w:tab/>
      </w:r>
      <w:r>
        <w:rPr>
          <w:rFonts w:ascii="新宋体" w:hAnsi="Times New Roman" w:eastAsia="新宋体"/>
          <w:color w:val="0000FF"/>
          <w:kern w:val="0"/>
          <w:sz w:val="24"/>
          <w:szCs w:val="24"/>
          <w:lang/>
        </w:rPr>
        <w:t>bool</w:t>
      </w:r>
      <w:r>
        <w:rPr>
          <w:rFonts w:ascii="新宋体" w:hAnsi="Times New Roman" w:eastAsia="新宋体"/>
          <w:kern w:val="0"/>
          <w:sz w:val="24"/>
          <w:szCs w:val="24"/>
          <w:lang/>
        </w:rPr>
        <w:t xml:space="preserve"> setHeight(</w:t>
      </w:r>
      <w:r>
        <w:rPr>
          <w:rFonts w:ascii="新宋体" w:hAnsi="Times New Roman" w:eastAsia="新宋体"/>
          <w:color w:val="0000FF"/>
          <w:kern w:val="0"/>
          <w:sz w:val="24"/>
          <w:szCs w:val="24"/>
          <w:lang/>
        </w:rPr>
        <w:t>double</w:t>
      </w:r>
      <w:r>
        <w:rPr>
          <w:rFonts w:ascii="新宋体" w:hAnsi="Times New Roman" w:eastAsia="新宋体"/>
          <w:kern w:val="0"/>
          <w:sz w:val="24"/>
          <w:szCs w:val="24"/>
          <w:lang/>
        </w:rPr>
        <w:t xml:space="preserve"> 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kern w:val="0"/>
          <w:sz w:val="24"/>
          <w:szCs w:val="24"/>
          <w:lang/>
        </w:rPr>
      </w:pPr>
      <w:r>
        <w:rPr>
          <w:rFonts w:ascii="新宋体" w:hAnsi="Times New Roman" w:eastAsia="新宋体"/>
          <w:kern w:val="0"/>
          <w:sz w:val="24"/>
          <w:szCs w:val="24"/>
          <w:lang/>
        </w:rPr>
        <w:tab/>
      </w:r>
      <w:r>
        <w:rPr>
          <w:rFonts w:ascii="新宋体" w:hAnsi="Times New Roman" w:eastAsia="新宋体"/>
          <w:color w:val="0000FF"/>
          <w:kern w:val="0"/>
          <w:sz w:val="24"/>
          <w:szCs w:val="24"/>
          <w:lang/>
        </w:rPr>
        <w:t>double</w:t>
      </w:r>
      <w:r>
        <w:rPr>
          <w:rFonts w:ascii="新宋体" w:hAnsi="Times New Roman" w:eastAsia="新宋体"/>
          <w:kern w:val="0"/>
          <w:sz w:val="24"/>
          <w:szCs w:val="24"/>
          <w:lang/>
        </w:rPr>
        <w:t xml:space="preserve"> getHeight();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kern w:val="0"/>
          <w:sz w:val="24"/>
          <w:szCs w:val="24"/>
          <w:lang/>
        </w:rPr>
      </w:pPr>
      <w:r>
        <w:rPr>
          <w:rFonts w:ascii="新宋体" w:hAnsi="Times New Roman" w:eastAsia="新宋体"/>
          <w:kern w:val="0"/>
          <w:sz w:val="24"/>
          <w:szCs w:val="24"/>
          <w:lang/>
        </w:rPr>
        <w:tab/>
      </w:r>
      <w:r>
        <w:rPr>
          <w:rFonts w:ascii="新宋体" w:hAnsi="Times New Roman" w:eastAsia="新宋体"/>
          <w:color w:val="0000FF"/>
          <w:kern w:val="0"/>
          <w:sz w:val="24"/>
          <w:szCs w:val="24"/>
          <w:lang/>
        </w:rPr>
        <w:t>double</w:t>
      </w:r>
      <w:r>
        <w:rPr>
          <w:rFonts w:ascii="新宋体" w:hAnsi="Times New Roman" w:eastAsia="新宋体"/>
          <w:kern w:val="0"/>
          <w:sz w:val="24"/>
          <w:szCs w:val="24"/>
          <w:lang/>
        </w:rPr>
        <w:t xml:space="preserve"> Circumference();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kern w:val="0"/>
          <w:sz w:val="24"/>
          <w:szCs w:val="24"/>
          <w:lang/>
        </w:rPr>
      </w:pPr>
      <w:r>
        <w:rPr>
          <w:rFonts w:ascii="新宋体" w:hAnsi="Times New Roman" w:eastAsia="新宋体"/>
          <w:kern w:val="0"/>
          <w:sz w:val="24"/>
          <w:szCs w:val="24"/>
          <w:lang/>
        </w:rPr>
        <w:tab/>
      </w:r>
      <w:r>
        <w:rPr>
          <w:rFonts w:ascii="新宋体" w:hAnsi="Times New Roman" w:eastAsia="新宋体"/>
          <w:color w:val="0000FF"/>
          <w:kern w:val="0"/>
          <w:sz w:val="24"/>
          <w:szCs w:val="24"/>
          <w:lang/>
        </w:rPr>
        <w:t>double</w:t>
      </w:r>
      <w:r>
        <w:rPr>
          <w:rFonts w:ascii="新宋体" w:hAnsi="Times New Roman" w:eastAsia="新宋体"/>
          <w:kern w:val="0"/>
          <w:sz w:val="24"/>
          <w:szCs w:val="24"/>
          <w:lang/>
        </w:rPr>
        <w:t xml:space="preserve"> Area();</w:t>
      </w:r>
    </w:p>
    <w:p>
      <w:pPr>
        <w:pStyle w:val="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新宋体" w:hAnsi="Times New Roman" w:eastAsia="新宋体"/>
          <w:lang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color w:val="008000"/>
          <w:kern w:val="0"/>
          <w:szCs w:val="21"/>
          <w:lang/>
        </w:rPr>
      </w:pPr>
      <w:r>
        <w:rPr>
          <w:rFonts w:ascii="新宋体" w:hAnsi="Times New Roman" w:eastAsia="新宋体"/>
          <w:color w:val="008000"/>
          <w:kern w:val="0"/>
          <w:szCs w:val="21"/>
          <w:lang/>
        </w:rPr>
        <w:t>//Rectangle</w:t>
      </w:r>
      <w:r>
        <w:rPr>
          <w:rFonts w:hint="eastAsia" w:ascii="新宋体" w:hAnsi="Times New Roman" w:eastAsia="新宋体"/>
          <w:color w:val="008000"/>
          <w:kern w:val="0"/>
          <w:szCs w:val="21"/>
          <w:lang/>
        </w:rPr>
        <w:t>.cpp</w:t>
      </w:r>
      <w:r>
        <w:rPr>
          <w:rFonts w:ascii="新宋体" w:hAnsi="Times New Roman" w:eastAsia="新宋体"/>
          <w:color w:val="008000"/>
          <w:kern w:val="0"/>
          <w:szCs w:val="21"/>
          <w:lang/>
        </w:rPr>
        <w:t>类的实现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color w:val="A31515"/>
          <w:kern w:val="0"/>
          <w:szCs w:val="21"/>
          <w:lang/>
        </w:rPr>
      </w:pPr>
      <w:r>
        <w:rPr>
          <w:rFonts w:ascii="新宋体" w:hAnsi="Times New Roman" w:eastAsia="新宋体"/>
          <w:color w:val="0000FF"/>
          <w:kern w:val="0"/>
          <w:szCs w:val="21"/>
          <w:lang/>
        </w:rPr>
        <w:t>#include</w:t>
      </w:r>
      <w:r>
        <w:rPr>
          <w:rFonts w:ascii="新宋体" w:hAnsi="Times New Roman" w:eastAsia="新宋体"/>
          <w:kern w:val="0"/>
          <w:szCs w:val="21"/>
          <w:lang/>
        </w:rPr>
        <w:t xml:space="preserve"> </w:t>
      </w:r>
      <w:r>
        <w:rPr>
          <w:rFonts w:ascii="新宋体" w:hAnsi="Times New Roman" w:eastAsia="新宋体"/>
          <w:color w:val="A31515"/>
          <w:kern w:val="0"/>
          <w:szCs w:val="21"/>
          <w:lang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color w:val="A31515"/>
          <w:kern w:val="0"/>
          <w:szCs w:val="21"/>
          <w:lang/>
        </w:rPr>
      </w:pPr>
      <w:r>
        <w:rPr>
          <w:rFonts w:ascii="新宋体" w:hAnsi="Times New Roman" w:eastAsia="新宋体"/>
          <w:color w:val="0000FF"/>
          <w:kern w:val="0"/>
          <w:szCs w:val="21"/>
          <w:lang/>
        </w:rPr>
        <w:t>#include</w:t>
      </w:r>
      <w:r>
        <w:rPr>
          <w:rFonts w:ascii="新宋体" w:hAnsi="Times New Roman" w:eastAsia="新宋体"/>
          <w:kern w:val="0"/>
          <w:szCs w:val="21"/>
          <w:lang/>
        </w:rPr>
        <w:t xml:space="preserve"> </w:t>
      </w:r>
      <w:r>
        <w:rPr>
          <w:rFonts w:ascii="新宋体" w:hAnsi="Times New Roman" w:eastAsia="新宋体"/>
          <w:color w:val="A31515"/>
          <w:kern w:val="0"/>
          <w:szCs w:val="21"/>
          <w:lang/>
        </w:rPr>
        <w:t>"Rectangle.h"</w:t>
      </w:r>
    </w:p>
    <w:p>
      <w:pPr>
        <w:pStyle w:val="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新宋体" w:hAnsi="Times New Roman" w:eastAsia="新宋体"/>
          <w:color w:val="0000FF"/>
          <w:sz w:val="21"/>
          <w:szCs w:val="21"/>
          <w:lang/>
        </w:rPr>
        <w:t>using</w:t>
      </w:r>
      <w:r>
        <w:rPr>
          <w:rFonts w:ascii="新宋体" w:hAnsi="Times New Roman" w:eastAsia="新宋体"/>
          <w:sz w:val="21"/>
          <w:szCs w:val="21"/>
          <w:lang/>
        </w:rPr>
        <w:t xml:space="preserve"> </w:t>
      </w:r>
      <w:r>
        <w:rPr>
          <w:rFonts w:ascii="新宋体" w:hAnsi="Times New Roman" w:eastAsia="新宋体"/>
          <w:color w:val="0000FF"/>
          <w:sz w:val="21"/>
          <w:szCs w:val="21"/>
          <w:lang/>
        </w:rPr>
        <w:t>namespace</w:t>
      </w:r>
      <w:r>
        <w:rPr>
          <w:rFonts w:ascii="新宋体" w:hAnsi="Times New Roman" w:eastAsia="新宋体"/>
          <w:sz w:val="21"/>
          <w:szCs w:val="21"/>
          <w:lang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color w:val="008000"/>
          <w:kern w:val="0"/>
          <w:szCs w:val="21"/>
          <w:lang/>
        </w:rPr>
      </w:pPr>
      <w:r>
        <w:rPr>
          <w:rFonts w:hint="eastAsia" w:ascii="新宋体" w:hAnsi="Times New Roman" w:eastAsia="新宋体"/>
          <w:color w:val="008000"/>
          <w:kern w:val="0"/>
          <w:szCs w:val="21"/>
          <w:lang/>
        </w:rPr>
        <w:t>//</w:t>
      </w:r>
      <w:r>
        <w:rPr>
          <w:rFonts w:ascii="新宋体" w:hAnsi="Times New Roman" w:eastAsia="新宋体"/>
          <w:color w:val="008000"/>
          <w:kern w:val="0"/>
          <w:szCs w:val="21"/>
          <w:lang/>
        </w:rPr>
        <w:t>//</w:t>
      </w:r>
      <w:r>
        <w:rPr>
          <w:rFonts w:hint="eastAsia" w:ascii="新宋体" w:hAnsi="Times New Roman" w:eastAsia="新宋体"/>
          <w:color w:val="008000"/>
          <w:kern w:val="0"/>
          <w:szCs w:val="21"/>
          <w:lang/>
        </w:rPr>
        <w:t>补充</w:t>
      </w:r>
      <w:r>
        <w:rPr>
          <w:rFonts w:ascii="新宋体" w:hAnsi="Times New Roman" w:eastAsia="新宋体"/>
          <w:color w:val="008000"/>
          <w:kern w:val="0"/>
          <w:szCs w:val="21"/>
          <w:lang/>
        </w:rPr>
        <w:t>Rectangle类的实现</w:t>
      </w:r>
    </w:p>
    <w:p>
      <w:pPr>
        <w:pStyle w:val="5"/>
        <w:spacing w:before="0" w:beforeAutospacing="0" w:after="0" w:afterAutospacing="0"/>
        <w:rPr>
          <w:rFonts w:hint="eastAsia"/>
          <w:sz w:val="21"/>
          <w:szCs w:val="21"/>
        </w:rPr>
      </w:pPr>
    </w:p>
    <w:p>
      <w:pPr>
        <w:pStyle w:val="5"/>
        <w:spacing w:before="0" w:beforeAutospacing="0" w:after="0" w:afterAutospacing="0"/>
        <w:rPr>
          <w:rFonts w:hint="eastAsia"/>
          <w:sz w:val="21"/>
          <w:szCs w:val="21"/>
        </w:rPr>
      </w:pPr>
    </w:p>
    <w:p>
      <w:pPr>
        <w:pStyle w:val="5"/>
        <w:spacing w:before="0" w:beforeAutospacing="0" w:after="0" w:afterAutospacing="0"/>
        <w:rPr>
          <w:rFonts w:hint="eastAsia"/>
          <w:sz w:val="21"/>
          <w:szCs w:val="21"/>
        </w:rPr>
      </w:pPr>
    </w:p>
    <w:p>
      <w:pPr>
        <w:pStyle w:val="5"/>
        <w:spacing w:before="0" w:beforeAutospacing="0" w:after="0" w:afterAutospacing="0"/>
        <w:rPr>
          <w:rFonts w:hint="eastAsia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>
        <w:rPr>
          <w:rFonts w:ascii="新宋体" w:hAnsi="Times New Roman" w:eastAsia="新宋体"/>
          <w:color w:val="008000"/>
          <w:kern w:val="0"/>
          <w:szCs w:val="21"/>
          <w:lang/>
        </w:rPr>
        <w:t>//</w:t>
      </w:r>
      <w:r>
        <w:rPr>
          <w:rFonts w:hint="eastAsia" w:ascii="新宋体" w:hAnsi="Times New Roman" w:eastAsia="新宋体"/>
          <w:color w:val="008000"/>
          <w:kern w:val="0"/>
          <w:szCs w:val="21"/>
          <w:lang/>
        </w:rPr>
        <w:t>shiyan1.cpp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color w:val="A31515"/>
          <w:kern w:val="0"/>
          <w:szCs w:val="21"/>
          <w:lang/>
        </w:rPr>
      </w:pPr>
      <w:r>
        <w:rPr>
          <w:rFonts w:ascii="新宋体" w:hAnsi="Times New Roman" w:eastAsia="新宋体"/>
          <w:color w:val="0000FF"/>
          <w:kern w:val="0"/>
          <w:szCs w:val="21"/>
          <w:lang/>
        </w:rPr>
        <w:t>#include</w:t>
      </w:r>
      <w:r>
        <w:rPr>
          <w:rFonts w:ascii="新宋体" w:hAnsi="Times New Roman" w:eastAsia="新宋体"/>
          <w:kern w:val="0"/>
          <w:szCs w:val="21"/>
          <w:lang/>
        </w:rPr>
        <w:t xml:space="preserve"> </w:t>
      </w:r>
      <w:r>
        <w:rPr>
          <w:rFonts w:ascii="新宋体" w:hAnsi="Times New Roman" w:eastAsia="新宋体"/>
          <w:color w:val="A31515"/>
          <w:kern w:val="0"/>
          <w:szCs w:val="21"/>
          <w:lang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color w:val="A31515"/>
          <w:kern w:val="0"/>
          <w:szCs w:val="21"/>
          <w:lang/>
        </w:rPr>
      </w:pPr>
      <w:r>
        <w:rPr>
          <w:rFonts w:ascii="新宋体" w:hAnsi="Times New Roman" w:eastAsia="新宋体"/>
          <w:color w:val="0000FF"/>
          <w:kern w:val="0"/>
          <w:szCs w:val="21"/>
          <w:lang/>
        </w:rPr>
        <w:t>#include</w:t>
      </w:r>
      <w:r>
        <w:rPr>
          <w:rFonts w:ascii="新宋体" w:hAnsi="Times New Roman" w:eastAsia="新宋体"/>
          <w:kern w:val="0"/>
          <w:szCs w:val="21"/>
          <w:lang/>
        </w:rPr>
        <w:t xml:space="preserve"> </w:t>
      </w:r>
      <w:r>
        <w:rPr>
          <w:rFonts w:ascii="新宋体" w:hAnsi="Times New Roman" w:eastAsia="新宋体"/>
          <w:color w:val="A31515"/>
          <w:kern w:val="0"/>
          <w:szCs w:val="21"/>
          <w:lang/>
        </w:rPr>
        <w:t>"Rectangle.h"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kern w:val="0"/>
          <w:szCs w:val="21"/>
          <w:lang/>
        </w:rPr>
      </w:pPr>
      <w:r>
        <w:rPr>
          <w:rFonts w:ascii="新宋体" w:hAnsi="Times New Roman" w:eastAsia="新宋体"/>
          <w:color w:val="0000FF"/>
          <w:kern w:val="0"/>
          <w:szCs w:val="21"/>
          <w:lang/>
        </w:rPr>
        <w:t>using</w:t>
      </w:r>
      <w:r>
        <w:rPr>
          <w:rFonts w:ascii="新宋体" w:hAnsi="Times New Roman" w:eastAsia="新宋体"/>
          <w:kern w:val="0"/>
          <w:szCs w:val="21"/>
          <w:lang/>
        </w:rPr>
        <w:t xml:space="preserve"> </w:t>
      </w:r>
      <w:r>
        <w:rPr>
          <w:rFonts w:ascii="新宋体" w:hAnsi="Times New Roman" w:eastAsia="新宋体"/>
          <w:color w:val="0000FF"/>
          <w:kern w:val="0"/>
          <w:szCs w:val="21"/>
          <w:lang/>
        </w:rPr>
        <w:t>namespace</w:t>
      </w:r>
      <w:r>
        <w:rPr>
          <w:rFonts w:ascii="新宋体" w:hAnsi="Times New Roman" w:eastAsia="新宋体"/>
          <w:kern w:val="0"/>
          <w:szCs w:val="21"/>
          <w:lang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hint="eastAsia" w:ascii="新宋体" w:hAnsi="Times New Roman" w:eastAsia="新宋体"/>
          <w:color w:val="0000FF"/>
          <w:kern w:val="0"/>
          <w:szCs w:val="21"/>
          <w:lang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kern w:val="0"/>
          <w:szCs w:val="21"/>
          <w:lang/>
        </w:rPr>
      </w:pPr>
      <w:r>
        <w:rPr>
          <w:rFonts w:ascii="新宋体" w:hAnsi="Times New Roman" w:eastAsia="新宋体"/>
          <w:color w:val="0000FF"/>
          <w:kern w:val="0"/>
          <w:szCs w:val="21"/>
          <w:lang/>
        </w:rPr>
        <w:t>int</w:t>
      </w:r>
      <w:r>
        <w:rPr>
          <w:rFonts w:ascii="新宋体" w:hAnsi="Times New Roman" w:eastAsia="新宋体"/>
          <w:kern w:val="0"/>
          <w:szCs w:val="21"/>
          <w:lang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kern w:val="0"/>
          <w:szCs w:val="21"/>
          <w:lang/>
        </w:rPr>
      </w:pPr>
      <w:r>
        <w:rPr>
          <w:rFonts w:ascii="新宋体" w:hAnsi="Times New Roman" w:eastAsia="新宋体"/>
          <w:kern w:val="0"/>
          <w:szCs w:val="21"/>
          <w:lang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color w:val="008000"/>
          <w:kern w:val="0"/>
          <w:szCs w:val="21"/>
          <w:lang/>
        </w:rPr>
      </w:pPr>
      <w:r>
        <w:rPr>
          <w:rFonts w:ascii="新宋体" w:hAnsi="Times New Roman" w:eastAsia="新宋体"/>
          <w:kern w:val="0"/>
          <w:szCs w:val="21"/>
          <w:lang/>
        </w:rPr>
        <w:tab/>
      </w:r>
      <w:r>
        <w:rPr>
          <w:rFonts w:ascii="新宋体" w:hAnsi="Times New Roman" w:eastAsia="新宋体"/>
          <w:color w:val="008000"/>
          <w:kern w:val="0"/>
          <w:szCs w:val="21"/>
          <w:lang/>
        </w:rPr>
        <w:t>//1、定义一个矩形对象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color w:val="008000"/>
          <w:kern w:val="0"/>
          <w:szCs w:val="21"/>
          <w:lang/>
        </w:rPr>
      </w:pPr>
      <w:r>
        <w:rPr>
          <w:rFonts w:ascii="新宋体" w:hAnsi="Times New Roman" w:eastAsia="新宋体"/>
          <w:kern w:val="0"/>
          <w:szCs w:val="21"/>
          <w:lang/>
        </w:rPr>
        <w:tab/>
      </w:r>
      <w:r>
        <w:rPr>
          <w:rFonts w:ascii="新宋体" w:hAnsi="Times New Roman" w:eastAsia="新宋体"/>
          <w:color w:val="008000"/>
          <w:kern w:val="0"/>
          <w:szCs w:val="21"/>
          <w:lang/>
        </w:rPr>
        <w:t>//2、输出该对象的左上角坐标，宽，高，周长和面积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color w:val="008000"/>
          <w:kern w:val="0"/>
          <w:szCs w:val="21"/>
          <w:lang/>
        </w:rPr>
      </w:pPr>
      <w:r>
        <w:rPr>
          <w:rFonts w:ascii="新宋体" w:hAnsi="Times New Roman" w:eastAsia="新宋体"/>
          <w:kern w:val="0"/>
          <w:szCs w:val="21"/>
          <w:lang/>
        </w:rPr>
        <w:tab/>
      </w:r>
      <w:r>
        <w:rPr>
          <w:rFonts w:ascii="新宋体" w:hAnsi="Times New Roman" w:eastAsia="新宋体"/>
          <w:color w:val="008000"/>
          <w:kern w:val="0"/>
          <w:szCs w:val="21"/>
          <w:lang/>
        </w:rPr>
        <w:t>//3、修改该对象的左上角坐标，宽，高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/>
          <w:color w:val="008000"/>
          <w:kern w:val="0"/>
          <w:szCs w:val="21"/>
          <w:lang/>
        </w:rPr>
      </w:pPr>
      <w:r>
        <w:rPr>
          <w:rFonts w:ascii="新宋体" w:hAnsi="Times New Roman" w:eastAsia="新宋体"/>
          <w:kern w:val="0"/>
          <w:szCs w:val="21"/>
          <w:lang/>
        </w:rPr>
        <w:tab/>
      </w:r>
      <w:r>
        <w:rPr>
          <w:rFonts w:ascii="新宋体" w:hAnsi="Times New Roman" w:eastAsia="新宋体"/>
          <w:color w:val="008000"/>
          <w:kern w:val="0"/>
          <w:szCs w:val="21"/>
          <w:lang/>
        </w:rPr>
        <w:t>//4、输出该对象的左上角坐标，宽，高，周长和面积</w:t>
      </w:r>
    </w:p>
    <w:p>
      <w:pPr>
        <w:pStyle w:val="5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新宋体" w:hAnsi="Times New Roman" w:eastAsia="新宋体"/>
          <w:sz w:val="21"/>
          <w:szCs w:val="21"/>
          <w:lang/>
        </w:rPr>
        <w:t>}</w:t>
      </w:r>
    </w:p>
    <w:p>
      <w:pPr>
        <w:pStyle w:val="5"/>
        <w:spacing w:before="0" w:beforeAutospacing="0" w:after="0" w:afterAutospacing="0"/>
        <w:rPr>
          <w:rFonts w:hint="eastAsia"/>
          <w:sz w:val="21"/>
          <w:szCs w:val="21"/>
        </w:rPr>
      </w:pPr>
    </w:p>
    <w:p>
      <w:pPr>
        <w:pStyle w:val="5"/>
        <w:spacing w:before="0" w:beforeAutospacing="0" w:after="0" w:afterAutospacing="0"/>
        <w:rPr>
          <w:rFonts w:hint="eastAsia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A22"/>
    <w:rsid w:val="00014067"/>
    <w:rsid w:val="00027B27"/>
    <w:rsid w:val="00046F99"/>
    <w:rsid w:val="00096B70"/>
    <w:rsid w:val="00107071"/>
    <w:rsid w:val="001F7EAC"/>
    <w:rsid w:val="00231DCC"/>
    <w:rsid w:val="00390A55"/>
    <w:rsid w:val="00402A57"/>
    <w:rsid w:val="00421181"/>
    <w:rsid w:val="00453F9C"/>
    <w:rsid w:val="004576DF"/>
    <w:rsid w:val="00471EF2"/>
    <w:rsid w:val="004879F2"/>
    <w:rsid w:val="004D01C8"/>
    <w:rsid w:val="004E0D77"/>
    <w:rsid w:val="00507828"/>
    <w:rsid w:val="005124E0"/>
    <w:rsid w:val="00551A1F"/>
    <w:rsid w:val="005A3C49"/>
    <w:rsid w:val="00641EA4"/>
    <w:rsid w:val="00666330"/>
    <w:rsid w:val="00670512"/>
    <w:rsid w:val="0067491A"/>
    <w:rsid w:val="00691206"/>
    <w:rsid w:val="006B75C8"/>
    <w:rsid w:val="006C327A"/>
    <w:rsid w:val="0071262C"/>
    <w:rsid w:val="00804049"/>
    <w:rsid w:val="00866D60"/>
    <w:rsid w:val="008806D2"/>
    <w:rsid w:val="008814BB"/>
    <w:rsid w:val="008A025F"/>
    <w:rsid w:val="00927A4E"/>
    <w:rsid w:val="00964BD4"/>
    <w:rsid w:val="00985A1C"/>
    <w:rsid w:val="009B24C8"/>
    <w:rsid w:val="009C08EC"/>
    <w:rsid w:val="009F20D4"/>
    <w:rsid w:val="00A065DB"/>
    <w:rsid w:val="00A46A22"/>
    <w:rsid w:val="00AB2C94"/>
    <w:rsid w:val="00AB680F"/>
    <w:rsid w:val="00AF6FB5"/>
    <w:rsid w:val="00B16CBE"/>
    <w:rsid w:val="00BD7817"/>
    <w:rsid w:val="00C300E9"/>
    <w:rsid w:val="00C5548E"/>
    <w:rsid w:val="00CE1291"/>
    <w:rsid w:val="00CE2CA3"/>
    <w:rsid w:val="00D027EF"/>
    <w:rsid w:val="00D448E4"/>
    <w:rsid w:val="00D9290C"/>
    <w:rsid w:val="00DD78A4"/>
    <w:rsid w:val="00DF3A29"/>
    <w:rsid w:val="00E70799"/>
    <w:rsid w:val="00F53760"/>
    <w:rsid w:val="00F70250"/>
    <w:rsid w:val="4DE655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link w:val="9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qFormat/>
    <w:uiPriority w:val="22"/>
    <w:rPr>
      <w:b/>
      <w:bCs/>
    </w:rPr>
  </w:style>
  <w:style w:type="character" w:customStyle="1" w:styleId="9">
    <w:name w:val="标题 3 Char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0">
    <w:name w:val="页眉 Char"/>
    <w:link w:val="4"/>
    <w:uiPriority w:val="99"/>
    <w:rPr>
      <w:kern w:val="2"/>
      <w:sz w:val="18"/>
      <w:szCs w:val="18"/>
    </w:rPr>
  </w:style>
  <w:style w:type="character" w:customStyle="1" w:styleId="11">
    <w:name w:val="页脚 Char"/>
    <w:link w:val="3"/>
    <w:uiPriority w:val="99"/>
    <w:rPr>
      <w:kern w:val="2"/>
      <w:sz w:val="18"/>
      <w:szCs w:val="18"/>
    </w:rPr>
  </w:style>
  <w:style w:type="character" w:customStyle="1" w:styleId="12">
    <w:name w:val="short_text1"/>
    <w:uiPriority w:val="0"/>
    <w:rPr>
      <w:sz w:val="29"/>
      <w:szCs w:val="29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359</Words>
  <Characters>1058</Characters>
  <Lines>8</Lines>
  <Paragraphs>2</Paragraphs>
  <TotalTime>0</TotalTime>
  <ScaleCrop>false</ScaleCrop>
  <LinksUpToDate>false</LinksUpToDate>
  <CharactersWithSpaces>1155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2023-04-07T12:11:00Z</dcterms:created>
  <dc:creator>lhx</dc:creator>
  <cp:lastModifiedBy>苏醒.</cp:lastModifiedBy>
  <dcterms:modified xsi:type="dcterms:W3CDTF">2023-04-10T03:01:05Z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65ACD9A918734557BFDBF1FDB13B6C88_13</vt:lpwstr>
  </property>
</Properties>
</file>