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3961" w:rsidRPr="00693961" w:rsidRDefault="00693961" w:rsidP="00FE292D">
      <w:pPr>
        <w:pStyle w:val="normal"/>
        <w:jc w:val="center"/>
        <w:rPr>
          <w:color w:val="000000"/>
          <w:sz w:val="28"/>
          <w:szCs w:val="28"/>
        </w:rPr>
      </w:pPr>
    </w:p>
    <w:p w:rsidR="00FE292D" w:rsidRPr="00693961" w:rsidRDefault="00FE292D" w:rsidP="00FE292D">
      <w:pPr>
        <w:pStyle w:val="normal"/>
        <w:jc w:val="center"/>
        <w:rPr>
          <w:color w:val="000000"/>
          <w:sz w:val="28"/>
          <w:szCs w:val="28"/>
        </w:rPr>
      </w:pPr>
      <w:r w:rsidRPr="00693961">
        <w:rPr>
          <w:color w:val="000000"/>
          <w:sz w:val="28"/>
          <w:szCs w:val="28"/>
        </w:rPr>
        <w:t>МИНИСТЕРСТВО ОБРАЗОВАНИЯ И НАУКИ РЕСПУБЛИКИ КАЗАХСТАН</w:t>
      </w:r>
    </w:p>
    <w:p w:rsidR="00FE292D" w:rsidRPr="00693961" w:rsidRDefault="00FE292D" w:rsidP="00FE292D">
      <w:pPr>
        <w:pStyle w:val="normal"/>
        <w:jc w:val="center"/>
        <w:rPr>
          <w:b/>
          <w:sz w:val="28"/>
          <w:szCs w:val="28"/>
        </w:rPr>
      </w:pPr>
      <w:r w:rsidRPr="00693961">
        <w:rPr>
          <w:color w:val="000000"/>
          <w:sz w:val="28"/>
          <w:szCs w:val="28"/>
        </w:rPr>
        <w:t>УНИВЕРСИТЕТ САТПАЕВ</w:t>
      </w:r>
    </w:p>
    <w:p w:rsidR="00FE292D" w:rsidRPr="00693961" w:rsidRDefault="00FE292D" w:rsidP="00FE292D">
      <w:pPr>
        <w:pStyle w:val="normal"/>
        <w:jc w:val="center"/>
        <w:rPr>
          <w:b/>
          <w:sz w:val="28"/>
          <w:szCs w:val="28"/>
        </w:rPr>
      </w:pPr>
    </w:p>
    <w:p w:rsidR="00FE292D" w:rsidRPr="00693961" w:rsidRDefault="00FE292D" w:rsidP="00FE292D">
      <w:pPr>
        <w:pStyle w:val="normal"/>
        <w:jc w:val="center"/>
        <w:rPr>
          <w:b/>
          <w:sz w:val="28"/>
          <w:szCs w:val="28"/>
        </w:rPr>
      </w:pPr>
      <w:r w:rsidRPr="00693961">
        <w:rPr>
          <w:noProof/>
          <w:sz w:val="28"/>
          <w:szCs w:val="28"/>
        </w:rPr>
        <w:drawing>
          <wp:inline distT="0" distB="0" distL="0" distR="0">
            <wp:extent cx="1909374" cy="1579603"/>
            <wp:effectExtent l="0" t="0" r="0" b="0"/>
            <wp:docPr id="18" name="image2.jpg" descr="C:\Users\Windows\Desktop\LSSZ6lZcA5c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C:\Users\Windows\Desktop\LSSZ6lZcA5c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9374" cy="15796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E292D" w:rsidRPr="00693961" w:rsidRDefault="00FE292D" w:rsidP="00FE292D">
      <w:pPr>
        <w:pStyle w:val="normal"/>
        <w:jc w:val="center"/>
        <w:rPr>
          <w:b/>
          <w:sz w:val="28"/>
          <w:szCs w:val="28"/>
        </w:rPr>
      </w:pPr>
    </w:p>
    <w:p w:rsidR="00FE292D" w:rsidRPr="00693961" w:rsidRDefault="00FE292D" w:rsidP="00FE292D">
      <w:pPr>
        <w:pStyle w:val="normal"/>
        <w:jc w:val="center"/>
        <w:rPr>
          <w:sz w:val="28"/>
          <w:szCs w:val="28"/>
        </w:rPr>
      </w:pPr>
      <w:r w:rsidRPr="00693961">
        <w:rPr>
          <w:sz w:val="28"/>
          <w:szCs w:val="28"/>
        </w:rPr>
        <w:t>Отчет</w:t>
      </w:r>
    </w:p>
    <w:p w:rsidR="00FE292D" w:rsidRPr="00693961" w:rsidRDefault="00FE292D" w:rsidP="00FE292D">
      <w:pPr>
        <w:pStyle w:val="normal"/>
        <w:jc w:val="center"/>
        <w:rPr>
          <w:b/>
          <w:sz w:val="28"/>
          <w:szCs w:val="28"/>
        </w:rPr>
      </w:pPr>
    </w:p>
    <w:p w:rsidR="00FE292D" w:rsidRPr="00952921" w:rsidRDefault="00FE292D" w:rsidP="00892018">
      <w:pPr>
        <w:ind w:left="36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93961">
        <w:rPr>
          <w:rFonts w:ascii="Times New Roman" w:hAnsi="Times New Roman" w:cs="Times New Roman"/>
          <w:sz w:val="28"/>
          <w:szCs w:val="28"/>
        </w:rPr>
        <w:t>Тема</w:t>
      </w:r>
      <w:r w:rsidR="00693961" w:rsidRPr="00693961">
        <w:rPr>
          <w:rFonts w:ascii="Times New Roman" w:hAnsi="Times New Roman" w:cs="Times New Roman"/>
          <w:sz w:val="28"/>
          <w:szCs w:val="28"/>
        </w:rPr>
        <w:t xml:space="preserve"> </w:t>
      </w:r>
      <w:r w:rsidR="00952921">
        <w:rPr>
          <w:rFonts w:ascii="Times New Roman" w:hAnsi="Times New Roman" w:cs="Times New Roman"/>
          <w:sz w:val="28"/>
          <w:szCs w:val="28"/>
        </w:rPr>
        <w:t>Лабораторная работа №</w:t>
      </w:r>
      <w:r w:rsidR="00952921">
        <w:rPr>
          <w:rFonts w:ascii="Times New Roman" w:hAnsi="Times New Roman" w:cs="Times New Roman"/>
          <w:sz w:val="28"/>
          <w:szCs w:val="28"/>
          <w:lang w:val="en-US"/>
        </w:rPr>
        <w:t>4</w:t>
      </w:r>
    </w:p>
    <w:p w:rsidR="00FE292D" w:rsidRPr="00693961" w:rsidRDefault="00FE292D" w:rsidP="00FE292D">
      <w:pPr>
        <w:pStyle w:val="normal"/>
        <w:rPr>
          <w:sz w:val="28"/>
          <w:szCs w:val="28"/>
        </w:rPr>
      </w:pPr>
    </w:p>
    <w:tbl>
      <w:tblPr>
        <w:tblW w:w="98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534"/>
        <w:gridCol w:w="5528"/>
        <w:gridCol w:w="1843"/>
        <w:gridCol w:w="1948"/>
      </w:tblGrid>
      <w:tr w:rsidR="00FE292D" w:rsidRPr="00693961" w:rsidTr="00073595">
        <w:trPr>
          <w:trHeight w:val="683"/>
        </w:trPr>
        <w:tc>
          <w:tcPr>
            <w:tcW w:w="534" w:type="dxa"/>
          </w:tcPr>
          <w:p w:rsidR="00FE292D" w:rsidRPr="00693961" w:rsidRDefault="00FE292D" w:rsidP="00073595">
            <w:pPr>
              <w:pStyle w:val="normal"/>
              <w:rPr>
                <w:sz w:val="28"/>
                <w:szCs w:val="28"/>
              </w:rPr>
            </w:pPr>
            <w:r w:rsidRPr="00693961">
              <w:rPr>
                <w:sz w:val="28"/>
                <w:szCs w:val="28"/>
              </w:rPr>
              <w:t>№</w:t>
            </w:r>
          </w:p>
        </w:tc>
        <w:tc>
          <w:tcPr>
            <w:tcW w:w="5528" w:type="dxa"/>
          </w:tcPr>
          <w:p w:rsidR="00FE292D" w:rsidRPr="00693961" w:rsidRDefault="00FE292D" w:rsidP="00073595">
            <w:pPr>
              <w:pStyle w:val="normal"/>
              <w:rPr>
                <w:sz w:val="28"/>
                <w:szCs w:val="28"/>
              </w:rPr>
            </w:pPr>
            <w:r w:rsidRPr="00693961">
              <w:rPr>
                <w:sz w:val="28"/>
                <w:szCs w:val="28"/>
              </w:rPr>
              <w:t>Качество выполнения работы</w:t>
            </w:r>
          </w:p>
        </w:tc>
        <w:tc>
          <w:tcPr>
            <w:tcW w:w="1843" w:type="dxa"/>
          </w:tcPr>
          <w:p w:rsidR="00FE292D" w:rsidRPr="00693961" w:rsidRDefault="00FE292D" w:rsidP="00073595">
            <w:pPr>
              <w:pStyle w:val="normal"/>
              <w:jc w:val="center"/>
              <w:rPr>
                <w:sz w:val="28"/>
                <w:szCs w:val="28"/>
              </w:rPr>
            </w:pPr>
            <w:r w:rsidRPr="00693961">
              <w:rPr>
                <w:sz w:val="28"/>
                <w:szCs w:val="28"/>
              </w:rPr>
              <w:t>Диапазон</w:t>
            </w:r>
          </w:p>
          <w:p w:rsidR="00FE292D" w:rsidRPr="00693961" w:rsidRDefault="00FE292D" w:rsidP="00073595">
            <w:pPr>
              <w:pStyle w:val="normal"/>
              <w:jc w:val="center"/>
              <w:rPr>
                <w:sz w:val="28"/>
                <w:szCs w:val="28"/>
              </w:rPr>
            </w:pPr>
            <w:r w:rsidRPr="00693961">
              <w:rPr>
                <w:sz w:val="28"/>
                <w:szCs w:val="28"/>
              </w:rPr>
              <w:t>оценки</w:t>
            </w:r>
          </w:p>
        </w:tc>
        <w:tc>
          <w:tcPr>
            <w:tcW w:w="1948" w:type="dxa"/>
          </w:tcPr>
          <w:p w:rsidR="00FE292D" w:rsidRPr="00693961" w:rsidRDefault="00FE292D" w:rsidP="00073595">
            <w:pPr>
              <w:pStyle w:val="normal"/>
              <w:jc w:val="center"/>
              <w:rPr>
                <w:sz w:val="28"/>
                <w:szCs w:val="28"/>
              </w:rPr>
            </w:pPr>
            <w:r w:rsidRPr="00693961">
              <w:rPr>
                <w:sz w:val="28"/>
                <w:szCs w:val="28"/>
              </w:rPr>
              <w:t>Получено,</w:t>
            </w:r>
          </w:p>
          <w:p w:rsidR="00FE292D" w:rsidRPr="00693961" w:rsidRDefault="00FE292D" w:rsidP="00073595">
            <w:pPr>
              <w:pStyle w:val="normal"/>
              <w:jc w:val="center"/>
              <w:rPr>
                <w:sz w:val="28"/>
                <w:szCs w:val="28"/>
              </w:rPr>
            </w:pPr>
            <w:r w:rsidRPr="00693961">
              <w:rPr>
                <w:sz w:val="28"/>
                <w:szCs w:val="28"/>
              </w:rPr>
              <w:t>%</w:t>
            </w:r>
          </w:p>
        </w:tc>
      </w:tr>
      <w:tr w:rsidR="00FE292D" w:rsidRPr="00693961" w:rsidTr="00073595">
        <w:tc>
          <w:tcPr>
            <w:tcW w:w="534" w:type="dxa"/>
          </w:tcPr>
          <w:p w:rsidR="00FE292D" w:rsidRPr="00693961" w:rsidRDefault="00FE292D" w:rsidP="00073595">
            <w:pPr>
              <w:pStyle w:val="normal"/>
              <w:rPr>
                <w:sz w:val="28"/>
                <w:szCs w:val="28"/>
              </w:rPr>
            </w:pPr>
            <w:r w:rsidRPr="00693961">
              <w:rPr>
                <w:sz w:val="28"/>
                <w:szCs w:val="28"/>
              </w:rPr>
              <w:t>1</w:t>
            </w:r>
          </w:p>
        </w:tc>
        <w:tc>
          <w:tcPr>
            <w:tcW w:w="5528" w:type="dxa"/>
          </w:tcPr>
          <w:p w:rsidR="00FE292D" w:rsidRPr="00693961" w:rsidRDefault="00FE292D" w:rsidP="00073595">
            <w:pPr>
              <w:pStyle w:val="normal"/>
              <w:rPr>
                <w:sz w:val="28"/>
                <w:szCs w:val="28"/>
              </w:rPr>
            </w:pPr>
            <w:r w:rsidRPr="00693961">
              <w:rPr>
                <w:sz w:val="28"/>
                <w:szCs w:val="28"/>
              </w:rPr>
              <w:t>Не выполнено</w:t>
            </w:r>
          </w:p>
        </w:tc>
        <w:tc>
          <w:tcPr>
            <w:tcW w:w="1843" w:type="dxa"/>
          </w:tcPr>
          <w:p w:rsidR="00FE292D" w:rsidRPr="00693961" w:rsidRDefault="00FE292D" w:rsidP="00073595">
            <w:pPr>
              <w:pStyle w:val="normal"/>
              <w:rPr>
                <w:sz w:val="28"/>
                <w:szCs w:val="28"/>
              </w:rPr>
            </w:pPr>
            <w:r w:rsidRPr="00693961">
              <w:rPr>
                <w:sz w:val="28"/>
                <w:szCs w:val="28"/>
              </w:rPr>
              <w:t>0%</w:t>
            </w:r>
          </w:p>
        </w:tc>
        <w:tc>
          <w:tcPr>
            <w:tcW w:w="1948" w:type="dxa"/>
          </w:tcPr>
          <w:p w:rsidR="00FE292D" w:rsidRPr="00693961" w:rsidRDefault="00FE292D" w:rsidP="00073595">
            <w:pPr>
              <w:pStyle w:val="normal"/>
              <w:rPr>
                <w:sz w:val="28"/>
                <w:szCs w:val="28"/>
              </w:rPr>
            </w:pPr>
          </w:p>
        </w:tc>
      </w:tr>
      <w:tr w:rsidR="00FE292D" w:rsidRPr="00693961" w:rsidTr="00073595">
        <w:tc>
          <w:tcPr>
            <w:tcW w:w="534" w:type="dxa"/>
          </w:tcPr>
          <w:p w:rsidR="00FE292D" w:rsidRPr="00693961" w:rsidRDefault="00FE292D" w:rsidP="00073595">
            <w:pPr>
              <w:pStyle w:val="normal"/>
              <w:rPr>
                <w:sz w:val="28"/>
                <w:szCs w:val="28"/>
              </w:rPr>
            </w:pPr>
            <w:r w:rsidRPr="00693961">
              <w:rPr>
                <w:sz w:val="28"/>
                <w:szCs w:val="28"/>
              </w:rPr>
              <w:t>2</w:t>
            </w:r>
          </w:p>
        </w:tc>
        <w:tc>
          <w:tcPr>
            <w:tcW w:w="5528" w:type="dxa"/>
          </w:tcPr>
          <w:p w:rsidR="00FE292D" w:rsidRPr="00693961" w:rsidRDefault="00FE292D" w:rsidP="00073595">
            <w:pPr>
              <w:pStyle w:val="normal"/>
              <w:rPr>
                <w:sz w:val="28"/>
                <w:szCs w:val="28"/>
              </w:rPr>
            </w:pPr>
            <w:r w:rsidRPr="00693961">
              <w:rPr>
                <w:sz w:val="28"/>
                <w:szCs w:val="28"/>
              </w:rPr>
              <w:t xml:space="preserve">Выполнено </w:t>
            </w:r>
          </w:p>
        </w:tc>
        <w:tc>
          <w:tcPr>
            <w:tcW w:w="1843" w:type="dxa"/>
          </w:tcPr>
          <w:p w:rsidR="00FE292D" w:rsidRPr="00693961" w:rsidRDefault="00FE292D" w:rsidP="00073595">
            <w:pPr>
              <w:pStyle w:val="normal"/>
              <w:rPr>
                <w:sz w:val="28"/>
                <w:szCs w:val="28"/>
              </w:rPr>
            </w:pPr>
            <w:r w:rsidRPr="00693961">
              <w:rPr>
                <w:sz w:val="28"/>
                <w:szCs w:val="28"/>
              </w:rPr>
              <w:t>0-50%</w:t>
            </w:r>
          </w:p>
        </w:tc>
        <w:tc>
          <w:tcPr>
            <w:tcW w:w="1948" w:type="dxa"/>
          </w:tcPr>
          <w:p w:rsidR="00FE292D" w:rsidRPr="00693961" w:rsidRDefault="00FE292D" w:rsidP="00073595">
            <w:pPr>
              <w:pStyle w:val="normal"/>
              <w:rPr>
                <w:sz w:val="28"/>
                <w:szCs w:val="28"/>
              </w:rPr>
            </w:pPr>
          </w:p>
        </w:tc>
      </w:tr>
      <w:tr w:rsidR="00FE292D" w:rsidRPr="00693961" w:rsidTr="00073595">
        <w:tc>
          <w:tcPr>
            <w:tcW w:w="534" w:type="dxa"/>
          </w:tcPr>
          <w:p w:rsidR="00FE292D" w:rsidRPr="00693961" w:rsidRDefault="00FE292D" w:rsidP="00073595">
            <w:pPr>
              <w:pStyle w:val="normal"/>
              <w:rPr>
                <w:sz w:val="28"/>
                <w:szCs w:val="28"/>
              </w:rPr>
            </w:pPr>
            <w:r w:rsidRPr="00693961">
              <w:rPr>
                <w:sz w:val="28"/>
                <w:szCs w:val="28"/>
              </w:rPr>
              <w:t>3</w:t>
            </w:r>
          </w:p>
        </w:tc>
        <w:tc>
          <w:tcPr>
            <w:tcW w:w="5528" w:type="dxa"/>
          </w:tcPr>
          <w:p w:rsidR="00FE292D" w:rsidRPr="00693961" w:rsidRDefault="00FE292D" w:rsidP="00073595">
            <w:pPr>
              <w:pStyle w:val="normal"/>
              <w:rPr>
                <w:sz w:val="28"/>
                <w:szCs w:val="28"/>
              </w:rPr>
            </w:pPr>
            <w:r w:rsidRPr="00693961">
              <w:rPr>
                <w:sz w:val="28"/>
                <w:szCs w:val="28"/>
              </w:rPr>
              <w:t xml:space="preserve">Самостоятельная систематизация материала </w:t>
            </w:r>
          </w:p>
        </w:tc>
        <w:tc>
          <w:tcPr>
            <w:tcW w:w="1843" w:type="dxa"/>
          </w:tcPr>
          <w:p w:rsidR="00FE292D" w:rsidRPr="00693961" w:rsidRDefault="00FE292D" w:rsidP="00073595">
            <w:pPr>
              <w:pStyle w:val="normal"/>
              <w:rPr>
                <w:sz w:val="28"/>
                <w:szCs w:val="28"/>
              </w:rPr>
            </w:pPr>
            <w:r w:rsidRPr="00693961">
              <w:rPr>
                <w:sz w:val="28"/>
                <w:szCs w:val="28"/>
              </w:rPr>
              <w:t>0-10%</w:t>
            </w:r>
          </w:p>
        </w:tc>
        <w:tc>
          <w:tcPr>
            <w:tcW w:w="1948" w:type="dxa"/>
          </w:tcPr>
          <w:p w:rsidR="00FE292D" w:rsidRPr="00693961" w:rsidRDefault="00FE292D" w:rsidP="00073595">
            <w:pPr>
              <w:pStyle w:val="normal"/>
              <w:rPr>
                <w:sz w:val="28"/>
                <w:szCs w:val="28"/>
              </w:rPr>
            </w:pPr>
          </w:p>
        </w:tc>
      </w:tr>
      <w:tr w:rsidR="00FE292D" w:rsidRPr="00693961" w:rsidTr="00073595">
        <w:tc>
          <w:tcPr>
            <w:tcW w:w="534" w:type="dxa"/>
          </w:tcPr>
          <w:p w:rsidR="00FE292D" w:rsidRPr="00693961" w:rsidRDefault="00FE292D" w:rsidP="00073595">
            <w:pPr>
              <w:pStyle w:val="normal"/>
              <w:rPr>
                <w:sz w:val="28"/>
                <w:szCs w:val="28"/>
              </w:rPr>
            </w:pPr>
            <w:r w:rsidRPr="00693961">
              <w:rPr>
                <w:sz w:val="28"/>
                <w:szCs w:val="28"/>
              </w:rPr>
              <w:t>4</w:t>
            </w:r>
          </w:p>
        </w:tc>
        <w:tc>
          <w:tcPr>
            <w:tcW w:w="5528" w:type="dxa"/>
          </w:tcPr>
          <w:p w:rsidR="00FE292D" w:rsidRPr="00693961" w:rsidRDefault="00FE292D" w:rsidP="00073595">
            <w:pPr>
              <w:pStyle w:val="normal"/>
              <w:rPr>
                <w:sz w:val="28"/>
                <w:szCs w:val="28"/>
              </w:rPr>
            </w:pPr>
            <w:r w:rsidRPr="00693961">
              <w:rPr>
                <w:sz w:val="28"/>
                <w:szCs w:val="28"/>
              </w:rPr>
              <w:t>Выполнение требуемого объема  и в указанный срок</w:t>
            </w:r>
          </w:p>
        </w:tc>
        <w:tc>
          <w:tcPr>
            <w:tcW w:w="1843" w:type="dxa"/>
          </w:tcPr>
          <w:p w:rsidR="00FE292D" w:rsidRPr="00693961" w:rsidRDefault="00FE292D" w:rsidP="00073595">
            <w:pPr>
              <w:pStyle w:val="normal"/>
              <w:spacing w:line="360" w:lineRule="auto"/>
              <w:rPr>
                <w:sz w:val="28"/>
                <w:szCs w:val="28"/>
              </w:rPr>
            </w:pPr>
            <w:r w:rsidRPr="00693961">
              <w:rPr>
                <w:sz w:val="28"/>
                <w:szCs w:val="28"/>
              </w:rPr>
              <w:t>0-5%</w:t>
            </w:r>
          </w:p>
        </w:tc>
        <w:tc>
          <w:tcPr>
            <w:tcW w:w="1948" w:type="dxa"/>
          </w:tcPr>
          <w:p w:rsidR="00FE292D" w:rsidRPr="00693961" w:rsidRDefault="00FE292D" w:rsidP="00073595">
            <w:pPr>
              <w:pStyle w:val="normal"/>
              <w:rPr>
                <w:sz w:val="28"/>
                <w:szCs w:val="28"/>
              </w:rPr>
            </w:pPr>
          </w:p>
        </w:tc>
      </w:tr>
      <w:tr w:rsidR="00FE292D" w:rsidRPr="00693961" w:rsidTr="00073595">
        <w:tc>
          <w:tcPr>
            <w:tcW w:w="534" w:type="dxa"/>
          </w:tcPr>
          <w:p w:rsidR="00FE292D" w:rsidRPr="00693961" w:rsidRDefault="00FE292D" w:rsidP="00073595">
            <w:pPr>
              <w:pStyle w:val="normal"/>
              <w:rPr>
                <w:sz w:val="28"/>
                <w:szCs w:val="28"/>
              </w:rPr>
            </w:pPr>
            <w:r w:rsidRPr="00693961">
              <w:rPr>
                <w:sz w:val="28"/>
                <w:szCs w:val="28"/>
              </w:rPr>
              <w:t>5</w:t>
            </w:r>
          </w:p>
        </w:tc>
        <w:tc>
          <w:tcPr>
            <w:tcW w:w="5528" w:type="dxa"/>
          </w:tcPr>
          <w:p w:rsidR="00FE292D" w:rsidRPr="00693961" w:rsidRDefault="00FE292D" w:rsidP="00073595">
            <w:pPr>
              <w:pStyle w:val="normal"/>
              <w:rPr>
                <w:sz w:val="28"/>
                <w:szCs w:val="28"/>
              </w:rPr>
            </w:pPr>
            <w:r w:rsidRPr="00693961">
              <w:rPr>
                <w:sz w:val="28"/>
                <w:szCs w:val="28"/>
              </w:rPr>
              <w:t>Использование дополнительной научной  литературы</w:t>
            </w:r>
          </w:p>
        </w:tc>
        <w:tc>
          <w:tcPr>
            <w:tcW w:w="1843" w:type="dxa"/>
          </w:tcPr>
          <w:p w:rsidR="00FE292D" w:rsidRPr="00693961" w:rsidRDefault="00FE292D" w:rsidP="00073595">
            <w:pPr>
              <w:pStyle w:val="normal"/>
              <w:rPr>
                <w:sz w:val="28"/>
                <w:szCs w:val="28"/>
              </w:rPr>
            </w:pPr>
            <w:r w:rsidRPr="00693961">
              <w:rPr>
                <w:sz w:val="28"/>
                <w:szCs w:val="28"/>
              </w:rPr>
              <w:t>0-5%</w:t>
            </w:r>
          </w:p>
        </w:tc>
        <w:tc>
          <w:tcPr>
            <w:tcW w:w="1948" w:type="dxa"/>
          </w:tcPr>
          <w:p w:rsidR="00FE292D" w:rsidRPr="00693961" w:rsidRDefault="00FE292D" w:rsidP="00073595">
            <w:pPr>
              <w:pStyle w:val="normal"/>
              <w:rPr>
                <w:sz w:val="28"/>
                <w:szCs w:val="28"/>
              </w:rPr>
            </w:pPr>
          </w:p>
        </w:tc>
      </w:tr>
      <w:tr w:rsidR="00FE292D" w:rsidRPr="00693961" w:rsidTr="00073595">
        <w:tc>
          <w:tcPr>
            <w:tcW w:w="534" w:type="dxa"/>
          </w:tcPr>
          <w:p w:rsidR="00FE292D" w:rsidRPr="00693961" w:rsidRDefault="00FE292D" w:rsidP="00073595">
            <w:pPr>
              <w:pStyle w:val="normal"/>
              <w:rPr>
                <w:sz w:val="28"/>
                <w:szCs w:val="28"/>
              </w:rPr>
            </w:pPr>
            <w:r w:rsidRPr="00693961">
              <w:rPr>
                <w:sz w:val="28"/>
                <w:szCs w:val="28"/>
              </w:rPr>
              <w:t>6</w:t>
            </w:r>
          </w:p>
        </w:tc>
        <w:tc>
          <w:tcPr>
            <w:tcW w:w="5528" w:type="dxa"/>
          </w:tcPr>
          <w:p w:rsidR="00FE292D" w:rsidRPr="00693961" w:rsidRDefault="00FE292D" w:rsidP="00073595">
            <w:pPr>
              <w:pStyle w:val="normal"/>
              <w:rPr>
                <w:sz w:val="28"/>
                <w:szCs w:val="28"/>
              </w:rPr>
            </w:pPr>
            <w:r w:rsidRPr="00693961">
              <w:rPr>
                <w:sz w:val="28"/>
                <w:szCs w:val="28"/>
              </w:rPr>
              <w:t>Уникальность выполненного  задания</w:t>
            </w:r>
          </w:p>
        </w:tc>
        <w:tc>
          <w:tcPr>
            <w:tcW w:w="1843" w:type="dxa"/>
          </w:tcPr>
          <w:p w:rsidR="00FE292D" w:rsidRPr="00693961" w:rsidRDefault="00FE292D" w:rsidP="00073595">
            <w:pPr>
              <w:pStyle w:val="normal"/>
              <w:rPr>
                <w:sz w:val="28"/>
                <w:szCs w:val="28"/>
              </w:rPr>
            </w:pPr>
            <w:r w:rsidRPr="00693961">
              <w:rPr>
                <w:sz w:val="28"/>
                <w:szCs w:val="28"/>
              </w:rPr>
              <w:t>0-10%</w:t>
            </w:r>
          </w:p>
        </w:tc>
        <w:tc>
          <w:tcPr>
            <w:tcW w:w="1948" w:type="dxa"/>
          </w:tcPr>
          <w:p w:rsidR="00FE292D" w:rsidRPr="00693961" w:rsidRDefault="00FE292D" w:rsidP="00073595">
            <w:pPr>
              <w:pStyle w:val="normal"/>
              <w:rPr>
                <w:sz w:val="28"/>
                <w:szCs w:val="28"/>
              </w:rPr>
            </w:pPr>
          </w:p>
        </w:tc>
      </w:tr>
      <w:tr w:rsidR="00FE292D" w:rsidRPr="00693961" w:rsidTr="00073595">
        <w:tc>
          <w:tcPr>
            <w:tcW w:w="534" w:type="dxa"/>
          </w:tcPr>
          <w:p w:rsidR="00FE292D" w:rsidRPr="00693961" w:rsidRDefault="00FE292D" w:rsidP="00073595">
            <w:pPr>
              <w:pStyle w:val="normal"/>
              <w:rPr>
                <w:sz w:val="28"/>
                <w:szCs w:val="28"/>
              </w:rPr>
            </w:pPr>
            <w:r w:rsidRPr="00693961">
              <w:rPr>
                <w:sz w:val="28"/>
                <w:szCs w:val="28"/>
              </w:rPr>
              <w:t>7</w:t>
            </w:r>
          </w:p>
        </w:tc>
        <w:tc>
          <w:tcPr>
            <w:tcW w:w="5528" w:type="dxa"/>
          </w:tcPr>
          <w:p w:rsidR="00FE292D" w:rsidRPr="00693961" w:rsidRDefault="00FE292D" w:rsidP="00073595">
            <w:pPr>
              <w:pStyle w:val="normal"/>
              <w:rPr>
                <w:sz w:val="28"/>
                <w:szCs w:val="28"/>
              </w:rPr>
            </w:pPr>
            <w:r w:rsidRPr="00693961">
              <w:rPr>
                <w:sz w:val="28"/>
                <w:szCs w:val="28"/>
              </w:rPr>
              <w:t xml:space="preserve">Защита работы </w:t>
            </w:r>
          </w:p>
        </w:tc>
        <w:tc>
          <w:tcPr>
            <w:tcW w:w="1843" w:type="dxa"/>
          </w:tcPr>
          <w:p w:rsidR="00FE292D" w:rsidRPr="00693961" w:rsidRDefault="00FE292D" w:rsidP="00073595">
            <w:pPr>
              <w:pStyle w:val="normal"/>
              <w:rPr>
                <w:sz w:val="28"/>
                <w:szCs w:val="28"/>
              </w:rPr>
            </w:pPr>
            <w:r w:rsidRPr="00693961">
              <w:rPr>
                <w:sz w:val="28"/>
                <w:szCs w:val="28"/>
              </w:rPr>
              <w:t>0-20%</w:t>
            </w:r>
          </w:p>
        </w:tc>
        <w:tc>
          <w:tcPr>
            <w:tcW w:w="1948" w:type="dxa"/>
          </w:tcPr>
          <w:p w:rsidR="00FE292D" w:rsidRPr="00693961" w:rsidRDefault="00FE292D" w:rsidP="00073595">
            <w:pPr>
              <w:pStyle w:val="normal"/>
              <w:rPr>
                <w:sz w:val="28"/>
                <w:szCs w:val="28"/>
              </w:rPr>
            </w:pPr>
          </w:p>
        </w:tc>
      </w:tr>
      <w:tr w:rsidR="00FE292D" w:rsidRPr="00693961" w:rsidTr="00073595">
        <w:tc>
          <w:tcPr>
            <w:tcW w:w="534" w:type="dxa"/>
          </w:tcPr>
          <w:p w:rsidR="00FE292D" w:rsidRPr="00693961" w:rsidRDefault="00FE292D" w:rsidP="00073595">
            <w:pPr>
              <w:pStyle w:val="normal"/>
              <w:rPr>
                <w:sz w:val="28"/>
                <w:szCs w:val="28"/>
              </w:rPr>
            </w:pPr>
          </w:p>
        </w:tc>
        <w:tc>
          <w:tcPr>
            <w:tcW w:w="5528" w:type="dxa"/>
          </w:tcPr>
          <w:p w:rsidR="00FE292D" w:rsidRPr="00693961" w:rsidRDefault="00FE292D" w:rsidP="00073595">
            <w:pPr>
              <w:pStyle w:val="normal"/>
              <w:rPr>
                <w:sz w:val="28"/>
                <w:szCs w:val="28"/>
              </w:rPr>
            </w:pPr>
            <w:r w:rsidRPr="00693961">
              <w:rPr>
                <w:sz w:val="28"/>
                <w:szCs w:val="28"/>
              </w:rPr>
              <w:t>Итого:</w:t>
            </w:r>
          </w:p>
        </w:tc>
        <w:tc>
          <w:tcPr>
            <w:tcW w:w="1843" w:type="dxa"/>
          </w:tcPr>
          <w:p w:rsidR="00FE292D" w:rsidRPr="00693961" w:rsidRDefault="00FE292D" w:rsidP="00073595">
            <w:pPr>
              <w:pStyle w:val="normal"/>
              <w:rPr>
                <w:sz w:val="28"/>
                <w:szCs w:val="28"/>
              </w:rPr>
            </w:pPr>
            <w:r w:rsidRPr="00693961">
              <w:rPr>
                <w:sz w:val="28"/>
                <w:szCs w:val="28"/>
              </w:rPr>
              <w:t>0-100%</w:t>
            </w:r>
          </w:p>
        </w:tc>
        <w:tc>
          <w:tcPr>
            <w:tcW w:w="1948" w:type="dxa"/>
          </w:tcPr>
          <w:p w:rsidR="00FE292D" w:rsidRPr="00693961" w:rsidRDefault="00FE292D" w:rsidP="00073595">
            <w:pPr>
              <w:pStyle w:val="normal"/>
              <w:rPr>
                <w:sz w:val="28"/>
                <w:szCs w:val="28"/>
              </w:rPr>
            </w:pPr>
          </w:p>
        </w:tc>
      </w:tr>
    </w:tbl>
    <w:p w:rsidR="00FE292D" w:rsidRPr="00693961" w:rsidRDefault="00FE292D" w:rsidP="00FE292D">
      <w:pPr>
        <w:pStyle w:val="normal"/>
        <w:rPr>
          <w:sz w:val="28"/>
          <w:szCs w:val="28"/>
        </w:rPr>
      </w:pPr>
    </w:p>
    <w:p w:rsidR="00FE292D" w:rsidRPr="00693961" w:rsidRDefault="00FE292D" w:rsidP="00FE292D">
      <w:pPr>
        <w:pStyle w:val="normal"/>
        <w:rPr>
          <w:sz w:val="28"/>
          <w:szCs w:val="28"/>
        </w:rPr>
      </w:pPr>
    </w:p>
    <w:p w:rsidR="00FE292D" w:rsidRPr="00693961" w:rsidRDefault="00FE292D" w:rsidP="00FE292D">
      <w:pPr>
        <w:pStyle w:val="normal"/>
        <w:rPr>
          <w:sz w:val="28"/>
          <w:szCs w:val="28"/>
        </w:rPr>
      </w:pPr>
    </w:p>
    <w:p w:rsidR="00FE292D" w:rsidRPr="00693961" w:rsidRDefault="00FE292D" w:rsidP="00FE292D">
      <w:pPr>
        <w:pStyle w:val="normal"/>
        <w:jc w:val="right"/>
        <w:rPr>
          <w:sz w:val="28"/>
          <w:szCs w:val="28"/>
        </w:rPr>
      </w:pPr>
      <w:r w:rsidRPr="00693961">
        <w:rPr>
          <w:sz w:val="28"/>
          <w:szCs w:val="28"/>
        </w:rPr>
        <w:t xml:space="preserve">                                             Преподаватель_______________                                                       </w:t>
      </w:r>
    </w:p>
    <w:p w:rsidR="00FE292D" w:rsidRPr="00693961" w:rsidRDefault="00FE292D" w:rsidP="00FE292D">
      <w:pPr>
        <w:pStyle w:val="normal"/>
        <w:jc w:val="right"/>
        <w:rPr>
          <w:sz w:val="28"/>
          <w:szCs w:val="28"/>
        </w:rPr>
      </w:pPr>
      <w:r w:rsidRPr="00693961">
        <w:rPr>
          <w:sz w:val="28"/>
          <w:szCs w:val="28"/>
        </w:rPr>
        <w:t xml:space="preserve">                                                      ____________________________</w:t>
      </w:r>
    </w:p>
    <w:p w:rsidR="00FE292D" w:rsidRPr="00693961" w:rsidRDefault="00FE292D" w:rsidP="00FE292D">
      <w:pPr>
        <w:pStyle w:val="normal"/>
        <w:jc w:val="right"/>
        <w:rPr>
          <w:sz w:val="28"/>
          <w:szCs w:val="28"/>
        </w:rPr>
      </w:pPr>
      <w:r w:rsidRPr="00693961">
        <w:rPr>
          <w:sz w:val="28"/>
          <w:szCs w:val="28"/>
        </w:rPr>
        <w:t xml:space="preserve">                                                       Студент </w:t>
      </w:r>
      <w:proofErr w:type="spellStart"/>
      <w:r w:rsidRPr="00693961">
        <w:rPr>
          <w:sz w:val="28"/>
          <w:szCs w:val="28"/>
        </w:rPr>
        <w:t>Бескен</w:t>
      </w:r>
      <w:proofErr w:type="spellEnd"/>
      <w:r w:rsidRPr="00693961">
        <w:rPr>
          <w:sz w:val="28"/>
          <w:szCs w:val="28"/>
        </w:rPr>
        <w:t xml:space="preserve"> Н. Е.</w:t>
      </w:r>
    </w:p>
    <w:p w:rsidR="00FE292D" w:rsidRPr="00693961" w:rsidRDefault="00FE292D" w:rsidP="00FE292D">
      <w:pPr>
        <w:pStyle w:val="normal"/>
        <w:jc w:val="center"/>
        <w:rPr>
          <w:sz w:val="28"/>
          <w:szCs w:val="28"/>
        </w:rPr>
      </w:pPr>
    </w:p>
    <w:p w:rsidR="00FE292D" w:rsidRPr="00693961" w:rsidRDefault="00FE292D" w:rsidP="00FE292D">
      <w:pPr>
        <w:pStyle w:val="normal"/>
        <w:jc w:val="center"/>
        <w:rPr>
          <w:sz w:val="28"/>
          <w:szCs w:val="28"/>
        </w:rPr>
      </w:pPr>
    </w:p>
    <w:p w:rsidR="00FE292D" w:rsidRPr="00693961" w:rsidRDefault="00FE292D" w:rsidP="00FE292D">
      <w:pPr>
        <w:pStyle w:val="normal"/>
        <w:jc w:val="center"/>
        <w:rPr>
          <w:color w:val="000000"/>
          <w:sz w:val="28"/>
          <w:szCs w:val="28"/>
        </w:rPr>
      </w:pPr>
      <w:proofErr w:type="spellStart"/>
      <w:r w:rsidRPr="00693961">
        <w:rPr>
          <w:color w:val="000000"/>
          <w:sz w:val="28"/>
          <w:szCs w:val="28"/>
        </w:rPr>
        <w:t>Алматы</w:t>
      </w:r>
      <w:proofErr w:type="spellEnd"/>
      <w:r w:rsidRPr="00693961">
        <w:rPr>
          <w:color w:val="000000"/>
          <w:sz w:val="28"/>
          <w:szCs w:val="28"/>
        </w:rPr>
        <w:t xml:space="preserve"> 2023 г</w:t>
      </w:r>
    </w:p>
    <w:p w:rsidR="00BD1FEC" w:rsidRPr="00693961" w:rsidRDefault="00BD1FEC">
      <w:pPr>
        <w:rPr>
          <w:rFonts w:ascii="Times New Roman" w:hAnsi="Times New Roman" w:cs="Times New Roman"/>
          <w:sz w:val="28"/>
          <w:szCs w:val="28"/>
        </w:rPr>
      </w:pPr>
    </w:p>
    <w:p w:rsidR="00FE292D" w:rsidRPr="00693961" w:rsidRDefault="00FE292D">
      <w:pPr>
        <w:rPr>
          <w:rFonts w:ascii="Times New Roman" w:hAnsi="Times New Roman" w:cs="Times New Roman"/>
          <w:sz w:val="28"/>
          <w:szCs w:val="28"/>
        </w:rPr>
      </w:pPr>
    </w:p>
    <w:p w:rsidR="00FE292D" w:rsidRPr="00693961" w:rsidRDefault="00FE292D">
      <w:pPr>
        <w:rPr>
          <w:rFonts w:ascii="Times New Roman" w:hAnsi="Times New Roman" w:cs="Times New Roman"/>
          <w:sz w:val="28"/>
          <w:szCs w:val="28"/>
        </w:rPr>
      </w:pPr>
    </w:p>
    <w:p w:rsidR="00FE292D" w:rsidRPr="00693961" w:rsidRDefault="00FE292D">
      <w:pPr>
        <w:rPr>
          <w:rFonts w:ascii="Times New Roman" w:hAnsi="Times New Roman" w:cs="Times New Roman"/>
          <w:sz w:val="28"/>
          <w:szCs w:val="28"/>
        </w:rPr>
      </w:pPr>
    </w:p>
    <w:p w:rsidR="00FE292D" w:rsidRPr="00693961" w:rsidRDefault="00FE292D">
      <w:pPr>
        <w:rPr>
          <w:rFonts w:ascii="Times New Roman" w:hAnsi="Times New Roman" w:cs="Times New Roman"/>
          <w:sz w:val="28"/>
          <w:szCs w:val="28"/>
        </w:rPr>
      </w:pPr>
    </w:p>
    <w:p w:rsidR="00892018" w:rsidRPr="00892018" w:rsidRDefault="00892018" w:rsidP="00892018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952921" w:rsidRPr="00952921" w:rsidRDefault="00952921" w:rsidP="00952921">
      <w:pPr>
        <w:pStyle w:val="a6"/>
        <w:numPr>
          <w:ilvl w:val="0"/>
          <w:numId w:val="2"/>
        </w:numPr>
        <w:rPr>
          <w:lang w:val="kk-KZ"/>
        </w:rPr>
      </w:pPr>
      <w:r w:rsidRPr="006D5CA8">
        <w:rPr>
          <w:lang w:val="kk-KZ"/>
        </w:rPr>
        <w:t>Напишите программу, используя 10 функции и методы, связанные со строками</w:t>
      </w:r>
    </w:p>
    <w:p w:rsidR="00952921" w:rsidRPr="006D5CA8" w:rsidRDefault="00952921" w:rsidP="00952921">
      <w:pPr>
        <w:pStyle w:val="a6"/>
        <w:rPr>
          <w:lang w:val="kk-KZ"/>
        </w:rPr>
      </w:pPr>
      <w:r>
        <w:rPr>
          <w:noProof/>
          <w:lang w:eastAsia="ru-RU"/>
        </w:rPr>
        <w:drawing>
          <wp:inline distT="0" distB="0" distL="0" distR="0">
            <wp:extent cx="3253740" cy="4667250"/>
            <wp:effectExtent l="19050" t="0" r="381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3740" cy="4667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52921" w:rsidRPr="00952921" w:rsidRDefault="00952921" w:rsidP="00952921">
      <w:pPr>
        <w:pStyle w:val="a6"/>
        <w:numPr>
          <w:ilvl w:val="0"/>
          <w:numId w:val="2"/>
        </w:numPr>
        <w:rPr>
          <w:lang w:val="kk-KZ"/>
        </w:rPr>
      </w:pPr>
      <w:r w:rsidRPr="006D5CA8">
        <w:rPr>
          <w:lang w:val="kk-KZ"/>
        </w:rPr>
        <w:t xml:space="preserve">Напишите программу, в которой предлагается вводить учащихся различных груп, посещающих секции по программированию. Требуется упорядочить список по возрастанию классов. Распечатать список фамилий и классов. </w:t>
      </w:r>
    </w:p>
    <w:p w:rsidR="00952921" w:rsidRPr="006D5CA8" w:rsidRDefault="00952921" w:rsidP="00952921">
      <w:pPr>
        <w:pStyle w:val="a6"/>
        <w:rPr>
          <w:lang w:val="kk-KZ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3515360" cy="4370070"/>
            <wp:effectExtent l="19050" t="0" r="8890" b="0"/>
            <wp:docPr id="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5360" cy="43700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52921" w:rsidRPr="006D5CA8" w:rsidRDefault="00952921" w:rsidP="00952921">
      <w:pPr>
        <w:pStyle w:val="a6"/>
        <w:numPr>
          <w:ilvl w:val="0"/>
          <w:numId w:val="2"/>
        </w:numPr>
        <w:rPr>
          <w:lang w:val="kk-KZ"/>
        </w:rPr>
      </w:pPr>
      <w:r w:rsidRPr="006D5CA8">
        <w:rPr>
          <w:lang w:val="kk-KZ"/>
        </w:rPr>
        <w:t>Решите следующие задачи:</w:t>
      </w:r>
    </w:p>
    <w:p w:rsidR="00952921" w:rsidRPr="00952921" w:rsidRDefault="00952921" w:rsidP="00952921">
      <w:pPr>
        <w:pStyle w:val="a6"/>
        <w:numPr>
          <w:ilvl w:val="0"/>
          <w:numId w:val="3"/>
        </w:numPr>
        <w:rPr>
          <w:i/>
          <w:iCs/>
        </w:rPr>
      </w:pPr>
      <w:r w:rsidRPr="6E29BDCE">
        <w:rPr>
          <w:i/>
          <w:iCs/>
        </w:rPr>
        <w:t>Вводится строка, включающая строчные и прописные буквы. Требуется вывести ту же строку в одном регистре, который зависит от того, каких букв больше. При равном количестве преобразовать в нижний регистр. Например, вводится строка "</w:t>
      </w:r>
      <w:proofErr w:type="spellStart"/>
      <w:r w:rsidRPr="6E29BDCE">
        <w:rPr>
          <w:i/>
          <w:iCs/>
        </w:rPr>
        <w:t>HeLLo</w:t>
      </w:r>
      <w:proofErr w:type="spellEnd"/>
      <w:r w:rsidRPr="6E29BDCE">
        <w:rPr>
          <w:i/>
          <w:iCs/>
        </w:rPr>
        <w:t xml:space="preserve"> </w:t>
      </w:r>
      <w:proofErr w:type="spellStart"/>
      <w:r w:rsidRPr="6E29BDCE">
        <w:rPr>
          <w:i/>
          <w:iCs/>
        </w:rPr>
        <w:t>World</w:t>
      </w:r>
      <w:proofErr w:type="spellEnd"/>
      <w:r w:rsidRPr="6E29BDCE">
        <w:rPr>
          <w:i/>
          <w:iCs/>
        </w:rPr>
        <w:t>", она должна быть преобразована в "</w:t>
      </w:r>
      <w:proofErr w:type="spellStart"/>
      <w:r w:rsidRPr="6E29BDCE">
        <w:rPr>
          <w:i/>
          <w:iCs/>
        </w:rPr>
        <w:t>helloworld</w:t>
      </w:r>
      <w:proofErr w:type="spellEnd"/>
      <w:r w:rsidRPr="6E29BDCE">
        <w:rPr>
          <w:i/>
          <w:iCs/>
        </w:rPr>
        <w:t xml:space="preserve">", потому что в исходной строке малых букв </w:t>
      </w:r>
      <w:proofErr w:type="spellStart"/>
      <w:r w:rsidRPr="6E29BDCE">
        <w:rPr>
          <w:i/>
          <w:iCs/>
        </w:rPr>
        <w:t>больше.Необходимо</w:t>
      </w:r>
      <w:proofErr w:type="spellEnd"/>
      <w:r w:rsidRPr="6E29BDCE">
        <w:rPr>
          <w:i/>
          <w:iCs/>
        </w:rPr>
        <w:t xml:space="preserve"> свой пример привести. В коде используйте цикл </w:t>
      </w:r>
      <w:proofErr w:type="spellStart"/>
      <w:r w:rsidRPr="6E29BDCE">
        <w:rPr>
          <w:i/>
          <w:iCs/>
        </w:rPr>
        <w:t>for</w:t>
      </w:r>
      <w:proofErr w:type="spellEnd"/>
      <w:r w:rsidRPr="6E29BDCE">
        <w:rPr>
          <w:i/>
          <w:iCs/>
        </w:rPr>
        <w:t>, строковые методы </w:t>
      </w:r>
      <w:proofErr w:type="spellStart"/>
      <w:r w:rsidRPr="6E29BDCE">
        <w:rPr>
          <w:i/>
          <w:iCs/>
        </w:rPr>
        <w:t>upper</w:t>
      </w:r>
      <w:proofErr w:type="spellEnd"/>
      <w:r w:rsidRPr="6E29BDCE">
        <w:rPr>
          <w:i/>
          <w:iCs/>
        </w:rPr>
        <w:t>() (</w:t>
      </w:r>
      <w:proofErr w:type="spellStart"/>
      <w:r w:rsidRPr="6E29BDCE">
        <w:rPr>
          <w:i/>
          <w:iCs/>
        </w:rPr>
        <w:t>преобразова</w:t>
      </w:r>
      <w:proofErr w:type="spellEnd"/>
      <w:r>
        <w:tab/>
      </w:r>
      <w:proofErr w:type="spellStart"/>
      <w:r w:rsidRPr="6E29BDCE">
        <w:rPr>
          <w:i/>
          <w:iCs/>
        </w:rPr>
        <w:t>ние</w:t>
      </w:r>
      <w:proofErr w:type="spellEnd"/>
      <w:r w:rsidRPr="6E29BDCE">
        <w:rPr>
          <w:i/>
          <w:iCs/>
        </w:rPr>
        <w:t xml:space="preserve"> к верхнему регистру) и </w:t>
      </w:r>
      <w:proofErr w:type="spellStart"/>
      <w:r w:rsidRPr="6E29BDCE">
        <w:rPr>
          <w:i/>
          <w:iCs/>
        </w:rPr>
        <w:t>lower</w:t>
      </w:r>
      <w:proofErr w:type="spellEnd"/>
      <w:r w:rsidRPr="6E29BDCE">
        <w:rPr>
          <w:i/>
          <w:iCs/>
        </w:rPr>
        <w:t>() (преобразование к нижнему регистру), а также методы </w:t>
      </w:r>
      <w:proofErr w:type="spellStart"/>
      <w:r w:rsidRPr="6E29BDCE">
        <w:rPr>
          <w:i/>
          <w:iCs/>
        </w:rPr>
        <w:t>isupper</w:t>
      </w:r>
      <w:proofErr w:type="spellEnd"/>
      <w:r w:rsidRPr="6E29BDCE">
        <w:rPr>
          <w:i/>
          <w:iCs/>
        </w:rPr>
        <w:t>() и </w:t>
      </w:r>
      <w:proofErr w:type="spellStart"/>
      <w:r w:rsidRPr="6E29BDCE">
        <w:rPr>
          <w:i/>
          <w:iCs/>
        </w:rPr>
        <w:t>islower</w:t>
      </w:r>
      <w:proofErr w:type="spellEnd"/>
      <w:r w:rsidRPr="6E29BDCE">
        <w:rPr>
          <w:i/>
          <w:iCs/>
        </w:rPr>
        <w:t>(), проверяющие регистр строки или символа.</w:t>
      </w:r>
    </w:p>
    <w:p w:rsidR="00952921" w:rsidRDefault="00952921" w:rsidP="00952921">
      <w:pPr>
        <w:pStyle w:val="a6"/>
        <w:rPr>
          <w:i/>
          <w:iCs/>
        </w:rPr>
      </w:pPr>
      <w:r>
        <w:rPr>
          <w:i/>
          <w:iCs/>
          <w:noProof/>
          <w:lang w:eastAsia="ru-RU"/>
        </w:rPr>
        <w:drawing>
          <wp:inline distT="0" distB="0" distL="0" distR="0">
            <wp:extent cx="5795010" cy="1520190"/>
            <wp:effectExtent l="19050" t="0" r="0" b="0"/>
            <wp:docPr id="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5010" cy="15201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52921" w:rsidRPr="006D5CA8" w:rsidRDefault="00952921" w:rsidP="00952921">
      <w:pPr>
        <w:pStyle w:val="a6"/>
        <w:numPr>
          <w:ilvl w:val="0"/>
          <w:numId w:val="3"/>
        </w:numPr>
        <w:rPr>
          <w:i/>
        </w:rPr>
      </w:pPr>
      <w:r w:rsidRPr="006D5CA8">
        <w:rPr>
          <w:i/>
        </w:rPr>
        <w:t>Строковый метод </w:t>
      </w:r>
      <w:proofErr w:type="spellStart"/>
      <w:r w:rsidRPr="006D5CA8">
        <w:rPr>
          <w:i/>
        </w:rPr>
        <w:t>isdigit</w:t>
      </w:r>
      <w:proofErr w:type="spellEnd"/>
      <w:r w:rsidRPr="006D5CA8">
        <w:rPr>
          <w:i/>
        </w:rPr>
        <w:t xml:space="preserve">() проверяет, состоит ли строка только из цифр. Напишите программу, которая запрашивает с ввода два целых числа и выводит их сумму. В случае некорректного ввода программа не </w:t>
      </w:r>
      <w:r w:rsidRPr="006D5CA8">
        <w:rPr>
          <w:i/>
        </w:rPr>
        <w:lastRenderedPageBreak/>
        <w:t xml:space="preserve">должна завершаться с ошибкой, а должна продолжать запрашивать числа. Обработчик исключений </w:t>
      </w:r>
      <w:proofErr w:type="spellStart"/>
      <w:r w:rsidRPr="006D5CA8">
        <w:rPr>
          <w:i/>
        </w:rPr>
        <w:t>try-except</w:t>
      </w:r>
      <w:proofErr w:type="spellEnd"/>
      <w:r w:rsidRPr="006D5CA8">
        <w:rPr>
          <w:i/>
        </w:rPr>
        <w:t xml:space="preserve"> использовать нельзя.</w:t>
      </w:r>
    </w:p>
    <w:p w:rsidR="00952921" w:rsidRPr="00BB6B0E" w:rsidRDefault="00952921" w:rsidP="00952921">
      <w:pPr>
        <w:rPr>
          <w:i/>
        </w:rPr>
      </w:pPr>
    </w:p>
    <w:p w:rsidR="006E3663" w:rsidRPr="00892018" w:rsidRDefault="00952921" w:rsidP="00952921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265805" cy="1401445"/>
            <wp:effectExtent l="19050" t="0" r="0" b="0"/>
            <wp:docPr id="6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5805" cy="14014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E3663" w:rsidRPr="00892018" w:rsidSect="00BD1F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7849E7"/>
    <w:multiLevelType w:val="hybridMultilevel"/>
    <w:tmpl w:val="C4382732"/>
    <w:lvl w:ilvl="0" w:tplc="158E5522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8B3E6FC0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91B662AE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09D8209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D656590A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349E04AC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A46E94F0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5B6EEA96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FA0ADB64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>
    <w:nsid w:val="1EBF4044"/>
    <w:multiLevelType w:val="hybridMultilevel"/>
    <w:tmpl w:val="37588E8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0CC5935"/>
    <w:multiLevelType w:val="hybridMultilevel"/>
    <w:tmpl w:val="2286CA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/>
  <w:defaultTabStop w:val="708"/>
  <w:characterSpacingControl w:val="doNotCompress"/>
  <w:compat>
    <w:useFELayout/>
  </w:compat>
  <w:rsids>
    <w:rsidRoot w:val="00FE292D"/>
    <w:rsid w:val="00095D00"/>
    <w:rsid w:val="001B7F79"/>
    <w:rsid w:val="00524BBB"/>
    <w:rsid w:val="00693961"/>
    <w:rsid w:val="006E3663"/>
    <w:rsid w:val="00892018"/>
    <w:rsid w:val="00952921"/>
    <w:rsid w:val="00BD1FEC"/>
    <w:rsid w:val="00FE292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D1FE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ormal">
    <w:name w:val="normal"/>
    <w:rsid w:val="00FE29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3">
    <w:name w:val="Balloon Text"/>
    <w:basedOn w:val="a"/>
    <w:link w:val="a4"/>
    <w:uiPriority w:val="99"/>
    <w:semiHidden/>
    <w:unhideWhenUsed/>
    <w:rsid w:val="00FE29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E292D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rsid w:val="00FE292D"/>
    <w:rPr>
      <w:color w:val="0000FF" w:themeColor="hyperlink"/>
      <w:u w:val="single"/>
    </w:rPr>
  </w:style>
  <w:style w:type="paragraph" w:styleId="a6">
    <w:name w:val="List Paragraph"/>
    <w:basedOn w:val="a"/>
    <w:uiPriority w:val="34"/>
    <w:qFormat/>
    <w:rsid w:val="00952921"/>
    <w:pPr>
      <w:ind w:left="720"/>
      <w:contextualSpacing/>
    </w:pPr>
    <w:rPr>
      <w:rFonts w:ascii="Times New Roman" w:eastAsiaTheme="minorHAnsi" w:hAnsi="Times New Roman" w:cs="Times New Roman"/>
      <w:sz w:val="28"/>
      <w:szCs w:val="28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8416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69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26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87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55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3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0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81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96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44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298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2000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ServiCenter</dc:creator>
  <cp:keywords/>
  <dc:description/>
  <cp:lastModifiedBy>ServiCenter</cp:lastModifiedBy>
  <cp:revision>5</cp:revision>
  <dcterms:created xsi:type="dcterms:W3CDTF">2023-02-04T06:15:00Z</dcterms:created>
  <dcterms:modified xsi:type="dcterms:W3CDTF">2023-02-11T05:58:00Z</dcterms:modified>
</cp:coreProperties>
</file>