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7D39C"/>
    <w:p w14:paraId="1A0E0EB2"/>
    <w:p w14:paraId="2856826E"/>
    <w:p w14:paraId="19D67F8B"/>
    <w:p w14:paraId="54E7B935"/>
    <w:p w14:paraId="58B90B8E"/>
    <w:p w14:paraId="4DFD369A">
      <w:pPr>
        <w:spacing w:after="520" w:line="240" w:lineRule="auto"/>
        <w:jc w:val="center"/>
      </w:pPr>
      <w:r>
        <w:rPr>
          <w:color w:val="666666"/>
          <w:sz w:val="32"/>
        </w:rPr>
        <w:t>软件工程实践项目文档</w:t>
      </w:r>
    </w:p>
    <w:p w14:paraId="0624A0FE">
      <w:pPr>
        <w:spacing w:after="560" w:line="240" w:lineRule="auto"/>
        <w:jc w:val="center"/>
      </w:pPr>
      <w:r>
        <w:rPr>
          <w:rFonts w:eastAsia="黑体"/>
          <w:b/>
          <w:color w:val="1F4E79"/>
          <w:sz w:val="52"/>
        </w:rPr>
        <w:t>智能家居语音交互助手系统</w:t>
      </w:r>
    </w:p>
    <w:p w14:paraId="4640EB18">
      <w:pPr>
        <w:spacing w:after="5200" w:line="240" w:lineRule="auto"/>
        <w:jc w:val="center"/>
      </w:pPr>
      <w:r>
        <w:rPr>
          <w:rFonts w:eastAsia="黑体"/>
          <w:b/>
          <w:color w:val="1F4E79"/>
          <w:sz w:val="44"/>
        </w:rPr>
        <w:t>软件设计文档</w:t>
      </w:r>
    </w:p>
    <w:p w14:paraId="4387C1BF">
      <w:pPr>
        <w:spacing w:after="240" w:line="240" w:lineRule="auto"/>
        <w:jc w:val="center"/>
      </w:pPr>
      <w:r>
        <w:rPr>
          <w:color w:val="444444"/>
        </w:rPr>
        <w:t>项目类型：全屋智能系统 / 智能家居语音交互助手</w:t>
      </w:r>
    </w:p>
    <w:p w14:paraId="4A20A7E9">
      <w:pPr>
        <w:spacing w:after="0" w:line="240" w:lineRule="auto"/>
        <w:jc w:val="center"/>
      </w:pPr>
      <w:r>
        <w:rPr>
          <w:color w:val="444444"/>
        </w:rPr>
        <w:t>文档状态：正式版</w:t>
      </w:r>
    </w:p>
    <w:p w14:paraId="61D66238">
      <w:r>
        <w:br w:type="page"/>
      </w:r>
    </w:p>
    <w:p w14:paraId="7882F09B">
      <w:pPr>
        <w:spacing w:after="480" w:line="240" w:lineRule="auto"/>
        <w:jc w:val="center"/>
      </w:pPr>
      <w:r>
        <w:rPr>
          <w:color w:val="666666"/>
          <w:sz w:val="20"/>
        </w:rPr>
        <w:t>智能家居语音交互助手系统 · 软件设计文档</w:t>
      </w:r>
    </w:p>
    <w:p w14:paraId="52556A96">
      <w:pPr>
        <w:spacing w:after="440" w:line="240" w:lineRule="auto"/>
        <w:jc w:val="center"/>
      </w:pPr>
      <w:r>
        <w:rPr>
          <w:rFonts w:eastAsia="黑体"/>
          <w:b/>
          <w:color w:val="1F4E79"/>
          <w:sz w:val="44"/>
        </w:rPr>
        <w:t>目录</w:t>
      </w:r>
    </w:p>
    <w:p w14:paraId="3A61E9F8">
      <w:pPr>
        <w:pStyle w:val="26"/>
        <w:tabs>
          <w:tab w:val="right" w:leader="dot" w:pos="9870"/>
        </w:tabs>
        <w:rPr>
          <w:rFonts w:eastAsia="方正VDL哥特明朝 简 M" w:asciiTheme="minorHAnsi" w:hAnsiTheme="minorHAnsi"/>
          <w:kern w:val="2"/>
          <w:szCs w:val="24"/>
          <w:lang w:eastAsia="zh-CN"/>
          <w14:ligatures w14:val="standardContextual"/>
        </w:rPr>
      </w:pPr>
      <w:r>
        <w:fldChar w:fldCharType="begin"/>
      </w:r>
      <w:r>
        <w:instrText xml:space="preserve">TOC \o "1-1" \h \z \u</w:instrText>
      </w:r>
      <w:r>
        <w:fldChar w:fldCharType="separate"/>
      </w:r>
      <w:r>
        <w:fldChar w:fldCharType="begin"/>
      </w:r>
      <w:r>
        <w:instrText xml:space="preserve"> HYPERLINK \l "_Toc232899553" </w:instrText>
      </w:r>
      <w:r>
        <w:fldChar w:fldCharType="separate"/>
      </w:r>
      <w:r>
        <w:rPr>
          <w:rStyle w:val="136"/>
        </w:rPr>
        <w:t>1 引言</w:t>
      </w:r>
      <w:r>
        <w:tab/>
      </w:r>
      <w:r>
        <w:fldChar w:fldCharType="begin"/>
      </w:r>
      <w:r>
        <w:instrText xml:space="preserve"> PAGEREF _Toc232899553 \h </w:instrText>
      </w:r>
      <w:r>
        <w:fldChar w:fldCharType="separate"/>
      </w:r>
      <w:r>
        <w:t>3</w:t>
      </w:r>
      <w:r>
        <w:fldChar w:fldCharType="end"/>
      </w:r>
      <w:r>
        <w:fldChar w:fldCharType="end"/>
      </w:r>
    </w:p>
    <w:p w14:paraId="59599B98">
      <w:pPr>
        <w:pStyle w:val="26"/>
        <w:tabs>
          <w:tab w:val="right" w:leader="dot" w:pos="9870"/>
        </w:tabs>
        <w:rPr>
          <w:rFonts w:eastAsia="方正VDL哥特明朝 简 M" w:asciiTheme="minorHAnsi" w:hAnsiTheme="minorHAnsi"/>
          <w:kern w:val="2"/>
          <w:szCs w:val="24"/>
          <w:lang w:eastAsia="zh-CN"/>
          <w14:ligatures w14:val="standardContextual"/>
        </w:rPr>
      </w:pPr>
      <w:r>
        <w:fldChar w:fldCharType="begin"/>
      </w:r>
      <w:r>
        <w:instrText xml:space="preserve"> HYPERLINK \l "_Toc232899554" </w:instrText>
      </w:r>
      <w:r>
        <w:fldChar w:fldCharType="separate"/>
      </w:r>
      <w:r>
        <w:rPr>
          <w:rStyle w:val="136"/>
        </w:rPr>
        <w:t>2 设计目标与设计原则</w:t>
      </w:r>
      <w:r>
        <w:tab/>
      </w:r>
      <w:r>
        <w:fldChar w:fldCharType="begin"/>
      </w:r>
      <w:r>
        <w:instrText xml:space="preserve"> PAGEREF _Toc232899554 \h </w:instrText>
      </w:r>
      <w:r>
        <w:fldChar w:fldCharType="separate"/>
      </w:r>
      <w:r>
        <w:t>4</w:t>
      </w:r>
      <w:r>
        <w:fldChar w:fldCharType="end"/>
      </w:r>
      <w:r>
        <w:fldChar w:fldCharType="end"/>
      </w:r>
    </w:p>
    <w:p w14:paraId="5DB30184">
      <w:pPr>
        <w:pStyle w:val="26"/>
        <w:tabs>
          <w:tab w:val="right" w:leader="dot" w:pos="9870"/>
        </w:tabs>
        <w:rPr>
          <w:rFonts w:eastAsia="方正VDL哥特明朝 简 M" w:asciiTheme="minorHAnsi" w:hAnsiTheme="minorHAnsi"/>
          <w:kern w:val="2"/>
          <w:szCs w:val="24"/>
          <w:lang w:eastAsia="zh-CN"/>
          <w14:ligatures w14:val="standardContextual"/>
        </w:rPr>
      </w:pPr>
      <w:r>
        <w:fldChar w:fldCharType="begin"/>
      </w:r>
      <w:r>
        <w:instrText xml:space="preserve"> HYPERLINK \l "_Toc232899555" </w:instrText>
      </w:r>
      <w:r>
        <w:fldChar w:fldCharType="separate"/>
      </w:r>
      <w:r>
        <w:rPr>
          <w:rStyle w:val="136"/>
        </w:rPr>
        <w:t>3 总体架构设计</w:t>
      </w:r>
      <w:r>
        <w:tab/>
      </w:r>
      <w:r>
        <w:fldChar w:fldCharType="begin"/>
      </w:r>
      <w:r>
        <w:instrText xml:space="preserve"> PAGEREF _Toc232899555 \h </w:instrText>
      </w:r>
      <w:r>
        <w:fldChar w:fldCharType="separate"/>
      </w:r>
      <w:r>
        <w:t>5</w:t>
      </w:r>
      <w:r>
        <w:fldChar w:fldCharType="end"/>
      </w:r>
      <w:r>
        <w:fldChar w:fldCharType="end"/>
      </w:r>
    </w:p>
    <w:p w14:paraId="374E02FD">
      <w:pPr>
        <w:pStyle w:val="26"/>
        <w:tabs>
          <w:tab w:val="right" w:leader="dot" w:pos="9870"/>
        </w:tabs>
        <w:rPr>
          <w:rFonts w:eastAsia="方正VDL哥特明朝 简 M" w:asciiTheme="minorHAnsi" w:hAnsiTheme="minorHAnsi"/>
          <w:kern w:val="2"/>
          <w:szCs w:val="24"/>
          <w:lang w:eastAsia="zh-CN"/>
          <w14:ligatures w14:val="standardContextual"/>
        </w:rPr>
      </w:pPr>
      <w:r>
        <w:fldChar w:fldCharType="begin"/>
      </w:r>
      <w:r>
        <w:instrText xml:space="preserve"> HYPERLINK \l "_Toc232899556" </w:instrText>
      </w:r>
      <w:r>
        <w:fldChar w:fldCharType="separate"/>
      </w:r>
      <w:r>
        <w:rPr>
          <w:rStyle w:val="136"/>
        </w:rPr>
        <w:t>4 后端模块详细设计</w:t>
      </w:r>
      <w:r>
        <w:tab/>
      </w:r>
      <w:r>
        <w:fldChar w:fldCharType="begin"/>
      </w:r>
      <w:r>
        <w:instrText xml:space="preserve"> PAGEREF _Toc232899556 \h </w:instrText>
      </w:r>
      <w:r>
        <w:fldChar w:fldCharType="separate"/>
      </w:r>
      <w:r>
        <w:t>8</w:t>
      </w:r>
      <w:r>
        <w:fldChar w:fldCharType="end"/>
      </w:r>
      <w:r>
        <w:fldChar w:fldCharType="end"/>
      </w:r>
    </w:p>
    <w:p w14:paraId="46D57C2D">
      <w:pPr>
        <w:pStyle w:val="26"/>
        <w:tabs>
          <w:tab w:val="right" w:leader="dot" w:pos="9870"/>
        </w:tabs>
        <w:rPr>
          <w:rFonts w:eastAsia="方正VDL哥特明朝 简 M" w:asciiTheme="minorHAnsi" w:hAnsiTheme="minorHAnsi"/>
          <w:kern w:val="2"/>
          <w:szCs w:val="24"/>
          <w:lang w:eastAsia="zh-CN"/>
          <w14:ligatures w14:val="standardContextual"/>
        </w:rPr>
      </w:pPr>
      <w:r>
        <w:fldChar w:fldCharType="begin"/>
      </w:r>
      <w:r>
        <w:instrText xml:space="preserve"> HYPERLINK \l "_Toc232899557" </w:instrText>
      </w:r>
      <w:r>
        <w:fldChar w:fldCharType="separate"/>
      </w:r>
      <w:r>
        <w:rPr>
          <w:rStyle w:val="136"/>
        </w:rPr>
        <w:t>5 前端模块与界面设计</w:t>
      </w:r>
      <w:r>
        <w:tab/>
      </w:r>
      <w:r>
        <w:fldChar w:fldCharType="begin"/>
      </w:r>
      <w:r>
        <w:instrText xml:space="preserve"> PAGEREF _Toc232899557 \h </w:instrText>
      </w:r>
      <w:r>
        <w:fldChar w:fldCharType="separate"/>
      </w:r>
      <w:r>
        <w:t>11</w:t>
      </w:r>
      <w:r>
        <w:fldChar w:fldCharType="end"/>
      </w:r>
      <w:r>
        <w:fldChar w:fldCharType="end"/>
      </w:r>
    </w:p>
    <w:p w14:paraId="0709A324">
      <w:pPr>
        <w:pStyle w:val="26"/>
        <w:tabs>
          <w:tab w:val="right" w:leader="dot" w:pos="9870"/>
        </w:tabs>
        <w:rPr>
          <w:rFonts w:eastAsia="方正VDL哥特明朝 简 M" w:asciiTheme="minorHAnsi" w:hAnsiTheme="minorHAnsi"/>
          <w:kern w:val="2"/>
          <w:szCs w:val="24"/>
          <w:lang w:eastAsia="zh-CN"/>
          <w14:ligatures w14:val="standardContextual"/>
        </w:rPr>
      </w:pPr>
      <w:r>
        <w:fldChar w:fldCharType="begin"/>
      </w:r>
      <w:r>
        <w:instrText xml:space="preserve"> HYPERLINK \l "_Toc232899558" </w:instrText>
      </w:r>
      <w:r>
        <w:fldChar w:fldCharType="separate"/>
      </w:r>
      <w:r>
        <w:rPr>
          <w:rStyle w:val="136"/>
        </w:rPr>
        <w:t>6 数据库详细设计</w:t>
      </w:r>
      <w:r>
        <w:tab/>
      </w:r>
      <w:r>
        <w:fldChar w:fldCharType="begin"/>
      </w:r>
      <w:r>
        <w:instrText xml:space="preserve"> PAGEREF _Toc232899558 \h </w:instrText>
      </w:r>
      <w:r>
        <w:fldChar w:fldCharType="separate"/>
      </w:r>
      <w:r>
        <w:t>17</w:t>
      </w:r>
      <w:r>
        <w:fldChar w:fldCharType="end"/>
      </w:r>
      <w:r>
        <w:fldChar w:fldCharType="end"/>
      </w:r>
    </w:p>
    <w:p w14:paraId="17C458EC">
      <w:pPr>
        <w:pStyle w:val="26"/>
        <w:tabs>
          <w:tab w:val="right" w:leader="dot" w:pos="9870"/>
        </w:tabs>
        <w:rPr>
          <w:rFonts w:eastAsia="方正VDL哥特明朝 简 M" w:asciiTheme="minorHAnsi" w:hAnsiTheme="minorHAnsi"/>
          <w:kern w:val="2"/>
          <w:szCs w:val="24"/>
          <w:lang w:eastAsia="zh-CN"/>
          <w14:ligatures w14:val="standardContextual"/>
        </w:rPr>
      </w:pPr>
      <w:r>
        <w:fldChar w:fldCharType="begin"/>
      </w:r>
      <w:r>
        <w:instrText xml:space="preserve"> HYPERLINK \l "_Toc232899559" </w:instrText>
      </w:r>
      <w:r>
        <w:fldChar w:fldCharType="separate"/>
      </w:r>
      <w:r>
        <w:rPr>
          <w:rStyle w:val="136"/>
        </w:rPr>
        <w:t>7 接口详细设计</w:t>
      </w:r>
      <w:r>
        <w:tab/>
      </w:r>
      <w:r>
        <w:fldChar w:fldCharType="begin"/>
      </w:r>
      <w:r>
        <w:instrText xml:space="preserve"> PAGEREF _Toc232899559 \h </w:instrText>
      </w:r>
      <w:r>
        <w:fldChar w:fldCharType="separate"/>
      </w:r>
      <w:r>
        <w:t>23</w:t>
      </w:r>
      <w:r>
        <w:fldChar w:fldCharType="end"/>
      </w:r>
      <w:r>
        <w:fldChar w:fldCharType="end"/>
      </w:r>
    </w:p>
    <w:p w14:paraId="62941C17">
      <w:pPr>
        <w:pStyle w:val="26"/>
        <w:tabs>
          <w:tab w:val="right" w:leader="dot" w:pos="9870"/>
        </w:tabs>
        <w:rPr>
          <w:rFonts w:eastAsia="方正VDL哥特明朝 简 M" w:asciiTheme="minorHAnsi" w:hAnsiTheme="minorHAnsi"/>
          <w:kern w:val="2"/>
          <w:szCs w:val="24"/>
          <w:lang w:eastAsia="zh-CN"/>
          <w14:ligatures w14:val="standardContextual"/>
        </w:rPr>
      </w:pPr>
      <w:r>
        <w:fldChar w:fldCharType="begin"/>
      </w:r>
      <w:r>
        <w:instrText xml:space="preserve"> HYPERLINK \l "_Toc232899560" </w:instrText>
      </w:r>
      <w:r>
        <w:fldChar w:fldCharType="separate"/>
      </w:r>
      <w:r>
        <w:rPr>
          <w:rStyle w:val="136"/>
        </w:rPr>
        <w:t>8 关键流程设计</w:t>
      </w:r>
      <w:r>
        <w:tab/>
      </w:r>
      <w:r>
        <w:fldChar w:fldCharType="begin"/>
      </w:r>
      <w:r>
        <w:instrText xml:space="preserve"> PAGEREF _Toc232899560 \h </w:instrText>
      </w:r>
      <w:r>
        <w:fldChar w:fldCharType="separate"/>
      </w:r>
      <w:r>
        <w:t>28</w:t>
      </w:r>
      <w:r>
        <w:fldChar w:fldCharType="end"/>
      </w:r>
      <w:r>
        <w:fldChar w:fldCharType="end"/>
      </w:r>
    </w:p>
    <w:p w14:paraId="67068DB2">
      <w:pPr>
        <w:pStyle w:val="26"/>
        <w:tabs>
          <w:tab w:val="right" w:leader="dot" w:pos="9870"/>
        </w:tabs>
        <w:rPr>
          <w:rFonts w:eastAsia="方正VDL哥特明朝 简 M" w:asciiTheme="minorHAnsi" w:hAnsiTheme="minorHAnsi"/>
          <w:kern w:val="2"/>
          <w:szCs w:val="24"/>
          <w:lang w:eastAsia="zh-CN"/>
          <w14:ligatures w14:val="standardContextual"/>
        </w:rPr>
      </w:pPr>
      <w:r>
        <w:fldChar w:fldCharType="begin"/>
      </w:r>
      <w:r>
        <w:instrText xml:space="preserve"> HYPERLINK \l "_Toc232899561" </w:instrText>
      </w:r>
      <w:r>
        <w:fldChar w:fldCharType="separate"/>
      </w:r>
      <w:r>
        <w:rPr>
          <w:rStyle w:val="136"/>
        </w:rPr>
        <w:t>9 安全设计</w:t>
      </w:r>
      <w:r>
        <w:tab/>
      </w:r>
      <w:r>
        <w:fldChar w:fldCharType="begin"/>
      </w:r>
      <w:r>
        <w:instrText xml:space="preserve"> PAGEREF _Toc232899561 \h </w:instrText>
      </w:r>
      <w:r>
        <w:fldChar w:fldCharType="separate"/>
      </w:r>
      <w:r>
        <w:t>35</w:t>
      </w:r>
      <w:r>
        <w:fldChar w:fldCharType="end"/>
      </w:r>
      <w:r>
        <w:fldChar w:fldCharType="end"/>
      </w:r>
    </w:p>
    <w:p w14:paraId="0176E2B9">
      <w:pPr>
        <w:pStyle w:val="26"/>
        <w:tabs>
          <w:tab w:val="right" w:leader="dot" w:pos="9870"/>
        </w:tabs>
        <w:rPr>
          <w:rFonts w:eastAsia="方正VDL哥特明朝 简 M" w:asciiTheme="minorHAnsi" w:hAnsiTheme="minorHAnsi"/>
          <w:kern w:val="2"/>
          <w:szCs w:val="24"/>
          <w:lang w:eastAsia="zh-CN"/>
          <w14:ligatures w14:val="standardContextual"/>
        </w:rPr>
      </w:pPr>
      <w:r>
        <w:fldChar w:fldCharType="begin"/>
      </w:r>
      <w:r>
        <w:instrText xml:space="preserve"> HYPERLINK \l "_Toc232899562" </w:instrText>
      </w:r>
      <w:r>
        <w:fldChar w:fldCharType="separate"/>
      </w:r>
      <w:r>
        <w:rPr>
          <w:rStyle w:val="136"/>
        </w:rPr>
        <w:t>10 日志与可解释追踪设计</w:t>
      </w:r>
      <w:r>
        <w:tab/>
      </w:r>
      <w:r>
        <w:fldChar w:fldCharType="begin"/>
      </w:r>
      <w:r>
        <w:instrText xml:space="preserve"> PAGEREF _Toc232899562 \h </w:instrText>
      </w:r>
      <w:r>
        <w:fldChar w:fldCharType="separate"/>
      </w:r>
      <w:r>
        <w:t>36</w:t>
      </w:r>
      <w:r>
        <w:fldChar w:fldCharType="end"/>
      </w:r>
      <w:r>
        <w:fldChar w:fldCharType="end"/>
      </w:r>
    </w:p>
    <w:p w14:paraId="48E48CC0">
      <w:pPr>
        <w:pStyle w:val="26"/>
        <w:tabs>
          <w:tab w:val="right" w:leader="dot" w:pos="9870"/>
        </w:tabs>
        <w:rPr>
          <w:rFonts w:eastAsia="方正VDL哥特明朝 简 M" w:asciiTheme="minorHAnsi" w:hAnsiTheme="minorHAnsi"/>
          <w:kern w:val="2"/>
          <w:szCs w:val="24"/>
          <w:lang w:eastAsia="zh-CN"/>
          <w14:ligatures w14:val="standardContextual"/>
        </w:rPr>
      </w:pPr>
      <w:r>
        <w:fldChar w:fldCharType="begin"/>
      </w:r>
      <w:r>
        <w:instrText xml:space="preserve"> HYPERLINK \l "_Toc232899563" </w:instrText>
      </w:r>
      <w:r>
        <w:fldChar w:fldCharType="separate"/>
      </w:r>
      <w:r>
        <w:rPr>
          <w:rStyle w:val="136"/>
        </w:rPr>
        <w:t>11 可维护性、可扩展性与可测试性设计</w:t>
      </w:r>
      <w:r>
        <w:tab/>
      </w:r>
      <w:r>
        <w:fldChar w:fldCharType="begin"/>
      </w:r>
      <w:r>
        <w:instrText xml:space="preserve"> PAGEREF _Toc232899563 \h </w:instrText>
      </w:r>
      <w:r>
        <w:fldChar w:fldCharType="separate"/>
      </w:r>
      <w:r>
        <w:t>38</w:t>
      </w:r>
      <w:r>
        <w:fldChar w:fldCharType="end"/>
      </w:r>
      <w:r>
        <w:fldChar w:fldCharType="end"/>
      </w:r>
    </w:p>
    <w:p w14:paraId="02F88EC7">
      <w:pPr>
        <w:pStyle w:val="26"/>
        <w:tabs>
          <w:tab w:val="right" w:leader="dot" w:pos="9870"/>
        </w:tabs>
        <w:rPr>
          <w:rFonts w:eastAsia="方正VDL哥特明朝 简 M" w:asciiTheme="minorHAnsi" w:hAnsiTheme="minorHAnsi"/>
          <w:kern w:val="2"/>
          <w:szCs w:val="24"/>
          <w:lang w:eastAsia="zh-CN"/>
          <w14:ligatures w14:val="standardContextual"/>
        </w:rPr>
      </w:pPr>
      <w:r>
        <w:fldChar w:fldCharType="begin"/>
      </w:r>
      <w:r>
        <w:instrText xml:space="preserve"> HYPERLINK \l "_Toc232899564" </w:instrText>
      </w:r>
      <w:r>
        <w:fldChar w:fldCharType="separate"/>
      </w:r>
      <w:r>
        <w:rPr>
          <w:rStyle w:val="136"/>
        </w:rPr>
        <w:t>12 设计追踪矩阵</w:t>
      </w:r>
      <w:r>
        <w:tab/>
      </w:r>
      <w:r>
        <w:fldChar w:fldCharType="begin"/>
      </w:r>
      <w:r>
        <w:instrText xml:space="preserve"> PAGEREF _Toc232899564 \h </w:instrText>
      </w:r>
      <w:r>
        <w:fldChar w:fldCharType="separate"/>
      </w:r>
      <w:r>
        <w:t>38</w:t>
      </w:r>
      <w:r>
        <w:fldChar w:fldCharType="end"/>
      </w:r>
      <w:r>
        <w:fldChar w:fldCharType="end"/>
      </w:r>
    </w:p>
    <w:p w14:paraId="6B00A04E">
      <w:r>
        <w:fldChar w:fldCharType="end"/>
      </w:r>
    </w:p>
    <w:p w14:paraId="1212B784">
      <w:pPr>
        <w:spacing w:after="200" w:line="276" w:lineRule="auto"/>
      </w:pPr>
      <w:r>
        <w:br w:type="page"/>
      </w:r>
    </w:p>
    <w:p w14:paraId="7316FB12"/>
    <w:p w14:paraId="53AAE39D">
      <w:pPr>
        <w:pStyle w:val="32"/>
      </w:pPr>
      <w:r>
        <w:rPr>
          <w:rFonts w:ascii="Times New Roman" w:hAnsi="Times New Roman" w:eastAsia="宋体"/>
        </w:rPr>
        <w:t>智能家居语音交互助手系统软件设计文档</w:t>
      </w:r>
    </w:p>
    <w:p w14:paraId="5DEAE476">
      <w:pPr>
        <w:pStyle w:val="3"/>
      </w:pPr>
      <w:bookmarkStart w:id="0" w:name="_Toc232899553"/>
      <w:r>
        <w:rPr>
          <w:rFonts w:ascii="Times New Roman" w:hAnsi="Times New Roman" w:eastAsia="宋体"/>
        </w:rPr>
        <w:t>1 引言</w:t>
      </w:r>
      <w:bookmarkEnd w:id="0"/>
    </w:p>
    <w:p w14:paraId="174B6853">
      <w:pPr>
        <w:pStyle w:val="4"/>
      </w:pPr>
      <w:r>
        <w:rPr>
          <w:rFonts w:ascii="Times New Roman" w:hAnsi="Times New Roman" w:eastAsia="宋体"/>
        </w:rPr>
        <w:t>1.1 文档目的</w:t>
      </w:r>
    </w:p>
    <w:p w14:paraId="42EDE961">
      <w:pPr>
        <w:spacing w:after="120"/>
      </w:pPr>
      <w:r>
        <w:t>本文档说明智能家居语音交互助手系统在当前交付范围内的总体架构、后端模块、前端界面、数据库、接口、关键流程、安全边界、日志追踪、扩展性和设计追踪关系。文档用于承接</w:t>
      </w:r>
      <w:r>
        <w:rPr>
          <w:rFonts w:ascii="Consolas" w:hAnsi="Consolas"/>
          <w:sz w:val="21"/>
        </w:rPr>
        <w:t>需求分析文档</w:t>
      </w:r>
      <w:r>
        <w:t>中的 FR-001 至 FR-008 和 NFR-001 至 NFR-008，并为后续测试计划提供设计对象和测试关注点。</w:t>
      </w:r>
    </w:p>
    <w:p w14:paraId="3C1F150A">
      <w:pPr>
        <w:pStyle w:val="4"/>
      </w:pPr>
      <w:r>
        <w:rPr>
          <w:rFonts w:ascii="Times New Roman" w:hAnsi="Times New Roman" w:eastAsia="宋体"/>
        </w:rPr>
        <w:t>1.2 设计范围</w:t>
      </w:r>
    </w:p>
    <w:p w14:paraId="0F770291">
      <w:pPr>
        <w:spacing w:after="120"/>
      </w:pPr>
      <w:r>
        <w:t>本文档覆盖以下设计内容：</w:t>
      </w:r>
    </w:p>
    <w:p w14:paraId="63AA37A9">
      <w:pPr>
        <w:pStyle w:val="14"/>
        <w:spacing w:line="324" w:lineRule="auto"/>
      </w:pPr>
      <w:r>
        <w:t>前端、后端、数据库和外部服务之间的总体结构。</w:t>
      </w:r>
    </w:p>
    <w:p w14:paraId="14263713">
      <w:pPr>
        <w:pStyle w:val="14"/>
        <w:spacing w:line="324" w:lineRule="auto"/>
      </w:pPr>
      <w:r>
        <w:t>后端 FastAPI router、schema、service、model、core、db 的分层设计。</w:t>
      </w:r>
    </w:p>
    <w:p w14:paraId="191B7DDD">
      <w:pPr>
        <w:pStyle w:val="14"/>
        <w:spacing w:line="324" w:lineRule="auto"/>
      </w:pPr>
      <w:r>
        <w:t>前端 Vue 3 页面、组件、路由守卫、Pinia 状态和 Axios 封装设计。</w:t>
      </w:r>
    </w:p>
    <w:p w14:paraId="4EB85655">
      <w:pPr>
        <w:pStyle w:val="14"/>
        <w:spacing w:line="324" w:lineRule="auto"/>
      </w:pPr>
      <w:r>
        <w:t>SQLite 数据库表、字段、主外键、默认值和主要读写场景。</w:t>
      </w:r>
    </w:p>
    <w:p w14:paraId="10D4ECEC">
      <w:pPr>
        <w:pStyle w:val="14"/>
        <w:spacing w:line="324" w:lineRule="auto"/>
      </w:pPr>
      <w:r>
        <w:rPr>
          <w:rFonts w:ascii="Consolas" w:hAnsi="Consolas"/>
          <w:sz w:val="21"/>
        </w:rPr>
        <w:t>/api</w:t>
      </w:r>
      <w:r>
        <w:t xml:space="preserve"> 下真实接口的路径、方法、鉴权、请求和响应摘要。</w:t>
      </w:r>
    </w:p>
    <w:p w14:paraId="5391DEBE">
      <w:pPr>
        <w:pStyle w:val="14"/>
        <w:spacing w:line="324" w:lineRule="auto"/>
      </w:pPr>
      <w:r>
        <w:t>云端 ASR、浏览器识别文本和手工文本输入三类入口进入统一指令链路的流程。</w:t>
      </w:r>
    </w:p>
    <w:p w14:paraId="1E1B0407">
      <w:pPr>
        <w:pStyle w:val="14"/>
        <w:spacing w:line="324" w:lineRule="auto"/>
      </w:pPr>
      <w:r>
        <w:t>虚拟设备、日志、提醒、天气、场景和个性化能力的当前版本边界。</w:t>
      </w:r>
    </w:p>
    <w:p w14:paraId="0D7654B1">
      <w:pPr>
        <w:pStyle w:val="14"/>
        <w:spacing w:line="324" w:lineRule="auto"/>
      </w:pPr>
      <w:r>
        <w:t>必要设计层 UML 和设计追踪矩阵。</w:t>
      </w:r>
    </w:p>
    <w:p w14:paraId="0F9BBD1B">
      <w:pPr>
        <w:pStyle w:val="4"/>
      </w:pPr>
      <w:r>
        <w:rPr>
          <w:rFonts w:ascii="Times New Roman" w:hAnsi="Times New Roman" w:eastAsia="宋体"/>
        </w:rPr>
        <w:t>1.3 设计边界</w:t>
      </w:r>
    </w:p>
    <w:p w14:paraId="64B26E20">
      <w:pPr>
        <w:spacing w:after="120"/>
      </w:pPr>
      <w:r>
        <w:t>系统当前以虚拟设备、SQLite、本地 ASR 配置、规则式智能家居指令理解和三类输入路径为核心。真实硬件接入、生产级密钥治理、复杂性能与兼容性专项、后台通知、低置信度二次确认等内容作为后续演进方向，在第 14 章统一说明。</w:t>
      </w:r>
    </w:p>
    <w:p w14:paraId="2C37C01B">
      <w:pPr>
        <w:pStyle w:val="3"/>
      </w:pPr>
      <w:bookmarkStart w:id="1" w:name="_Toc232899554"/>
      <w:r>
        <w:rPr>
          <w:rFonts w:ascii="Times New Roman" w:hAnsi="Times New Roman" w:eastAsia="宋体"/>
        </w:rPr>
        <w:t>2 设计目标与设计原则</w:t>
      </w:r>
      <w:bookmarkEnd w:id="1"/>
    </w:p>
    <w:p w14:paraId="71D196A9">
      <w:pPr>
        <w:pStyle w:val="4"/>
      </w:pPr>
      <w:r>
        <w:rPr>
          <w:rFonts w:ascii="Times New Roman" w:hAnsi="Times New Roman" w:eastAsia="宋体"/>
        </w:rPr>
        <w:t>2.1 前后端分离目标</w:t>
      </w:r>
    </w:p>
    <w:p w14:paraId="108DBCD8">
      <w:pPr>
        <w:spacing w:after="120"/>
      </w:pPr>
      <w:r>
        <w:t xml:space="preserve">系统采用前后端分离设计。前端负责页面路由、交互状态、输入兜底和结果展示，后端负责鉴权、业务规则、设备状态变更、日志记录和外部服务调用。前端不直连数据库或云端 ASR，所有业务能力通过 </w:t>
      </w:r>
      <w:r>
        <w:rPr>
          <w:rFonts w:ascii="Consolas" w:hAnsi="Consolas"/>
          <w:sz w:val="21"/>
        </w:rPr>
        <w:t>/api</w:t>
      </w:r>
      <w:r>
        <w:t xml:space="preserve"> 接口契约承接。</w:t>
      </w:r>
    </w:p>
    <w:p w14:paraId="2892703B">
      <w:pPr>
        <w:pStyle w:val="4"/>
      </w:pPr>
      <w:r>
        <w:rPr>
          <w:rFonts w:ascii="Times New Roman" w:hAnsi="Times New Roman" w:eastAsia="宋体"/>
        </w:rPr>
        <w:t>2.2 后端分层与模块化目标</w:t>
      </w:r>
    </w:p>
    <w:p w14:paraId="14E83F09">
      <w:pPr>
        <w:spacing w:after="120"/>
      </w:pPr>
      <w:r>
        <w:t>后端按 router、schema、service、model、core、db 分层组织。router 负责 HTTP 入口和依赖注入，schema 约束请求和响应结构，service 承接识别文本纠错、方言归一、指令解析、设备能力校验和执行编排，model 与 db 负责持久化结构和会话管理。</w:t>
      </w:r>
    </w:p>
    <w:p w14:paraId="2CC6E734">
      <w:pPr>
        <w:pStyle w:val="4"/>
      </w:pPr>
      <w:r>
        <w:rPr>
          <w:rFonts w:ascii="Times New Roman" w:hAnsi="Times New Roman" w:eastAsia="宋体"/>
        </w:rPr>
        <w:t>2.3 高内聚、低耦合原则</w:t>
      </w:r>
    </w:p>
    <w:p w14:paraId="65A092CD">
      <w:pPr>
        <w:spacing w:after="120"/>
      </w:pPr>
      <w:r>
        <w:t>系统将认证、设备、指令、语音、个性化、提醒、天气和场景能力拆分为相对独立的模块。跨模块协作通过明确的数据对象、service 调用和统一响应完成，避免前端页面直接承接后端业务规则，也避免后端 router 聚集过多领域逻辑。</w:t>
      </w:r>
    </w:p>
    <w:p w14:paraId="5C2CA54D">
      <w:pPr>
        <w:pStyle w:val="4"/>
      </w:pPr>
      <w:r>
        <w:rPr>
          <w:rFonts w:ascii="Times New Roman" w:hAnsi="Times New Roman" w:eastAsia="宋体"/>
        </w:rPr>
        <w:t>2.4 接口、数据与可测试原则</w:t>
      </w:r>
    </w:p>
    <w:p w14:paraId="37CE6B37">
      <w:pPr>
        <w:spacing w:after="120"/>
      </w:pPr>
      <w:r>
        <w:t xml:space="preserve">后端接口使用统一 </w:t>
      </w:r>
      <w:r>
        <w:rPr>
          <w:rFonts w:ascii="Consolas" w:hAnsi="Consolas"/>
          <w:sz w:val="21"/>
        </w:rPr>
        <w:t>/api</w:t>
      </w:r>
      <w:r>
        <w:t xml:space="preserve"> 前缀和 </w:t>
      </w:r>
      <w:r>
        <w:rPr>
          <w:rFonts w:ascii="Consolas" w:hAnsi="Consolas"/>
          <w:sz w:val="21"/>
        </w:rPr>
        <w:t>success/code/message/data</w:t>
      </w:r>
      <w:r>
        <w:t xml:space="preserve"> 响应结构，便于前端统一处理成功、失败、鉴权和空状态。设备变更写入状态历史，指令执行写入可解释日志，Parser 置信度、纠错、归一、批量拆分和个性化命中均可在日志详情中追踪。设计同时保留 pytest、smoke test 和前端构建验证入口。</w:t>
      </w:r>
    </w:p>
    <w:p w14:paraId="04F3FA92">
      <w:pPr>
        <w:pStyle w:val="4"/>
      </w:pPr>
      <w:r>
        <w:rPr>
          <w:rFonts w:ascii="Times New Roman" w:hAnsi="Times New Roman" w:eastAsia="宋体"/>
        </w:rPr>
        <w:t>2.5 当前版本边界与后续扩展原则</w:t>
      </w:r>
    </w:p>
    <w:p w14:paraId="1EE0617F">
      <w:pPr>
        <w:spacing w:after="120"/>
      </w:pPr>
      <w:r>
        <w:t>当前版本以虚拟设备、SQLite、本地 ASR 配置、规则式智能家居语义解析和三类输入路径为核心。后续扩展应优先复用现有 Provider 抽象、设备能力表、路由/服务分层和前端 API 封装，在不破坏既有接口契约和日志解释结构的前提下演进。</w:t>
      </w:r>
    </w:p>
    <w:p w14:paraId="2109104B">
      <w:pPr>
        <w:pStyle w:val="3"/>
      </w:pPr>
      <w:bookmarkStart w:id="2" w:name="_Toc232899555"/>
      <w:r>
        <w:rPr>
          <w:rFonts w:ascii="Times New Roman" w:hAnsi="Times New Roman" w:eastAsia="宋体"/>
        </w:rPr>
        <w:t>3 总体架构设计</w:t>
      </w:r>
      <w:bookmarkEnd w:id="2"/>
    </w:p>
    <w:p w14:paraId="73C2C7D6">
      <w:pPr>
        <w:pStyle w:val="4"/>
      </w:pPr>
      <w:r>
        <w:rPr>
          <w:rFonts w:ascii="Times New Roman" w:hAnsi="Times New Roman" w:eastAsia="宋体"/>
        </w:rPr>
        <w:t>3.1 架构风格</w:t>
      </w:r>
    </w:p>
    <w:p w14:paraId="12795E99">
      <w:pPr>
        <w:spacing w:after="120"/>
      </w:pPr>
      <w:r>
        <w:t xml:space="preserve">系统采用前后端分离和后端分层结构。前端由 Vue 3 + Vite 提供页面交互，通过 Axios 请求 </w:t>
      </w:r>
      <w:r>
        <w:rPr>
          <w:rFonts w:ascii="Consolas" w:hAnsi="Consolas"/>
          <w:sz w:val="21"/>
        </w:rPr>
        <w:t>/api</w:t>
      </w:r>
      <w:r>
        <w:t>；后端由 FastAPI 提供统一接口、鉴权依赖、Pydantic 请求模型、业务 service 和 SQLAlchemy ORM；SQLite 保存用户、家庭、房间、虚拟设备、状态历史、指令日志、提醒、场景和个性化数据；云端 ASR 和 Open-Meteo 位于系统外部，由后端统一调用并处理失败回退。</w:t>
      </w:r>
    </w:p>
    <w:p w14:paraId="552EBED1">
      <w:pPr>
        <w:keepNext/>
        <w:spacing w:before="80" w:after="80" w:line="240" w:lineRule="auto"/>
        <w:jc w:val="center"/>
      </w:pPr>
      <w:r>
        <w:rPr>
          <w:b/>
          <w:color w:val="1F4E79"/>
          <w:sz w:val="20"/>
        </w:rPr>
        <w:t>图 3-1 总体架构图</w:t>
      </w:r>
    </w:p>
    <w:p w14:paraId="7D5B2A58">
      <w:pPr>
        <w:spacing w:before="20" w:after="160" w:line="240" w:lineRule="auto"/>
        <w:jc w:val="center"/>
      </w:pPr>
      <w:r>
        <w:drawing>
          <wp:inline distT="0" distB="0" distL="0" distR="0">
            <wp:extent cx="5806440" cy="3387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5806440" cy="3387090"/>
                    </a:xfrm>
                    <a:prstGeom prst="rect">
                      <a:avLst/>
                    </a:prstGeom>
                  </pic:spPr>
                </pic:pic>
              </a:graphicData>
            </a:graphic>
          </wp:inline>
        </w:drawing>
      </w:r>
    </w:p>
    <w:p w14:paraId="2D746AAE">
      <w:pPr>
        <w:pStyle w:val="4"/>
      </w:pPr>
      <w:r>
        <w:rPr>
          <w:rFonts w:ascii="Times New Roman" w:hAnsi="Times New Roman" w:eastAsia="宋体"/>
        </w:rPr>
        <w:t>3.2 架构职责</w:t>
      </w:r>
    </w:p>
    <w:p w14:paraId="662D60A9">
      <w:pPr>
        <w:keepNext/>
        <w:spacing w:before="80" w:after="80"/>
        <w:jc w:val="center"/>
      </w:pPr>
      <w:r>
        <w:t>表 3-1 架构层次与职责</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2133"/>
        <w:gridCol w:w="2133"/>
        <w:gridCol w:w="2516"/>
        <w:gridCol w:w="2518"/>
      </w:tblGrid>
      <w:tr w14:paraId="3C63976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2133" w:type="dxa"/>
            <w:shd w:val="clear" w:color="auto" w:fill="D9EAF7"/>
            <w:tcMar>
              <w:top w:w="45" w:type="dxa"/>
              <w:left w:w="55" w:type="dxa"/>
              <w:bottom w:w="45" w:type="dxa"/>
              <w:right w:w="55" w:type="dxa"/>
            </w:tcMar>
            <w:vAlign w:val="center"/>
          </w:tcPr>
          <w:p w14:paraId="75E23039">
            <w:pPr>
              <w:spacing w:after="0" w:line="240" w:lineRule="auto"/>
              <w:jc w:val="center"/>
            </w:pPr>
            <w:r>
              <w:rPr>
                <w:b/>
                <w:color w:val="1F4E79"/>
                <w:sz w:val="18"/>
              </w:rPr>
              <w:t>层次</w:t>
            </w:r>
          </w:p>
        </w:tc>
        <w:tc>
          <w:tcPr>
            <w:tcW w:w="2133" w:type="dxa"/>
            <w:shd w:val="clear" w:color="auto" w:fill="D9EAF7"/>
            <w:tcMar>
              <w:top w:w="45" w:type="dxa"/>
              <w:left w:w="55" w:type="dxa"/>
              <w:bottom w:w="45" w:type="dxa"/>
              <w:right w:w="55" w:type="dxa"/>
            </w:tcMar>
            <w:vAlign w:val="center"/>
          </w:tcPr>
          <w:p w14:paraId="0160EC14">
            <w:pPr>
              <w:spacing w:after="0" w:line="240" w:lineRule="auto"/>
              <w:jc w:val="center"/>
            </w:pPr>
            <w:r>
              <w:rPr>
                <w:b/>
                <w:color w:val="1F4E79"/>
                <w:sz w:val="18"/>
              </w:rPr>
              <w:t>真实组件</w:t>
            </w:r>
          </w:p>
        </w:tc>
        <w:tc>
          <w:tcPr>
            <w:tcW w:w="2516" w:type="dxa"/>
            <w:shd w:val="clear" w:color="auto" w:fill="D9EAF7"/>
            <w:tcMar>
              <w:top w:w="45" w:type="dxa"/>
              <w:left w:w="55" w:type="dxa"/>
              <w:bottom w:w="45" w:type="dxa"/>
              <w:right w:w="55" w:type="dxa"/>
            </w:tcMar>
            <w:vAlign w:val="center"/>
          </w:tcPr>
          <w:p w14:paraId="7E4D67FF">
            <w:pPr>
              <w:spacing w:after="0" w:line="240" w:lineRule="auto"/>
              <w:jc w:val="center"/>
            </w:pPr>
            <w:r>
              <w:rPr>
                <w:b/>
                <w:color w:val="1F4E79"/>
                <w:sz w:val="18"/>
              </w:rPr>
              <w:t>主要职责</w:t>
            </w:r>
          </w:p>
        </w:tc>
        <w:tc>
          <w:tcPr>
            <w:tcW w:w="2518" w:type="dxa"/>
            <w:shd w:val="clear" w:color="auto" w:fill="D9EAF7"/>
            <w:tcMar>
              <w:top w:w="45" w:type="dxa"/>
              <w:left w:w="55" w:type="dxa"/>
              <w:bottom w:w="45" w:type="dxa"/>
              <w:right w:w="55" w:type="dxa"/>
            </w:tcMar>
            <w:vAlign w:val="center"/>
          </w:tcPr>
          <w:p w14:paraId="7A9B8C55">
            <w:pPr>
              <w:spacing w:after="0" w:line="240" w:lineRule="auto"/>
              <w:jc w:val="center"/>
            </w:pPr>
            <w:r>
              <w:rPr>
                <w:b/>
                <w:color w:val="1F4E79"/>
                <w:sz w:val="18"/>
              </w:rPr>
              <w:t>设计边界</w:t>
            </w:r>
          </w:p>
        </w:tc>
      </w:tr>
      <w:tr w14:paraId="191C10B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33" w:type="dxa"/>
            <w:tcMar>
              <w:top w:w="45" w:type="dxa"/>
              <w:left w:w="55" w:type="dxa"/>
              <w:bottom w:w="45" w:type="dxa"/>
              <w:right w:w="55" w:type="dxa"/>
            </w:tcMar>
            <w:vAlign w:val="center"/>
          </w:tcPr>
          <w:p w14:paraId="53B54F38">
            <w:pPr>
              <w:spacing w:after="0" w:line="240" w:lineRule="auto"/>
              <w:jc w:val="center"/>
            </w:pPr>
            <w:r>
              <w:rPr>
                <w:sz w:val="18"/>
              </w:rPr>
              <w:t>前端表现层</w:t>
            </w:r>
          </w:p>
        </w:tc>
        <w:tc>
          <w:tcPr>
            <w:tcW w:w="2133" w:type="dxa"/>
            <w:tcMar>
              <w:top w:w="45" w:type="dxa"/>
              <w:left w:w="55" w:type="dxa"/>
              <w:bottom w:w="45" w:type="dxa"/>
              <w:right w:w="55" w:type="dxa"/>
            </w:tcMar>
            <w:vAlign w:val="center"/>
          </w:tcPr>
          <w:p w14:paraId="6DAD05A3">
            <w:pPr>
              <w:spacing w:after="0" w:line="240" w:lineRule="auto"/>
            </w:pPr>
            <w:r>
              <w:rPr>
                <w:rFonts w:ascii="Consolas" w:hAnsi="Consolas"/>
                <w:sz w:val="18"/>
              </w:rPr>
              <w:t>frontend/src/views/*.vue</w:t>
            </w:r>
            <w:r>
              <w:rPr>
                <w:sz w:val="18"/>
              </w:rPr>
              <w:t>、</w:t>
            </w:r>
            <w:r>
              <w:rPr>
                <w:rFonts w:ascii="Consolas" w:hAnsi="Consolas"/>
                <w:sz w:val="18"/>
              </w:rPr>
              <w:t>frontend/src/components/*.vue</w:t>
            </w:r>
          </w:p>
        </w:tc>
        <w:tc>
          <w:tcPr>
            <w:tcW w:w="2516" w:type="dxa"/>
            <w:tcMar>
              <w:top w:w="45" w:type="dxa"/>
              <w:left w:w="55" w:type="dxa"/>
              <w:bottom w:w="45" w:type="dxa"/>
              <w:right w:w="55" w:type="dxa"/>
            </w:tcMar>
            <w:vAlign w:val="center"/>
          </w:tcPr>
          <w:p w14:paraId="21BE2671">
            <w:pPr>
              <w:spacing w:after="0" w:line="240" w:lineRule="auto"/>
            </w:pPr>
            <w:r>
              <w:rPr>
                <w:sz w:val="18"/>
              </w:rPr>
              <w:t>登录、Dashboard、设备、语音、日志、提醒、场景和弹窗交互</w:t>
            </w:r>
          </w:p>
        </w:tc>
        <w:tc>
          <w:tcPr>
            <w:tcW w:w="2518" w:type="dxa"/>
            <w:tcMar>
              <w:top w:w="45" w:type="dxa"/>
              <w:left w:w="55" w:type="dxa"/>
              <w:bottom w:w="45" w:type="dxa"/>
              <w:right w:w="55" w:type="dxa"/>
            </w:tcMar>
            <w:vAlign w:val="center"/>
          </w:tcPr>
          <w:p w14:paraId="16D58A01">
            <w:pPr>
              <w:spacing w:after="0" w:line="240" w:lineRule="auto"/>
            </w:pPr>
            <w:r>
              <w:rPr>
                <w:sz w:val="18"/>
              </w:rPr>
              <w:t>不直接修改数据库，不直连云端 ASR</w:t>
            </w:r>
          </w:p>
        </w:tc>
      </w:tr>
      <w:tr w14:paraId="53CDC9E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33" w:type="dxa"/>
            <w:shd w:val="clear" w:color="auto" w:fill="F3F6FA"/>
            <w:tcMar>
              <w:top w:w="45" w:type="dxa"/>
              <w:left w:w="55" w:type="dxa"/>
              <w:bottom w:w="45" w:type="dxa"/>
              <w:right w:w="55" w:type="dxa"/>
            </w:tcMar>
            <w:vAlign w:val="center"/>
          </w:tcPr>
          <w:p w14:paraId="64BB34B2">
            <w:pPr>
              <w:spacing w:after="0" w:line="240" w:lineRule="auto"/>
              <w:jc w:val="center"/>
            </w:pPr>
            <w:r>
              <w:rPr>
                <w:sz w:val="18"/>
              </w:rPr>
              <w:t>前端通信层</w:t>
            </w:r>
          </w:p>
        </w:tc>
        <w:tc>
          <w:tcPr>
            <w:tcW w:w="2133" w:type="dxa"/>
            <w:shd w:val="clear" w:color="auto" w:fill="F3F6FA"/>
            <w:tcMar>
              <w:top w:w="45" w:type="dxa"/>
              <w:left w:w="55" w:type="dxa"/>
              <w:bottom w:w="45" w:type="dxa"/>
              <w:right w:w="55" w:type="dxa"/>
            </w:tcMar>
            <w:vAlign w:val="center"/>
          </w:tcPr>
          <w:p w14:paraId="7CE16B2D">
            <w:pPr>
              <w:spacing w:after="0" w:line="240" w:lineRule="auto"/>
            </w:pPr>
            <w:r>
              <w:rPr>
                <w:rFonts w:ascii="Consolas" w:hAnsi="Consolas"/>
                <w:sz w:val="18"/>
              </w:rPr>
              <w:t>frontend/src/api/*.js</w:t>
            </w:r>
            <w:r>
              <w:rPr>
                <w:sz w:val="18"/>
              </w:rPr>
              <w:t>、</w:t>
            </w:r>
            <w:r>
              <w:rPr>
                <w:rFonts w:ascii="Consolas" w:hAnsi="Consolas"/>
                <w:sz w:val="18"/>
              </w:rPr>
              <w:t>frontend/src/api/request.js</w:t>
            </w:r>
          </w:p>
        </w:tc>
        <w:tc>
          <w:tcPr>
            <w:tcW w:w="2516" w:type="dxa"/>
            <w:shd w:val="clear" w:color="auto" w:fill="F3F6FA"/>
            <w:tcMar>
              <w:top w:w="45" w:type="dxa"/>
              <w:left w:w="55" w:type="dxa"/>
              <w:bottom w:w="45" w:type="dxa"/>
              <w:right w:w="55" w:type="dxa"/>
            </w:tcMar>
            <w:vAlign w:val="center"/>
          </w:tcPr>
          <w:p w14:paraId="6ED9875E">
            <w:pPr>
              <w:spacing w:after="0" w:line="240" w:lineRule="auto"/>
            </w:pPr>
            <w:r>
              <w:rPr>
                <w:sz w:val="18"/>
              </w:rPr>
              <w:t>Axios 封装、统一响应解包、token 注入、401 处理</w:t>
            </w:r>
          </w:p>
        </w:tc>
        <w:tc>
          <w:tcPr>
            <w:tcW w:w="2518" w:type="dxa"/>
            <w:shd w:val="clear" w:color="auto" w:fill="F3F6FA"/>
            <w:tcMar>
              <w:top w:w="45" w:type="dxa"/>
              <w:left w:w="55" w:type="dxa"/>
              <w:bottom w:w="45" w:type="dxa"/>
              <w:right w:w="55" w:type="dxa"/>
            </w:tcMar>
            <w:vAlign w:val="center"/>
          </w:tcPr>
          <w:p w14:paraId="2A2B2240">
            <w:pPr>
              <w:spacing w:after="0" w:line="240" w:lineRule="auto"/>
            </w:pPr>
            <w:r>
              <w:rPr>
                <w:sz w:val="18"/>
              </w:rPr>
              <w:t xml:space="preserve">默认使用 Vite </w:t>
            </w:r>
            <w:r>
              <w:rPr>
                <w:rFonts w:ascii="Consolas" w:hAnsi="Consolas"/>
                <w:sz w:val="18"/>
              </w:rPr>
              <w:t>/api</w:t>
            </w:r>
            <w:r>
              <w:rPr>
                <w:sz w:val="18"/>
              </w:rPr>
              <w:t xml:space="preserve"> 代理；直连后端按部署域名配置 CORS</w:t>
            </w:r>
          </w:p>
        </w:tc>
      </w:tr>
      <w:tr w14:paraId="6E43AECB">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33" w:type="dxa"/>
            <w:tcMar>
              <w:top w:w="45" w:type="dxa"/>
              <w:left w:w="55" w:type="dxa"/>
              <w:bottom w:w="45" w:type="dxa"/>
              <w:right w:w="55" w:type="dxa"/>
            </w:tcMar>
            <w:vAlign w:val="center"/>
          </w:tcPr>
          <w:p w14:paraId="18C70519">
            <w:pPr>
              <w:spacing w:after="0" w:line="240" w:lineRule="auto"/>
              <w:jc w:val="center"/>
            </w:pPr>
            <w:r>
              <w:rPr>
                <w:sz w:val="18"/>
              </w:rPr>
              <w:t>前端状态层</w:t>
            </w:r>
          </w:p>
        </w:tc>
        <w:tc>
          <w:tcPr>
            <w:tcW w:w="2133" w:type="dxa"/>
            <w:tcMar>
              <w:top w:w="45" w:type="dxa"/>
              <w:left w:w="55" w:type="dxa"/>
              <w:bottom w:w="45" w:type="dxa"/>
              <w:right w:w="55" w:type="dxa"/>
            </w:tcMar>
            <w:vAlign w:val="center"/>
          </w:tcPr>
          <w:p w14:paraId="261B5EAF">
            <w:pPr>
              <w:spacing w:after="0" w:line="240" w:lineRule="auto"/>
            </w:pPr>
            <w:r>
              <w:rPr>
                <w:rFonts w:ascii="Consolas" w:hAnsi="Consolas"/>
                <w:sz w:val="18"/>
              </w:rPr>
              <w:t>frontend/src/stores/authStore.js</w:t>
            </w:r>
          </w:p>
        </w:tc>
        <w:tc>
          <w:tcPr>
            <w:tcW w:w="2516" w:type="dxa"/>
            <w:tcMar>
              <w:top w:w="45" w:type="dxa"/>
              <w:left w:w="55" w:type="dxa"/>
              <w:bottom w:w="45" w:type="dxa"/>
              <w:right w:w="55" w:type="dxa"/>
            </w:tcMar>
            <w:vAlign w:val="center"/>
          </w:tcPr>
          <w:p w14:paraId="030C27CF">
            <w:pPr>
              <w:spacing w:after="0" w:line="240" w:lineRule="auto"/>
            </w:pPr>
            <w:r>
              <w:rPr>
                <w:sz w:val="18"/>
              </w:rPr>
              <w:t>token、当前用户和登录状态管理</w:t>
            </w:r>
          </w:p>
        </w:tc>
        <w:tc>
          <w:tcPr>
            <w:tcW w:w="2518" w:type="dxa"/>
            <w:tcMar>
              <w:top w:w="45" w:type="dxa"/>
              <w:left w:w="55" w:type="dxa"/>
              <w:bottom w:w="45" w:type="dxa"/>
              <w:right w:w="55" w:type="dxa"/>
            </w:tcMar>
            <w:vAlign w:val="center"/>
          </w:tcPr>
          <w:p w14:paraId="045FE793">
            <w:pPr>
              <w:spacing w:after="0" w:line="240" w:lineRule="auto"/>
            </w:pPr>
            <w:r>
              <w:rPr>
                <w:sz w:val="18"/>
              </w:rPr>
              <w:t>token 存储于浏览器 localStorage，属于基础会话实现</w:t>
            </w:r>
          </w:p>
        </w:tc>
      </w:tr>
      <w:tr w14:paraId="4EAF09DD">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33" w:type="dxa"/>
            <w:shd w:val="clear" w:color="auto" w:fill="F3F6FA"/>
            <w:tcMar>
              <w:top w:w="45" w:type="dxa"/>
              <w:left w:w="55" w:type="dxa"/>
              <w:bottom w:w="45" w:type="dxa"/>
              <w:right w:w="55" w:type="dxa"/>
            </w:tcMar>
            <w:vAlign w:val="center"/>
          </w:tcPr>
          <w:p w14:paraId="3595A204">
            <w:pPr>
              <w:spacing w:after="0" w:line="240" w:lineRule="auto"/>
              <w:jc w:val="center"/>
            </w:pPr>
            <w:r>
              <w:rPr>
                <w:sz w:val="18"/>
              </w:rPr>
              <w:t>后端接口层</w:t>
            </w:r>
          </w:p>
        </w:tc>
        <w:tc>
          <w:tcPr>
            <w:tcW w:w="2133" w:type="dxa"/>
            <w:shd w:val="clear" w:color="auto" w:fill="F3F6FA"/>
            <w:tcMar>
              <w:top w:w="45" w:type="dxa"/>
              <w:left w:w="55" w:type="dxa"/>
              <w:bottom w:w="45" w:type="dxa"/>
              <w:right w:w="55" w:type="dxa"/>
            </w:tcMar>
            <w:vAlign w:val="center"/>
          </w:tcPr>
          <w:p w14:paraId="48753CF5">
            <w:pPr>
              <w:spacing w:after="0" w:line="240" w:lineRule="auto"/>
            </w:pPr>
            <w:r>
              <w:rPr>
                <w:rFonts w:ascii="Consolas" w:hAnsi="Consolas"/>
                <w:sz w:val="18"/>
              </w:rPr>
              <w:t>backend/app/routers/*.py</w:t>
            </w:r>
          </w:p>
        </w:tc>
        <w:tc>
          <w:tcPr>
            <w:tcW w:w="2516" w:type="dxa"/>
            <w:shd w:val="clear" w:color="auto" w:fill="F3F6FA"/>
            <w:tcMar>
              <w:top w:w="45" w:type="dxa"/>
              <w:left w:w="55" w:type="dxa"/>
              <w:bottom w:w="45" w:type="dxa"/>
              <w:right w:w="55" w:type="dxa"/>
            </w:tcMar>
            <w:vAlign w:val="center"/>
          </w:tcPr>
          <w:p w14:paraId="54B0641C">
            <w:pPr>
              <w:spacing w:after="0" w:line="240" w:lineRule="auto"/>
            </w:pPr>
            <w:r>
              <w:rPr>
                <w:sz w:val="18"/>
              </w:rPr>
              <w:t>HTTP 路由、鉴权依赖、请求 schema、统一响应</w:t>
            </w:r>
          </w:p>
        </w:tc>
        <w:tc>
          <w:tcPr>
            <w:tcW w:w="2518" w:type="dxa"/>
            <w:shd w:val="clear" w:color="auto" w:fill="F3F6FA"/>
            <w:tcMar>
              <w:top w:w="45" w:type="dxa"/>
              <w:left w:w="55" w:type="dxa"/>
              <w:bottom w:w="45" w:type="dxa"/>
              <w:right w:w="55" w:type="dxa"/>
            </w:tcMar>
            <w:vAlign w:val="center"/>
          </w:tcPr>
          <w:p w14:paraId="0DFD6F99">
            <w:pPr>
              <w:spacing w:after="0" w:line="240" w:lineRule="auto"/>
            </w:pPr>
            <w:r>
              <w:rPr>
                <w:sz w:val="18"/>
              </w:rPr>
              <w:t xml:space="preserve">接口路径保持 </w:t>
            </w:r>
            <w:r>
              <w:rPr>
                <w:rFonts w:ascii="Consolas" w:hAnsi="Consolas"/>
                <w:sz w:val="18"/>
              </w:rPr>
              <w:t>/api</w:t>
            </w:r>
            <w:r>
              <w:rPr>
                <w:sz w:val="18"/>
              </w:rPr>
              <w:t xml:space="preserve"> 前缀，不承担复杂业务编排</w:t>
            </w:r>
          </w:p>
        </w:tc>
      </w:tr>
      <w:tr w14:paraId="2DFEF8AB">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33" w:type="dxa"/>
            <w:tcMar>
              <w:top w:w="45" w:type="dxa"/>
              <w:left w:w="55" w:type="dxa"/>
              <w:bottom w:w="45" w:type="dxa"/>
              <w:right w:w="55" w:type="dxa"/>
            </w:tcMar>
            <w:vAlign w:val="center"/>
          </w:tcPr>
          <w:p w14:paraId="2C1A2F7D">
            <w:pPr>
              <w:spacing w:after="0" w:line="240" w:lineRule="auto"/>
              <w:jc w:val="center"/>
            </w:pPr>
            <w:r>
              <w:rPr>
                <w:sz w:val="18"/>
              </w:rPr>
              <w:t>后端业务层</w:t>
            </w:r>
          </w:p>
        </w:tc>
        <w:tc>
          <w:tcPr>
            <w:tcW w:w="2133" w:type="dxa"/>
            <w:tcMar>
              <w:top w:w="45" w:type="dxa"/>
              <w:left w:w="55" w:type="dxa"/>
              <w:bottom w:w="45" w:type="dxa"/>
              <w:right w:w="55" w:type="dxa"/>
            </w:tcMar>
            <w:vAlign w:val="center"/>
          </w:tcPr>
          <w:p w14:paraId="039C9DD7">
            <w:pPr>
              <w:spacing w:after="0" w:line="240" w:lineRule="auto"/>
            </w:pPr>
            <w:r>
              <w:rPr>
                <w:rFonts w:ascii="Consolas" w:hAnsi="Consolas"/>
                <w:sz w:val="18"/>
              </w:rPr>
              <w:t>backend/app/services/*.py</w:t>
            </w:r>
          </w:p>
        </w:tc>
        <w:tc>
          <w:tcPr>
            <w:tcW w:w="2516" w:type="dxa"/>
            <w:tcMar>
              <w:top w:w="45" w:type="dxa"/>
              <w:left w:w="55" w:type="dxa"/>
              <w:bottom w:w="45" w:type="dxa"/>
              <w:right w:w="55" w:type="dxa"/>
            </w:tcMar>
            <w:vAlign w:val="center"/>
          </w:tcPr>
          <w:p w14:paraId="2A5FE2E6">
            <w:pPr>
              <w:spacing w:after="0" w:line="240" w:lineRule="auto"/>
            </w:pPr>
            <w:r>
              <w:rPr>
                <w:sz w:val="18"/>
              </w:rPr>
              <w:t>ASR、纠错、方言归一、指令解析、设备能力校验、执行、天气、场景、个性化</w:t>
            </w:r>
          </w:p>
        </w:tc>
        <w:tc>
          <w:tcPr>
            <w:tcW w:w="2518" w:type="dxa"/>
            <w:tcMar>
              <w:top w:w="45" w:type="dxa"/>
              <w:left w:w="55" w:type="dxa"/>
              <w:bottom w:w="45" w:type="dxa"/>
              <w:right w:w="55" w:type="dxa"/>
            </w:tcMar>
            <w:vAlign w:val="center"/>
          </w:tcPr>
          <w:p w14:paraId="3B906852">
            <w:pPr>
              <w:spacing w:after="0" w:line="240" w:lineRule="auto"/>
            </w:pPr>
            <w:r>
              <w:rPr>
                <w:sz w:val="18"/>
              </w:rPr>
              <w:t>规则式智能家居领域能力，不是通用 AI 系统</w:t>
            </w:r>
          </w:p>
        </w:tc>
      </w:tr>
      <w:tr w14:paraId="6555CEC6">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33" w:type="dxa"/>
            <w:shd w:val="clear" w:color="auto" w:fill="F3F6FA"/>
            <w:tcMar>
              <w:top w:w="45" w:type="dxa"/>
              <w:left w:w="55" w:type="dxa"/>
              <w:bottom w:w="45" w:type="dxa"/>
              <w:right w:w="55" w:type="dxa"/>
            </w:tcMar>
            <w:vAlign w:val="center"/>
          </w:tcPr>
          <w:p w14:paraId="29967AA9">
            <w:pPr>
              <w:spacing w:after="0" w:line="240" w:lineRule="auto"/>
              <w:jc w:val="center"/>
            </w:pPr>
            <w:r>
              <w:rPr>
                <w:sz w:val="18"/>
              </w:rPr>
              <w:t>后端安全与配置层</w:t>
            </w:r>
          </w:p>
        </w:tc>
        <w:tc>
          <w:tcPr>
            <w:tcW w:w="2133" w:type="dxa"/>
            <w:shd w:val="clear" w:color="auto" w:fill="F3F6FA"/>
            <w:tcMar>
              <w:top w:w="45" w:type="dxa"/>
              <w:left w:w="55" w:type="dxa"/>
              <w:bottom w:w="45" w:type="dxa"/>
              <w:right w:w="55" w:type="dxa"/>
            </w:tcMar>
            <w:vAlign w:val="center"/>
          </w:tcPr>
          <w:p w14:paraId="0CEC6443">
            <w:pPr>
              <w:spacing w:after="0" w:line="240" w:lineRule="auto"/>
            </w:pPr>
            <w:r>
              <w:rPr>
                <w:rFonts w:ascii="Consolas" w:hAnsi="Consolas"/>
                <w:sz w:val="18"/>
              </w:rPr>
              <w:t>backend/app/core/*.py</w:t>
            </w:r>
            <w:r>
              <w:rPr>
                <w:sz w:val="18"/>
              </w:rPr>
              <w:t>、</w:t>
            </w:r>
            <w:r>
              <w:rPr>
                <w:rFonts w:ascii="Consolas" w:hAnsi="Consolas"/>
                <w:sz w:val="18"/>
              </w:rPr>
              <w:t>backend/app/services/asr_config_store.py</w:t>
            </w:r>
          </w:p>
        </w:tc>
        <w:tc>
          <w:tcPr>
            <w:tcW w:w="2516" w:type="dxa"/>
            <w:shd w:val="clear" w:color="auto" w:fill="F3F6FA"/>
            <w:tcMar>
              <w:top w:w="45" w:type="dxa"/>
              <w:left w:w="55" w:type="dxa"/>
              <w:bottom w:w="45" w:type="dxa"/>
              <w:right w:w="55" w:type="dxa"/>
            </w:tcMar>
            <w:vAlign w:val="center"/>
          </w:tcPr>
          <w:p w14:paraId="63CF2106">
            <w:pPr>
              <w:spacing w:after="0" w:line="240" w:lineRule="auto"/>
            </w:pPr>
            <w:r>
              <w:rPr>
                <w:sz w:val="18"/>
              </w:rPr>
              <w:t>JWT、密码哈希、ASR 配置读取与脱敏</w:t>
            </w:r>
          </w:p>
        </w:tc>
        <w:tc>
          <w:tcPr>
            <w:tcW w:w="2518" w:type="dxa"/>
            <w:shd w:val="clear" w:color="auto" w:fill="F3F6FA"/>
            <w:tcMar>
              <w:top w:w="45" w:type="dxa"/>
              <w:left w:w="55" w:type="dxa"/>
              <w:bottom w:w="45" w:type="dxa"/>
              <w:right w:w="55" w:type="dxa"/>
            </w:tcMar>
            <w:vAlign w:val="center"/>
          </w:tcPr>
          <w:p w14:paraId="1C32D659">
            <w:pPr>
              <w:spacing w:after="0" w:line="240" w:lineRule="auto"/>
            </w:pPr>
            <w:r>
              <w:rPr>
                <w:sz w:val="18"/>
              </w:rPr>
              <w:t>JWT secret 有开发默认值，生产需替换</w:t>
            </w:r>
          </w:p>
        </w:tc>
      </w:tr>
      <w:tr w14:paraId="575A41F0">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33" w:type="dxa"/>
            <w:tcMar>
              <w:top w:w="45" w:type="dxa"/>
              <w:left w:w="55" w:type="dxa"/>
              <w:bottom w:w="45" w:type="dxa"/>
              <w:right w:w="55" w:type="dxa"/>
            </w:tcMar>
            <w:vAlign w:val="center"/>
          </w:tcPr>
          <w:p w14:paraId="27EA75D8">
            <w:pPr>
              <w:spacing w:after="0" w:line="240" w:lineRule="auto"/>
              <w:jc w:val="center"/>
            </w:pPr>
            <w:r>
              <w:rPr>
                <w:sz w:val="18"/>
              </w:rPr>
              <w:t>数据持久层</w:t>
            </w:r>
          </w:p>
        </w:tc>
        <w:tc>
          <w:tcPr>
            <w:tcW w:w="2133" w:type="dxa"/>
            <w:tcMar>
              <w:top w:w="45" w:type="dxa"/>
              <w:left w:w="55" w:type="dxa"/>
              <w:bottom w:w="45" w:type="dxa"/>
              <w:right w:w="55" w:type="dxa"/>
            </w:tcMar>
            <w:vAlign w:val="center"/>
          </w:tcPr>
          <w:p w14:paraId="68B7B93B">
            <w:pPr>
              <w:spacing w:after="0" w:line="240" w:lineRule="auto"/>
            </w:pPr>
            <w:r>
              <w:rPr>
                <w:rFonts w:ascii="Consolas" w:hAnsi="Consolas"/>
                <w:sz w:val="18"/>
              </w:rPr>
              <w:t>backend/app/models/models.py</w:t>
            </w:r>
            <w:r>
              <w:rPr>
                <w:sz w:val="18"/>
              </w:rPr>
              <w:t>、</w:t>
            </w:r>
            <w:r>
              <w:rPr>
                <w:rFonts w:ascii="Consolas" w:hAnsi="Consolas"/>
                <w:sz w:val="18"/>
              </w:rPr>
              <w:t>backend/data/app.db</w:t>
            </w:r>
          </w:p>
        </w:tc>
        <w:tc>
          <w:tcPr>
            <w:tcW w:w="2516" w:type="dxa"/>
            <w:tcMar>
              <w:top w:w="45" w:type="dxa"/>
              <w:left w:w="55" w:type="dxa"/>
              <w:bottom w:w="45" w:type="dxa"/>
              <w:right w:w="55" w:type="dxa"/>
            </w:tcMar>
            <w:vAlign w:val="center"/>
          </w:tcPr>
          <w:p w14:paraId="6B49FD80">
            <w:pPr>
              <w:spacing w:after="0" w:line="240" w:lineRule="auto"/>
            </w:pPr>
            <w:r>
              <w:rPr>
                <w:sz w:val="18"/>
              </w:rPr>
              <w:t>SQLite ORM 表与 JSON 字段保存</w:t>
            </w:r>
          </w:p>
        </w:tc>
        <w:tc>
          <w:tcPr>
            <w:tcW w:w="2518" w:type="dxa"/>
            <w:tcMar>
              <w:top w:w="45" w:type="dxa"/>
              <w:left w:w="55" w:type="dxa"/>
              <w:bottom w:w="45" w:type="dxa"/>
              <w:right w:w="55" w:type="dxa"/>
            </w:tcMar>
            <w:vAlign w:val="center"/>
          </w:tcPr>
          <w:p w14:paraId="108EF504">
            <w:pPr>
              <w:spacing w:after="0" w:line="240" w:lineRule="auto"/>
            </w:pPr>
            <w:r>
              <w:rPr>
                <w:sz w:val="18"/>
              </w:rPr>
              <w:t>虚拟设备状态，不代表真实硬件状态</w:t>
            </w:r>
          </w:p>
        </w:tc>
      </w:tr>
      <w:tr w14:paraId="330B1163">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33" w:type="dxa"/>
            <w:shd w:val="clear" w:color="auto" w:fill="F3F6FA"/>
            <w:tcMar>
              <w:top w:w="45" w:type="dxa"/>
              <w:left w:w="55" w:type="dxa"/>
              <w:bottom w:w="45" w:type="dxa"/>
              <w:right w:w="55" w:type="dxa"/>
            </w:tcMar>
            <w:vAlign w:val="center"/>
          </w:tcPr>
          <w:p w14:paraId="3CA089D3">
            <w:pPr>
              <w:spacing w:after="0" w:line="240" w:lineRule="auto"/>
              <w:jc w:val="center"/>
            </w:pPr>
            <w:r>
              <w:rPr>
                <w:sz w:val="18"/>
              </w:rPr>
              <w:t>外部服务层</w:t>
            </w:r>
          </w:p>
        </w:tc>
        <w:tc>
          <w:tcPr>
            <w:tcW w:w="2133" w:type="dxa"/>
            <w:shd w:val="clear" w:color="auto" w:fill="F3F6FA"/>
            <w:tcMar>
              <w:top w:w="45" w:type="dxa"/>
              <w:left w:w="55" w:type="dxa"/>
              <w:bottom w:w="45" w:type="dxa"/>
              <w:right w:w="55" w:type="dxa"/>
            </w:tcMar>
            <w:vAlign w:val="center"/>
          </w:tcPr>
          <w:p w14:paraId="75D4443B">
            <w:pPr>
              <w:spacing w:after="0" w:line="240" w:lineRule="auto"/>
            </w:pPr>
            <w:r>
              <w:rPr>
                <w:sz w:val="18"/>
              </w:rPr>
              <w:t>讯飞 WebAPI、通用 cloud ASR、Open-Meteo</w:t>
            </w:r>
          </w:p>
        </w:tc>
        <w:tc>
          <w:tcPr>
            <w:tcW w:w="2516" w:type="dxa"/>
            <w:shd w:val="clear" w:color="auto" w:fill="F3F6FA"/>
            <w:tcMar>
              <w:top w:w="45" w:type="dxa"/>
              <w:left w:w="55" w:type="dxa"/>
              <w:bottom w:w="45" w:type="dxa"/>
              <w:right w:w="55" w:type="dxa"/>
            </w:tcMar>
            <w:vAlign w:val="center"/>
          </w:tcPr>
          <w:p w14:paraId="6B4A90CE">
            <w:pPr>
              <w:spacing w:after="0" w:line="240" w:lineRule="auto"/>
              <w:jc w:val="center"/>
            </w:pPr>
            <w:r>
              <w:rPr>
                <w:sz w:val="18"/>
              </w:rPr>
              <w:t>音频识别和天气查询</w:t>
            </w:r>
          </w:p>
        </w:tc>
        <w:tc>
          <w:tcPr>
            <w:tcW w:w="2518" w:type="dxa"/>
            <w:shd w:val="clear" w:color="auto" w:fill="F3F6FA"/>
            <w:tcMar>
              <w:top w:w="45" w:type="dxa"/>
              <w:left w:w="55" w:type="dxa"/>
              <w:bottom w:w="45" w:type="dxa"/>
              <w:right w:w="55" w:type="dxa"/>
            </w:tcMar>
            <w:vAlign w:val="center"/>
          </w:tcPr>
          <w:p w14:paraId="26A214F7">
            <w:pPr>
              <w:spacing w:after="0" w:line="240" w:lineRule="auto"/>
            </w:pPr>
            <w:r>
              <w:rPr>
                <w:sz w:val="18"/>
              </w:rPr>
              <w:t>外部服务不可用时由后端返回明确错误或本地备用天气</w:t>
            </w:r>
          </w:p>
        </w:tc>
      </w:tr>
    </w:tbl>
    <w:p w14:paraId="4AA6CBA5">
      <w:pPr>
        <w:spacing w:after="120" w:line="240" w:lineRule="auto"/>
      </w:pPr>
    </w:p>
    <w:p w14:paraId="7BDF5A1F">
      <w:pPr>
        <w:pStyle w:val="4"/>
      </w:pPr>
      <w:r>
        <w:rPr>
          <w:rFonts w:ascii="Times New Roman" w:hAnsi="Times New Roman" w:eastAsia="宋体"/>
        </w:rPr>
        <w:t>3.3 核心链路</w:t>
      </w:r>
    </w:p>
    <w:p w14:paraId="429147A8">
      <w:pPr>
        <w:spacing w:after="120"/>
      </w:pPr>
      <w:r>
        <w:t>当前语音与文本控制链路如下：</w:t>
      </w:r>
    </w:p>
    <w:p w14:paraId="5A76BD30">
      <w:pPr>
        <w:shd w:val="clear" w:color="auto" w:fill="F2F2F2"/>
        <w:spacing w:after="0" w:line="264" w:lineRule="auto"/>
      </w:pPr>
      <w:r>
        <w:rPr>
          <w:rFonts w:ascii="Consolas" w:hAnsi="Consolas"/>
          <w:sz w:val="19"/>
        </w:rPr>
        <w:t>云端 ASR transcript / 浏览器识别文本 / 手工文本输入</w:t>
      </w:r>
    </w:p>
    <w:p w14:paraId="1844CD61">
      <w:pPr>
        <w:shd w:val="clear" w:color="auto" w:fill="F2F2F2"/>
        <w:spacing w:after="0" w:line="264" w:lineRule="auto"/>
      </w:pPr>
      <w:r>
        <w:rPr>
          <w:rFonts w:ascii="Consolas" w:hAnsi="Consolas"/>
          <w:sz w:val="19"/>
        </w:rPr>
        <w:t>-&gt; ASRPostCorrector</w:t>
      </w:r>
    </w:p>
    <w:p w14:paraId="2287CE25">
      <w:pPr>
        <w:shd w:val="clear" w:color="auto" w:fill="F2F2F2"/>
        <w:spacing w:after="0" w:line="264" w:lineRule="auto"/>
      </w:pPr>
      <w:r>
        <w:rPr>
          <w:rFonts w:ascii="Consolas" w:hAnsi="Consolas"/>
          <w:sz w:val="19"/>
        </w:rPr>
        <w:t>-&gt; DialectNormalizer</w:t>
      </w:r>
    </w:p>
    <w:p w14:paraId="4EFC14FE">
      <w:pPr>
        <w:shd w:val="clear" w:color="auto" w:fill="F2F2F2"/>
        <w:spacing w:after="0" w:line="264" w:lineRule="auto"/>
      </w:pPr>
      <w:r>
        <w:rPr>
          <w:rFonts w:ascii="Consolas" w:hAnsi="Consolas"/>
          <w:sz w:val="19"/>
        </w:rPr>
        <w:t>-&gt; MultiCommandParser</w:t>
      </w:r>
    </w:p>
    <w:p w14:paraId="37BE2CEA">
      <w:pPr>
        <w:shd w:val="clear" w:color="auto" w:fill="F2F2F2"/>
        <w:spacing w:after="0" w:line="264" w:lineRule="auto"/>
      </w:pPr>
      <w:r>
        <w:rPr>
          <w:rFonts w:ascii="Consolas" w:hAnsi="Consolas"/>
          <w:sz w:val="19"/>
        </w:rPr>
        <w:t>-&gt; CommandParser</w:t>
      </w:r>
    </w:p>
    <w:p w14:paraId="15CDE247">
      <w:pPr>
        <w:shd w:val="clear" w:color="auto" w:fill="F2F2F2"/>
        <w:spacing w:after="0" w:line="264" w:lineRule="auto"/>
      </w:pPr>
      <w:r>
        <w:rPr>
          <w:rFonts w:ascii="Consolas" w:hAnsi="Consolas"/>
          <w:sz w:val="19"/>
        </w:rPr>
        <w:t>-&gt; device_capabilities 校验</w:t>
      </w:r>
    </w:p>
    <w:p w14:paraId="166E8C65">
      <w:pPr>
        <w:shd w:val="clear" w:color="auto" w:fill="F2F2F2"/>
        <w:spacing w:after="0" w:line="264" w:lineRule="auto"/>
      </w:pPr>
      <w:r>
        <w:rPr>
          <w:rFonts w:ascii="Consolas" w:hAnsi="Consolas"/>
          <w:sz w:val="19"/>
        </w:rPr>
        <w:t>-&gt; CommandExecutor</w:t>
      </w:r>
    </w:p>
    <w:p w14:paraId="2A0CC6ED">
      <w:pPr>
        <w:shd w:val="clear" w:color="auto" w:fill="F2F2F2"/>
        <w:spacing w:after="0" w:line="264" w:lineRule="auto"/>
      </w:pPr>
      <w:r>
        <w:rPr>
          <w:rFonts w:ascii="Consolas" w:hAnsi="Consolas"/>
          <w:sz w:val="19"/>
        </w:rPr>
        <w:t>-&gt; command_logs / device_status_history</w:t>
      </w:r>
    </w:p>
    <w:p w14:paraId="47382978">
      <w:pPr>
        <w:spacing w:after="80" w:line="240" w:lineRule="auto"/>
      </w:pPr>
    </w:p>
    <w:p w14:paraId="509BC359">
      <w:pPr>
        <w:spacing w:after="120"/>
      </w:pPr>
      <w:r>
        <w:t>该链路保证三类输入路径在进入后端后使用同一套纠错、归一、解析、执行和日志追踪机制。浏览器 Web Speech API 只在前端得到文本；设备控制、提醒创建、天气查询、场景执行和日志写入均由后端完成。</w:t>
      </w:r>
    </w:p>
    <w:p w14:paraId="02A2169C">
      <w:pPr>
        <w:keepNext/>
        <w:spacing w:before="80" w:after="80" w:line="240" w:lineRule="auto"/>
        <w:jc w:val="center"/>
      </w:pPr>
      <w:r>
        <w:rPr>
          <w:b/>
          <w:color w:val="1F4E79"/>
          <w:sz w:val="20"/>
        </w:rPr>
        <w:t>图 3-2 统一语音与文本指令顺序图</w:t>
      </w:r>
    </w:p>
    <w:p w14:paraId="1F4A1A04">
      <w:pPr>
        <w:spacing w:before="20" w:after="160" w:line="240" w:lineRule="auto"/>
        <w:jc w:val="center"/>
      </w:pPr>
      <w:r>
        <w:drawing>
          <wp:inline distT="0" distB="0" distL="0" distR="0">
            <wp:extent cx="6080760" cy="6061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stretch>
                      <a:fillRect/>
                    </a:stretch>
                  </pic:blipFill>
                  <pic:spPr>
                    <a:xfrm>
                      <a:off x="0" y="0"/>
                      <a:ext cx="6080760" cy="6062206"/>
                    </a:xfrm>
                    <a:prstGeom prst="rect">
                      <a:avLst/>
                    </a:prstGeom>
                  </pic:spPr>
                </pic:pic>
              </a:graphicData>
            </a:graphic>
          </wp:inline>
        </w:drawing>
      </w:r>
    </w:p>
    <w:p w14:paraId="78D4DFE6">
      <w:pPr>
        <w:pStyle w:val="4"/>
      </w:pPr>
      <w:r>
        <w:rPr>
          <w:rFonts w:ascii="Times New Roman" w:hAnsi="Times New Roman" w:eastAsia="宋体"/>
        </w:rPr>
        <w:t>3.4 架构扩展点</w:t>
      </w:r>
    </w:p>
    <w:p w14:paraId="199E603C">
      <w:pPr>
        <w:keepNext/>
        <w:spacing w:before="80" w:after="80"/>
        <w:jc w:val="center"/>
      </w:pPr>
      <w:r>
        <w:t>表 3-2 扩展点</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2924"/>
        <w:gridCol w:w="2924"/>
        <w:gridCol w:w="3452"/>
      </w:tblGrid>
      <w:tr w14:paraId="103D14AA">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2924" w:type="dxa"/>
            <w:shd w:val="clear" w:color="auto" w:fill="D9EAF7"/>
            <w:tcMar>
              <w:top w:w="45" w:type="dxa"/>
              <w:left w:w="55" w:type="dxa"/>
              <w:bottom w:w="45" w:type="dxa"/>
              <w:right w:w="55" w:type="dxa"/>
            </w:tcMar>
            <w:vAlign w:val="center"/>
          </w:tcPr>
          <w:p w14:paraId="6BDEA401">
            <w:pPr>
              <w:spacing w:after="0" w:line="240" w:lineRule="auto"/>
              <w:jc w:val="center"/>
            </w:pPr>
            <w:r>
              <w:rPr>
                <w:b/>
                <w:color w:val="1F4E79"/>
                <w:sz w:val="18"/>
              </w:rPr>
              <w:t>扩展方向</w:t>
            </w:r>
          </w:p>
        </w:tc>
        <w:tc>
          <w:tcPr>
            <w:tcW w:w="2924" w:type="dxa"/>
            <w:shd w:val="clear" w:color="auto" w:fill="D9EAF7"/>
            <w:tcMar>
              <w:top w:w="45" w:type="dxa"/>
              <w:left w:w="55" w:type="dxa"/>
              <w:bottom w:w="45" w:type="dxa"/>
              <w:right w:w="55" w:type="dxa"/>
            </w:tcMar>
            <w:vAlign w:val="center"/>
          </w:tcPr>
          <w:p w14:paraId="57469BC5">
            <w:pPr>
              <w:spacing w:after="0" w:line="240" w:lineRule="auto"/>
              <w:jc w:val="center"/>
            </w:pPr>
            <w:r>
              <w:rPr>
                <w:b/>
                <w:color w:val="1F4E79"/>
                <w:sz w:val="18"/>
              </w:rPr>
              <w:t>当前设计入口</w:t>
            </w:r>
          </w:p>
        </w:tc>
        <w:tc>
          <w:tcPr>
            <w:tcW w:w="3452" w:type="dxa"/>
            <w:shd w:val="clear" w:color="auto" w:fill="D9EAF7"/>
            <w:tcMar>
              <w:top w:w="45" w:type="dxa"/>
              <w:left w:w="55" w:type="dxa"/>
              <w:bottom w:w="45" w:type="dxa"/>
              <w:right w:w="55" w:type="dxa"/>
            </w:tcMar>
            <w:vAlign w:val="center"/>
          </w:tcPr>
          <w:p w14:paraId="4AD2B380">
            <w:pPr>
              <w:spacing w:after="0" w:line="240" w:lineRule="auto"/>
              <w:jc w:val="center"/>
            </w:pPr>
            <w:r>
              <w:rPr>
                <w:b/>
                <w:color w:val="1F4E79"/>
                <w:sz w:val="18"/>
              </w:rPr>
              <w:t>当前边界</w:t>
            </w:r>
          </w:p>
        </w:tc>
      </w:tr>
      <w:tr w14:paraId="085590ED">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924" w:type="dxa"/>
            <w:tcMar>
              <w:top w:w="45" w:type="dxa"/>
              <w:left w:w="55" w:type="dxa"/>
              <w:bottom w:w="45" w:type="dxa"/>
              <w:right w:w="55" w:type="dxa"/>
            </w:tcMar>
            <w:vAlign w:val="center"/>
          </w:tcPr>
          <w:p w14:paraId="124E6519">
            <w:pPr>
              <w:spacing w:after="0" w:line="240" w:lineRule="auto"/>
              <w:jc w:val="center"/>
            </w:pPr>
            <w:r>
              <w:rPr>
                <w:sz w:val="18"/>
              </w:rPr>
              <w:t>新 ASR Provider</w:t>
            </w:r>
          </w:p>
        </w:tc>
        <w:tc>
          <w:tcPr>
            <w:tcW w:w="2924" w:type="dxa"/>
            <w:tcMar>
              <w:top w:w="45" w:type="dxa"/>
              <w:left w:w="55" w:type="dxa"/>
              <w:bottom w:w="45" w:type="dxa"/>
              <w:right w:w="55" w:type="dxa"/>
            </w:tcMar>
            <w:vAlign w:val="center"/>
          </w:tcPr>
          <w:p w14:paraId="6489316B">
            <w:pPr>
              <w:spacing w:after="0" w:line="240" w:lineRule="auto"/>
            </w:pPr>
            <w:r>
              <w:rPr>
                <w:rFonts w:ascii="Consolas" w:hAnsi="Consolas"/>
                <w:sz w:val="18"/>
              </w:rPr>
              <w:t>ASRProvider</w:t>
            </w:r>
            <w:r>
              <w:rPr>
                <w:sz w:val="18"/>
              </w:rPr>
              <w:t xml:space="preserve"> 抽象、</w:t>
            </w:r>
            <w:r>
              <w:rPr>
                <w:rFonts w:ascii="Consolas" w:hAnsi="Consolas"/>
                <w:sz w:val="18"/>
              </w:rPr>
              <w:t>CloudASRProvider</w:t>
            </w:r>
            <w:r>
              <w:rPr>
                <w:sz w:val="18"/>
              </w:rPr>
              <w:t xml:space="preserve"> 通用请求框架</w:t>
            </w:r>
          </w:p>
        </w:tc>
        <w:tc>
          <w:tcPr>
            <w:tcW w:w="3452" w:type="dxa"/>
            <w:tcMar>
              <w:top w:w="45" w:type="dxa"/>
              <w:left w:w="55" w:type="dxa"/>
              <w:bottom w:w="45" w:type="dxa"/>
              <w:right w:w="55" w:type="dxa"/>
            </w:tcMar>
            <w:vAlign w:val="center"/>
          </w:tcPr>
          <w:p w14:paraId="7E39BEB1">
            <w:pPr>
              <w:spacing w:after="0" w:line="240" w:lineRule="auto"/>
            </w:pPr>
            <w:r>
              <w:rPr>
                <w:sz w:val="18"/>
              </w:rPr>
              <w:t>其他厂商签名和响应解析需按官方文档另行实现</w:t>
            </w:r>
          </w:p>
        </w:tc>
      </w:tr>
      <w:tr w14:paraId="4FFE2E31">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924" w:type="dxa"/>
            <w:shd w:val="clear" w:color="auto" w:fill="F3F6FA"/>
            <w:tcMar>
              <w:top w:w="45" w:type="dxa"/>
              <w:left w:w="55" w:type="dxa"/>
              <w:bottom w:w="45" w:type="dxa"/>
              <w:right w:w="55" w:type="dxa"/>
            </w:tcMar>
            <w:vAlign w:val="center"/>
          </w:tcPr>
          <w:p w14:paraId="55A59B0E">
            <w:pPr>
              <w:spacing w:after="0" w:line="240" w:lineRule="auto"/>
              <w:jc w:val="center"/>
            </w:pPr>
            <w:r>
              <w:rPr>
                <w:sz w:val="18"/>
              </w:rPr>
              <w:t>讯飞 ASR 配置</w:t>
            </w:r>
          </w:p>
        </w:tc>
        <w:tc>
          <w:tcPr>
            <w:tcW w:w="2924" w:type="dxa"/>
            <w:shd w:val="clear" w:color="auto" w:fill="F3F6FA"/>
            <w:tcMar>
              <w:top w:w="45" w:type="dxa"/>
              <w:left w:w="55" w:type="dxa"/>
              <w:bottom w:w="45" w:type="dxa"/>
              <w:right w:w="55" w:type="dxa"/>
            </w:tcMar>
            <w:vAlign w:val="center"/>
          </w:tcPr>
          <w:p w14:paraId="4D3A4273">
            <w:pPr>
              <w:spacing w:after="0" w:line="240" w:lineRule="auto"/>
            </w:pPr>
            <w:r>
              <w:rPr>
                <w:rFonts w:ascii="Consolas" w:hAnsi="Consolas"/>
                <w:sz w:val="18"/>
              </w:rPr>
              <w:t>/api/voice/asr-config</w:t>
            </w:r>
            <w:r>
              <w:rPr>
                <w:sz w:val="18"/>
              </w:rPr>
              <w:t>、</w:t>
            </w:r>
            <w:r>
              <w:rPr>
                <w:rFonts w:ascii="Consolas" w:hAnsi="Consolas"/>
                <w:sz w:val="18"/>
              </w:rPr>
              <w:t>backend/data/asr_config.json</w:t>
            </w:r>
          </w:p>
        </w:tc>
        <w:tc>
          <w:tcPr>
            <w:tcW w:w="3452" w:type="dxa"/>
            <w:shd w:val="clear" w:color="auto" w:fill="F3F6FA"/>
            <w:tcMar>
              <w:top w:w="45" w:type="dxa"/>
              <w:left w:w="55" w:type="dxa"/>
              <w:bottom w:w="45" w:type="dxa"/>
              <w:right w:w="55" w:type="dxa"/>
            </w:tcMar>
            <w:vAlign w:val="center"/>
          </w:tcPr>
          <w:p w14:paraId="4F1411DD">
            <w:pPr>
              <w:spacing w:after="0" w:line="240" w:lineRule="auto"/>
            </w:pPr>
            <w:r>
              <w:rPr>
                <w:sz w:val="18"/>
              </w:rPr>
              <w:t>本地配置文件未提供生产级密钥托管</w:t>
            </w:r>
          </w:p>
        </w:tc>
      </w:tr>
      <w:tr w14:paraId="783BBB29">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924" w:type="dxa"/>
            <w:shd w:val="clear" w:color="auto" w:fill="F3F6FA"/>
            <w:tcMar>
              <w:top w:w="45" w:type="dxa"/>
              <w:left w:w="55" w:type="dxa"/>
              <w:bottom w:w="45" w:type="dxa"/>
              <w:right w:w="55" w:type="dxa"/>
            </w:tcMar>
            <w:vAlign w:val="center"/>
          </w:tcPr>
          <w:p w14:paraId="22FD7350">
            <w:pPr>
              <w:spacing w:after="0" w:line="240" w:lineRule="auto"/>
              <w:jc w:val="center"/>
            </w:pPr>
            <w:r>
              <w:rPr>
                <w:sz w:val="18"/>
              </w:rPr>
              <w:t>新口音或表达</w:t>
            </w:r>
          </w:p>
        </w:tc>
        <w:tc>
          <w:tcPr>
            <w:tcW w:w="2924" w:type="dxa"/>
            <w:shd w:val="clear" w:color="auto" w:fill="F3F6FA"/>
            <w:tcMar>
              <w:top w:w="45" w:type="dxa"/>
              <w:left w:w="55" w:type="dxa"/>
              <w:bottom w:w="45" w:type="dxa"/>
              <w:right w:w="55" w:type="dxa"/>
            </w:tcMar>
            <w:vAlign w:val="center"/>
          </w:tcPr>
          <w:p w14:paraId="703D7B0F">
            <w:pPr>
              <w:spacing w:after="0" w:line="240" w:lineRule="auto"/>
            </w:pPr>
            <w:r>
              <w:rPr>
                <w:rFonts w:ascii="Consolas" w:hAnsi="Consolas"/>
                <w:sz w:val="18"/>
              </w:rPr>
              <w:t>DialectNormalizer</w:t>
            </w:r>
            <w:r>
              <w:rPr>
                <w:sz w:val="18"/>
              </w:rPr>
              <w:t>、</w:t>
            </w:r>
            <w:r>
              <w:rPr>
                <w:rFonts w:ascii="Consolas" w:hAnsi="Consolas"/>
                <w:sz w:val="18"/>
              </w:rPr>
              <w:t>ASRPostCorrector</w:t>
            </w:r>
            <w:r>
              <w:rPr>
                <w:sz w:val="18"/>
              </w:rPr>
              <w:t>、</w:t>
            </w:r>
            <w:r>
              <w:rPr>
                <w:rFonts w:ascii="Consolas" w:hAnsi="Consolas"/>
                <w:sz w:val="18"/>
              </w:rPr>
              <w:t>CommandParser</w:t>
            </w:r>
          </w:p>
        </w:tc>
        <w:tc>
          <w:tcPr>
            <w:tcW w:w="3452" w:type="dxa"/>
            <w:shd w:val="clear" w:color="auto" w:fill="F3F6FA"/>
            <w:tcMar>
              <w:top w:w="45" w:type="dxa"/>
              <w:left w:w="55" w:type="dxa"/>
              <w:bottom w:w="45" w:type="dxa"/>
              <w:right w:w="55" w:type="dxa"/>
            </w:tcMar>
            <w:vAlign w:val="center"/>
          </w:tcPr>
          <w:p w14:paraId="01A6D4BB">
            <w:pPr>
              <w:spacing w:after="0" w:line="240" w:lineRule="auto"/>
            </w:pPr>
            <w:r>
              <w:rPr>
                <w:sz w:val="18"/>
              </w:rPr>
              <w:t>规则和词典扩展，不训练语音模型</w:t>
            </w:r>
          </w:p>
        </w:tc>
      </w:tr>
      <w:tr w14:paraId="1B71A68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924" w:type="dxa"/>
            <w:tcMar>
              <w:top w:w="45" w:type="dxa"/>
              <w:left w:w="55" w:type="dxa"/>
              <w:bottom w:w="45" w:type="dxa"/>
              <w:right w:w="55" w:type="dxa"/>
            </w:tcMar>
            <w:vAlign w:val="center"/>
          </w:tcPr>
          <w:p w14:paraId="2687FAB3">
            <w:pPr>
              <w:spacing w:after="0" w:line="240" w:lineRule="auto"/>
              <w:jc w:val="center"/>
            </w:pPr>
            <w:r>
              <w:rPr>
                <w:sz w:val="18"/>
              </w:rPr>
              <w:t>新页面</w:t>
            </w:r>
          </w:p>
        </w:tc>
        <w:tc>
          <w:tcPr>
            <w:tcW w:w="2924" w:type="dxa"/>
            <w:tcMar>
              <w:top w:w="45" w:type="dxa"/>
              <w:left w:w="55" w:type="dxa"/>
              <w:bottom w:w="45" w:type="dxa"/>
              <w:right w:w="55" w:type="dxa"/>
            </w:tcMar>
            <w:vAlign w:val="center"/>
          </w:tcPr>
          <w:p w14:paraId="49A96C22">
            <w:pPr>
              <w:spacing w:after="0" w:line="240" w:lineRule="auto"/>
            </w:pPr>
            <w:r>
              <w:rPr>
                <w:rFonts w:ascii="Consolas" w:hAnsi="Consolas"/>
                <w:sz w:val="18"/>
              </w:rPr>
              <w:t>frontend/src/router/index.js</w:t>
            </w:r>
            <w:r>
              <w:rPr>
                <w:sz w:val="18"/>
              </w:rPr>
              <w:t>、</w:t>
            </w:r>
            <w:r>
              <w:rPr>
                <w:rFonts w:ascii="Consolas" w:hAnsi="Consolas"/>
                <w:sz w:val="18"/>
              </w:rPr>
              <w:t>frontend/src/views/</w:t>
            </w:r>
            <w:r>
              <w:rPr>
                <w:sz w:val="18"/>
              </w:rPr>
              <w:t>、</w:t>
            </w:r>
            <w:r>
              <w:rPr>
                <w:rFonts w:ascii="Consolas" w:hAnsi="Consolas"/>
                <w:sz w:val="18"/>
              </w:rPr>
              <w:t>frontend/src/api/</w:t>
            </w:r>
          </w:p>
        </w:tc>
        <w:tc>
          <w:tcPr>
            <w:tcW w:w="3452" w:type="dxa"/>
            <w:tcMar>
              <w:top w:w="45" w:type="dxa"/>
              <w:left w:w="55" w:type="dxa"/>
              <w:bottom w:w="45" w:type="dxa"/>
              <w:right w:w="55" w:type="dxa"/>
            </w:tcMar>
            <w:vAlign w:val="center"/>
          </w:tcPr>
          <w:p w14:paraId="03A63CA8">
            <w:pPr>
              <w:spacing w:after="0" w:line="240" w:lineRule="auto"/>
            </w:pPr>
            <w:r>
              <w:rPr>
                <w:sz w:val="18"/>
              </w:rPr>
              <w:t>需继续通过后端接口承接业务</w:t>
            </w:r>
          </w:p>
        </w:tc>
      </w:tr>
      <w:tr w14:paraId="338A052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924" w:type="dxa"/>
            <w:shd w:val="clear" w:color="auto" w:fill="F3F6FA"/>
            <w:tcMar>
              <w:top w:w="45" w:type="dxa"/>
              <w:left w:w="55" w:type="dxa"/>
              <w:bottom w:w="45" w:type="dxa"/>
              <w:right w:w="55" w:type="dxa"/>
            </w:tcMar>
            <w:vAlign w:val="center"/>
          </w:tcPr>
          <w:p w14:paraId="720DD33E">
            <w:pPr>
              <w:spacing w:after="0" w:line="240" w:lineRule="auto"/>
              <w:jc w:val="center"/>
            </w:pPr>
            <w:r>
              <w:rPr>
                <w:sz w:val="18"/>
              </w:rPr>
              <w:t>真实硬件接入</w:t>
            </w:r>
          </w:p>
        </w:tc>
        <w:tc>
          <w:tcPr>
            <w:tcW w:w="2924" w:type="dxa"/>
            <w:shd w:val="clear" w:color="auto" w:fill="F3F6FA"/>
            <w:tcMar>
              <w:top w:w="45" w:type="dxa"/>
              <w:left w:w="55" w:type="dxa"/>
              <w:bottom w:w="45" w:type="dxa"/>
              <w:right w:w="55" w:type="dxa"/>
            </w:tcMar>
            <w:vAlign w:val="center"/>
          </w:tcPr>
          <w:p w14:paraId="176DE1B2">
            <w:pPr>
              <w:spacing w:after="0" w:line="240" w:lineRule="auto"/>
              <w:jc w:val="center"/>
            </w:pPr>
            <w:r>
              <w:rPr>
                <w:sz w:val="18"/>
              </w:rPr>
              <w:t>后续设备协议适配层</w:t>
            </w:r>
          </w:p>
        </w:tc>
        <w:tc>
          <w:tcPr>
            <w:tcW w:w="3452" w:type="dxa"/>
            <w:shd w:val="clear" w:color="auto" w:fill="F3F6FA"/>
            <w:tcMar>
              <w:top w:w="45" w:type="dxa"/>
              <w:left w:w="55" w:type="dxa"/>
              <w:bottom w:w="45" w:type="dxa"/>
              <w:right w:w="55" w:type="dxa"/>
            </w:tcMar>
            <w:vAlign w:val="center"/>
          </w:tcPr>
          <w:p w14:paraId="6D7819FE">
            <w:pPr>
              <w:spacing w:after="0" w:line="240" w:lineRule="auto"/>
            </w:pPr>
            <w:r>
              <w:rPr>
                <w:sz w:val="18"/>
              </w:rPr>
              <w:t>需要补充权限、失败重试、状态同步和硬件离线处理设计</w:t>
            </w:r>
          </w:p>
        </w:tc>
      </w:tr>
    </w:tbl>
    <w:p w14:paraId="50F5A2BB">
      <w:pPr>
        <w:spacing w:after="120" w:line="240" w:lineRule="auto"/>
      </w:pPr>
    </w:p>
    <w:p w14:paraId="7A70C4C9">
      <w:pPr>
        <w:pStyle w:val="3"/>
      </w:pPr>
      <w:bookmarkStart w:id="3" w:name="_Toc232899556"/>
      <w:r>
        <w:rPr>
          <w:rFonts w:ascii="Times New Roman" w:hAnsi="Times New Roman" w:eastAsia="宋体"/>
        </w:rPr>
        <w:t>4 后端模块详细设计</w:t>
      </w:r>
      <w:bookmarkEnd w:id="3"/>
    </w:p>
    <w:p w14:paraId="533A3F97">
      <w:pPr>
        <w:keepNext/>
        <w:spacing w:before="80" w:after="80" w:line="240" w:lineRule="auto"/>
        <w:jc w:val="center"/>
      </w:pPr>
      <w:r>
        <w:rPr>
          <w:b/>
          <w:color w:val="1F4E79"/>
          <w:sz w:val="20"/>
        </w:rPr>
        <w:t>图 4-1 后端模块图</w:t>
      </w:r>
    </w:p>
    <w:p w14:paraId="7CA66555">
      <w:pPr>
        <w:spacing w:before="20" w:after="160" w:line="240" w:lineRule="auto"/>
        <w:jc w:val="center"/>
      </w:pPr>
      <w:r>
        <w:rPr>
          <w:rFonts w:ascii="宋体" w:hAnsi="宋体" w:cs="宋体"/>
          <w:sz w:val="24"/>
          <w:szCs w:val="24"/>
        </w:rPr>
        <w:drawing>
          <wp:inline distT="0" distB="0" distL="114300" distR="114300">
            <wp:extent cx="5806440" cy="4010025"/>
            <wp:effectExtent l="0" t="0" r="2540" b="381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20"/>
                    <a:stretch>
                      <a:fillRect/>
                    </a:stretch>
                  </pic:blipFill>
                  <pic:spPr>
                    <a:xfrm>
                      <a:off x="0" y="0"/>
                      <a:ext cx="5806440" cy="4010133"/>
                    </a:xfrm>
                    <a:prstGeom prst="rect">
                      <a:avLst/>
                    </a:prstGeom>
                    <a:noFill/>
                    <a:ln w="9525">
                      <a:noFill/>
                    </a:ln>
                  </pic:spPr>
                </pic:pic>
              </a:graphicData>
            </a:graphic>
          </wp:inline>
        </w:drawing>
      </w:r>
    </w:p>
    <w:p w14:paraId="168A7A26">
      <w:pPr>
        <w:spacing w:after="120"/>
      </w:pPr>
      <w:r>
        <w:t>后端模块按 FastAPI 入口、统一异常、鉴权配置、业务 router、Pydantic schema、领域 service 和 SQLAlchemy model 分层组织。认证、设备、指令、语音、提醒、天气、场景和个性化能力各自保持清晰边界，其中语音与文本指令最终汇入同一条解析、执行和日志链路，避免前端或接口层重复实现业务规则。</w:t>
      </w:r>
    </w:p>
    <w:p w14:paraId="597CB87A">
      <w:pPr>
        <w:sectPr>
          <w:headerReference r:id="rId7" w:type="first"/>
          <w:footerReference r:id="rId10" w:type="first"/>
          <w:headerReference r:id="rId5" w:type="default"/>
          <w:footerReference r:id="rId8" w:type="default"/>
          <w:headerReference r:id="rId6" w:type="even"/>
          <w:footerReference r:id="rId9" w:type="even"/>
          <w:pgSz w:w="12240" w:h="15840"/>
          <w:pgMar w:top="1040" w:right="1180" w:bottom="1040" w:left="1180" w:header="720" w:footer="720" w:gutter="0"/>
          <w:cols w:space="720" w:num="1"/>
          <w:docGrid w:linePitch="360" w:charSpace="0"/>
        </w:sectPr>
      </w:pPr>
    </w:p>
    <w:p w14:paraId="20BE14C3">
      <w:pPr>
        <w:keepNext/>
        <w:spacing w:before="80" w:after="80"/>
        <w:jc w:val="center"/>
      </w:pPr>
      <w:r>
        <w:t>表 4-1 后端模块详细设计</w:t>
      </w:r>
    </w:p>
    <w:tbl>
      <w:tblPr>
        <w:tblStyle w:val="34"/>
        <w:tblW w:w="1454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859"/>
        <w:gridCol w:w="1097"/>
        <w:gridCol w:w="1916"/>
        <w:gridCol w:w="991"/>
        <w:gridCol w:w="2048"/>
        <w:gridCol w:w="1255"/>
        <w:gridCol w:w="1255"/>
        <w:gridCol w:w="1916"/>
        <w:gridCol w:w="1123"/>
        <w:gridCol w:w="2080"/>
      </w:tblGrid>
      <w:tr w14:paraId="02A0F9E9">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859" w:type="dxa"/>
            <w:shd w:val="clear" w:color="auto" w:fill="D9EAF7"/>
            <w:tcMar>
              <w:top w:w="64" w:type="dxa"/>
              <w:left w:w="70" w:type="dxa"/>
              <w:bottom w:w="64" w:type="dxa"/>
              <w:right w:w="70" w:type="dxa"/>
            </w:tcMar>
            <w:vAlign w:val="center"/>
          </w:tcPr>
          <w:p w14:paraId="372F3AA8">
            <w:pPr>
              <w:spacing w:after="0" w:line="247" w:lineRule="auto"/>
              <w:jc w:val="center"/>
            </w:pPr>
            <w:r>
              <w:rPr>
                <w:rFonts w:ascii="微软雅黑" w:hAnsi="微软雅黑" w:eastAsia="微软雅黑"/>
                <w:b/>
                <w:color w:val="1F4E79"/>
                <w:sz w:val="12"/>
              </w:rPr>
              <w:t>模块编号</w:t>
            </w:r>
          </w:p>
        </w:tc>
        <w:tc>
          <w:tcPr>
            <w:tcW w:w="1097" w:type="dxa"/>
            <w:shd w:val="clear" w:color="auto" w:fill="D9EAF7"/>
            <w:tcMar>
              <w:top w:w="64" w:type="dxa"/>
              <w:left w:w="70" w:type="dxa"/>
              <w:bottom w:w="64" w:type="dxa"/>
              <w:right w:w="70" w:type="dxa"/>
            </w:tcMar>
            <w:vAlign w:val="center"/>
          </w:tcPr>
          <w:p w14:paraId="29EA1341">
            <w:pPr>
              <w:spacing w:after="0" w:line="247" w:lineRule="auto"/>
            </w:pPr>
            <w:r>
              <w:rPr>
                <w:rFonts w:ascii="微软雅黑" w:hAnsi="微软雅黑" w:eastAsia="微软雅黑"/>
                <w:b/>
                <w:color w:val="1F4E79"/>
                <w:sz w:val="12"/>
              </w:rPr>
              <w:t>模块名称</w:t>
            </w:r>
          </w:p>
        </w:tc>
        <w:tc>
          <w:tcPr>
            <w:tcW w:w="1916" w:type="dxa"/>
            <w:shd w:val="clear" w:color="auto" w:fill="D9EAF7"/>
            <w:tcMar>
              <w:top w:w="64" w:type="dxa"/>
              <w:left w:w="70" w:type="dxa"/>
              <w:bottom w:w="64" w:type="dxa"/>
              <w:right w:w="70" w:type="dxa"/>
            </w:tcMar>
            <w:vAlign w:val="center"/>
          </w:tcPr>
          <w:p w14:paraId="13F15E63">
            <w:pPr>
              <w:spacing w:after="0" w:line="247" w:lineRule="auto"/>
              <w:jc w:val="center"/>
            </w:pPr>
            <w:r>
              <w:rPr>
                <w:rFonts w:ascii="微软雅黑" w:hAnsi="微软雅黑" w:eastAsia="微软雅黑"/>
                <w:b/>
                <w:color w:val="1F4E79"/>
                <w:sz w:val="12"/>
              </w:rPr>
              <w:t>设计职责</w:t>
            </w:r>
          </w:p>
        </w:tc>
        <w:tc>
          <w:tcPr>
            <w:tcW w:w="991" w:type="dxa"/>
            <w:shd w:val="clear" w:color="auto" w:fill="D9EAF7"/>
            <w:tcMar>
              <w:top w:w="64" w:type="dxa"/>
              <w:left w:w="70" w:type="dxa"/>
              <w:bottom w:w="64" w:type="dxa"/>
              <w:right w:w="70" w:type="dxa"/>
            </w:tcMar>
            <w:vAlign w:val="center"/>
          </w:tcPr>
          <w:p w14:paraId="2DBEB12A">
            <w:pPr>
              <w:spacing w:after="0" w:line="247" w:lineRule="auto"/>
            </w:pPr>
            <w:r>
              <w:rPr>
                <w:rFonts w:ascii="微软雅黑" w:hAnsi="微软雅黑" w:eastAsia="微软雅黑"/>
                <w:b/>
                <w:color w:val="1F4E79"/>
                <w:sz w:val="12"/>
              </w:rPr>
              <w:t>对应需求</w:t>
            </w:r>
          </w:p>
        </w:tc>
        <w:tc>
          <w:tcPr>
            <w:tcW w:w="2048" w:type="dxa"/>
            <w:shd w:val="clear" w:color="auto" w:fill="D9EAF7"/>
            <w:tcMar>
              <w:top w:w="64" w:type="dxa"/>
              <w:left w:w="70" w:type="dxa"/>
              <w:bottom w:w="64" w:type="dxa"/>
              <w:right w:w="70" w:type="dxa"/>
            </w:tcMar>
            <w:vAlign w:val="center"/>
          </w:tcPr>
          <w:p w14:paraId="079F70C0">
            <w:pPr>
              <w:spacing w:after="0" w:line="247" w:lineRule="auto"/>
              <w:jc w:val="center"/>
            </w:pPr>
            <w:r>
              <w:rPr>
                <w:rFonts w:ascii="微软雅黑" w:hAnsi="微软雅黑" w:eastAsia="微软雅黑"/>
                <w:b/>
                <w:color w:val="1F4E79"/>
                <w:sz w:val="12"/>
              </w:rPr>
              <w:t>主要代码路径</w:t>
            </w:r>
          </w:p>
        </w:tc>
        <w:tc>
          <w:tcPr>
            <w:tcW w:w="1255" w:type="dxa"/>
            <w:shd w:val="clear" w:color="auto" w:fill="D9EAF7"/>
            <w:tcMar>
              <w:top w:w="64" w:type="dxa"/>
              <w:left w:w="70" w:type="dxa"/>
              <w:bottom w:w="64" w:type="dxa"/>
              <w:right w:w="70" w:type="dxa"/>
            </w:tcMar>
            <w:vAlign w:val="center"/>
          </w:tcPr>
          <w:p w14:paraId="0AB53D16">
            <w:pPr>
              <w:spacing w:after="0" w:line="247" w:lineRule="auto"/>
            </w:pPr>
            <w:r>
              <w:rPr>
                <w:rFonts w:ascii="微软雅黑" w:hAnsi="微软雅黑" w:eastAsia="微软雅黑"/>
                <w:b/>
                <w:color w:val="1F4E79"/>
                <w:sz w:val="12"/>
              </w:rPr>
              <w:t>主要输入</w:t>
            </w:r>
          </w:p>
        </w:tc>
        <w:tc>
          <w:tcPr>
            <w:tcW w:w="1255" w:type="dxa"/>
            <w:shd w:val="clear" w:color="auto" w:fill="D9EAF7"/>
            <w:tcMar>
              <w:top w:w="64" w:type="dxa"/>
              <w:left w:w="70" w:type="dxa"/>
              <w:bottom w:w="64" w:type="dxa"/>
              <w:right w:w="70" w:type="dxa"/>
            </w:tcMar>
            <w:vAlign w:val="center"/>
          </w:tcPr>
          <w:p w14:paraId="65F52578">
            <w:pPr>
              <w:spacing w:after="0" w:line="247" w:lineRule="auto"/>
            </w:pPr>
            <w:r>
              <w:rPr>
                <w:rFonts w:ascii="微软雅黑" w:hAnsi="微软雅黑" w:eastAsia="微软雅黑"/>
                <w:b/>
                <w:color w:val="1F4E79"/>
                <w:sz w:val="12"/>
              </w:rPr>
              <w:t>主要输出</w:t>
            </w:r>
          </w:p>
        </w:tc>
        <w:tc>
          <w:tcPr>
            <w:tcW w:w="1916" w:type="dxa"/>
            <w:shd w:val="clear" w:color="auto" w:fill="D9EAF7"/>
            <w:tcMar>
              <w:top w:w="64" w:type="dxa"/>
              <w:left w:w="70" w:type="dxa"/>
              <w:bottom w:w="64" w:type="dxa"/>
              <w:right w:w="70" w:type="dxa"/>
            </w:tcMar>
            <w:vAlign w:val="center"/>
          </w:tcPr>
          <w:p w14:paraId="08AB5A71">
            <w:pPr>
              <w:spacing w:after="0" w:line="247" w:lineRule="auto"/>
            </w:pPr>
            <w:r>
              <w:rPr>
                <w:rFonts w:ascii="微软雅黑" w:hAnsi="微软雅黑" w:eastAsia="微软雅黑"/>
                <w:b/>
                <w:color w:val="1F4E79"/>
                <w:sz w:val="12"/>
              </w:rPr>
              <w:t>内部流程</w:t>
            </w:r>
          </w:p>
        </w:tc>
        <w:tc>
          <w:tcPr>
            <w:tcW w:w="1123" w:type="dxa"/>
            <w:shd w:val="clear" w:color="auto" w:fill="D9EAF7"/>
            <w:tcMar>
              <w:top w:w="64" w:type="dxa"/>
              <w:left w:w="70" w:type="dxa"/>
              <w:bottom w:w="64" w:type="dxa"/>
              <w:right w:w="70" w:type="dxa"/>
            </w:tcMar>
            <w:vAlign w:val="center"/>
          </w:tcPr>
          <w:p w14:paraId="30B95F78">
            <w:pPr>
              <w:spacing w:after="0" w:line="247" w:lineRule="auto"/>
            </w:pPr>
            <w:r>
              <w:rPr>
                <w:rFonts w:ascii="微软雅黑" w:hAnsi="微软雅黑" w:eastAsia="微软雅黑"/>
                <w:b/>
                <w:color w:val="1F4E79"/>
                <w:sz w:val="12"/>
              </w:rPr>
              <w:t>依赖关系</w:t>
            </w:r>
          </w:p>
        </w:tc>
        <w:tc>
          <w:tcPr>
            <w:tcW w:w="2080" w:type="dxa"/>
            <w:shd w:val="clear" w:color="auto" w:fill="D9EAF7"/>
            <w:tcMar>
              <w:top w:w="64" w:type="dxa"/>
              <w:left w:w="70" w:type="dxa"/>
              <w:bottom w:w="64" w:type="dxa"/>
              <w:right w:w="70" w:type="dxa"/>
            </w:tcMar>
            <w:vAlign w:val="center"/>
          </w:tcPr>
          <w:p w14:paraId="52903DD5">
            <w:pPr>
              <w:spacing w:after="0" w:line="247" w:lineRule="auto"/>
            </w:pPr>
            <w:r>
              <w:rPr>
                <w:rFonts w:ascii="微软雅黑" w:hAnsi="微软雅黑" w:eastAsia="微软雅黑"/>
                <w:b/>
                <w:color w:val="1F4E79"/>
                <w:sz w:val="12"/>
              </w:rPr>
              <w:t>异常处理与边界</w:t>
            </w:r>
          </w:p>
        </w:tc>
      </w:tr>
      <w:tr w14:paraId="6170DEA7">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59" w:type="dxa"/>
            <w:tcMar>
              <w:top w:w="64" w:type="dxa"/>
              <w:left w:w="70" w:type="dxa"/>
              <w:bottom w:w="64" w:type="dxa"/>
              <w:right w:w="70" w:type="dxa"/>
            </w:tcMar>
            <w:vAlign w:val="center"/>
          </w:tcPr>
          <w:p w14:paraId="74A017D6">
            <w:pPr>
              <w:spacing w:after="0" w:line="247" w:lineRule="auto"/>
              <w:jc w:val="center"/>
            </w:pPr>
            <w:r>
              <w:rPr>
                <w:rFonts w:ascii="微软雅黑" w:hAnsi="微软雅黑" w:eastAsia="微软雅黑"/>
                <w:sz w:val="12"/>
              </w:rPr>
              <w:t>MOD-001</w:t>
            </w:r>
          </w:p>
        </w:tc>
        <w:tc>
          <w:tcPr>
            <w:tcW w:w="1097" w:type="dxa"/>
            <w:tcMar>
              <w:top w:w="64" w:type="dxa"/>
              <w:left w:w="70" w:type="dxa"/>
              <w:bottom w:w="64" w:type="dxa"/>
              <w:right w:w="70" w:type="dxa"/>
            </w:tcMar>
            <w:vAlign w:val="center"/>
          </w:tcPr>
          <w:p w14:paraId="3CBF75CA">
            <w:pPr>
              <w:spacing w:after="0" w:line="247" w:lineRule="auto"/>
            </w:pPr>
            <w:r>
              <w:rPr>
                <w:rFonts w:ascii="微软雅黑" w:hAnsi="微软雅黑" w:eastAsia="微软雅黑"/>
                <w:sz w:val="12"/>
              </w:rPr>
              <w:t>应用入口与统一异常</w:t>
            </w:r>
          </w:p>
        </w:tc>
        <w:tc>
          <w:tcPr>
            <w:tcW w:w="1916" w:type="dxa"/>
            <w:tcMar>
              <w:top w:w="64" w:type="dxa"/>
              <w:left w:w="70" w:type="dxa"/>
              <w:bottom w:w="64" w:type="dxa"/>
              <w:right w:w="70" w:type="dxa"/>
            </w:tcMar>
            <w:vAlign w:val="center"/>
          </w:tcPr>
          <w:p w14:paraId="18169955">
            <w:pPr>
              <w:spacing w:after="0" w:line="247" w:lineRule="auto"/>
              <w:jc w:val="center"/>
            </w:pPr>
            <w:r>
              <w:rPr>
                <w:rFonts w:ascii="微软雅黑" w:hAnsi="微软雅黑" w:eastAsia="微软雅黑"/>
                <w:sz w:val="12"/>
              </w:rPr>
              <w:t>创建 FastAPI 应用、挂载路由、统一 HTTP/校验/404 错误响应</w:t>
            </w:r>
          </w:p>
        </w:tc>
        <w:tc>
          <w:tcPr>
            <w:tcW w:w="991" w:type="dxa"/>
            <w:tcMar>
              <w:top w:w="64" w:type="dxa"/>
              <w:left w:w="70" w:type="dxa"/>
              <w:bottom w:w="64" w:type="dxa"/>
              <w:right w:w="70" w:type="dxa"/>
            </w:tcMar>
            <w:vAlign w:val="center"/>
          </w:tcPr>
          <w:p w14:paraId="36050847">
            <w:pPr>
              <w:spacing w:after="0" w:line="247" w:lineRule="auto"/>
            </w:pPr>
            <w:r>
              <w:rPr>
                <w:rFonts w:ascii="微软雅黑" w:hAnsi="微软雅黑" w:eastAsia="微软雅黑"/>
                <w:sz w:val="12"/>
              </w:rPr>
              <w:t>NFR-002、NFR-005</w:t>
            </w:r>
          </w:p>
        </w:tc>
        <w:tc>
          <w:tcPr>
            <w:tcW w:w="2048" w:type="dxa"/>
            <w:tcMar>
              <w:top w:w="64" w:type="dxa"/>
              <w:left w:w="70" w:type="dxa"/>
              <w:bottom w:w="64" w:type="dxa"/>
              <w:right w:w="70" w:type="dxa"/>
            </w:tcMar>
            <w:vAlign w:val="center"/>
          </w:tcPr>
          <w:p w14:paraId="7A1B60AF">
            <w:pPr>
              <w:spacing w:after="0" w:line="247" w:lineRule="auto"/>
              <w:jc w:val="center"/>
            </w:pPr>
            <w:r>
              <w:rPr>
                <w:rFonts w:ascii="微软雅黑" w:hAnsi="微软雅黑" w:eastAsia="微软雅黑"/>
                <w:sz w:val="12"/>
              </w:rPr>
              <w:t>backend/app/main.py、backend/app/utils/response.py</w:t>
            </w:r>
          </w:p>
        </w:tc>
        <w:tc>
          <w:tcPr>
            <w:tcW w:w="1255" w:type="dxa"/>
            <w:tcMar>
              <w:top w:w="64" w:type="dxa"/>
              <w:left w:w="70" w:type="dxa"/>
              <w:bottom w:w="64" w:type="dxa"/>
              <w:right w:w="70" w:type="dxa"/>
            </w:tcMar>
            <w:vAlign w:val="center"/>
          </w:tcPr>
          <w:p w14:paraId="07591210">
            <w:pPr>
              <w:spacing w:after="0" w:line="247" w:lineRule="auto"/>
            </w:pPr>
            <w:r>
              <w:rPr>
                <w:rFonts w:ascii="微软雅黑" w:hAnsi="微软雅黑" w:eastAsia="微软雅黑"/>
                <w:sz w:val="12"/>
              </w:rPr>
              <w:t>HTTP 请求、异常对象</w:t>
            </w:r>
          </w:p>
        </w:tc>
        <w:tc>
          <w:tcPr>
            <w:tcW w:w="1255" w:type="dxa"/>
            <w:tcMar>
              <w:top w:w="64" w:type="dxa"/>
              <w:left w:w="70" w:type="dxa"/>
              <w:bottom w:w="64" w:type="dxa"/>
              <w:right w:w="70" w:type="dxa"/>
            </w:tcMar>
            <w:vAlign w:val="center"/>
          </w:tcPr>
          <w:p w14:paraId="7F16A648">
            <w:pPr>
              <w:spacing w:after="0" w:line="247" w:lineRule="auto"/>
            </w:pPr>
            <w:r>
              <w:rPr>
                <w:rFonts w:ascii="微软雅黑" w:hAnsi="微软雅黑" w:eastAsia="微软雅黑"/>
                <w:sz w:val="12"/>
              </w:rPr>
              <w:t>success/code/message/data 响应</w:t>
            </w:r>
          </w:p>
        </w:tc>
        <w:tc>
          <w:tcPr>
            <w:tcW w:w="1916" w:type="dxa"/>
            <w:tcMar>
              <w:top w:w="64" w:type="dxa"/>
              <w:left w:w="70" w:type="dxa"/>
              <w:bottom w:w="64" w:type="dxa"/>
              <w:right w:w="70" w:type="dxa"/>
            </w:tcMar>
            <w:vAlign w:val="center"/>
          </w:tcPr>
          <w:p w14:paraId="22F61A62">
            <w:pPr>
              <w:spacing w:after="0" w:line="247" w:lineRule="auto"/>
            </w:pPr>
            <w:r>
              <w:rPr>
                <w:rFonts w:ascii="微软雅黑" w:hAnsi="微软雅黑" w:eastAsia="微软雅黑"/>
                <w:sz w:val="12"/>
              </w:rPr>
              <w:t>注册 health/auth/devices/commands/reminders/weather/scenes/voice/user router；异常转统一结构</w:t>
            </w:r>
          </w:p>
        </w:tc>
        <w:tc>
          <w:tcPr>
            <w:tcW w:w="1123" w:type="dxa"/>
            <w:tcMar>
              <w:top w:w="64" w:type="dxa"/>
              <w:left w:w="70" w:type="dxa"/>
              <w:bottom w:w="64" w:type="dxa"/>
              <w:right w:w="70" w:type="dxa"/>
            </w:tcMar>
            <w:vAlign w:val="center"/>
          </w:tcPr>
          <w:p w14:paraId="565EEFC0">
            <w:pPr>
              <w:spacing w:after="0" w:line="247" w:lineRule="auto"/>
            </w:pPr>
            <w:r>
              <w:rPr>
                <w:rFonts w:ascii="微软雅黑" w:hAnsi="微软雅黑" w:eastAsia="微软雅黑"/>
                <w:sz w:val="12"/>
              </w:rPr>
              <w:t>settings.api_prefix、各 router</w:t>
            </w:r>
          </w:p>
        </w:tc>
        <w:tc>
          <w:tcPr>
            <w:tcW w:w="2080" w:type="dxa"/>
            <w:tcMar>
              <w:top w:w="64" w:type="dxa"/>
              <w:left w:w="70" w:type="dxa"/>
              <w:bottom w:w="64" w:type="dxa"/>
              <w:right w:w="70" w:type="dxa"/>
            </w:tcMar>
            <w:vAlign w:val="center"/>
          </w:tcPr>
          <w:p w14:paraId="132083E7">
            <w:pPr>
              <w:spacing w:after="0" w:line="247" w:lineRule="auto"/>
            </w:pPr>
            <w:r>
              <w:rPr>
                <w:rFonts w:ascii="微软雅黑" w:hAnsi="微软雅黑" w:eastAsia="微软雅黑"/>
                <w:sz w:val="12"/>
              </w:rPr>
              <w:t>开发联调依赖 Vite proxy；部署时按域名配置 CORS</w:t>
            </w:r>
          </w:p>
        </w:tc>
      </w:tr>
      <w:tr w14:paraId="01823799">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59" w:type="dxa"/>
            <w:shd w:val="clear" w:color="auto" w:fill="F7FAFC"/>
            <w:tcMar>
              <w:top w:w="64" w:type="dxa"/>
              <w:left w:w="70" w:type="dxa"/>
              <w:bottom w:w="64" w:type="dxa"/>
              <w:right w:w="70" w:type="dxa"/>
            </w:tcMar>
            <w:vAlign w:val="center"/>
          </w:tcPr>
          <w:p w14:paraId="421A8D2D">
            <w:pPr>
              <w:spacing w:after="0" w:line="247" w:lineRule="auto"/>
              <w:jc w:val="center"/>
            </w:pPr>
            <w:r>
              <w:rPr>
                <w:rFonts w:ascii="微软雅黑" w:hAnsi="微软雅黑" w:eastAsia="微软雅黑"/>
                <w:sz w:val="12"/>
              </w:rPr>
              <w:t>MOD-002</w:t>
            </w:r>
          </w:p>
        </w:tc>
        <w:tc>
          <w:tcPr>
            <w:tcW w:w="1097" w:type="dxa"/>
            <w:shd w:val="clear" w:color="auto" w:fill="F7FAFC"/>
            <w:tcMar>
              <w:top w:w="64" w:type="dxa"/>
              <w:left w:w="70" w:type="dxa"/>
              <w:bottom w:w="64" w:type="dxa"/>
              <w:right w:w="70" w:type="dxa"/>
            </w:tcMar>
            <w:vAlign w:val="center"/>
          </w:tcPr>
          <w:p w14:paraId="0FA6CF64">
            <w:pPr>
              <w:spacing w:after="0" w:line="247" w:lineRule="auto"/>
            </w:pPr>
            <w:r>
              <w:rPr>
                <w:rFonts w:ascii="微软雅黑" w:hAnsi="微软雅黑" w:eastAsia="微软雅黑"/>
                <w:sz w:val="12"/>
              </w:rPr>
              <w:t>配置与安全</w:t>
            </w:r>
          </w:p>
        </w:tc>
        <w:tc>
          <w:tcPr>
            <w:tcW w:w="1916" w:type="dxa"/>
            <w:shd w:val="clear" w:color="auto" w:fill="F7FAFC"/>
            <w:tcMar>
              <w:top w:w="64" w:type="dxa"/>
              <w:left w:w="70" w:type="dxa"/>
              <w:bottom w:w="64" w:type="dxa"/>
              <w:right w:w="70" w:type="dxa"/>
            </w:tcMar>
            <w:vAlign w:val="center"/>
          </w:tcPr>
          <w:p w14:paraId="0D6EF337">
            <w:pPr>
              <w:spacing w:after="0" w:line="247" w:lineRule="auto"/>
              <w:jc w:val="center"/>
            </w:pPr>
            <w:r>
              <w:rPr>
                <w:rFonts w:ascii="微软雅黑" w:hAnsi="微软雅黑" w:eastAsia="微软雅黑"/>
                <w:sz w:val="12"/>
              </w:rPr>
              <w:t>数据库路径、JWT 配置、ASR 环境变量、密码哈希、Bearer 鉴权</w:t>
            </w:r>
          </w:p>
        </w:tc>
        <w:tc>
          <w:tcPr>
            <w:tcW w:w="991" w:type="dxa"/>
            <w:shd w:val="clear" w:color="auto" w:fill="F7FAFC"/>
            <w:tcMar>
              <w:top w:w="64" w:type="dxa"/>
              <w:left w:w="70" w:type="dxa"/>
              <w:bottom w:w="64" w:type="dxa"/>
              <w:right w:w="70" w:type="dxa"/>
            </w:tcMar>
            <w:vAlign w:val="center"/>
          </w:tcPr>
          <w:p w14:paraId="74754E2F">
            <w:pPr>
              <w:spacing w:after="0" w:line="247" w:lineRule="auto"/>
            </w:pPr>
            <w:r>
              <w:rPr>
                <w:rFonts w:ascii="微软雅黑" w:hAnsi="微软雅黑" w:eastAsia="微软雅黑"/>
                <w:sz w:val="12"/>
              </w:rPr>
              <w:t>FR-001、FR-005、NFR-001</w:t>
            </w:r>
          </w:p>
        </w:tc>
        <w:tc>
          <w:tcPr>
            <w:tcW w:w="2048" w:type="dxa"/>
            <w:shd w:val="clear" w:color="auto" w:fill="F7FAFC"/>
            <w:tcMar>
              <w:top w:w="64" w:type="dxa"/>
              <w:left w:w="70" w:type="dxa"/>
              <w:bottom w:w="64" w:type="dxa"/>
              <w:right w:w="70" w:type="dxa"/>
            </w:tcMar>
            <w:vAlign w:val="center"/>
          </w:tcPr>
          <w:p w14:paraId="53454CAC">
            <w:pPr>
              <w:spacing w:after="0" w:line="247" w:lineRule="auto"/>
              <w:jc w:val="center"/>
            </w:pPr>
            <w:r>
              <w:rPr>
                <w:rFonts w:ascii="微软雅黑" w:hAnsi="微软雅黑" w:eastAsia="微软雅黑"/>
                <w:sz w:val="12"/>
              </w:rPr>
              <w:t>backend/app/core/config.py、backend/app/core/security.py、backend/app/core/deps.py</w:t>
            </w:r>
          </w:p>
        </w:tc>
        <w:tc>
          <w:tcPr>
            <w:tcW w:w="1255" w:type="dxa"/>
            <w:shd w:val="clear" w:color="auto" w:fill="F7FAFC"/>
            <w:tcMar>
              <w:top w:w="64" w:type="dxa"/>
              <w:left w:w="70" w:type="dxa"/>
              <w:bottom w:w="64" w:type="dxa"/>
              <w:right w:w="70" w:type="dxa"/>
            </w:tcMar>
            <w:vAlign w:val="center"/>
          </w:tcPr>
          <w:p w14:paraId="249B3608">
            <w:pPr>
              <w:spacing w:after="0" w:line="247" w:lineRule="auto"/>
            </w:pPr>
            <w:r>
              <w:rPr>
                <w:rFonts w:ascii="微软雅黑" w:hAnsi="微软雅黑" w:eastAsia="微软雅黑"/>
                <w:sz w:val="12"/>
              </w:rPr>
              <w:t>用户密码、JWT、环境变量、本地 ASR 配置</w:t>
            </w:r>
          </w:p>
        </w:tc>
        <w:tc>
          <w:tcPr>
            <w:tcW w:w="1255" w:type="dxa"/>
            <w:shd w:val="clear" w:color="auto" w:fill="F7FAFC"/>
            <w:tcMar>
              <w:top w:w="64" w:type="dxa"/>
              <w:left w:w="70" w:type="dxa"/>
              <w:bottom w:w="64" w:type="dxa"/>
              <w:right w:w="70" w:type="dxa"/>
            </w:tcMar>
            <w:vAlign w:val="center"/>
          </w:tcPr>
          <w:p w14:paraId="717498AF">
            <w:pPr>
              <w:spacing w:after="0" w:line="247" w:lineRule="auto"/>
            </w:pPr>
            <w:r>
              <w:rPr>
                <w:rFonts w:ascii="微软雅黑" w:hAnsi="微软雅黑" w:eastAsia="微软雅黑"/>
                <w:sz w:val="12"/>
              </w:rPr>
              <w:t>密码哈希、token、当前用户</w:t>
            </w:r>
          </w:p>
        </w:tc>
        <w:tc>
          <w:tcPr>
            <w:tcW w:w="1916" w:type="dxa"/>
            <w:shd w:val="clear" w:color="auto" w:fill="F7FAFC"/>
            <w:tcMar>
              <w:top w:w="64" w:type="dxa"/>
              <w:left w:w="70" w:type="dxa"/>
              <w:bottom w:w="64" w:type="dxa"/>
              <w:right w:w="70" w:type="dxa"/>
            </w:tcMar>
            <w:vAlign w:val="center"/>
          </w:tcPr>
          <w:p w14:paraId="2112723A">
            <w:pPr>
              <w:spacing w:after="0" w:line="247" w:lineRule="auto"/>
            </w:pPr>
            <w:r>
              <w:rPr>
                <w:rFonts w:ascii="微软雅黑" w:hAnsi="微软雅黑" w:eastAsia="微软雅黑"/>
                <w:sz w:val="12"/>
              </w:rPr>
              <w:t>PBKDF2-SHA256 加盐哈希；HMAC-SHA256 JWT；get_current_user 查询启用用户</w:t>
            </w:r>
          </w:p>
        </w:tc>
        <w:tc>
          <w:tcPr>
            <w:tcW w:w="1123" w:type="dxa"/>
            <w:shd w:val="clear" w:color="auto" w:fill="F7FAFC"/>
            <w:tcMar>
              <w:top w:w="64" w:type="dxa"/>
              <w:left w:w="70" w:type="dxa"/>
              <w:bottom w:w="64" w:type="dxa"/>
              <w:right w:w="70" w:type="dxa"/>
            </w:tcMar>
            <w:vAlign w:val="center"/>
          </w:tcPr>
          <w:p w14:paraId="5BB4F043">
            <w:pPr>
              <w:spacing w:after="0" w:line="247" w:lineRule="auto"/>
            </w:pPr>
            <w:r>
              <w:rPr>
                <w:rFonts w:ascii="微软雅黑" w:hAnsi="微软雅黑" w:eastAsia="微软雅黑"/>
                <w:sz w:val="12"/>
              </w:rPr>
              <w:t>User ORM、settings</w:t>
            </w:r>
          </w:p>
        </w:tc>
        <w:tc>
          <w:tcPr>
            <w:tcW w:w="2080" w:type="dxa"/>
            <w:shd w:val="clear" w:color="auto" w:fill="F7FAFC"/>
            <w:tcMar>
              <w:top w:w="64" w:type="dxa"/>
              <w:left w:w="70" w:type="dxa"/>
              <w:bottom w:w="64" w:type="dxa"/>
              <w:right w:w="70" w:type="dxa"/>
            </w:tcMar>
            <w:vAlign w:val="center"/>
          </w:tcPr>
          <w:p w14:paraId="47722856">
            <w:pPr>
              <w:spacing w:after="0" w:line="247" w:lineRule="auto"/>
            </w:pPr>
            <w:r>
              <w:rPr>
                <w:rFonts w:ascii="微软雅黑" w:hAnsi="微软雅黑" w:eastAsia="微软雅黑"/>
                <w:sz w:val="12"/>
              </w:rPr>
              <w:t>JWT secret 有开发默认值；角色权限和生产级密钥治理作为后续增强</w:t>
            </w:r>
          </w:p>
        </w:tc>
      </w:tr>
      <w:tr w14:paraId="192D03F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59" w:type="dxa"/>
            <w:tcMar>
              <w:top w:w="64" w:type="dxa"/>
              <w:left w:w="70" w:type="dxa"/>
              <w:bottom w:w="64" w:type="dxa"/>
              <w:right w:w="70" w:type="dxa"/>
            </w:tcMar>
            <w:vAlign w:val="center"/>
          </w:tcPr>
          <w:p w14:paraId="7B9B9F93">
            <w:pPr>
              <w:spacing w:after="0" w:line="247" w:lineRule="auto"/>
              <w:jc w:val="center"/>
            </w:pPr>
            <w:r>
              <w:rPr>
                <w:rFonts w:ascii="微软雅黑" w:hAnsi="微软雅黑" w:eastAsia="微软雅黑"/>
                <w:sz w:val="12"/>
              </w:rPr>
              <w:t>MOD-003</w:t>
            </w:r>
          </w:p>
        </w:tc>
        <w:tc>
          <w:tcPr>
            <w:tcW w:w="1097" w:type="dxa"/>
            <w:tcMar>
              <w:top w:w="64" w:type="dxa"/>
              <w:left w:w="70" w:type="dxa"/>
              <w:bottom w:w="64" w:type="dxa"/>
              <w:right w:w="70" w:type="dxa"/>
            </w:tcMar>
            <w:vAlign w:val="center"/>
          </w:tcPr>
          <w:p w14:paraId="1C45D70C">
            <w:pPr>
              <w:spacing w:after="0" w:line="247" w:lineRule="auto"/>
            </w:pPr>
            <w:r>
              <w:rPr>
                <w:rFonts w:ascii="微软雅黑" w:hAnsi="微软雅黑" w:eastAsia="微软雅黑"/>
                <w:sz w:val="12"/>
              </w:rPr>
              <w:t>用户认证</w:t>
            </w:r>
          </w:p>
        </w:tc>
        <w:tc>
          <w:tcPr>
            <w:tcW w:w="1916" w:type="dxa"/>
            <w:tcMar>
              <w:top w:w="64" w:type="dxa"/>
              <w:left w:w="70" w:type="dxa"/>
              <w:bottom w:w="64" w:type="dxa"/>
              <w:right w:w="70" w:type="dxa"/>
            </w:tcMar>
            <w:vAlign w:val="center"/>
          </w:tcPr>
          <w:p w14:paraId="3E57A420">
            <w:pPr>
              <w:spacing w:after="0" w:line="247" w:lineRule="auto"/>
              <w:jc w:val="center"/>
            </w:pPr>
            <w:r>
              <w:rPr>
                <w:rFonts w:ascii="微软雅黑" w:hAnsi="微软雅黑" w:eastAsia="微软雅黑"/>
                <w:sz w:val="12"/>
              </w:rPr>
              <w:t>注册、登录、当前用户查询</w:t>
            </w:r>
          </w:p>
        </w:tc>
        <w:tc>
          <w:tcPr>
            <w:tcW w:w="991" w:type="dxa"/>
            <w:tcMar>
              <w:top w:w="64" w:type="dxa"/>
              <w:left w:w="70" w:type="dxa"/>
              <w:bottom w:w="64" w:type="dxa"/>
              <w:right w:w="70" w:type="dxa"/>
            </w:tcMar>
            <w:vAlign w:val="center"/>
          </w:tcPr>
          <w:p w14:paraId="43404561">
            <w:pPr>
              <w:spacing w:after="0" w:line="247" w:lineRule="auto"/>
            </w:pPr>
            <w:r>
              <w:rPr>
                <w:rFonts w:ascii="微软雅黑" w:hAnsi="微软雅黑" w:eastAsia="微软雅黑"/>
                <w:sz w:val="12"/>
              </w:rPr>
              <w:t>FR-001</w:t>
            </w:r>
          </w:p>
        </w:tc>
        <w:tc>
          <w:tcPr>
            <w:tcW w:w="2048" w:type="dxa"/>
            <w:tcMar>
              <w:top w:w="64" w:type="dxa"/>
              <w:left w:w="70" w:type="dxa"/>
              <w:bottom w:w="64" w:type="dxa"/>
              <w:right w:w="70" w:type="dxa"/>
            </w:tcMar>
            <w:vAlign w:val="center"/>
          </w:tcPr>
          <w:p w14:paraId="13B26758">
            <w:pPr>
              <w:spacing w:after="0" w:line="247" w:lineRule="auto"/>
              <w:jc w:val="center"/>
            </w:pPr>
            <w:r>
              <w:rPr>
                <w:rFonts w:ascii="微软雅黑" w:hAnsi="微软雅黑" w:eastAsia="微软雅黑"/>
                <w:sz w:val="12"/>
              </w:rPr>
              <w:t>backend/app/routers/auth.py、backend/app/schemas/auth.py</w:t>
            </w:r>
          </w:p>
        </w:tc>
        <w:tc>
          <w:tcPr>
            <w:tcW w:w="1255" w:type="dxa"/>
            <w:tcMar>
              <w:top w:w="64" w:type="dxa"/>
              <w:left w:w="70" w:type="dxa"/>
              <w:bottom w:w="64" w:type="dxa"/>
              <w:right w:w="70" w:type="dxa"/>
            </w:tcMar>
            <w:vAlign w:val="center"/>
          </w:tcPr>
          <w:p w14:paraId="3E334AEC">
            <w:pPr>
              <w:spacing w:after="0" w:line="247" w:lineRule="auto"/>
            </w:pPr>
            <w:r>
              <w:rPr>
                <w:rFonts w:ascii="微软雅黑" w:hAnsi="微软雅黑" w:eastAsia="微软雅黑"/>
                <w:sz w:val="12"/>
              </w:rPr>
              <w:t>username、password、nickname?、Bearer token</w:t>
            </w:r>
          </w:p>
        </w:tc>
        <w:tc>
          <w:tcPr>
            <w:tcW w:w="1255" w:type="dxa"/>
            <w:tcMar>
              <w:top w:w="64" w:type="dxa"/>
              <w:left w:w="70" w:type="dxa"/>
              <w:bottom w:w="64" w:type="dxa"/>
              <w:right w:w="70" w:type="dxa"/>
            </w:tcMar>
            <w:vAlign w:val="center"/>
          </w:tcPr>
          <w:p w14:paraId="50CE232A">
            <w:pPr>
              <w:spacing w:after="0" w:line="247" w:lineRule="auto"/>
            </w:pPr>
            <w:r>
              <w:rPr>
                <w:rFonts w:ascii="微软雅黑" w:hAnsi="微软雅黑" w:eastAsia="微软雅黑"/>
                <w:sz w:val="12"/>
              </w:rPr>
              <w:t>用户摘要、access_token</w:t>
            </w:r>
          </w:p>
        </w:tc>
        <w:tc>
          <w:tcPr>
            <w:tcW w:w="1916" w:type="dxa"/>
            <w:tcMar>
              <w:top w:w="64" w:type="dxa"/>
              <w:left w:w="70" w:type="dxa"/>
              <w:bottom w:w="64" w:type="dxa"/>
              <w:right w:w="70" w:type="dxa"/>
            </w:tcMar>
            <w:vAlign w:val="center"/>
          </w:tcPr>
          <w:p w14:paraId="0F27DD86">
            <w:pPr>
              <w:spacing w:after="0" w:line="247" w:lineRule="auto"/>
            </w:pPr>
            <w:r>
              <w:rPr>
                <w:rFonts w:ascii="微软雅黑" w:hAnsi="微软雅黑" w:eastAsia="微软雅黑"/>
                <w:sz w:val="12"/>
              </w:rPr>
              <w:t>注册时查重并绑定默认家庭；登录校验密码并签发 token；/me 返回当前用户</w:t>
            </w:r>
          </w:p>
        </w:tc>
        <w:tc>
          <w:tcPr>
            <w:tcW w:w="1123" w:type="dxa"/>
            <w:tcMar>
              <w:top w:w="64" w:type="dxa"/>
              <w:left w:w="70" w:type="dxa"/>
              <w:bottom w:w="64" w:type="dxa"/>
              <w:right w:w="70" w:type="dxa"/>
            </w:tcMar>
            <w:vAlign w:val="center"/>
          </w:tcPr>
          <w:p w14:paraId="076A1A4D">
            <w:pPr>
              <w:spacing w:after="0" w:line="247" w:lineRule="auto"/>
            </w:pPr>
            <w:r>
              <w:rPr>
                <w:rFonts w:ascii="微软雅黑" w:hAnsi="微软雅黑" w:eastAsia="微软雅黑"/>
                <w:sz w:val="12"/>
              </w:rPr>
              <w:t>MOD-002、Home、User</w:t>
            </w:r>
          </w:p>
        </w:tc>
        <w:tc>
          <w:tcPr>
            <w:tcW w:w="2080" w:type="dxa"/>
            <w:tcMar>
              <w:top w:w="64" w:type="dxa"/>
              <w:left w:w="70" w:type="dxa"/>
              <w:bottom w:w="64" w:type="dxa"/>
              <w:right w:w="70" w:type="dxa"/>
            </w:tcMar>
            <w:vAlign w:val="center"/>
          </w:tcPr>
          <w:p w14:paraId="0C7FAD6E">
            <w:pPr>
              <w:spacing w:after="0" w:line="247" w:lineRule="auto"/>
            </w:pPr>
            <w:r>
              <w:rPr>
                <w:rFonts w:ascii="微软雅黑" w:hAnsi="微软雅黑" w:eastAsia="微软雅黑"/>
                <w:sz w:val="12"/>
              </w:rPr>
              <w:t>用户名重复、密码错误、停用用户和无效 token 返回统一错误</w:t>
            </w:r>
          </w:p>
        </w:tc>
      </w:tr>
      <w:tr w14:paraId="45D5EF95">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59" w:type="dxa"/>
            <w:shd w:val="clear" w:color="auto" w:fill="F7FAFC"/>
            <w:tcMar>
              <w:top w:w="64" w:type="dxa"/>
              <w:left w:w="70" w:type="dxa"/>
              <w:bottom w:w="64" w:type="dxa"/>
              <w:right w:w="70" w:type="dxa"/>
            </w:tcMar>
            <w:vAlign w:val="center"/>
          </w:tcPr>
          <w:p w14:paraId="6EFD0A1E">
            <w:pPr>
              <w:spacing w:after="0" w:line="247" w:lineRule="auto"/>
              <w:jc w:val="center"/>
            </w:pPr>
            <w:r>
              <w:rPr>
                <w:rFonts w:ascii="微软雅黑" w:hAnsi="微软雅黑" w:eastAsia="微软雅黑"/>
                <w:sz w:val="12"/>
              </w:rPr>
              <w:t>MOD-004</w:t>
            </w:r>
          </w:p>
        </w:tc>
        <w:tc>
          <w:tcPr>
            <w:tcW w:w="1097" w:type="dxa"/>
            <w:shd w:val="clear" w:color="auto" w:fill="F7FAFC"/>
            <w:tcMar>
              <w:top w:w="64" w:type="dxa"/>
              <w:left w:w="70" w:type="dxa"/>
              <w:bottom w:w="64" w:type="dxa"/>
              <w:right w:w="70" w:type="dxa"/>
            </w:tcMar>
            <w:vAlign w:val="center"/>
          </w:tcPr>
          <w:p w14:paraId="7C7A0B5E">
            <w:pPr>
              <w:spacing w:after="0" w:line="247" w:lineRule="auto"/>
            </w:pPr>
            <w:r>
              <w:rPr>
                <w:rFonts w:ascii="微软雅黑" w:hAnsi="微软雅黑" w:eastAsia="微软雅黑"/>
                <w:sz w:val="12"/>
              </w:rPr>
              <w:t>房间、设备、Dashboard 与状态历史</w:t>
            </w:r>
          </w:p>
        </w:tc>
        <w:tc>
          <w:tcPr>
            <w:tcW w:w="1916" w:type="dxa"/>
            <w:shd w:val="clear" w:color="auto" w:fill="F7FAFC"/>
            <w:tcMar>
              <w:top w:w="64" w:type="dxa"/>
              <w:left w:w="70" w:type="dxa"/>
              <w:bottom w:w="64" w:type="dxa"/>
              <w:right w:w="70" w:type="dxa"/>
            </w:tcMar>
            <w:vAlign w:val="center"/>
          </w:tcPr>
          <w:p w14:paraId="711319B2">
            <w:pPr>
              <w:spacing w:after="0" w:line="247" w:lineRule="auto"/>
              <w:jc w:val="center"/>
            </w:pPr>
            <w:r>
              <w:rPr>
                <w:rFonts w:ascii="微软雅黑" w:hAnsi="微软雅黑" w:eastAsia="微软雅黑"/>
                <w:sz w:val="12"/>
              </w:rPr>
              <w:t>房间列表、设备列表/详情、手动状态修改、设备历史、Dashboard 统计</w:t>
            </w:r>
          </w:p>
        </w:tc>
        <w:tc>
          <w:tcPr>
            <w:tcW w:w="991" w:type="dxa"/>
            <w:shd w:val="clear" w:color="auto" w:fill="F7FAFC"/>
            <w:tcMar>
              <w:top w:w="64" w:type="dxa"/>
              <w:left w:w="70" w:type="dxa"/>
              <w:bottom w:w="64" w:type="dxa"/>
              <w:right w:w="70" w:type="dxa"/>
            </w:tcMar>
            <w:vAlign w:val="center"/>
          </w:tcPr>
          <w:p w14:paraId="04CDA7F2">
            <w:pPr>
              <w:spacing w:after="0" w:line="247" w:lineRule="auto"/>
            </w:pPr>
            <w:r>
              <w:rPr>
                <w:rFonts w:ascii="微软雅黑" w:hAnsi="微软雅黑" w:eastAsia="微软雅黑"/>
                <w:sz w:val="12"/>
              </w:rPr>
              <w:t>FR-002、FR-003</w:t>
            </w:r>
          </w:p>
        </w:tc>
        <w:tc>
          <w:tcPr>
            <w:tcW w:w="2048" w:type="dxa"/>
            <w:shd w:val="clear" w:color="auto" w:fill="F7FAFC"/>
            <w:tcMar>
              <w:top w:w="64" w:type="dxa"/>
              <w:left w:w="70" w:type="dxa"/>
              <w:bottom w:w="64" w:type="dxa"/>
              <w:right w:w="70" w:type="dxa"/>
            </w:tcMar>
            <w:vAlign w:val="center"/>
          </w:tcPr>
          <w:p w14:paraId="60B0A024">
            <w:pPr>
              <w:spacing w:after="0" w:line="247" w:lineRule="auto"/>
              <w:jc w:val="center"/>
            </w:pPr>
            <w:r>
              <w:rPr>
                <w:rFonts w:ascii="微软雅黑" w:hAnsi="微软雅黑" w:eastAsia="微软雅黑"/>
                <w:sz w:val="12"/>
              </w:rPr>
              <w:t>backend/app/routers/devices.py、backend/app/schemas/device.py、backend/app/services/home_actions.py</w:t>
            </w:r>
          </w:p>
        </w:tc>
        <w:tc>
          <w:tcPr>
            <w:tcW w:w="1255" w:type="dxa"/>
            <w:shd w:val="clear" w:color="auto" w:fill="F7FAFC"/>
            <w:tcMar>
              <w:top w:w="64" w:type="dxa"/>
              <w:left w:w="70" w:type="dxa"/>
              <w:bottom w:w="64" w:type="dxa"/>
              <w:right w:w="70" w:type="dxa"/>
            </w:tcMar>
            <w:vAlign w:val="center"/>
          </w:tcPr>
          <w:p w14:paraId="72FC6BE1">
            <w:pPr>
              <w:spacing w:after="0" w:line="247" w:lineRule="auto"/>
            </w:pPr>
            <w:r>
              <w:rPr>
                <w:rFonts w:ascii="微软雅黑" w:hAnsi="微软雅黑" w:eastAsia="微软雅黑"/>
                <w:sz w:val="12"/>
              </w:rPr>
              <w:t>room_id?、device_id、is_on?、is_online?、properties?</w:t>
            </w:r>
          </w:p>
        </w:tc>
        <w:tc>
          <w:tcPr>
            <w:tcW w:w="1255" w:type="dxa"/>
            <w:shd w:val="clear" w:color="auto" w:fill="F7FAFC"/>
            <w:tcMar>
              <w:top w:w="64" w:type="dxa"/>
              <w:left w:w="70" w:type="dxa"/>
              <w:bottom w:w="64" w:type="dxa"/>
              <w:right w:w="70" w:type="dxa"/>
            </w:tcMar>
            <w:vAlign w:val="center"/>
          </w:tcPr>
          <w:p w14:paraId="58C378AB">
            <w:pPr>
              <w:spacing w:after="0" w:line="247" w:lineRule="auto"/>
            </w:pPr>
            <w:r>
              <w:rPr>
                <w:rFonts w:ascii="微软雅黑" w:hAnsi="微软雅黑" w:eastAsia="微软雅黑"/>
                <w:sz w:val="12"/>
              </w:rPr>
              <w:t>房间、设备、统计、历史</w:t>
            </w:r>
          </w:p>
        </w:tc>
        <w:tc>
          <w:tcPr>
            <w:tcW w:w="1916" w:type="dxa"/>
            <w:shd w:val="clear" w:color="auto" w:fill="F7FAFC"/>
            <w:tcMar>
              <w:top w:w="64" w:type="dxa"/>
              <w:left w:w="70" w:type="dxa"/>
              <w:bottom w:w="64" w:type="dxa"/>
              <w:right w:w="70" w:type="dxa"/>
            </w:tcMar>
            <w:vAlign w:val="center"/>
          </w:tcPr>
          <w:p w14:paraId="5DF9218B">
            <w:pPr>
              <w:spacing w:after="0" w:line="247" w:lineRule="auto"/>
            </w:pPr>
            <w:r>
              <w:rPr>
                <w:rFonts w:ascii="微软雅黑" w:hAnsi="微软雅黑" w:eastAsia="微软雅黑"/>
                <w:sz w:val="12"/>
              </w:rPr>
              <w:t>按当前用户家庭筛选；修改设备状态后写 device_status_history</w:t>
            </w:r>
          </w:p>
        </w:tc>
        <w:tc>
          <w:tcPr>
            <w:tcW w:w="1123" w:type="dxa"/>
            <w:shd w:val="clear" w:color="auto" w:fill="F7FAFC"/>
            <w:tcMar>
              <w:top w:w="64" w:type="dxa"/>
              <w:left w:w="70" w:type="dxa"/>
              <w:bottom w:w="64" w:type="dxa"/>
              <w:right w:w="70" w:type="dxa"/>
            </w:tcMar>
            <w:vAlign w:val="center"/>
          </w:tcPr>
          <w:p w14:paraId="3988C124">
            <w:pPr>
              <w:spacing w:after="0" w:line="247" w:lineRule="auto"/>
            </w:pPr>
            <w:r>
              <w:rPr>
                <w:rFonts w:ascii="微软雅黑" w:hAnsi="微软雅黑" w:eastAsia="微软雅黑"/>
                <w:sz w:val="12"/>
              </w:rPr>
              <w:t>Room、Device、DeviceStatusHistory</w:t>
            </w:r>
          </w:p>
        </w:tc>
        <w:tc>
          <w:tcPr>
            <w:tcW w:w="2080" w:type="dxa"/>
            <w:shd w:val="clear" w:color="auto" w:fill="F7FAFC"/>
            <w:tcMar>
              <w:top w:w="64" w:type="dxa"/>
              <w:left w:w="70" w:type="dxa"/>
              <w:bottom w:w="64" w:type="dxa"/>
              <w:right w:w="70" w:type="dxa"/>
            </w:tcMar>
            <w:vAlign w:val="center"/>
          </w:tcPr>
          <w:p w14:paraId="4E664E48">
            <w:pPr>
              <w:spacing w:after="0" w:line="247" w:lineRule="auto"/>
            </w:pPr>
            <w:r>
              <w:rPr>
                <w:rFonts w:ascii="微软雅黑" w:hAnsi="微软雅黑" w:eastAsia="微软雅黑"/>
                <w:sz w:val="12"/>
              </w:rPr>
              <w:t>设备不存在返回 DEVICE_NOT_FOUND；空更新返回 INVALID_REQUEST；设备为虚拟设备</w:t>
            </w:r>
          </w:p>
        </w:tc>
      </w:tr>
      <w:tr w14:paraId="0EDFF91A">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59" w:type="dxa"/>
            <w:tcMar>
              <w:top w:w="64" w:type="dxa"/>
              <w:left w:w="70" w:type="dxa"/>
              <w:bottom w:w="64" w:type="dxa"/>
              <w:right w:w="70" w:type="dxa"/>
            </w:tcMar>
            <w:vAlign w:val="center"/>
          </w:tcPr>
          <w:p w14:paraId="3B54EF49">
            <w:pPr>
              <w:spacing w:after="0" w:line="247" w:lineRule="auto"/>
              <w:jc w:val="center"/>
            </w:pPr>
            <w:r>
              <w:rPr>
                <w:rFonts w:ascii="微软雅黑" w:hAnsi="微软雅黑" w:eastAsia="微软雅黑"/>
                <w:sz w:val="12"/>
              </w:rPr>
              <w:t>MOD-005</w:t>
            </w:r>
          </w:p>
        </w:tc>
        <w:tc>
          <w:tcPr>
            <w:tcW w:w="1097" w:type="dxa"/>
            <w:tcMar>
              <w:top w:w="64" w:type="dxa"/>
              <w:left w:w="70" w:type="dxa"/>
              <w:bottom w:w="64" w:type="dxa"/>
              <w:right w:w="70" w:type="dxa"/>
            </w:tcMar>
            <w:vAlign w:val="center"/>
          </w:tcPr>
          <w:p w14:paraId="446C9A49">
            <w:pPr>
              <w:spacing w:after="0" w:line="247" w:lineRule="auto"/>
            </w:pPr>
            <w:r>
              <w:rPr>
                <w:rFonts w:ascii="微软雅黑" w:hAnsi="微软雅黑" w:eastAsia="微软雅黑"/>
                <w:sz w:val="12"/>
              </w:rPr>
              <w:t>指令解析与执行</w:t>
            </w:r>
          </w:p>
        </w:tc>
        <w:tc>
          <w:tcPr>
            <w:tcW w:w="1916" w:type="dxa"/>
            <w:tcMar>
              <w:top w:w="64" w:type="dxa"/>
              <w:left w:w="70" w:type="dxa"/>
              <w:bottom w:w="64" w:type="dxa"/>
              <w:right w:w="70" w:type="dxa"/>
            </w:tcMar>
            <w:vAlign w:val="center"/>
          </w:tcPr>
          <w:p w14:paraId="1567C966">
            <w:pPr>
              <w:spacing w:after="0" w:line="247" w:lineRule="auto"/>
              <w:jc w:val="center"/>
            </w:pPr>
            <w:r>
              <w:rPr>
                <w:rFonts w:ascii="微软雅黑" w:hAnsi="微软雅黑" w:eastAsia="微软雅黑"/>
                <w:sz w:val="12"/>
              </w:rPr>
              <w:t>文本指令解析、执行设备/提醒/天气/场景动作、写操作日志</w:t>
            </w:r>
          </w:p>
        </w:tc>
        <w:tc>
          <w:tcPr>
            <w:tcW w:w="991" w:type="dxa"/>
            <w:tcMar>
              <w:top w:w="64" w:type="dxa"/>
              <w:left w:w="70" w:type="dxa"/>
              <w:bottom w:w="64" w:type="dxa"/>
              <w:right w:w="70" w:type="dxa"/>
            </w:tcMar>
            <w:vAlign w:val="center"/>
          </w:tcPr>
          <w:p w14:paraId="49A61097">
            <w:pPr>
              <w:spacing w:after="0" w:line="247" w:lineRule="auto"/>
            </w:pPr>
            <w:r>
              <w:rPr>
                <w:rFonts w:ascii="微软雅黑" w:hAnsi="微软雅黑" w:eastAsia="微软雅黑"/>
                <w:sz w:val="12"/>
              </w:rPr>
              <w:t>FR-004、FR-006、FR-007、FR-008</w:t>
            </w:r>
          </w:p>
        </w:tc>
        <w:tc>
          <w:tcPr>
            <w:tcW w:w="2048" w:type="dxa"/>
            <w:tcMar>
              <w:top w:w="64" w:type="dxa"/>
              <w:left w:w="70" w:type="dxa"/>
              <w:bottom w:w="64" w:type="dxa"/>
              <w:right w:w="70" w:type="dxa"/>
            </w:tcMar>
            <w:vAlign w:val="center"/>
          </w:tcPr>
          <w:p w14:paraId="02D75616">
            <w:pPr>
              <w:spacing w:after="0" w:line="247" w:lineRule="auto"/>
              <w:jc w:val="center"/>
            </w:pPr>
            <w:r>
              <w:rPr>
                <w:rFonts w:ascii="微软雅黑" w:hAnsi="微软雅黑" w:eastAsia="微软雅黑"/>
                <w:sz w:val="12"/>
              </w:rPr>
              <w:t>backend/app/routers/commands.py、backend/app/services/command_parser.py、backend/app/services/command_executor.py</w:t>
            </w:r>
          </w:p>
        </w:tc>
        <w:tc>
          <w:tcPr>
            <w:tcW w:w="1255" w:type="dxa"/>
            <w:tcMar>
              <w:top w:w="64" w:type="dxa"/>
              <w:left w:w="70" w:type="dxa"/>
              <w:bottom w:w="64" w:type="dxa"/>
              <w:right w:w="70" w:type="dxa"/>
            </w:tcMar>
            <w:vAlign w:val="center"/>
          </w:tcPr>
          <w:p w14:paraId="1A0E4CAE">
            <w:pPr>
              <w:spacing w:after="0" w:line="247" w:lineRule="auto"/>
            </w:pPr>
            <w:r>
              <w:rPr>
                <w:rFonts w:ascii="微软雅黑" w:hAnsi="微软雅黑" w:eastAsia="微软雅黑"/>
                <w:sz w:val="12"/>
              </w:rPr>
              <w:t>command、dialect?、当前用户偏好/别名</w:t>
            </w:r>
          </w:p>
        </w:tc>
        <w:tc>
          <w:tcPr>
            <w:tcW w:w="1255" w:type="dxa"/>
            <w:tcMar>
              <w:top w:w="64" w:type="dxa"/>
              <w:left w:w="70" w:type="dxa"/>
              <w:bottom w:w="64" w:type="dxa"/>
              <w:right w:w="70" w:type="dxa"/>
            </w:tcMar>
            <w:vAlign w:val="center"/>
          </w:tcPr>
          <w:p w14:paraId="31A07C04">
            <w:pPr>
              <w:spacing w:after="0" w:line="247" w:lineRule="auto"/>
            </w:pPr>
            <w:r>
              <w:rPr>
                <w:rFonts w:ascii="微软雅黑" w:hAnsi="微软雅黑" w:eastAsia="微软雅黑"/>
                <w:sz w:val="12"/>
              </w:rPr>
              <w:t>解析结构、执行结果、日志详情</w:t>
            </w:r>
          </w:p>
        </w:tc>
        <w:tc>
          <w:tcPr>
            <w:tcW w:w="1916" w:type="dxa"/>
            <w:tcMar>
              <w:top w:w="64" w:type="dxa"/>
              <w:left w:w="70" w:type="dxa"/>
              <w:bottom w:w="64" w:type="dxa"/>
              <w:right w:w="70" w:type="dxa"/>
            </w:tcMar>
            <w:vAlign w:val="center"/>
          </w:tcPr>
          <w:p w14:paraId="74C276E6">
            <w:pPr>
              <w:spacing w:after="0" w:line="247" w:lineRule="auto"/>
            </w:pPr>
            <w:r>
              <w:rPr>
                <w:rFonts w:ascii="微软雅黑" w:hAnsi="微软雅黑" w:eastAsia="微软雅黑"/>
                <w:sz w:val="12"/>
              </w:rPr>
              <w:t>读取偏好和别名；纠错；归一；拆分；解析；能力校验；执行业务动作；写日志</w:t>
            </w:r>
          </w:p>
        </w:tc>
        <w:tc>
          <w:tcPr>
            <w:tcW w:w="1123" w:type="dxa"/>
            <w:tcMar>
              <w:top w:w="64" w:type="dxa"/>
              <w:left w:w="70" w:type="dxa"/>
              <w:bottom w:w="64" w:type="dxa"/>
              <w:right w:w="70" w:type="dxa"/>
            </w:tcMar>
            <w:vAlign w:val="center"/>
          </w:tcPr>
          <w:p w14:paraId="63584067">
            <w:pPr>
              <w:spacing w:after="0" w:line="247" w:lineRule="auto"/>
            </w:pPr>
            <w:r>
              <w:rPr>
                <w:rFonts w:ascii="微软雅黑" w:hAnsi="微软雅黑" w:eastAsia="微软雅黑"/>
                <w:sz w:val="12"/>
              </w:rPr>
              <w:t>MOD-006、MOD-007、MOD-008、MOD-009、MOD-010、DB</w:t>
            </w:r>
          </w:p>
        </w:tc>
        <w:tc>
          <w:tcPr>
            <w:tcW w:w="2080" w:type="dxa"/>
            <w:tcMar>
              <w:top w:w="64" w:type="dxa"/>
              <w:left w:w="70" w:type="dxa"/>
              <w:bottom w:w="64" w:type="dxa"/>
              <w:right w:w="70" w:type="dxa"/>
            </w:tcMar>
            <w:vAlign w:val="center"/>
          </w:tcPr>
          <w:p w14:paraId="4BAB8A28">
            <w:pPr>
              <w:spacing w:after="0" w:line="247" w:lineRule="auto"/>
            </w:pPr>
            <w:r>
              <w:rPr>
                <w:rFonts w:ascii="微软雅黑" w:hAnsi="微软雅黑" w:eastAsia="微软雅黑"/>
                <w:sz w:val="12"/>
              </w:rPr>
              <w:t>低置信度状态改变类指令拒绝执行；规则式实现不覆盖开放域语义</w:t>
            </w:r>
          </w:p>
        </w:tc>
      </w:tr>
      <w:tr w14:paraId="0B2079B1">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59" w:type="dxa"/>
            <w:shd w:val="clear" w:color="auto" w:fill="F7FAFC"/>
            <w:tcMar>
              <w:top w:w="64" w:type="dxa"/>
              <w:left w:w="70" w:type="dxa"/>
              <w:bottom w:w="64" w:type="dxa"/>
              <w:right w:w="70" w:type="dxa"/>
            </w:tcMar>
            <w:vAlign w:val="center"/>
          </w:tcPr>
          <w:p w14:paraId="41640262">
            <w:pPr>
              <w:spacing w:after="0" w:line="247" w:lineRule="auto"/>
              <w:jc w:val="center"/>
            </w:pPr>
            <w:r>
              <w:rPr>
                <w:rFonts w:ascii="微软雅黑" w:hAnsi="微软雅黑" w:eastAsia="微软雅黑"/>
                <w:sz w:val="12"/>
              </w:rPr>
              <w:t>MOD-006</w:t>
            </w:r>
          </w:p>
        </w:tc>
        <w:tc>
          <w:tcPr>
            <w:tcW w:w="1097" w:type="dxa"/>
            <w:shd w:val="clear" w:color="auto" w:fill="F7FAFC"/>
            <w:tcMar>
              <w:top w:w="64" w:type="dxa"/>
              <w:left w:w="70" w:type="dxa"/>
              <w:bottom w:w="64" w:type="dxa"/>
              <w:right w:w="70" w:type="dxa"/>
            </w:tcMar>
            <w:vAlign w:val="center"/>
          </w:tcPr>
          <w:p w14:paraId="34BC3C53">
            <w:pPr>
              <w:spacing w:after="0" w:line="247" w:lineRule="auto"/>
            </w:pPr>
            <w:r>
              <w:rPr>
                <w:rFonts w:ascii="微软雅黑" w:hAnsi="微软雅黑" w:eastAsia="微软雅黑"/>
                <w:sz w:val="12"/>
              </w:rPr>
              <w:t>云端 ASR 与 Voice 接口</w:t>
            </w:r>
          </w:p>
        </w:tc>
        <w:tc>
          <w:tcPr>
            <w:tcW w:w="1916" w:type="dxa"/>
            <w:shd w:val="clear" w:color="auto" w:fill="F7FAFC"/>
            <w:tcMar>
              <w:top w:w="64" w:type="dxa"/>
              <w:left w:w="70" w:type="dxa"/>
              <w:bottom w:w="64" w:type="dxa"/>
              <w:right w:w="70" w:type="dxa"/>
            </w:tcMar>
            <w:vAlign w:val="center"/>
          </w:tcPr>
          <w:p w14:paraId="34630402">
            <w:pPr>
              <w:spacing w:after="0" w:line="247" w:lineRule="auto"/>
              <w:jc w:val="center"/>
            </w:pPr>
            <w:r>
              <w:rPr>
                <w:rFonts w:ascii="微软雅黑" w:hAnsi="微软雅黑" w:eastAsia="微软雅黑"/>
                <w:sz w:val="12"/>
              </w:rPr>
              <w:t>Provider 状态、ASR 配置、音频识别、语音执行</w:t>
            </w:r>
          </w:p>
        </w:tc>
        <w:tc>
          <w:tcPr>
            <w:tcW w:w="991" w:type="dxa"/>
            <w:shd w:val="clear" w:color="auto" w:fill="F7FAFC"/>
            <w:tcMar>
              <w:top w:w="64" w:type="dxa"/>
              <w:left w:w="70" w:type="dxa"/>
              <w:bottom w:w="64" w:type="dxa"/>
              <w:right w:w="70" w:type="dxa"/>
            </w:tcMar>
            <w:vAlign w:val="center"/>
          </w:tcPr>
          <w:p w14:paraId="559DA1FC">
            <w:pPr>
              <w:spacing w:after="0" w:line="247" w:lineRule="auto"/>
            </w:pPr>
            <w:r>
              <w:rPr>
                <w:rFonts w:ascii="微软雅黑" w:hAnsi="微软雅黑" w:eastAsia="微软雅黑"/>
                <w:sz w:val="12"/>
              </w:rPr>
              <w:t>FR-005、FR-006</w:t>
            </w:r>
          </w:p>
        </w:tc>
        <w:tc>
          <w:tcPr>
            <w:tcW w:w="2048" w:type="dxa"/>
            <w:shd w:val="clear" w:color="auto" w:fill="F7FAFC"/>
            <w:tcMar>
              <w:top w:w="64" w:type="dxa"/>
              <w:left w:w="70" w:type="dxa"/>
              <w:bottom w:w="64" w:type="dxa"/>
              <w:right w:w="70" w:type="dxa"/>
            </w:tcMar>
            <w:vAlign w:val="center"/>
          </w:tcPr>
          <w:p w14:paraId="1B5C118C">
            <w:pPr>
              <w:spacing w:after="0" w:line="247" w:lineRule="auto"/>
              <w:jc w:val="center"/>
            </w:pPr>
            <w:r>
              <w:rPr>
                <w:rFonts w:ascii="微软雅黑" w:hAnsi="微软雅黑" w:eastAsia="微软雅黑"/>
                <w:sz w:val="12"/>
              </w:rPr>
              <w:t>backend/app/routers/voice.py、backend/app/services/speech_recognition_service.py、backend/app/services/asr_providers/、backend/app/services/asr_config_store.py、backend/app/schemas/voice.py</w:t>
            </w:r>
          </w:p>
        </w:tc>
        <w:tc>
          <w:tcPr>
            <w:tcW w:w="1255" w:type="dxa"/>
            <w:shd w:val="clear" w:color="auto" w:fill="F7FAFC"/>
            <w:tcMar>
              <w:top w:w="64" w:type="dxa"/>
              <w:left w:w="70" w:type="dxa"/>
              <w:bottom w:w="64" w:type="dxa"/>
              <w:right w:w="70" w:type="dxa"/>
            </w:tcMar>
            <w:vAlign w:val="center"/>
          </w:tcPr>
          <w:p w14:paraId="3619E8E6">
            <w:pPr>
              <w:spacing w:after="0" w:line="247" w:lineRule="auto"/>
            </w:pPr>
            <w:r>
              <w:rPr>
                <w:rFonts w:ascii="微软雅黑" w:hAnsi="微软雅黑" w:eastAsia="微软雅黑"/>
                <w:sz w:val="12"/>
              </w:rPr>
              <w:t>multipart audio、dialect?、ASR 配置</w:t>
            </w:r>
          </w:p>
        </w:tc>
        <w:tc>
          <w:tcPr>
            <w:tcW w:w="1255" w:type="dxa"/>
            <w:shd w:val="clear" w:color="auto" w:fill="F7FAFC"/>
            <w:tcMar>
              <w:top w:w="64" w:type="dxa"/>
              <w:left w:w="70" w:type="dxa"/>
              <w:bottom w:w="64" w:type="dxa"/>
              <w:right w:w="70" w:type="dxa"/>
            </w:tcMar>
            <w:vAlign w:val="center"/>
          </w:tcPr>
          <w:p w14:paraId="1B088C82">
            <w:pPr>
              <w:spacing w:after="0" w:line="247" w:lineRule="auto"/>
            </w:pPr>
            <w:r>
              <w:rPr>
                <w:rFonts w:ascii="微软雅黑" w:hAnsi="微软雅黑" w:eastAsia="微软雅黑"/>
                <w:sz w:val="12"/>
              </w:rPr>
              <w:t>transcript、trace_id、识别结果、执行结果、fallback</w:t>
            </w:r>
          </w:p>
        </w:tc>
        <w:tc>
          <w:tcPr>
            <w:tcW w:w="1916" w:type="dxa"/>
            <w:shd w:val="clear" w:color="auto" w:fill="F7FAFC"/>
            <w:tcMar>
              <w:top w:w="64" w:type="dxa"/>
              <w:left w:w="70" w:type="dxa"/>
              <w:bottom w:w="64" w:type="dxa"/>
              <w:right w:w="70" w:type="dxa"/>
            </w:tcMar>
            <w:vAlign w:val="center"/>
          </w:tcPr>
          <w:p w14:paraId="32031F9C">
            <w:pPr>
              <w:spacing w:after="0" w:line="247" w:lineRule="auto"/>
            </w:pPr>
            <w:r>
              <w:rPr>
                <w:rFonts w:ascii="微软雅黑" w:hAnsi="微软雅黑" w:eastAsia="微软雅黑"/>
                <w:sz w:val="12"/>
              </w:rPr>
              <w:t>校验音频；选择 Cloud/Mock Provider；调用云端或测试 Provider；语音执行复用 CommandExecutor</w:t>
            </w:r>
          </w:p>
        </w:tc>
        <w:tc>
          <w:tcPr>
            <w:tcW w:w="1123" w:type="dxa"/>
            <w:shd w:val="clear" w:color="auto" w:fill="F7FAFC"/>
            <w:tcMar>
              <w:top w:w="64" w:type="dxa"/>
              <w:left w:w="70" w:type="dxa"/>
              <w:bottom w:w="64" w:type="dxa"/>
              <w:right w:w="70" w:type="dxa"/>
            </w:tcMar>
            <w:vAlign w:val="center"/>
          </w:tcPr>
          <w:p w14:paraId="3CE068FB">
            <w:pPr>
              <w:spacing w:after="0" w:line="247" w:lineRule="auto"/>
            </w:pPr>
            <w:r>
              <w:rPr>
                <w:rFonts w:ascii="微软雅黑" w:hAnsi="微软雅黑" w:eastAsia="微软雅黑"/>
                <w:sz w:val="12"/>
              </w:rPr>
              <w:t>讯飞 WebAPI、通用 cloud ASR、MOD-005</w:t>
            </w:r>
          </w:p>
        </w:tc>
        <w:tc>
          <w:tcPr>
            <w:tcW w:w="2080" w:type="dxa"/>
            <w:shd w:val="clear" w:color="auto" w:fill="F7FAFC"/>
            <w:tcMar>
              <w:top w:w="64" w:type="dxa"/>
              <w:left w:w="70" w:type="dxa"/>
              <w:bottom w:w="64" w:type="dxa"/>
              <w:right w:w="70" w:type="dxa"/>
            </w:tcMar>
            <w:vAlign w:val="center"/>
          </w:tcPr>
          <w:p w14:paraId="08283FB3">
            <w:pPr>
              <w:spacing w:after="0" w:line="247" w:lineRule="auto"/>
            </w:pPr>
            <w:r>
              <w:rPr>
                <w:rFonts w:ascii="微软雅黑" w:hAnsi="微软雅黑" w:eastAsia="微软雅黑"/>
                <w:sz w:val="12"/>
              </w:rPr>
              <w:t>未配置、超时、认证失败、空文本、非法响应和格式不支持均返回明确错误；Mock 仅用于测试或本地开发验证</w:t>
            </w:r>
          </w:p>
        </w:tc>
      </w:tr>
      <w:tr w14:paraId="3EA9C710">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59" w:type="dxa"/>
            <w:tcMar>
              <w:top w:w="64" w:type="dxa"/>
              <w:left w:w="70" w:type="dxa"/>
              <w:bottom w:w="64" w:type="dxa"/>
              <w:right w:w="70" w:type="dxa"/>
            </w:tcMar>
            <w:vAlign w:val="center"/>
          </w:tcPr>
          <w:p w14:paraId="77E92F99">
            <w:pPr>
              <w:spacing w:after="0" w:line="247" w:lineRule="auto"/>
              <w:jc w:val="center"/>
            </w:pPr>
            <w:r>
              <w:rPr>
                <w:rFonts w:ascii="微软雅黑" w:hAnsi="微软雅黑" w:eastAsia="微软雅黑"/>
                <w:sz w:val="12"/>
              </w:rPr>
              <w:t>MOD-007</w:t>
            </w:r>
          </w:p>
        </w:tc>
        <w:tc>
          <w:tcPr>
            <w:tcW w:w="1097" w:type="dxa"/>
            <w:tcMar>
              <w:top w:w="64" w:type="dxa"/>
              <w:left w:w="70" w:type="dxa"/>
              <w:bottom w:w="64" w:type="dxa"/>
              <w:right w:w="70" w:type="dxa"/>
            </w:tcMar>
            <w:vAlign w:val="center"/>
          </w:tcPr>
          <w:p w14:paraId="47D3F88B">
            <w:pPr>
              <w:spacing w:after="0" w:line="247" w:lineRule="auto"/>
            </w:pPr>
            <w:r>
              <w:rPr>
                <w:rFonts w:ascii="微软雅黑" w:hAnsi="微软雅黑" w:eastAsia="微软雅黑"/>
                <w:sz w:val="12"/>
              </w:rPr>
              <w:t>识别文本后纠错与方言归一</w:t>
            </w:r>
          </w:p>
        </w:tc>
        <w:tc>
          <w:tcPr>
            <w:tcW w:w="1916" w:type="dxa"/>
            <w:tcMar>
              <w:top w:w="64" w:type="dxa"/>
              <w:left w:w="70" w:type="dxa"/>
              <w:bottom w:w="64" w:type="dxa"/>
              <w:right w:w="70" w:type="dxa"/>
            </w:tcMar>
            <w:vAlign w:val="center"/>
          </w:tcPr>
          <w:p w14:paraId="29F2BEFE">
            <w:pPr>
              <w:spacing w:after="0" w:line="247" w:lineRule="auto"/>
              <w:jc w:val="center"/>
            </w:pPr>
            <w:r>
              <w:rPr>
                <w:rFonts w:ascii="微软雅黑" w:hAnsi="微软雅黑" w:eastAsia="微软雅黑"/>
                <w:sz w:val="12"/>
              </w:rPr>
              <w:t>智能家居领域内错词纠正、方言/口音文本归一、解析证据补充</w:t>
            </w:r>
          </w:p>
        </w:tc>
        <w:tc>
          <w:tcPr>
            <w:tcW w:w="991" w:type="dxa"/>
            <w:tcMar>
              <w:top w:w="64" w:type="dxa"/>
              <w:left w:w="70" w:type="dxa"/>
              <w:bottom w:w="64" w:type="dxa"/>
              <w:right w:w="70" w:type="dxa"/>
            </w:tcMar>
            <w:vAlign w:val="center"/>
          </w:tcPr>
          <w:p w14:paraId="6095EF96">
            <w:pPr>
              <w:spacing w:after="0" w:line="247" w:lineRule="auto"/>
            </w:pPr>
            <w:r>
              <w:rPr>
                <w:rFonts w:ascii="微软雅黑" w:hAnsi="微软雅黑" w:eastAsia="微软雅黑"/>
                <w:sz w:val="12"/>
              </w:rPr>
              <w:t>FR-004、FR-005、FR-006</w:t>
            </w:r>
          </w:p>
        </w:tc>
        <w:tc>
          <w:tcPr>
            <w:tcW w:w="2048" w:type="dxa"/>
            <w:tcMar>
              <w:top w:w="64" w:type="dxa"/>
              <w:left w:w="70" w:type="dxa"/>
              <w:bottom w:w="64" w:type="dxa"/>
              <w:right w:w="70" w:type="dxa"/>
            </w:tcMar>
            <w:vAlign w:val="center"/>
          </w:tcPr>
          <w:p w14:paraId="73153B1C">
            <w:pPr>
              <w:spacing w:after="0" w:line="247" w:lineRule="auto"/>
              <w:jc w:val="center"/>
            </w:pPr>
            <w:r>
              <w:rPr>
                <w:rFonts w:ascii="微软雅黑" w:hAnsi="微软雅黑" w:eastAsia="微软雅黑"/>
                <w:sz w:val="12"/>
              </w:rPr>
              <w:t>backend/app/services/asr_post_corrector.py、backend/app/services/dialect_normalizer.py</w:t>
            </w:r>
          </w:p>
        </w:tc>
        <w:tc>
          <w:tcPr>
            <w:tcW w:w="1255" w:type="dxa"/>
            <w:tcMar>
              <w:top w:w="64" w:type="dxa"/>
              <w:left w:w="70" w:type="dxa"/>
              <w:bottom w:w="64" w:type="dxa"/>
              <w:right w:w="70" w:type="dxa"/>
            </w:tcMar>
            <w:vAlign w:val="center"/>
          </w:tcPr>
          <w:p w14:paraId="10899769">
            <w:pPr>
              <w:spacing w:after="0" w:line="247" w:lineRule="auto"/>
            </w:pPr>
            <w:r>
              <w:rPr>
                <w:rFonts w:ascii="微软雅黑" w:hAnsi="微软雅黑" w:eastAsia="微软雅黑"/>
                <w:sz w:val="12"/>
              </w:rPr>
              <w:t>原始文本、用户房间/设备/别名/场景词表、dialect</w:t>
            </w:r>
          </w:p>
        </w:tc>
        <w:tc>
          <w:tcPr>
            <w:tcW w:w="1255" w:type="dxa"/>
            <w:tcMar>
              <w:top w:w="64" w:type="dxa"/>
              <w:left w:w="70" w:type="dxa"/>
              <w:bottom w:w="64" w:type="dxa"/>
              <w:right w:w="70" w:type="dxa"/>
            </w:tcMar>
            <w:vAlign w:val="center"/>
          </w:tcPr>
          <w:p w14:paraId="098262E7">
            <w:pPr>
              <w:spacing w:after="0" w:line="247" w:lineRule="auto"/>
            </w:pPr>
            <w:r>
              <w:rPr>
                <w:rFonts w:ascii="微软雅黑" w:hAnsi="微软雅黑" w:eastAsia="微软雅黑"/>
                <w:sz w:val="12"/>
              </w:rPr>
              <w:t>corrected text、normalization detail、解析上下文</w:t>
            </w:r>
          </w:p>
        </w:tc>
        <w:tc>
          <w:tcPr>
            <w:tcW w:w="1916" w:type="dxa"/>
            <w:tcMar>
              <w:top w:w="64" w:type="dxa"/>
              <w:left w:w="70" w:type="dxa"/>
              <w:bottom w:w="64" w:type="dxa"/>
              <w:right w:w="70" w:type="dxa"/>
            </w:tcMar>
            <w:vAlign w:val="center"/>
          </w:tcPr>
          <w:p w14:paraId="6A18DD88">
            <w:pPr>
              <w:spacing w:after="0" w:line="247" w:lineRule="auto"/>
            </w:pPr>
            <w:r>
              <w:rPr>
                <w:rFonts w:ascii="微软雅黑" w:hAnsi="微软雅黑" w:eastAsia="微软雅黑"/>
                <w:sz w:val="12"/>
              </w:rPr>
              <w:t>固定错词 + 动态领域词表；粤语、西南、东北/北方轻量规则；中文数字转换</w:t>
            </w:r>
          </w:p>
        </w:tc>
        <w:tc>
          <w:tcPr>
            <w:tcW w:w="1123" w:type="dxa"/>
            <w:tcMar>
              <w:top w:w="64" w:type="dxa"/>
              <w:left w:w="70" w:type="dxa"/>
              <w:bottom w:w="64" w:type="dxa"/>
              <w:right w:w="70" w:type="dxa"/>
            </w:tcMar>
            <w:vAlign w:val="center"/>
          </w:tcPr>
          <w:p w14:paraId="56F78B4A">
            <w:pPr>
              <w:spacing w:after="0" w:line="247" w:lineRule="auto"/>
            </w:pPr>
            <w:r>
              <w:rPr>
                <w:rFonts w:ascii="微软雅黑" w:hAnsi="微软雅黑" w:eastAsia="微软雅黑"/>
                <w:sz w:val="12"/>
              </w:rPr>
              <w:t>CommandParser、device_capabilities、DB</w:t>
            </w:r>
          </w:p>
        </w:tc>
        <w:tc>
          <w:tcPr>
            <w:tcW w:w="2080" w:type="dxa"/>
            <w:tcMar>
              <w:top w:w="64" w:type="dxa"/>
              <w:left w:w="70" w:type="dxa"/>
              <w:bottom w:w="64" w:type="dxa"/>
              <w:right w:w="70" w:type="dxa"/>
            </w:tcMar>
            <w:vAlign w:val="center"/>
          </w:tcPr>
          <w:p w14:paraId="71A76A66">
            <w:pPr>
              <w:spacing w:after="0" w:line="247" w:lineRule="auto"/>
            </w:pPr>
            <w:r>
              <w:rPr>
                <w:rFonts w:ascii="微软雅黑" w:hAnsi="微软雅黑" w:eastAsia="微软雅黑"/>
                <w:sz w:val="12"/>
              </w:rPr>
              <w:t>不做通用中文纠错，不训练 ASR 模型；英文数字频道值不做模糊纠错；执行控制依据由解析层提供</w:t>
            </w:r>
          </w:p>
        </w:tc>
      </w:tr>
      <w:tr w14:paraId="0206892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59" w:type="dxa"/>
            <w:shd w:val="clear" w:color="auto" w:fill="F7FAFC"/>
            <w:tcMar>
              <w:top w:w="64" w:type="dxa"/>
              <w:left w:w="70" w:type="dxa"/>
              <w:bottom w:w="64" w:type="dxa"/>
              <w:right w:w="70" w:type="dxa"/>
            </w:tcMar>
            <w:vAlign w:val="center"/>
          </w:tcPr>
          <w:p w14:paraId="12467BF8">
            <w:pPr>
              <w:spacing w:after="0" w:line="247" w:lineRule="auto"/>
              <w:jc w:val="center"/>
            </w:pPr>
            <w:r>
              <w:rPr>
                <w:rFonts w:ascii="微软雅黑" w:hAnsi="微软雅黑" w:eastAsia="微软雅黑"/>
                <w:sz w:val="12"/>
              </w:rPr>
              <w:t>MOD-008</w:t>
            </w:r>
          </w:p>
        </w:tc>
        <w:tc>
          <w:tcPr>
            <w:tcW w:w="1097" w:type="dxa"/>
            <w:shd w:val="clear" w:color="auto" w:fill="F7FAFC"/>
            <w:tcMar>
              <w:top w:w="64" w:type="dxa"/>
              <w:left w:w="70" w:type="dxa"/>
              <w:bottom w:w="64" w:type="dxa"/>
              <w:right w:w="70" w:type="dxa"/>
            </w:tcMar>
            <w:vAlign w:val="center"/>
          </w:tcPr>
          <w:p w14:paraId="350E93B0">
            <w:pPr>
              <w:spacing w:after="0" w:line="247" w:lineRule="auto"/>
            </w:pPr>
            <w:r>
              <w:rPr>
                <w:rFonts w:ascii="微软雅黑" w:hAnsi="微软雅黑" w:eastAsia="微软雅黑"/>
                <w:sz w:val="12"/>
              </w:rPr>
              <w:t>多指令拆分与部分成功</w:t>
            </w:r>
          </w:p>
        </w:tc>
        <w:tc>
          <w:tcPr>
            <w:tcW w:w="1916" w:type="dxa"/>
            <w:shd w:val="clear" w:color="auto" w:fill="F7FAFC"/>
            <w:tcMar>
              <w:top w:w="64" w:type="dxa"/>
              <w:left w:w="70" w:type="dxa"/>
              <w:bottom w:w="64" w:type="dxa"/>
              <w:right w:w="70" w:type="dxa"/>
            </w:tcMar>
            <w:vAlign w:val="center"/>
          </w:tcPr>
          <w:p w14:paraId="0B44A26E">
            <w:pPr>
              <w:spacing w:after="0" w:line="247" w:lineRule="auto"/>
              <w:jc w:val="center"/>
            </w:pPr>
            <w:r>
              <w:rPr>
                <w:rFonts w:ascii="微软雅黑" w:hAnsi="微软雅黑" w:eastAsia="微软雅黑"/>
                <w:sz w:val="12"/>
              </w:rPr>
              <w:t>常见并列指令拆分、上下文继承、歧义子指令保护</w:t>
            </w:r>
          </w:p>
        </w:tc>
        <w:tc>
          <w:tcPr>
            <w:tcW w:w="991" w:type="dxa"/>
            <w:shd w:val="clear" w:color="auto" w:fill="F7FAFC"/>
            <w:tcMar>
              <w:top w:w="64" w:type="dxa"/>
              <w:left w:w="70" w:type="dxa"/>
              <w:bottom w:w="64" w:type="dxa"/>
              <w:right w:w="70" w:type="dxa"/>
            </w:tcMar>
            <w:vAlign w:val="center"/>
          </w:tcPr>
          <w:p w14:paraId="6318011E">
            <w:pPr>
              <w:spacing w:after="0" w:line="247" w:lineRule="auto"/>
            </w:pPr>
            <w:r>
              <w:rPr>
                <w:rFonts w:ascii="微软雅黑" w:hAnsi="微软雅黑" w:eastAsia="微软雅黑"/>
                <w:sz w:val="12"/>
              </w:rPr>
              <w:t>FR-004、FR-006</w:t>
            </w:r>
          </w:p>
        </w:tc>
        <w:tc>
          <w:tcPr>
            <w:tcW w:w="2048" w:type="dxa"/>
            <w:shd w:val="clear" w:color="auto" w:fill="F7FAFC"/>
            <w:tcMar>
              <w:top w:w="64" w:type="dxa"/>
              <w:left w:w="70" w:type="dxa"/>
              <w:bottom w:w="64" w:type="dxa"/>
              <w:right w:w="70" w:type="dxa"/>
            </w:tcMar>
            <w:vAlign w:val="center"/>
          </w:tcPr>
          <w:p w14:paraId="2AEFCDB7">
            <w:pPr>
              <w:spacing w:after="0" w:line="247" w:lineRule="auto"/>
              <w:jc w:val="center"/>
            </w:pPr>
            <w:r>
              <w:rPr>
                <w:rFonts w:ascii="微软雅黑" w:hAnsi="微软雅黑" w:eastAsia="微软雅黑"/>
                <w:sz w:val="12"/>
              </w:rPr>
              <w:t>backend/app/services/multi_command_parser.py</w:t>
            </w:r>
          </w:p>
        </w:tc>
        <w:tc>
          <w:tcPr>
            <w:tcW w:w="1255" w:type="dxa"/>
            <w:shd w:val="clear" w:color="auto" w:fill="F7FAFC"/>
            <w:tcMar>
              <w:top w:w="64" w:type="dxa"/>
              <w:left w:w="70" w:type="dxa"/>
              <w:bottom w:w="64" w:type="dxa"/>
              <w:right w:w="70" w:type="dxa"/>
            </w:tcMar>
            <w:vAlign w:val="center"/>
          </w:tcPr>
          <w:p w14:paraId="4CB3BBF3">
            <w:pPr>
              <w:spacing w:after="0" w:line="247" w:lineRule="auto"/>
            </w:pPr>
            <w:r>
              <w:rPr>
                <w:rFonts w:ascii="微软雅黑" w:hAnsi="微软雅黑" w:eastAsia="微软雅黑"/>
                <w:sz w:val="12"/>
              </w:rPr>
              <w:t>归一化文本、dialect</w:t>
            </w:r>
          </w:p>
        </w:tc>
        <w:tc>
          <w:tcPr>
            <w:tcW w:w="1255" w:type="dxa"/>
            <w:shd w:val="clear" w:color="auto" w:fill="F7FAFC"/>
            <w:tcMar>
              <w:top w:w="64" w:type="dxa"/>
              <w:left w:w="70" w:type="dxa"/>
              <w:bottom w:w="64" w:type="dxa"/>
              <w:right w:w="70" w:type="dxa"/>
            </w:tcMar>
            <w:vAlign w:val="center"/>
          </w:tcPr>
          <w:p w14:paraId="263E2448">
            <w:pPr>
              <w:spacing w:after="0" w:line="247" w:lineRule="auto"/>
            </w:pPr>
            <w:r>
              <w:rPr>
                <w:rFonts w:ascii="微软雅黑" w:hAnsi="微软雅黑" w:eastAsia="微软雅黑"/>
                <w:sz w:val="12"/>
              </w:rPr>
              <w:t>is_batch、sub_commands、split_detail</w:t>
            </w:r>
          </w:p>
        </w:tc>
        <w:tc>
          <w:tcPr>
            <w:tcW w:w="1916" w:type="dxa"/>
            <w:shd w:val="clear" w:color="auto" w:fill="F7FAFC"/>
            <w:tcMar>
              <w:top w:w="64" w:type="dxa"/>
              <w:left w:w="70" w:type="dxa"/>
              <w:bottom w:w="64" w:type="dxa"/>
              <w:right w:w="70" w:type="dxa"/>
            </w:tcMar>
            <w:vAlign w:val="center"/>
          </w:tcPr>
          <w:p w14:paraId="3902B12D">
            <w:pPr>
              <w:spacing w:after="0" w:line="247" w:lineRule="auto"/>
            </w:pPr>
            <w:r>
              <w:rPr>
                <w:rFonts w:ascii="微软雅黑" w:hAnsi="微软雅黑" w:eastAsia="微软雅黑"/>
                <w:sz w:val="12"/>
              </w:rPr>
              <w:t>连接词拆分；同动作多设备/多房间扩展；上下文继承；逐条解析</w:t>
            </w:r>
          </w:p>
        </w:tc>
        <w:tc>
          <w:tcPr>
            <w:tcW w:w="1123" w:type="dxa"/>
            <w:shd w:val="clear" w:color="auto" w:fill="F7FAFC"/>
            <w:tcMar>
              <w:top w:w="64" w:type="dxa"/>
              <w:left w:w="70" w:type="dxa"/>
              <w:bottom w:w="64" w:type="dxa"/>
              <w:right w:w="70" w:type="dxa"/>
            </w:tcMar>
            <w:vAlign w:val="center"/>
          </w:tcPr>
          <w:p w14:paraId="3753EF14">
            <w:pPr>
              <w:spacing w:after="0" w:line="247" w:lineRule="auto"/>
            </w:pPr>
            <w:r>
              <w:rPr>
                <w:rFonts w:ascii="微软雅黑" w:hAnsi="微软雅黑" w:eastAsia="微软雅黑"/>
                <w:sz w:val="12"/>
              </w:rPr>
              <w:t>MOD-005、MOD-007</w:t>
            </w:r>
          </w:p>
        </w:tc>
        <w:tc>
          <w:tcPr>
            <w:tcW w:w="2080" w:type="dxa"/>
            <w:shd w:val="clear" w:color="auto" w:fill="F7FAFC"/>
            <w:tcMar>
              <w:top w:w="64" w:type="dxa"/>
              <w:left w:w="70" w:type="dxa"/>
              <w:bottom w:w="64" w:type="dxa"/>
              <w:right w:w="70" w:type="dxa"/>
            </w:tcMar>
            <w:vAlign w:val="center"/>
          </w:tcPr>
          <w:p w14:paraId="2A07A30A">
            <w:pPr>
              <w:spacing w:after="0" w:line="247" w:lineRule="auto"/>
            </w:pPr>
            <w:r>
              <w:rPr>
                <w:rFonts w:ascii="微软雅黑" w:hAnsi="微软雅黑" w:eastAsia="微软雅黑"/>
                <w:sz w:val="12"/>
              </w:rPr>
              <w:t>批量执行不整体回滚；歧义状态改变子指令标记 AMBIGUOUS_SUB_COMMAND</w:t>
            </w:r>
          </w:p>
        </w:tc>
      </w:tr>
      <w:tr w14:paraId="2D974F45">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59" w:type="dxa"/>
            <w:tcMar>
              <w:top w:w="64" w:type="dxa"/>
              <w:left w:w="70" w:type="dxa"/>
              <w:bottom w:w="64" w:type="dxa"/>
              <w:right w:w="70" w:type="dxa"/>
            </w:tcMar>
            <w:vAlign w:val="center"/>
          </w:tcPr>
          <w:p w14:paraId="4FC7904D">
            <w:pPr>
              <w:spacing w:after="0" w:line="247" w:lineRule="auto"/>
              <w:jc w:val="center"/>
            </w:pPr>
            <w:r>
              <w:rPr>
                <w:rFonts w:ascii="微软雅黑" w:hAnsi="微软雅黑" w:eastAsia="微软雅黑"/>
                <w:sz w:val="12"/>
              </w:rPr>
              <w:t>MOD-009</w:t>
            </w:r>
          </w:p>
        </w:tc>
        <w:tc>
          <w:tcPr>
            <w:tcW w:w="1097" w:type="dxa"/>
            <w:tcMar>
              <w:top w:w="64" w:type="dxa"/>
              <w:left w:w="70" w:type="dxa"/>
              <w:bottom w:w="64" w:type="dxa"/>
              <w:right w:w="70" w:type="dxa"/>
            </w:tcMar>
            <w:vAlign w:val="center"/>
          </w:tcPr>
          <w:p w14:paraId="35F7C799">
            <w:pPr>
              <w:spacing w:after="0" w:line="247" w:lineRule="auto"/>
            </w:pPr>
            <w:r>
              <w:rPr>
                <w:rFonts w:ascii="微软雅黑" w:hAnsi="微软雅黑" w:eastAsia="微软雅黑"/>
                <w:sz w:val="12"/>
              </w:rPr>
              <w:t>个性化</w:t>
            </w:r>
          </w:p>
        </w:tc>
        <w:tc>
          <w:tcPr>
            <w:tcW w:w="1916" w:type="dxa"/>
            <w:tcMar>
              <w:top w:w="64" w:type="dxa"/>
              <w:left w:w="70" w:type="dxa"/>
              <w:bottom w:w="64" w:type="dxa"/>
              <w:right w:w="70" w:type="dxa"/>
            </w:tcMar>
            <w:vAlign w:val="center"/>
          </w:tcPr>
          <w:p w14:paraId="7DB0F918">
            <w:pPr>
              <w:spacing w:after="0" w:line="247" w:lineRule="auto"/>
              <w:jc w:val="center"/>
            </w:pPr>
            <w:r>
              <w:rPr>
                <w:rFonts w:ascii="微软雅黑" w:hAnsi="微软雅黑" w:eastAsia="微软雅黑"/>
                <w:sz w:val="12"/>
              </w:rPr>
              <w:t>用户偏好、设备别名、偏好学习建议、常用指令统计</w:t>
            </w:r>
          </w:p>
        </w:tc>
        <w:tc>
          <w:tcPr>
            <w:tcW w:w="991" w:type="dxa"/>
            <w:tcMar>
              <w:top w:w="64" w:type="dxa"/>
              <w:left w:w="70" w:type="dxa"/>
              <w:bottom w:w="64" w:type="dxa"/>
              <w:right w:w="70" w:type="dxa"/>
            </w:tcMar>
            <w:vAlign w:val="center"/>
          </w:tcPr>
          <w:p w14:paraId="0950F69F">
            <w:pPr>
              <w:spacing w:after="0" w:line="247" w:lineRule="auto"/>
            </w:pPr>
            <w:r>
              <w:rPr>
                <w:rFonts w:ascii="微软雅黑" w:hAnsi="微软雅黑" w:eastAsia="微软雅黑"/>
                <w:sz w:val="12"/>
              </w:rPr>
              <w:t>FR-008、NFR-004</w:t>
            </w:r>
          </w:p>
        </w:tc>
        <w:tc>
          <w:tcPr>
            <w:tcW w:w="2048" w:type="dxa"/>
            <w:tcMar>
              <w:top w:w="64" w:type="dxa"/>
              <w:left w:w="70" w:type="dxa"/>
              <w:bottom w:w="64" w:type="dxa"/>
              <w:right w:w="70" w:type="dxa"/>
            </w:tcMar>
            <w:vAlign w:val="center"/>
          </w:tcPr>
          <w:p w14:paraId="0211F0A1">
            <w:pPr>
              <w:spacing w:after="0" w:line="247" w:lineRule="auto"/>
              <w:jc w:val="center"/>
            </w:pPr>
            <w:r>
              <w:rPr>
                <w:rFonts w:ascii="微软雅黑" w:hAnsi="微软雅黑" w:eastAsia="微软雅黑"/>
                <w:sz w:val="12"/>
              </w:rPr>
              <w:t>backend/app/routers/user.py、backend/app/services/personalization.py、backend/app/schemas/user.py</w:t>
            </w:r>
          </w:p>
        </w:tc>
        <w:tc>
          <w:tcPr>
            <w:tcW w:w="1255" w:type="dxa"/>
            <w:tcMar>
              <w:top w:w="64" w:type="dxa"/>
              <w:left w:w="70" w:type="dxa"/>
              <w:bottom w:w="64" w:type="dxa"/>
              <w:right w:w="70" w:type="dxa"/>
            </w:tcMar>
            <w:vAlign w:val="center"/>
          </w:tcPr>
          <w:p w14:paraId="0549132E">
            <w:pPr>
              <w:spacing w:after="0" w:line="247" w:lineRule="auto"/>
            </w:pPr>
            <w:r>
              <w:rPr>
                <w:rFonts w:ascii="微软雅黑" w:hAnsi="微软雅黑" w:eastAsia="微软雅黑"/>
                <w:sz w:val="12"/>
              </w:rPr>
              <w:t>preferred_dialect?、preferred_input_mode?、device_id、alias、limit</w:t>
            </w:r>
          </w:p>
        </w:tc>
        <w:tc>
          <w:tcPr>
            <w:tcW w:w="1255" w:type="dxa"/>
            <w:tcMar>
              <w:top w:w="64" w:type="dxa"/>
              <w:left w:w="70" w:type="dxa"/>
              <w:bottom w:w="64" w:type="dxa"/>
              <w:right w:w="70" w:type="dxa"/>
            </w:tcMar>
            <w:vAlign w:val="center"/>
          </w:tcPr>
          <w:p w14:paraId="5F717226">
            <w:pPr>
              <w:spacing w:after="0" w:line="247" w:lineRule="auto"/>
            </w:pPr>
            <w:r>
              <w:rPr>
                <w:rFonts w:ascii="微软雅黑" w:hAnsi="微软雅黑" w:eastAsia="微软雅黑"/>
                <w:sz w:val="12"/>
              </w:rPr>
              <w:t>偏好、别名、建议、常用指令</w:t>
            </w:r>
          </w:p>
        </w:tc>
        <w:tc>
          <w:tcPr>
            <w:tcW w:w="1916" w:type="dxa"/>
            <w:tcMar>
              <w:top w:w="64" w:type="dxa"/>
              <w:left w:w="70" w:type="dxa"/>
              <w:bottom w:w="64" w:type="dxa"/>
              <w:right w:w="70" w:type="dxa"/>
            </w:tcMar>
            <w:vAlign w:val="center"/>
          </w:tcPr>
          <w:p w14:paraId="1E35139C">
            <w:pPr>
              <w:spacing w:after="0" w:line="247" w:lineRule="auto"/>
            </w:pPr>
            <w:r>
              <w:rPr>
                <w:rFonts w:ascii="微软雅黑" w:hAnsi="微软雅黑" w:eastAsia="微软雅黑"/>
                <w:sz w:val="12"/>
              </w:rPr>
              <w:t>偏好缺失自动创建；别名按用户隔离；别名命中后重写为真实房间设备；建议基于成功日志频次</w:t>
            </w:r>
          </w:p>
        </w:tc>
        <w:tc>
          <w:tcPr>
            <w:tcW w:w="1123" w:type="dxa"/>
            <w:tcMar>
              <w:top w:w="64" w:type="dxa"/>
              <w:left w:w="70" w:type="dxa"/>
              <w:bottom w:w="64" w:type="dxa"/>
              <w:right w:w="70" w:type="dxa"/>
            </w:tcMar>
            <w:vAlign w:val="center"/>
          </w:tcPr>
          <w:p w14:paraId="753DFCDE">
            <w:pPr>
              <w:spacing w:after="0" w:line="247" w:lineRule="auto"/>
            </w:pPr>
            <w:r>
              <w:rPr>
                <w:rFonts w:ascii="微软雅黑" w:hAnsi="微软雅黑" w:eastAsia="微软雅黑"/>
                <w:sz w:val="12"/>
              </w:rPr>
              <w:t>UserPreference、DeviceAlias、CommandLog</w:t>
            </w:r>
          </w:p>
        </w:tc>
        <w:tc>
          <w:tcPr>
            <w:tcW w:w="2080" w:type="dxa"/>
            <w:tcMar>
              <w:top w:w="64" w:type="dxa"/>
              <w:left w:w="70" w:type="dxa"/>
              <w:bottom w:w="64" w:type="dxa"/>
              <w:right w:w="70" w:type="dxa"/>
            </w:tcMar>
            <w:vAlign w:val="center"/>
          </w:tcPr>
          <w:p w14:paraId="661ACF80">
            <w:pPr>
              <w:spacing w:after="0" w:line="247" w:lineRule="auto"/>
            </w:pPr>
            <w:r>
              <w:rPr>
                <w:rFonts w:ascii="微软雅黑" w:hAnsi="微软雅黑" w:eastAsia="微软雅黑"/>
                <w:sz w:val="12"/>
              </w:rPr>
              <w:t>不是用户专属模型训练；建议不静默修改偏好</w:t>
            </w:r>
          </w:p>
        </w:tc>
      </w:tr>
      <w:tr w14:paraId="46BF6A65">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59" w:type="dxa"/>
            <w:shd w:val="clear" w:color="auto" w:fill="F7FAFC"/>
            <w:tcMar>
              <w:top w:w="64" w:type="dxa"/>
              <w:left w:w="70" w:type="dxa"/>
              <w:bottom w:w="64" w:type="dxa"/>
              <w:right w:w="70" w:type="dxa"/>
            </w:tcMar>
            <w:vAlign w:val="center"/>
          </w:tcPr>
          <w:p w14:paraId="20C8E7E1">
            <w:pPr>
              <w:spacing w:after="0" w:line="247" w:lineRule="auto"/>
              <w:jc w:val="center"/>
            </w:pPr>
            <w:r>
              <w:rPr>
                <w:rFonts w:ascii="微软雅黑" w:hAnsi="微软雅黑" w:eastAsia="微软雅黑"/>
                <w:sz w:val="12"/>
              </w:rPr>
              <w:t>MOD-010</w:t>
            </w:r>
          </w:p>
        </w:tc>
        <w:tc>
          <w:tcPr>
            <w:tcW w:w="1097" w:type="dxa"/>
            <w:shd w:val="clear" w:color="auto" w:fill="F7FAFC"/>
            <w:tcMar>
              <w:top w:w="64" w:type="dxa"/>
              <w:left w:w="70" w:type="dxa"/>
              <w:bottom w:w="64" w:type="dxa"/>
              <w:right w:w="70" w:type="dxa"/>
            </w:tcMar>
            <w:vAlign w:val="center"/>
          </w:tcPr>
          <w:p w14:paraId="56746619">
            <w:pPr>
              <w:spacing w:after="0" w:line="247" w:lineRule="auto"/>
            </w:pPr>
            <w:r>
              <w:rPr>
                <w:rFonts w:ascii="微软雅黑" w:hAnsi="微软雅黑" w:eastAsia="微软雅黑"/>
                <w:sz w:val="12"/>
              </w:rPr>
              <w:t>提醒</w:t>
            </w:r>
          </w:p>
        </w:tc>
        <w:tc>
          <w:tcPr>
            <w:tcW w:w="1916" w:type="dxa"/>
            <w:shd w:val="clear" w:color="auto" w:fill="F7FAFC"/>
            <w:tcMar>
              <w:top w:w="64" w:type="dxa"/>
              <w:left w:w="70" w:type="dxa"/>
              <w:bottom w:w="64" w:type="dxa"/>
              <w:right w:w="70" w:type="dxa"/>
            </w:tcMar>
            <w:vAlign w:val="center"/>
          </w:tcPr>
          <w:p w14:paraId="4A7DB23C">
            <w:pPr>
              <w:spacing w:after="0" w:line="247" w:lineRule="auto"/>
              <w:jc w:val="center"/>
            </w:pPr>
            <w:r>
              <w:rPr>
                <w:rFonts w:ascii="微软雅黑" w:hAnsi="微软雅黑" w:eastAsia="微软雅黑"/>
                <w:sz w:val="12"/>
              </w:rPr>
              <w:t>提醒列表、新建、修改、删除</w:t>
            </w:r>
          </w:p>
        </w:tc>
        <w:tc>
          <w:tcPr>
            <w:tcW w:w="991" w:type="dxa"/>
            <w:shd w:val="clear" w:color="auto" w:fill="F7FAFC"/>
            <w:tcMar>
              <w:top w:w="64" w:type="dxa"/>
              <w:left w:w="70" w:type="dxa"/>
              <w:bottom w:w="64" w:type="dxa"/>
              <w:right w:w="70" w:type="dxa"/>
            </w:tcMar>
            <w:vAlign w:val="center"/>
          </w:tcPr>
          <w:p w14:paraId="532B89E1">
            <w:pPr>
              <w:spacing w:after="0" w:line="247" w:lineRule="auto"/>
            </w:pPr>
            <w:r>
              <w:rPr>
                <w:rFonts w:ascii="微软雅黑" w:hAnsi="微软雅黑" w:eastAsia="微软雅黑"/>
                <w:sz w:val="12"/>
              </w:rPr>
              <w:t>FR-007</w:t>
            </w:r>
          </w:p>
        </w:tc>
        <w:tc>
          <w:tcPr>
            <w:tcW w:w="2048" w:type="dxa"/>
            <w:shd w:val="clear" w:color="auto" w:fill="F7FAFC"/>
            <w:tcMar>
              <w:top w:w="64" w:type="dxa"/>
              <w:left w:w="70" w:type="dxa"/>
              <w:bottom w:w="64" w:type="dxa"/>
              <w:right w:w="70" w:type="dxa"/>
            </w:tcMar>
            <w:vAlign w:val="center"/>
          </w:tcPr>
          <w:p w14:paraId="48554DA9">
            <w:pPr>
              <w:spacing w:after="0" w:line="247" w:lineRule="auto"/>
              <w:jc w:val="center"/>
            </w:pPr>
            <w:r>
              <w:rPr>
                <w:rFonts w:ascii="微软雅黑" w:hAnsi="微软雅黑" w:eastAsia="微软雅黑"/>
                <w:sz w:val="12"/>
              </w:rPr>
              <w:t>backend/app/routers/reminders.py、backend/app/schemas/reminder.py</w:t>
            </w:r>
          </w:p>
        </w:tc>
        <w:tc>
          <w:tcPr>
            <w:tcW w:w="1255" w:type="dxa"/>
            <w:shd w:val="clear" w:color="auto" w:fill="F7FAFC"/>
            <w:tcMar>
              <w:top w:w="64" w:type="dxa"/>
              <w:left w:w="70" w:type="dxa"/>
              <w:bottom w:w="64" w:type="dxa"/>
              <w:right w:w="70" w:type="dxa"/>
            </w:tcMar>
            <w:vAlign w:val="center"/>
          </w:tcPr>
          <w:p w14:paraId="0B912CD5">
            <w:pPr>
              <w:spacing w:after="0" w:line="247" w:lineRule="auto"/>
            </w:pPr>
            <w:r>
              <w:rPr>
                <w:rFonts w:ascii="微软雅黑" w:hAnsi="微软雅黑" w:eastAsia="微软雅黑"/>
                <w:sz w:val="12"/>
              </w:rPr>
              <w:t>title、remind_time?、is_done?</w:t>
            </w:r>
          </w:p>
        </w:tc>
        <w:tc>
          <w:tcPr>
            <w:tcW w:w="1255" w:type="dxa"/>
            <w:shd w:val="clear" w:color="auto" w:fill="F7FAFC"/>
            <w:tcMar>
              <w:top w:w="64" w:type="dxa"/>
              <w:left w:w="70" w:type="dxa"/>
              <w:bottom w:w="64" w:type="dxa"/>
              <w:right w:w="70" w:type="dxa"/>
            </w:tcMar>
            <w:vAlign w:val="center"/>
          </w:tcPr>
          <w:p w14:paraId="5B719216">
            <w:pPr>
              <w:spacing w:after="0" w:line="247" w:lineRule="auto"/>
            </w:pPr>
            <w:r>
              <w:rPr>
                <w:rFonts w:ascii="微软雅黑" w:hAnsi="微软雅黑" w:eastAsia="微软雅黑"/>
                <w:sz w:val="12"/>
              </w:rPr>
              <w:t>提醒数组或提醒对象</w:t>
            </w:r>
          </w:p>
        </w:tc>
        <w:tc>
          <w:tcPr>
            <w:tcW w:w="1916" w:type="dxa"/>
            <w:shd w:val="clear" w:color="auto" w:fill="F7FAFC"/>
            <w:tcMar>
              <w:top w:w="64" w:type="dxa"/>
              <w:left w:w="70" w:type="dxa"/>
              <w:bottom w:w="64" w:type="dxa"/>
              <w:right w:w="70" w:type="dxa"/>
            </w:tcMar>
            <w:vAlign w:val="center"/>
          </w:tcPr>
          <w:p w14:paraId="2EFE445D">
            <w:pPr>
              <w:spacing w:after="0" w:line="247" w:lineRule="auto"/>
            </w:pPr>
            <w:r>
              <w:rPr>
                <w:rFonts w:ascii="微软雅黑" w:hAnsi="微软雅黑" w:eastAsia="微软雅黑"/>
                <w:sz w:val="12"/>
              </w:rPr>
              <w:t>按当前用户筛选；CRUD 写 reminders 表；语音创建由 CommandExecutor 完成</w:t>
            </w:r>
          </w:p>
        </w:tc>
        <w:tc>
          <w:tcPr>
            <w:tcW w:w="1123" w:type="dxa"/>
            <w:shd w:val="clear" w:color="auto" w:fill="F7FAFC"/>
            <w:tcMar>
              <w:top w:w="64" w:type="dxa"/>
              <w:left w:w="70" w:type="dxa"/>
              <w:bottom w:w="64" w:type="dxa"/>
              <w:right w:w="70" w:type="dxa"/>
            </w:tcMar>
            <w:vAlign w:val="center"/>
          </w:tcPr>
          <w:p w14:paraId="6B916C9D">
            <w:pPr>
              <w:spacing w:after="0" w:line="247" w:lineRule="auto"/>
            </w:pPr>
            <w:r>
              <w:rPr>
                <w:rFonts w:ascii="微软雅黑" w:hAnsi="微软雅黑" w:eastAsia="微软雅黑"/>
                <w:sz w:val="12"/>
              </w:rPr>
              <w:t>Reminder、MOD-005</w:t>
            </w:r>
          </w:p>
        </w:tc>
        <w:tc>
          <w:tcPr>
            <w:tcW w:w="2080" w:type="dxa"/>
            <w:shd w:val="clear" w:color="auto" w:fill="F7FAFC"/>
            <w:tcMar>
              <w:top w:w="64" w:type="dxa"/>
              <w:left w:w="70" w:type="dxa"/>
              <w:bottom w:w="64" w:type="dxa"/>
              <w:right w:w="70" w:type="dxa"/>
            </w:tcMar>
            <w:vAlign w:val="center"/>
          </w:tcPr>
          <w:p w14:paraId="4500B227">
            <w:pPr>
              <w:spacing w:after="0" w:line="247" w:lineRule="auto"/>
            </w:pPr>
            <w:r>
              <w:rPr>
                <w:rFonts w:ascii="微软雅黑" w:hAnsi="微软雅黑" w:eastAsia="微软雅黑"/>
                <w:sz w:val="12"/>
              </w:rPr>
              <w:t>不包含后台常驻通知、系统闹钟或消息推送</w:t>
            </w:r>
          </w:p>
        </w:tc>
      </w:tr>
      <w:tr w14:paraId="62C8228E">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59" w:type="dxa"/>
            <w:tcMar>
              <w:top w:w="64" w:type="dxa"/>
              <w:left w:w="70" w:type="dxa"/>
              <w:bottom w:w="64" w:type="dxa"/>
              <w:right w:w="70" w:type="dxa"/>
            </w:tcMar>
            <w:vAlign w:val="center"/>
          </w:tcPr>
          <w:p w14:paraId="38617192">
            <w:pPr>
              <w:spacing w:after="0" w:line="247" w:lineRule="auto"/>
              <w:jc w:val="center"/>
            </w:pPr>
            <w:r>
              <w:rPr>
                <w:rFonts w:ascii="微软雅黑" w:hAnsi="微软雅黑" w:eastAsia="微软雅黑"/>
                <w:sz w:val="12"/>
              </w:rPr>
              <w:t>MOD-011</w:t>
            </w:r>
          </w:p>
        </w:tc>
        <w:tc>
          <w:tcPr>
            <w:tcW w:w="1097" w:type="dxa"/>
            <w:tcMar>
              <w:top w:w="64" w:type="dxa"/>
              <w:left w:w="70" w:type="dxa"/>
              <w:bottom w:w="64" w:type="dxa"/>
              <w:right w:w="70" w:type="dxa"/>
            </w:tcMar>
            <w:vAlign w:val="center"/>
          </w:tcPr>
          <w:p w14:paraId="0D4EAF74">
            <w:pPr>
              <w:spacing w:after="0" w:line="247" w:lineRule="auto"/>
            </w:pPr>
            <w:r>
              <w:rPr>
                <w:rFonts w:ascii="微软雅黑" w:hAnsi="微软雅黑" w:eastAsia="微软雅黑"/>
                <w:sz w:val="12"/>
              </w:rPr>
              <w:t>天气</w:t>
            </w:r>
          </w:p>
        </w:tc>
        <w:tc>
          <w:tcPr>
            <w:tcW w:w="1916" w:type="dxa"/>
            <w:tcMar>
              <w:top w:w="64" w:type="dxa"/>
              <w:left w:w="70" w:type="dxa"/>
              <w:bottom w:w="64" w:type="dxa"/>
              <w:right w:w="70" w:type="dxa"/>
            </w:tcMar>
            <w:vAlign w:val="center"/>
          </w:tcPr>
          <w:p w14:paraId="1EADBE93">
            <w:pPr>
              <w:spacing w:after="0" w:line="247" w:lineRule="auto"/>
              <w:jc w:val="center"/>
            </w:pPr>
            <w:r>
              <w:rPr>
                <w:rFonts w:ascii="微软雅黑" w:hAnsi="微软雅黑" w:eastAsia="微软雅黑"/>
                <w:sz w:val="12"/>
              </w:rPr>
              <w:t>公开天气查询和指令天气查询</w:t>
            </w:r>
          </w:p>
        </w:tc>
        <w:tc>
          <w:tcPr>
            <w:tcW w:w="991" w:type="dxa"/>
            <w:tcMar>
              <w:top w:w="64" w:type="dxa"/>
              <w:left w:w="70" w:type="dxa"/>
              <w:bottom w:w="64" w:type="dxa"/>
              <w:right w:w="70" w:type="dxa"/>
            </w:tcMar>
            <w:vAlign w:val="center"/>
          </w:tcPr>
          <w:p w14:paraId="0A74C12E">
            <w:pPr>
              <w:spacing w:after="0" w:line="247" w:lineRule="auto"/>
            </w:pPr>
            <w:r>
              <w:rPr>
                <w:rFonts w:ascii="微软雅黑" w:hAnsi="微软雅黑" w:eastAsia="微软雅黑"/>
                <w:sz w:val="12"/>
              </w:rPr>
              <w:t>FR-002、FR-007</w:t>
            </w:r>
          </w:p>
        </w:tc>
        <w:tc>
          <w:tcPr>
            <w:tcW w:w="2048" w:type="dxa"/>
            <w:tcMar>
              <w:top w:w="64" w:type="dxa"/>
              <w:left w:w="70" w:type="dxa"/>
              <w:bottom w:w="64" w:type="dxa"/>
              <w:right w:w="70" w:type="dxa"/>
            </w:tcMar>
            <w:vAlign w:val="center"/>
          </w:tcPr>
          <w:p w14:paraId="3C23C8E5">
            <w:pPr>
              <w:spacing w:after="0" w:line="247" w:lineRule="auto"/>
              <w:jc w:val="center"/>
            </w:pPr>
            <w:r>
              <w:rPr>
                <w:rFonts w:ascii="微软雅黑" w:hAnsi="微软雅黑" w:eastAsia="微软雅黑"/>
                <w:sz w:val="12"/>
              </w:rPr>
              <w:t>backend/app/routers/weather.py、backend/app/services/home_actions.py</w:t>
            </w:r>
          </w:p>
        </w:tc>
        <w:tc>
          <w:tcPr>
            <w:tcW w:w="1255" w:type="dxa"/>
            <w:tcMar>
              <w:top w:w="64" w:type="dxa"/>
              <w:left w:w="70" w:type="dxa"/>
              <w:bottom w:w="64" w:type="dxa"/>
              <w:right w:w="70" w:type="dxa"/>
            </w:tcMar>
            <w:vAlign w:val="center"/>
          </w:tcPr>
          <w:p w14:paraId="43DEC219">
            <w:pPr>
              <w:spacing w:after="0" w:line="247" w:lineRule="auto"/>
            </w:pPr>
            <w:r>
              <w:rPr>
                <w:rFonts w:ascii="微软雅黑" w:hAnsi="微软雅黑" w:eastAsia="微软雅黑"/>
                <w:sz w:val="12"/>
              </w:rPr>
              <w:t>city?</w:t>
            </w:r>
          </w:p>
        </w:tc>
        <w:tc>
          <w:tcPr>
            <w:tcW w:w="1255" w:type="dxa"/>
            <w:tcMar>
              <w:top w:w="64" w:type="dxa"/>
              <w:left w:w="70" w:type="dxa"/>
              <w:bottom w:w="64" w:type="dxa"/>
              <w:right w:w="70" w:type="dxa"/>
            </w:tcMar>
            <w:vAlign w:val="center"/>
          </w:tcPr>
          <w:p w14:paraId="53C908CE">
            <w:pPr>
              <w:spacing w:after="0" w:line="247" w:lineRule="auto"/>
            </w:pPr>
            <w:r>
              <w:rPr>
                <w:rFonts w:ascii="微软雅黑" w:hAnsi="微软雅黑" w:eastAsia="微软雅黑"/>
                <w:sz w:val="12"/>
              </w:rPr>
              <w:t>city、天气、温度、湿度、风速、建议、source</w:t>
            </w:r>
          </w:p>
        </w:tc>
        <w:tc>
          <w:tcPr>
            <w:tcW w:w="1916" w:type="dxa"/>
            <w:tcMar>
              <w:top w:w="64" w:type="dxa"/>
              <w:left w:w="70" w:type="dxa"/>
              <w:bottom w:w="64" w:type="dxa"/>
              <w:right w:w="70" w:type="dxa"/>
            </w:tcMar>
            <w:vAlign w:val="center"/>
          </w:tcPr>
          <w:p w14:paraId="6263AADD">
            <w:pPr>
              <w:spacing w:after="0" w:line="247" w:lineRule="auto"/>
            </w:pPr>
            <w:r>
              <w:rPr>
                <w:rFonts w:ascii="微软雅黑" w:hAnsi="微软雅黑" w:eastAsia="微软雅黑"/>
                <w:sz w:val="12"/>
              </w:rPr>
              <w:t>支持城市映射；Open-Meteo 优先；失败或未知城市返回本地备用数据；缓存 10 分钟</w:t>
            </w:r>
          </w:p>
        </w:tc>
        <w:tc>
          <w:tcPr>
            <w:tcW w:w="1123" w:type="dxa"/>
            <w:tcMar>
              <w:top w:w="64" w:type="dxa"/>
              <w:left w:w="70" w:type="dxa"/>
              <w:bottom w:w="64" w:type="dxa"/>
              <w:right w:w="70" w:type="dxa"/>
            </w:tcMar>
            <w:vAlign w:val="center"/>
          </w:tcPr>
          <w:p w14:paraId="249ECCEF">
            <w:pPr>
              <w:spacing w:after="0" w:line="247" w:lineRule="auto"/>
            </w:pPr>
            <w:r>
              <w:rPr>
                <w:rFonts w:ascii="微软雅黑" w:hAnsi="微软雅黑" w:eastAsia="微软雅黑"/>
                <w:sz w:val="12"/>
              </w:rPr>
              <w:t>Open-Meteo、MOD-005</w:t>
            </w:r>
          </w:p>
        </w:tc>
        <w:tc>
          <w:tcPr>
            <w:tcW w:w="2080" w:type="dxa"/>
            <w:tcMar>
              <w:top w:w="64" w:type="dxa"/>
              <w:left w:w="70" w:type="dxa"/>
              <w:bottom w:w="64" w:type="dxa"/>
              <w:right w:w="70" w:type="dxa"/>
            </w:tcMar>
            <w:vAlign w:val="center"/>
          </w:tcPr>
          <w:p w14:paraId="7B28AED5">
            <w:pPr>
              <w:spacing w:after="0" w:line="247" w:lineRule="auto"/>
            </w:pPr>
            <w:r>
              <w:rPr>
                <w:rFonts w:ascii="微软雅黑" w:hAnsi="微软雅黑" w:eastAsia="微软雅黑"/>
                <w:sz w:val="12"/>
              </w:rPr>
              <w:t>天气接口公开；不承诺外部天气服务稳定性</w:t>
            </w:r>
          </w:p>
        </w:tc>
      </w:tr>
      <w:tr w14:paraId="0DA6CE0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59" w:type="dxa"/>
            <w:shd w:val="clear" w:color="auto" w:fill="F7FAFC"/>
            <w:tcMar>
              <w:top w:w="64" w:type="dxa"/>
              <w:left w:w="70" w:type="dxa"/>
              <w:bottom w:w="64" w:type="dxa"/>
              <w:right w:w="70" w:type="dxa"/>
            </w:tcMar>
            <w:vAlign w:val="center"/>
          </w:tcPr>
          <w:p w14:paraId="32E2811F">
            <w:pPr>
              <w:spacing w:after="0" w:line="247" w:lineRule="auto"/>
              <w:jc w:val="center"/>
            </w:pPr>
            <w:r>
              <w:rPr>
                <w:rFonts w:ascii="微软雅黑" w:hAnsi="微软雅黑" w:eastAsia="微软雅黑"/>
                <w:sz w:val="12"/>
              </w:rPr>
              <w:t>MOD-012</w:t>
            </w:r>
          </w:p>
        </w:tc>
        <w:tc>
          <w:tcPr>
            <w:tcW w:w="1097" w:type="dxa"/>
            <w:shd w:val="clear" w:color="auto" w:fill="F7FAFC"/>
            <w:tcMar>
              <w:top w:w="64" w:type="dxa"/>
              <w:left w:w="70" w:type="dxa"/>
              <w:bottom w:w="64" w:type="dxa"/>
              <w:right w:w="70" w:type="dxa"/>
            </w:tcMar>
            <w:vAlign w:val="center"/>
          </w:tcPr>
          <w:p w14:paraId="36804C71">
            <w:pPr>
              <w:spacing w:after="0" w:line="247" w:lineRule="auto"/>
            </w:pPr>
            <w:r>
              <w:rPr>
                <w:rFonts w:ascii="微软雅黑" w:hAnsi="微软雅黑" w:eastAsia="微软雅黑"/>
                <w:sz w:val="12"/>
              </w:rPr>
              <w:t>场景</w:t>
            </w:r>
          </w:p>
        </w:tc>
        <w:tc>
          <w:tcPr>
            <w:tcW w:w="1916" w:type="dxa"/>
            <w:shd w:val="clear" w:color="auto" w:fill="F7FAFC"/>
            <w:tcMar>
              <w:top w:w="64" w:type="dxa"/>
              <w:left w:w="70" w:type="dxa"/>
              <w:bottom w:w="64" w:type="dxa"/>
              <w:right w:w="70" w:type="dxa"/>
            </w:tcMar>
            <w:vAlign w:val="center"/>
          </w:tcPr>
          <w:p w14:paraId="73015E25">
            <w:pPr>
              <w:spacing w:after="0" w:line="247" w:lineRule="auto"/>
              <w:jc w:val="center"/>
            </w:pPr>
            <w:r>
              <w:rPr>
                <w:rFonts w:ascii="微软雅黑" w:hAnsi="微软雅黑" w:eastAsia="微软雅黑"/>
                <w:sz w:val="12"/>
              </w:rPr>
              <w:t>场景列表和场景动作执行</w:t>
            </w:r>
          </w:p>
        </w:tc>
        <w:tc>
          <w:tcPr>
            <w:tcW w:w="991" w:type="dxa"/>
            <w:shd w:val="clear" w:color="auto" w:fill="F7FAFC"/>
            <w:tcMar>
              <w:top w:w="64" w:type="dxa"/>
              <w:left w:w="70" w:type="dxa"/>
              <w:bottom w:w="64" w:type="dxa"/>
              <w:right w:w="70" w:type="dxa"/>
            </w:tcMar>
            <w:vAlign w:val="center"/>
          </w:tcPr>
          <w:p w14:paraId="16859C24">
            <w:pPr>
              <w:spacing w:after="0" w:line="247" w:lineRule="auto"/>
            </w:pPr>
            <w:r>
              <w:rPr>
                <w:rFonts w:ascii="微软雅黑" w:hAnsi="微软雅黑" w:eastAsia="微软雅黑"/>
                <w:sz w:val="12"/>
              </w:rPr>
              <w:t>FR-007、FR-003</w:t>
            </w:r>
          </w:p>
        </w:tc>
        <w:tc>
          <w:tcPr>
            <w:tcW w:w="2048" w:type="dxa"/>
            <w:shd w:val="clear" w:color="auto" w:fill="F7FAFC"/>
            <w:tcMar>
              <w:top w:w="64" w:type="dxa"/>
              <w:left w:w="70" w:type="dxa"/>
              <w:bottom w:w="64" w:type="dxa"/>
              <w:right w:w="70" w:type="dxa"/>
            </w:tcMar>
            <w:vAlign w:val="center"/>
          </w:tcPr>
          <w:p w14:paraId="1EC3DDBB">
            <w:pPr>
              <w:spacing w:after="0" w:line="247" w:lineRule="auto"/>
              <w:jc w:val="center"/>
            </w:pPr>
            <w:r>
              <w:rPr>
                <w:rFonts w:ascii="微软雅黑" w:hAnsi="微软雅黑" w:eastAsia="微软雅黑"/>
                <w:sz w:val="12"/>
              </w:rPr>
              <w:t>backend/app/routers/scenes.py、backend/app/services/home_actions.py</w:t>
            </w:r>
          </w:p>
        </w:tc>
        <w:tc>
          <w:tcPr>
            <w:tcW w:w="1255" w:type="dxa"/>
            <w:shd w:val="clear" w:color="auto" w:fill="F7FAFC"/>
            <w:tcMar>
              <w:top w:w="64" w:type="dxa"/>
              <w:left w:w="70" w:type="dxa"/>
              <w:bottom w:w="64" w:type="dxa"/>
              <w:right w:w="70" w:type="dxa"/>
            </w:tcMar>
            <w:vAlign w:val="center"/>
          </w:tcPr>
          <w:p w14:paraId="5B1E21CE">
            <w:pPr>
              <w:spacing w:after="0" w:line="247" w:lineRule="auto"/>
            </w:pPr>
            <w:r>
              <w:rPr>
                <w:rFonts w:ascii="微软雅黑" w:hAnsi="微软雅黑" w:eastAsia="微软雅黑"/>
                <w:sz w:val="12"/>
              </w:rPr>
              <w:t>scene_id</w:t>
            </w:r>
          </w:p>
        </w:tc>
        <w:tc>
          <w:tcPr>
            <w:tcW w:w="1255" w:type="dxa"/>
            <w:shd w:val="clear" w:color="auto" w:fill="F7FAFC"/>
            <w:tcMar>
              <w:top w:w="64" w:type="dxa"/>
              <w:left w:w="70" w:type="dxa"/>
              <w:bottom w:w="64" w:type="dxa"/>
              <w:right w:w="70" w:type="dxa"/>
            </w:tcMar>
            <w:vAlign w:val="center"/>
          </w:tcPr>
          <w:p w14:paraId="2E03B1A1">
            <w:pPr>
              <w:spacing w:after="0" w:line="247" w:lineRule="auto"/>
            </w:pPr>
            <w:r>
              <w:rPr>
                <w:rFonts w:ascii="微软雅黑" w:hAnsi="微软雅黑" w:eastAsia="微软雅黑"/>
                <w:sz w:val="12"/>
              </w:rPr>
              <w:t>场景、动作、设备状态变化</w:t>
            </w:r>
          </w:p>
        </w:tc>
        <w:tc>
          <w:tcPr>
            <w:tcW w:w="1916" w:type="dxa"/>
            <w:shd w:val="clear" w:color="auto" w:fill="F7FAFC"/>
            <w:tcMar>
              <w:top w:w="64" w:type="dxa"/>
              <w:left w:w="70" w:type="dxa"/>
              <w:bottom w:w="64" w:type="dxa"/>
              <w:right w:w="70" w:type="dxa"/>
            </w:tcMar>
            <w:vAlign w:val="center"/>
          </w:tcPr>
          <w:p w14:paraId="5EC24680">
            <w:pPr>
              <w:spacing w:after="0" w:line="247" w:lineRule="auto"/>
            </w:pPr>
            <w:r>
              <w:rPr>
                <w:rFonts w:ascii="微软雅黑" w:hAnsi="微软雅黑" w:eastAsia="微软雅黑"/>
                <w:sz w:val="12"/>
              </w:rPr>
              <w:t>按用户家庭筛选场景；按 scene_actions.sort_order 批量修改虚拟设备；写设备历史</w:t>
            </w:r>
          </w:p>
        </w:tc>
        <w:tc>
          <w:tcPr>
            <w:tcW w:w="1123" w:type="dxa"/>
            <w:shd w:val="clear" w:color="auto" w:fill="F7FAFC"/>
            <w:tcMar>
              <w:top w:w="64" w:type="dxa"/>
              <w:left w:w="70" w:type="dxa"/>
              <w:bottom w:w="64" w:type="dxa"/>
              <w:right w:w="70" w:type="dxa"/>
            </w:tcMar>
            <w:vAlign w:val="center"/>
          </w:tcPr>
          <w:p w14:paraId="5E17949C">
            <w:pPr>
              <w:spacing w:after="0" w:line="247" w:lineRule="auto"/>
            </w:pPr>
            <w:r>
              <w:rPr>
                <w:rFonts w:ascii="微软雅黑" w:hAnsi="微软雅黑" w:eastAsia="微软雅黑"/>
                <w:sz w:val="12"/>
              </w:rPr>
              <w:t>Scene、SceneAction、DeviceStatusHistory</w:t>
            </w:r>
          </w:p>
        </w:tc>
        <w:tc>
          <w:tcPr>
            <w:tcW w:w="2080" w:type="dxa"/>
            <w:shd w:val="clear" w:color="auto" w:fill="F7FAFC"/>
            <w:tcMar>
              <w:top w:w="64" w:type="dxa"/>
              <w:left w:w="70" w:type="dxa"/>
              <w:bottom w:w="64" w:type="dxa"/>
              <w:right w:w="70" w:type="dxa"/>
            </w:tcMar>
            <w:vAlign w:val="center"/>
          </w:tcPr>
          <w:p w14:paraId="49AD0508">
            <w:pPr>
              <w:spacing w:after="0" w:line="247" w:lineRule="auto"/>
            </w:pPr>
            <w:r>
              <w:rPr>
                <w:rFonts w:ascii="微软雅黑" w:hAnsi="微软雅黑" w:eastAsia="微软雅黑"/>
                <w:sz w:val="12"/>
              </w:rPr>
              <w:t>场景作用于虚拟设备；当前按请求事务整体执行场景动作</w:t>
            </w:r>
          </w:p>
        </w:tc>
      </w:tr>
      <w:tr w14:paraId="61D9454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59" w:type="dxa"/>
            <w:tcMar>
              <w:top w:w="64" w:type="dxa"/>
              <w:left w:w="70" w:type="dxa"/>
              <w:bottom w:w="64" w:type="dxa"/>
              <w:right w:w="70" w:type="dxa"/>
            </w:tcMar>
            <w:vAlign w:val="center"/>
          </w:tcPr>
          <w:p w14:paraId="533A1537">
            <w:pPr>
              <w:spacing w:after="0" w:line="247" w:lineRule="auto"/>
              <w:jc w:val="center"/>
            </w:pPr>
            <w:r>
              <w:rPr>
                <w:rFonts w:ascii="微软雅黑" w:hAnsi="微软雅黑" w:eastAsia="微软雅黑"/>
                <w:sz w:val="12"/>
              </w:rPr>
              <w:t>MOD-013</w:t>
            </w:r>
          </w:p>
        </w:tc>
        <w:tc>
          <w:tcPr>
            <w:tcW w:w="1097" w:type="dxa"/>
            <w:tcMar>
              <w:top w:w="64" w:type="dxa"/>
              <w:left w:w="70" w:type="dxa"/>
              <w:bottom w:w="64" w:type="dxa"/>
              <w:right w:w="70" w:type="dxa"/>
            </w:tcMar>
            <w:vAlign w:val="center"/>
          </w:tcPr>
          <w:p w14:paraId="764CCDCC">
            <w:pPr>
              <w:spacing w:after="0" w:line="247" w:lineRule="auto"/>
            </w:pPr>
            <w:r>
              <w:rPr>
                <w:rFonts w:ascii="微软雅黑" w:hAnsi="微软雅黑" w:eastAsia="微软雅黑"/>
                <w:sz w:val="12"/>
              </w:rPr>
              <w:t>数据模型与初始化</w:t>
            </w:r>
          </w:p>
        </w:tc>
        <w:tc>
          <w:tcPr>
            <w:tcW w:w="1916" w:type="dxa"/>
            <w:tcMar>
              <w:top w:w="64" w:type="dxa"/>
              <w:left w:w="70" w:type="dxa"/>
              <w:bottom w:w="64" w:type="dxa"/>
              <w:right w:w="70" w:type="dxa"/>
            </w:tcMar>
            <w:vAlign w:val="center"/>
          </w:tcPr>
          <w:p w14:paraId="7B7FFDBF">
            <w:pPr>
              <w:spacing w:after="0" w:line="247" w:lineRule="auto"/>
              <w:jc w:val="center"/>
            </w:pPr>
            <w:r>
              <w:rPr>
                <w:rFonts w:ascii="微软雅黑" w:hAnsi="微软雅黑" w:eastAsia="微软雅黑"/>
                <w:sz w:val="12"/>
              </w:rPr>
              <w:t>ORM 表结构、默认家庭、房间、设备、场景、测试用户初始化</w:t>
            </w:r>
          </w:p>
        </w:tc>
        <w:tc>
          <w:tcPr>
            <w:tcW w:w="991" w:type="dxa"/>
            <w:tcMar>
              <w:top w:w="64" w:type="dxa"/>
              <w:left w:w="70" w:type="dxa"/>
              <w:bottom w:w="64" w:type="dxa"/>
              <w:right w:w="70" w:type="dxa"/>
            </w:tcMar>
            <w:vAlign w:val="center"/>
          </w:tcPr>
          <w:p w14:paraId="7836854A">
            <w:pPr>
              <w:spacing w:after="0" w:line="247" w:lineRule="auto"/>
            </w:pPr>
            <w:r>
              <w:rPr>
                <w:rFonts w:ascii="微软雅黑" w:hAnsi="微软雅黑" w:eastAsia="微软雅黑"/>
                <w:sz w:val="12"/>
              </w:rPr>
              <w:t>FR-001 至 FR-008、NFR-004</w:t>
            </w:r>
          </w:p>
        </w:tc>
        <w:tc>
          <w:tcPr>
            <w:tcW w:w="2048" w:type="dxa"/>
            <w:tcMar>
              <w:top w:w="64" w:type="dxa"/>
              <w:left w:w="70" w:type="dxa"/>
              <w:bottom w:w="64" w:type="dxa"/>
              <w:right w:w="70" w:type="dxa"/>
            </w:tcMar>
            <w:vAlign w:val="center"/>
          </w:tcPr>
          <w:p w14:paraId="5EA4604B">
            <w:pPr>
              <w:spacing w:after="0" w:line="247" w:lineRule="auto"/>
              <w:jc w:val="center"/>
            </w:pPr>
            <w:r>
              <w:rPr>
                <w:rFonts w:ascii="微软雅黑" w:hAnsi="微软雅黑" w:eastAsia="微软雅黑"/>
                <w:sz w:val="12"/>
              </w:rPr>
              <w:t>backend/app/models/models.py、backend/app/db/session.py、backend/app/db/init_db.py</w:t>
            </w:r>
          </w:p>
        </w:tc>
        <w:tc>
          <w:tcPr>
            <w:tcW w:w="1255" w:type="dxa"/>
            <w:tcMar>
              <w:top w:w="64" w:type="dxa"/>
              <w:left w:w="70" w:type="dxa"/>
              <w:bottom w:w="64" w:type="dxa"/>
              <w:right w:w="70" w:type="dxa"/>
            </w:tcMar>
            <w:vAlign w:val="center"/>
          </w:tcPr>
          <w:p w14:paraId="630EF330">
            <w:pPr>
              <w:spacing w:after="0" w:line="247" w:lineRule="auto"/>
            </w:pPr>
            <w:r>
              <w:rPr>
                <w:rFonts w:ascii="微软雅黑" w:hAnsi="微软雅黑" w:eastAsia="微软雅黑"/>
                <w:sz w:val="12"/>
              </w:rPr>
              <w:t>SQLite URL、初始化脚本</w:t>
            </w:r>
          </w:p>
        </w:tc>
        <w:tc>
          <w:tcPr>
            <w:tcW w:w="1255" w:type="dxa"/>
            <w:tcMar>
              <w:top w:w="64" w:type="dxa"/>
              <w:left w:w="70" w:type="dxa"/>
              <w:bottom w:w="64" w:type="dxa"/>
              <w:right w:w="70" w:type="dxa"/>
            </w:tcMar>
            <w:vAlign w:val="center"/>
          </w:tcPr>
          <w:p w14:paraId="4F945F63">
            <w:pPr>
              <w:spacing w:after="0" w:line="247" w:lineRule="auto"/>
            </w:pPr>
            <w:r>
              <w:rPr>
                <w:rFonts w:ascii="微软雅黑" w:hAnsi="微软雅黑" w:eastAsia="微软雅黑"/>
                <w:sz w:val="12"/>
              </w:rPr>
              <w:t>11 张核心表、4 个房间、20 个设备、3 个场景</w:t>
            </w:r>
          </w:p>
        </w:tc>
        <w:tc>
          <w:tcPr>
            <w:tcW w:w="1916" w:type="dxa"/>
            <w:tcMar>
              <w:top w:w="64" w:type="dxa"/>
              <w:left w:w="70" w:type="dxa"/>
              <w:bottom w:w="64" w:type="dxa"/>
              <w:right w:w="70" w:type="dxa"/>
            </w:tcMar>
            <w:vAlign w:val="center"/>
          </w:tcPr>
          <w:p w14:paraId="0A1C48D6">
            <w:pPr>
              <w:spacing w:after="0" w:line="247" w:lineRule="auto"/>
            </w:pPr>
            <w:r>
              <w:rPr>
                <w:rFonts w:ascii="微软雅黑" w:hAnsi="微软雅黑" w:eastAsia="微软雅黑"/>
                <w:sz w:val="12"/>
              </w:rPr>
              <w:t>Base.metadata.create_all() 建表；seed_initial_data() 写基础数据</w:t>
            </w:r>
          </w:p>
        </w:tc>
        <w:tc>
          <w:tcPr>
            <w:tcW w:w="1123" w:type="dxa"/>
            <w:tcMar>
              <w:top w:w="64" w:type="dxa"/>
              <w:left w:w="70" w:type="dxa"/>
              <w:bottom w:w="64" w:type="dxa"/>
              <w:right w:w="70" w:type="dxa"/>
            </w:tcMar>
            <w:vAlign w:val="center"/>
          </w:tcPr>
          <w:p w14:paraId="7A22F47C">
            <w:pPr>
              <w:spacing w:after="0" w:line="247" w:lineRule="auto"/>
            </w:pPr>
            <w:r>
              <w:rPr>
                <w:rFonts w:ascii="微软雅黑" w:hAnsi="微软雅黑" w:eastAsia="微软雅黑"/>
                <w:sz w:val="12"/>
              </w:rPr>
              <w:t>SQLAlchemy、SQLite</w:t>
            </w:r>
          </w:p>
        </w:tc>
        <w:tc>
          <w:tcPr>
            <w:tcW w:w="2080" w:type="dxa"/>
            <w:tcMar>
              <w:top w:w="64" w:type="dxa"/>
              <w:left w:w="70" w:type="dxa"/>
              <w:bottom w:w="64" w:type="dxa"/>
              <w:right w:w="70" w:type="dxa"/>
            </w:tcMar>
            <w:vAlign w:val="center"/>
          </w:tcPr>
          <w:p w14:paraId="2A0A2279">
            <w:pPr>
              <w:spacing w:after="0" w:line="247" w:lineRule="auto"/>
            </w:pPr>
            <w:r>
              <w:rPr>
                <w:rFonts w:ascii="微软雅黑" w:hAnsi="微软雅黑" w:eastAsia="微软雅黑"/>
                <w:sz w:val="12"/>
              </w:rPr>
              <w:t>数据库结构由 ORM 与初始化脚本承接；生产级迁移机制作为后续演进</w:t>
            </w:r>
          </w:p>
        </w:tc>
      </w:tr>
    </w:tbl>
    <w:p w14:paraId="6744E13B">
      <w:pPr>
        <w:spacing w:after="120" w:line="240" w:lineRule="auto"/>
      </w:pPr>
    </w:p>
    <w:p w14:paraId="58818619">
      <w:pPr>
        <w:sectPr>
          <w:pgSz w:w="15840" w:h="12240" w:orient="landscape"/>
          <w:pgMar w:top="890" w:right="648" w:bottom="890" w:left="648" w:header="600" w:footer="600" w:gutter="0"/>
          <w:cols w:space="720" w:num="1"/>
          <w:docGrid w:linePitch="360" w:charSpace="0"/>
        </w:sectPr>
      </w:pPr>
    </w:p>
    <w:p w14:paraId="7C025BF9">
      <w:pPr>
        <w:pStyle w:val="3"/>
      </w:pPr>
      <w:bookmarkStart w:id="4" w:name="_Toc232899557"/>
      <w:r>
        <w:rPr>
          <w:rFonts w:ascii="Times New Roman" w:hAnsi="Times New Roman" w:eastAsia="宋体"/>
        </w:rPr>
        <w:t>5 前端模块与界面设计</w:t>
      </w:r>
      <w:bookmarkEnd w:id="4"/>
    </w:p>
    <w:p w14:paraId="018F5912">
      <w:pPr>
        <w:keepNext/>
        <w:spacing w:before="80" w:after="80" w:line="240" w:lineRule="auto"/>
        <w:jc w:val="center"/>
      </w:pPr>
      <w:r>
        <w:rPr>
          <w:b/>
          <w:color w:val="1F4E79"/>
          <w:sz w:val="20"/>
        </w:rPr>
        <w:t>图 5-1 前端模块图</w:t>
      </w:r>
    </w:p>
    <w:p w14:paraId="7358B385">
      <w:pPr>
        <w:spacing w:before="20" w:after="160" w:line="240" w:lineRule="auto"/>
        <w:jc w:val="center"/>
      </w:pPr>
      <w:r>
        <w:rPr>
          <w:rFonts w:ascii="宋体" w:hAnsi="宋体" w:cs="宋体"/>
          <w:sz w:val="24"/>
          <w:szCs w:val="24"/>
        </w:rPr>
        <w:drawing>
          <wp:inline distT="0" distB="0" distL="114300" distR="114300">
            <wp:extent cx="5806440" cy="5545455"/>
            <wp:effectExtent l="0" t="0" r="3810" b="6350"/>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21"/>
                    <a:stretch>
                      <a:fillRect/>
                    </a:stretch>
                  </pic:blipFill>
                  <pic:spPr>
                    <a:xfrm>
                      <a:off x="0" y="0"/>
                      <a:ext cx="5806440" cy="5545615"/>
                    </a:xfrm>
                    <a:prstGeom prst="rect">
                      <a:avLst/>
                    </a:prstGeom>
                    <a:noFill/>
                    <a:ln w="9525">
                      <a:noFill/>
                    </a:ln>
                  </pic:spPr>
                </pic:pic>
              </a:graphicData>
            </a:graphic>
          </wp:inline>
        </w:drawing>
      </w:r>
    </w:p>
    <w:p w14:paraId="2CEBE70F">
      <w:pPr>
        <w:spacing w:after="120"/>
      </w:pPr>
      <w:r>
        <w:t>前端围绕登录后的主工作台组织页面，采用统一布局、路由守卫、API 封装和状态管理承接业务入口。页面层重点负责交互、反馈和展示，设备控制、语音执行、日志解释、提醒管理和场景执行等业务结果均通过后端接口取得，前端组件不直接承担数据库写入或云端 ASR 调用。</w:t>
      </w:r>
    </w:p>
    <w:p w14:paraId="710C057C">
      <w:pPr>
        <w:pStyle w:val="4"/>
      </w:pPr>
      <w:r>
        <w:rPr>
          <w:rFonts w:ascii="Times New Roman" w:hAnsi="Times New Roman" w:eastAsia="宋体"/>
        </w:rPr>
        <w:t>5.1 前端基础结构</w:t>
      </w:r>
    </w:p>
    <w:p w14:paraId="753B5A7C">
      <w:pPr>
        <w:keepNext/>
        <w:spacing w:before="80" w:after="80"/>
        <w:jc w:val="center"/>
      </w:pPr>
      <w:r>
        <w:t>表 5-1 前端基础模块</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2048"/>
        <w:gridCol w:w="2417"/>
        <w:gridCol w:w="2417"/>
        <w:gridCol w:w="2418"/>
      </w:tblGrid>
      <w:tr w14:paraId="6F80D10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2048" w:type="dxa"/>
            <w:shd w:val="clear" w:color="auto" w:fill="D9EAF7"/>
            <w:tcMar>
              <w:top w:w="45" w:type="dxa"/>
              <w:left w:w="55" w:type="dxa"/>
              <w:bottom w:w="45" w:type="dxa"/>
              <w:right w:w="55" w:type="dxa"/>
            </w:tcMar>
            <w:vAlign w:val="center"/>
          </w:tcPr>
          <w:p w14:paraId="010B2B61">
            <w:pPr>
              <w:spacing w:after="0" w:line="240" w:lineRule="auto"/>
              <w:jc w:val="center"/>
            </w:pPr>
            <w:r>
              <w:rPr>
                <w:b/>
                <w:color w:val="1F4E79"/>
                <w:sz w:val="18"/>
              </w:rPr>
              <w:t>模块</w:t>
            </w:r>
          </w:p>
        </w:tc>
        <w:tc>
          <w:tcPr>
            <w:tcW w:w="2417" w:type="dxa"/>
            <w:shd w:val="clear" w:color="auto" w:fill="D9EAF7"/>
            <w:tcMar>
              <w:top w:w="45" w:type="dxa"/>
              <w:left w:w="55" w:type="dxa"/>
              <w:bottom w:w="45" w:type="dxa"/>
              <w:right w:w="55" w:type="dxa"/>
            </w:tcMar>
            <w:vAlign w:val="center"/>
          </w:tcPr>
          <w:p w14:paraId="248BE41C">
            <w:pPr>
              <w:spacing w:after="0" w:line="240" w:lineRule="auto"/>
              <w:jc w:val="center"/>
            </w:pPr>
            <w:r>
              <w:rPr>
                <w:b/>
                <w:color w:val="1F4E79"/>
                <w:sz w:val="18"/>
              </w:rPr>
              <w:t>代码路径</w:t>
            </w:r>
          </w:p>
        </w:tc>
        <w:tc>
          <w:tcPr>
            <w:tcW w:w="2417" w:type="dxa"/>
            <w:shd w:val="clear" w:color="auto" w:fill="D9EAF7"/>
            <w:tcMar>
              <w:top w:w="45" w:type="dxa"/>
              <w:left w:w="55" w:type="dxa"/>
              <w:bottom w:w="45" w:type="dxa"/>
              <w:right w:w="55" w:type="dxa"/>
            </w:tcMar>
            <w:vAlign w:val="center"/>
          </w:tcPr>
          <w:p w14:paraId="25BABEAC">
            <w:pPr>
              <w:spacing w:after="0" w:line="240" w:lineRule="auto"/>
              <w:jc w:val="center"/>
            </w:pPr>
            <w:r>
              <w:rPr>
                <w:b/>
                <w:color w:val="1F4E79"/>
                <w:sz w:val="18"/>
              </w:rPr>
              <w:t>职责</w:t>
            </w:r>
          </w:p>
        </w:tc>
        <w:tc>
          <w:tcPr>
            <w:tcW w:w="2418" w:type="dxa"/>
            <w:shd w:val="clear" w:color="auto" w:fill="D9EAF7"/>
            <w:tcMar>
              <w:top w:w="45" w:type="dxa"/>
              <w:left w:w="55" w:type="dxa"/>
              <w:bottom w:w="45" w:type="dxa"/>
              <w:right w:w="55" w:type="dxa"/>
            </w:tcMar>
            <w:vAlign w:val="center"/>
          </w:tcPr>
          <w:p w14:paraId="083189D1">
            <w:pPr>
              <w:spacing w:after="0" w:line="240" w:lineRule="auto"/>
              <w:jc w:val="center"/>
            </w:pPr>
            <w:r>
              <w:rPr>
                <w:b/>
                <w:color w:val="1F4E79"/>
                <w:sz w:val="18"/>
              </w:rPr>
              <w:t>设计边界</w:t>
            </w:r>
          </w:p>
        </w:tc>
      </w:tr>
      <w:tr w14:paraId="318993E3">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048" w:type="dxa"/>
            <w:tcMar>
              <w:top w:w="45" w:type="dxa"/>
              <w:left w:w="55" w:type="dxa"/>
              <w:bottom w:w="45" w:type="dxa"/>
              <w:right w:w="55" w:type="dxa"/>
            </w:tcMar>
            <w:vAlign w:val="center"/>
          </w:tcPr>
          <w:p w14:paraId="3BE007A5">
            <w:pPr>
              <w:spacing w:after="0" w:line="240" w:lineRule="auto"/>
              <w:jc w:val="center"/>
            </w:pPr>
            <w:r>
              <w:rPr>
                <w:sz w:val="18"/>
              </w:rPr>
              <w:t>应用入口</w:t>
            </w:r>
          </w:p>
        </w:tc>
        <w:tc>
          <w:tcPr>
            <w:tcW w:w="2417" w:type="dxa"/>
            <w:tcMar>
              <w:top w:w="45" w:type="dxa"/>
              <w:left w:w="55" w:type="dxa"/>
              <w:bottom w:w="45" w:type="dxa"/>
              <w:right w:w="55" w:type="dxa"/>
            </w:tcMar>
            <w:vAlign w:val="center"/>
          </w:tcPr>
          <w:p w14:paraId="1C921E2F">
            <w:pPr>
              <w:spacing w:after="0" w:line="240" w:lineRule="auto"/>
            </w:pPr>
            <w:r>
              <w:rPr>
                <w:rFonts w:ascii="Consolas" w:hAnsi="Consolas"/>
                <w:sz w:val="18"/>
              </w:rPr>
              <w:t>frontend/src/main.js</w:t>
            </w:r>
            <w:r>
              <w:rPr>
                <w:sz w:val="18"/>
              </w:rPr>
              <w:t>、</w:t>
            </w:r>
            <w:r>
              <w:rPr>
                <w:rFonts w:ascii="Consolas" w:hAnsi="Consolas"/>
                <w:sz w:val="18"/>
              </w:rPr>
              <w:t>frontend/src/App.vue</w:t>
            </w:r>
          </w:p>
        </w:tc>
        <w:tc>
          <w:tcPr>
            <w:tcW w:w="2417" w:type="dxa"/>
            <w:tcMar>
              <w:top w:w="45" w:type="dxa"/>
              <w:left w:w="55" w:type="dxa"/>
              <w:bottom w:w="45" w:type="dxa"/>
              <w:right w:w="55" w:type="dxa"/>
            </w:tcMar>
            <w:vAlign w:val="center"/>
          </w:tcPr>
          <w:p w14:paraId="2C9CB15D">
            <w:pPr>
              <w:spacing w:after="0" w:line="240" w:lineRule="auto"/>
            </w:pPr>
            <w:r>
              <w:rPr>
                <w:sz w:val="18"/>
              </w:rPr>
              <w:t>挂载 Vue、Pinia、Router、Element Plus</w:t>
            </w:r>
          </w:p>
        </w:tc>
        <w:tc>
          <w:tcPr>
            <w:tcW w:w="2418" w:type="dxa"/>
            <w:tcMar>
              <w:top w:w="45" w:type="dxa"/>
              <w:left w:w="55" w:type="dxa"/>
              <w:bottom w:w="45" w:type="dxa"/>
              <w:right w:w="55" w:type="dxa"/>
            </w:tcMar>
            <w:vAlign w:val="center"/>
          </w:tcPr>
          <w:p w14:paraId="124D10C8">
            <w:pPr>
              <w:spacing w:after="0" w:line="240" w:lineRule="auto"/>
            </w:pPr>
            <w:r>
              <w:rPr>
                <w:rFonts w:ascii="Consolas" w:hAnsi="Consolas"/>
                <w:sz w:val="18"/>
              </w:rPr>
              <w:t>frontend/src/App.vue</w:t>
            </w:r>
            <w:r>
              <w:rPr>
                <w:sz w:val="18"/>
              </w:rPr>
              <w:t xml:space="preserve"> 只承载 </w:t>
            </w:r>
            <w:r>
              <w:rPr>
                <w:rFonts w:ascii="Consolas" w:hAnsi="Consolas"/>
                <w:sz w:val="18"/>
              </w:rPr>
              <w:t>router-view</w:t>
            </w:r>
          </w:p>
        </w:tc>
      </w:tr>
      <w:tr w14:paraId="5889B1D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048" w:type="dxa"/>
            <w:shd w:val="clear" w:color="auto" w:fill="F3F6FA"/>
            <w:tcMar>
              <w:top w:w="45" w:type="dxa"/>
              <w:left w:w="55" w:type="dxa"/>
              <w:bottom w:w="45" w:type="dxa"/>
              <w:right w:w="55" w:type="dxa"/>
            </w:tcMar>
            <w:vAlign w:val="center"/>
          </w:tcPr>
          <w:p w14:paraId="05FB2D08">
            <w:pPr>
              <w:spacing w:after="0" w:line="240" w:lineRule="auto"/>
              <w:jc w:val="center"/>
            </w:pPr>
            <w:r>
              <w:rPr>
                <w:sz w:val="18"/>
              </w:rPr>
              <w:t>路由与守卫</w:t>
            </w:r>
          </w:p>
        </w:tc>
        <w:tc>
          <w:tcPr>
            <w:tcW w:w="2417" w:type="dxa"/>
            <w:shd w:val="clear" w:color="auto" w:fill="F3F6FA"/>
            <w:tcMar>
              <w:top w:w="45" w:type="dxa"/>
              <w:left w:w="55" w:type="dxa"/>
              <w:bottom w:w="45" w:type="dxa"/>
              <w:right w:w="55" w:type="dxa"/>
            </w:tcMar>
            <w:vAlign w:val="center"/>
          </w:tcPr>
          <w:p w14:paraId="0FFB3CEA">
            <w:pPr>
              <w:spacing w:after="0" w:line="240" w:lineRule="auto"/>
            </w:pPr>
            <w:r>
              <w:rPr>
                <w:rFonts w:ascii="Consolas" w:hAnsi="Consolas"/>
                <w:sz w:val="18"/>
              </w:rPr>
              <w:t>frontend/src/router/index.js</w:t>
            </w:r>
          </w:p>
        </w:tc>
        <w:tc>
          <w:tcPr>
            <w:tcW w:w="2417" w:type="dxa"/>
            <w:shd w:val="clear" w:color="auto" w:fill="F3F6FA"/>
            <w:tcMar>
              <w:top w:w="45" w:type="dxa"/>
              <w:left w:w="55" w:type="dxa"/>
              <w:bottom w:w="45" w:type="dxa"/>
              <w:right w:w="55" w:type="dxa"/>
            </w:tcMar>
            <w:vAlign w:val="center"/>
          </w:tcPr>
          <w:p w14:paraId="345C888B">
            <w:pPr>
              <w:spacing w:after="0" w:line="240" w:lineRule="auto"/>
            </w:pPr>
            <w:r>
              <w:rPr>
                <w:rFonts w:ascii="Consolas" w:hAnsi="Consolas"/>
                <w:sz w:val="18"/>
              </w:rPr>
              <w:t>/login</w:t>
            </w:r>
            <w:r>
              <w:rPr>
                <w:sz w:val="18"/>
              </w:rPr>
              <w:t xml:space="preserve"> 公开入口；业务页面使用 </w:t>
            </w:r>
            <w:r>
              <w:rPr>
                <w:rFonts w:ascii="Consolas" w:hAnsi="Consolas"/>
                <w:sz w:val="18"/>
              </w:rPr>
              <w:t>AppLayout</w:t>
            </w:r>
            <w:r>
              <w:rPr>
                <w:sz w:val="18"/>
              </w:rPr>
              <w:t>；未登录跳转登录</w:t>
            </w:r>
          </w:p>
        </w:tc>
        <w:tc>
          <w:tcPr>
            <w:tcW w:w="2418" w:type="dxa"/>
            <w:shd w:val="clear" w:color="auto" w:fill="F3F6FA"/>
            <w:tcMar>
              <w:top w:w="45" w:type="dxa"/>
              <w:left w:w="55" w:type="dxa"/>
              <w:bottom w:w="45" w:type="dxa"/>
              <w:right w:w="55" w:type="dxa"/>
            </w:tcMar>
            <w:vAlign w:val="center"/>
          </w:tcPr>
          <w:p w14:paraId="5CEF046D">
            <w:pPr>
              <w:spacing w:after="0" w:line="240" w:lineRule="auto"/>
            </w:pPr>
            <w:r>
              <w:rPr>
                <w:sz w:val="18"/>
              </w:rPr>
              <w:t>前端以登录入口为主；注册能力由后端认证接口提供</w:t>
            </w:r>
          </w:p>
        </w:tc>
      </w:tr>
      <w:tr w14:paraId="3BA0B1BB">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048" w:type="dxa"/>
            <w:tcMar>
              <w:top w:w="45" w:type="dxa"/>
              <w:left w:w="55" w:type="dxa"/>
              <w:bottom w:w="45" w:type="dxa"/>
              <w:right w:w="55" w:type="dxa"/>
            </w:tcMar>
            <w:vAlign w:val="center"/>
          </w:tcPr>
          <w:p w14:paraId="3577B888">
            <w:pPr>
              <w:spacing w:after="0" w:line="240" w:lineRule="auto"/>
              <w:jc w:val="center"/>
            </w:pPr>
            <w:r>
              <w:rPr>
                <w:sz w:val="18"/>
              </w:rPr>
              <w:t>全局布局</w:t>
            </w:r>
          </w:p>
        </w:tc>
        <w:tc>
          <w:tcPr>
            <w:tcW w:w="2417" w:type="dxa"/>
            <w:tcMar>
              <w:top w:w="45" w:type="dxa"/>
              <w:left w:w="55" w:type="dxa"/>
              <w:bottom w:w="45" w:type="dxa"/>
              <w:right w:w="55" w:type="dxa"/>
            </w:tcMar>
            <w:vAlign w:val="center"/>
          </w:tcPr>
          <w:p w14:paraId="4CEEFAD1">
            <w:pPr>
              <w:spacing w:after="0" w:line="240" w:lineRule="auto"/>
            </w:pPr>
            <w:r>
              <w:rPr>
                <w:rFonts w:ascii="Consolas" w:hAnsi="Consolas"/>
                <w:sz w:val="18"/>
              </w:rPr>
              <w:t>frontend/src/components/AppLayout.vue</w:t>
            </w:r>
          </w:p>
        </w:tc>
        <w:tc>
          <w:tcPr>
            <w:tcW w:w="2417" w:type="dxa"/>
            <w:tcMar>
              <w:top w:w="45" w:type="dxa"/>
              <w:left w:w="55" w:type="dxa"/>
              <w:bottom w:w="45" w:type="dxa"/>
              <w:right w:w="55" w:type="dxa"/>
            </w:tcMar>
            <w:vAlign w:val="center"/>
          </w:tcPr>
          <w:p w14:paraId="071913B9">
            <w:pPr>
              <w:spacing w:after="0" w:line="240" w:lineRule="auto"/>
            </w:pPr>
            <w:r>
              <w:rPr>
                <w:sz w:val="18"/>
              </w:rPr>
              <w:t>左侧导航、标题、当前用户、退出</w:t>
            </w:r>
          </w:p>
        </w:tc>
        <w:tc>
          <w:tcPr>
            <w:tcW w:w="2418" w:type="dxa"/>
            <w:tcMar>
              <w:top w:w="45" w:type="dxa"/>
              <w:left w:w="55" w:type="dxa"/>
              <w:bottom w:w="45" w:type="dxa"/>
              <w:right w:w="55" w:type="dxa"/>
            </w:tcMar>
            <w:vAlign w:val="center"/>
          </w:tcPr>
          <w:p w14:paraId="681653FB">
            <w:pPr>
              <w:spacing w:after="0" w:line="240" w:lineRule="auto"/>
            </w:pPr>
            <w:r>
              <w:rPr>
                <w:sz w:val="18"/>
              </w:rPr>
              <w:t>导航包含 Dashboard、设备、语音、日志、提醒、场景 6 个受保护业务页面</w:t>
            </w:r>
          </w:p>
        </w:tc>
      </w:tr>
      <w:tr w14:paraId="543D64F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048" w:type="dxa"/>
            <w:shd w:val="clear" w:color="auto" w:fill="F3F6FA"/>
            <w:tcMar>
              <w:top w:w="45" w:type="dxa"/>
              <w:left w:w="55" w:type="dxa"/>
              <w:bottom w:w="45" w:type="dxa"/>
              <w:right w:w="55" w:type="dxa"/>
            </w:tcMar>
            <w:vAlign w:val="center"/>
          </w:tcPr>
          <w:p w14:paraId="1ECF1BD7">
            <w:pPr>
              <w:spacing w:after="0" w:line="240" w:lineRule="auto"/>
              <w:jc w:val="center"/>
            </w:pPr>
            <w:r>
              <w:rPr>
                <w:sz w:val="18"/>
              </w:rPr>
              <w:t>请求封装</w:t>
            </w:r>
          </w:p>
        </w:tc>
        <w:tc>
          <w:tcPr>
            <w:tcW w:w="2417" w:type="dxa"/>
            <w:shd w:val="clear" w:color="auto" w:fill="F3F6FA"/>
            <w:tcMar>
              <w:top w:w="45" w:type="dxa"/>
              <w:left w:w="55" w:type="dxa"/>
              <w:bottom w:w="45" w:type="dxa"/>
              <w:right w:w="55" w:type="dxa"/>
            </w:tcMar>
            <w:vAlign w:val="center"/>
          </w:tcPr>
          <w:p w14:paraId="0A6BD6D5">
            <w:pPr>
              <w:spacing w:after="0" w:line="240" w:lineRule="auto"/>
            </w:pPr>
            <w:r>
              <w:rPr>
                <w:rFonts w:ascii="Consolas" w:hAnsi="Consolas"/>
                <w:sz w:val="18"/>
              </w:rPr>
              <w:t>frontend/src/api/request.js</w:t>
            </w:r>
            <w:r>
              <w:rPr>
                <w:sz w:val="18"/>
              </w:rPr>
              <w:t>、</w:t>
            </w:r>
            <w:r>
              <w:rPr>
                <w:rFonts w:ascii="Consolas" w:hAnsi="Consolas"/>
                <w:sz w:val="18"/>
              </w:rPr>
              <w:t>frontend/src/config/api.js</w:t>
            </w:r>
          </w:p>
        </w:tc>
        <w:tc>
          <w:tcPr>
            <w:tcW w:w="2417" w:type="dxa"/>
            <w:shd w:val="clear" w:color="auto" w:fill="F3F6FA"/>
            <w:tcMar>
              <w:top w:w="45" w:type="dxa"/>
              <w:left w:w="55" w:type="dxa"/>
              <w:bottom w:w="45" w:type="dxa"/>
              <w:right w:w="55" w:type="dxa"/>
            </w:tcMar>
            <w:vAlign w:val="center"/>
          </w:tcPr>
          <w:p w14:paraId="661D670B">
            <w:pPr>
              <w:spacing w:after="0" w:line="240" w:lineRule="auto"/>
            </w:pPr>
            <w:r>
              <w:rPr>
                <w:sz w:val="18"/>
              </w:rPr>
              <w:t>baseURL、token 注入、统一响应解包、401 清会话</w:t>
            </w:r>
          </w:p>
        </w:tc>
        <w:tc>
          <w:tcPr>
            <w:tcW w:w="2418" w:type="dxa"/>
            <w:shd w:val="clear" w:color="auto" w:fill="F3F6FA"/>
            <w:tcMar>
              <w:top w:w="45" w:type="dxa"/>
              <w:left w:w="55" w:type="dxa"/>
              <w:bottom w:w="45" w:type="dxa"/>
              <w:right w:w="55" w:type="dxa"/>
            </w:tcMar>
            <w:vAlign w:val="center"/>
          </w:tcPr>
          <w:p w14:paraId="1106FDA5">
            <w:pPr>
              <w:spacing w:after="0" w:line="240" w:lineRule="auto"/>
            </w:pPr>
            <w:r>
              <w:rPr>
                <w:sz w:val="18"/>
              </w:rPr>
              <w:t xml:space="preserve">默认 </w:t>
            </w:r>
            <w:r>
              <w:rPr>
                <w:rFonts w:ascii="Consolas" w:hAnsi="Consolas"/>
                <w:sz w:val="18"/>
              </w:rPr>
              <w:t>/api</w:t>
            </w:r>
            <w:r>
              <w:rPr>
                <w:sz w:val="18"/>
              </w:rPr>
              <w:t xml:space="preserve"> 代理；部署时按后端域名配置请求入口</w:t>
            </w:r>
          </w:p>
        </w:tc>
      </w:tr>
      <w:tr w14:paraId="2AD43DEA">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048" w:type="dxa"/>
            <w:tcMar>
              <w:top w:w="45" w:type="dxa"/>
              <w:left w:w="55" w:type="dxa"/>
              <w:bottom w:w="45" w:type="dxa"/>
              <w:right w:w="55" w:type="dxa"/>
            </w:tcMar>
            <w:vAlign w:val="center"/>
          </w:tcPr>
          <w:p w14:paraId="5256BF74">
            <w:pPr>
              <w:spacing w:after="0" w:line="240" w:lineRule="auto"/>
              <w:jc w:val="center"/>
            </w:pPr>
            <w:r>
              <w:rPr>
                <w:sz w:val="18"/>
              </w:rPr>
              <w:t>状态管理</w:t>
            </w:r>
          </w:p>
        </w:tc>
        <w:tc>
          <w:tcPr>
            <w:tcW w:w="2417" w:type="dxa"/>
            <w:tcMar>
              <w:top w:w="45" w:type="dxa"/>
              <w:left w:w="55" w:type="dxa"/>
              <w:bottom w:w="45" w:type="dxa"/>
              <w:right w:w="55" w:type="dxa"/>
            </w:tcMar>
            <w:vAlign w:val="center"/>
          </w:tcPr>
          <w:p w14:paraId="64FBA4AC">
            <w:pPr>
              <w:spacing w:after="0" w:line="240" w:lineRule="auto"/>
            </w:pPr>
            <w:r>
              <w:rPr>
                <w:rFonts w:ascii="Consolas" w:hAnsi="Consolas"/>
                <w:sz w:val="18"/>
              </w:rPr>
              <w:t>frontend/src/stores/authStore.js</w:t>
            </w:r>
          </w:p>
        </w:tc>
        <w:tc>
          <w:tcPr>
            <w:tcW w:w="2417" w:type="dxa"/>
            <w:tcMar>
              <w:top w:w="45" w:type="dxa"/>
              <w:left w:w="55" w:type="dxa"/>
              <w:bottom w:w="45" w:type="dxa"/>
              <w:right w:w="55" w:type="dxa"/>
            </w:tcMar>
            <w:vAlign w:val="center"/>
          </w:tcPr>
          <w:p w14:paraId="24E94B07">
            <w:pPr>
              <w:spacing w:after="0" w:line="240" w:lineRule="auto"/>
            </w:pPr>
            <w:r>
              <w:rPr>
                <w:sz w:val="18"/>
              </w:rPr>
              <w:t>token、用户、登录、当前用户拉取、退出</w:t>
            </w:r>
          </w:p>
        </w:tc>
        <w:tc>
          <w:tcPr>
            <w:tcW w:w="2418" w:type="dxa"/>
            <w:tcMar>
              <w:top w:w="45" w:type="dxa"/>
              <w:left w:w="55" w:type="dxa"/>
              <w:bottom w:w="45" w:type="dxa"/>
              <w:right w:w="55" w:type="dxa"/>
            </w:tcMar>
            <w:vAlign w:val="center"/>
          </w:tcPr>
          <w:p w14:paraId="24F01EA4">
            <w:pPr>
              <w:spacing w:after="0" w:line="240" w:lineRule="auto"/>
            </w:pPr>
            <w:r>
              <w:rPr>
                <w:sz w:val="18"/>
              </w:rPr>
              <w:t>localStorage 基础持久化，不等同生产级会话治理</w:t>
            </w:r>
          </w:p>
        </w:tc>
      </w:tr>
      <w:tr w14:paraId="2447A0CA">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048" w:type="dxa"/>
            <w:shd w:val="clear" w:color="auto" w:fill="F3F6FA"/>
            <w:tcMar>
              <w:top w:w="45" w:type="dxa"/>
              <w:left w:w="55" w:type="dxa"/>
              <w:bottom w:w="45" w:type="dxa"/>
              <w:right w:w="55" w:type="dxa"/>
            </w:tcMar>
            <w:vAlign w:val="center"/>
          </w:tcPr>
          <w:p w14:paraId="2B5806A9">
            <w:pPr>
              <w:spacing w:after="0" w:line="240" w:lineRule="auto"/>
              <w:jc w:val="center"/>
            </w:pPr>
            <w:r>
              <w:rPr>
                <w:sz w:val="18"/>
              </w:rPr>
              <w:t>数据适配</w:t>
            </w:r>
          </w:p>
        </w:tc>
        <w:tc>
          <w:tcPr>
            <w:tcW w:w="2417" w:type="dxa"/>
            <w:shd w:val="clear" w:color="auto" w:fill="F3F6FA"/>
            <w:tcMar>
              <w:top w:w="45" w:type="dxa"/>
              <w:left w:w="55" w:type="dxa"/>
              <w:bottom w:w="45" w:type="dxa"/>
              <w:right w:w="55" w:type="dxa"/>
            </w:tcMar>
            <w:vAlign w:val="center"/>
          </w:tcPr>
          <w:p w14:paraId="6B045443">
            <w:pPr>
              <w:spacing w:after="0" w:line="240" w:lineRule="auto"/>
            </w:pPr>
            <w:r>
              <w:rPr>
                <w:rFonts w:ascii="Consolas" w:hAnsi="Consolas"/>
                <w:sz w:val="18"/>
              </w:rPr>
              <w:t>frontend/src/utils/normalizers.js</w:t>
            </w:r>
          </w:p>
        </w:tc>
        <w:tc>
          <w:tcPr>
            <w:tcW w:w="2417" w:type="dxa"/>
            <w:shd w:val="clear" w:color="auto" w:fill="F3F6FA"/>
            <w:tcMar>
              <w:top w:w="45" w:type="dxa"/>
              <w:left w:w="55" w:type="dxa"/>
              <w:bottom w:w="45" w:type="dxa"/>
              <w:right w:w="55" w:type="dxa"/>
            </w:tcMar>
            <w:vAlign w:val="center"/>
          </w:tcPr>
          <w:p w14:paraId="20218A80">
            <w:pPr>
              <w:spacing w:after="0" w:line="240" w:lineRule="auto"/>
            </w:pPr>
            <w:r>
              <w:rPr>
                <w:sz w:val="18"/>
              </w:rPr>
              <w:t>设备、房间、日志、语音、偏好、场景、天气、结果展示适配</w:t>
            </w:r>
          </w:p>
        </w:tc>
        <w:tc>
          <w:tcPr>
            <w:tcW w:w="2418" w:type="dxa"/>
            <w:shd w:val="clear" w:color="auto" w:fill="F3F6FA"/>
            <w:tcMar>
              <w:top w:w="45" w:type="dxa"/>
              <w:left w:w="55" w:type="dxa"/>
              <w:bottom w:w="45" w:type="dxa"/>
              <w:right w:w="55" w:type="dxa"/>
            </w:tcMar>
            <w:vAlign w:val="center"/>
          </w:tcPr>
          <w:p w14:paraId="41CB033A">
            <w:pPr>
              <w:spacing w:after="0" w:line="240" w:lineRule="auto"/>
            </w:pPr>
            <w:r>
              <w:rPr>
                <w:sz w:val="18"/>
              </w:rPr>
              <w:t>适配展示字段，不改变后端业务语义</w:t>
            </w:r>
          </w:p>
        </w:tc>
      </w:tr>
    </w:tbl>
    <w:p w14:paraId="6AF01B41">
      <w:pPr>
        <w:spacing w:after="120" w:line="240" w:lineRule="auto"/>
      </w:pPr>
    </w:p>
    <w:p w14:paraId="18527D75">
      <w:pPr>
        <w:pStyle w:val="4"/>
      </w:pPr>
      <w:r>
        <w:rPr>
          <w:rFonts w:ascii="Times New Roman" w:hAnsi="Times New Roman" w:eastAsia="宋体"/>
        </w:rPr>
        <w:t>5.2 页面详细设计</w:t>
      </w:r>
    </w:p>
    <w:p w14:paraId="2FA3BA43">
      <w:pPr>
        <w:keepNext/>
        <w:spacing w:before="80" w:after="80"/>
        <w:jc w:val="center"/>
      </w:pPr>
      <w:r>
        <w:t>表 5-2A 前端页面基础信息</w:t>
      </w:r>
    </w:p>
    <w:p w14:paraId="372D5E21">
      <w:pPr>
        <w:sectPr>
          <w:pgSz w:w="12240" w:h="15840"/>
          <w:pgMar w:top="1040" w:right="1180" w:bottom="1040" w:left="1180" w:header="720" w:footer="720" w:gutter="0"/>
          <w:cols w:space="720" w:num="1"/>
          <w:docGrid w:linePitch="360" w:charSpace="0"/>
        </w:sectPr>
      </w:pP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1050"/>
        <w:gridCol w:w="1400"/>
        <w:gridCol w:w="1250"/>
        <w:gridCol w:w="4200"/>
        <w:gridCol w:w="1400"/>
      </w:tblGrid>
      <w:tr w14:paraId="382A012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1050" w:type="dxa"/>
            <w:shd w:val="clear" w:color="auto" w:fill="D9EAF7"/>
            <w:tcMar>
              <w:top w:w="70" w:type="dxa"/>
              <w:left w:w="90" w:type="dxa"/>
              <w:bottom w:w="70" w:type="dxa"/>
              <w:right w:w="90" w:type="dxa"/>
            </w:tcMar>
            <w:vAlign w:val="center"/>
          </w:tcPr>
          <w:p w14:paraId="6280DDE5">
            <w:pPr>
              <w:spacing w:after="0" w:line="252" w:lineRule="auto"/>
              <w:jc w:val="center"/>
            </w:pPr>
            <w:r>
              <w:rPr>
                <w:b/>
                <w:sz w:val="18"/>
              </w:rPr>
              <w:t>页面编号</w:t>
            </w:r>
          </w:p>
        </w:tc>
        <w:tc>
          <w:tcPr>
            <w:tcW w:w="1400" w:type="dxa"/>
            <w:shd w:val="clear" w:color="auto" w:fill="D9EAF7"/>
            <w:tcMar>
              <w:top w:w="70" w:type="dxa"/>
              <w:left w:w="90" w:type="dxa"/>
              <w:bottom w:w="70" w:type="dxa"/>
              <w:right w:w="90" w:type="dxa"/>
            </w:tcMar>
            <w:vAlign w:val="center"/>
          </w:tcPr>
          <w:p w14:paraId="04CD8618">
            <w:pPr>
              <w:spacing w:after="0" w:line="252" w:lineRule="auto"/>
              <w:jc w:val="center"/>
            </w:pPr>
            <w:r>
              <w:rPr>
                <w:b/>
                <w:sz w:val="18"/>
              </w:rPr>
              <w:t>页面名称</w:t>
            </w:r>
          </w:p>
        </w:tc>
        <w:tc>
          <w:tcPr>
            <w:tcW w:w="1250" w:type="dxa"/>
            <w:shd w:val="clear" w:color="auto" w:fill="D9EAF7"/>
            <w:tcMar>
              <w:top w:w="70" w:type="dxa"/>
              <w:left w:w="90" w:type="dxa"/>
              <w:bottom w:w="70" w:type="dxa"/>
              <w:right w:w="90" w:type="dxa"/>
            </w:tcMar>
            <w:vAlign w:val="center"/>
          </w:tcPr>
          <w:p w14:paraId="5B9DE969">
            <w:pPr>
              <w:spacing w:after="0" w:line="252" w:lineRule="auto"/>
              <w:jc w:val="center"/>
            </w:pPr>
            <w:r>
              <w:rPr>
                <w:b/>
                <w:sz w:val="18"/>
              </w:rPr>
              <w:t>路由</w:t>
            </w:r>
          </w:p>
        </w:tc>
        <w:tc>
          <w:tcPr>
            <w:tcW w:w="4200" w:type="dxa"/>
            <w:shd w:val="clear" w:color="auto" w:fill="D9EAF7"/>
            <w:tcMar>
              <w:top w:w="70" w:type="dxa"/>
              <w:left w:w="90" w:type="dxa"/>
              <w:bottom w:w="70" w:type="dxa"/>
              <w:right w:w="90" w:type="dxa"/>
            </w:tcMar>
            <w:vAlign w:val="center"/>
          </w:tcPr>
          <w:p w14:paraId="54103ECE">
            <w:pPr>
              <w:spacing w:after="0" w:line="252" w:lineRule="auto"/>
              <w:jc w:val="center"/>
            </w:pPr>
            <w:r>
              <w:rPr>
                <w:b/>
                <w:sz w:val="18"/>
              </w:rPr>
              <w:t>主要代码路径</w:t>
            </w:r>
          </w:p>
        </w:tc>
        <w:tc>
          <w:tcPr>
            <w:tcW w:w="1400" w:type="dxa"/>
            <w:shd w:val="clear" w:color="auto" w:fill="D9EAF7"/>
            <w:tcMar>
              <w:top w:w="70" w:type="dxa"/>
              <w:left w:w="90" w:type="dxa"/>
              <w:bottom w:w="70" w:type="dxa"/>
              <w:right w:w="90" w:type="dxa"/>
            </w:tcMar>
            <w:vAlign w:val="center"/>
          </w:tcPr>
          <w:p w14:paraId="0E4640A0">
            <w:pPr>
              <w:spacing w:after="0" w:line="252" w:lineRule="auto"/>
              <w:jc w:val="center"/>
            </w:pPr>
            <w:r>
              <w:rPr>
                <w:b/>
                <w:sz w:val="18"/>
              </w:rPr>
              <w:t>对应需求</w:t>
            </w:r>
          </w:p>
        </w:tc>
      </w:tr>
      <w:tr w14:paraId="5E224499">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3E7B3CDD">
            <w:pPr>
              <w:spacing w:after="0" w:line="252" w:lineRule="auto"/>
              <w:jc w:val="center"/>
            </w:pPr>
            <w:r>
              <w:rPr>
                <w:sz w:val="17"/>
              </w:rPr>
              <w:t>UI-001</w:t>
            </w:r>
          </w:p>
        </w:tc>
        <w:tc>
          <w:tcPr>
            <w:tcW w:w="1400" w:type="dxa"/>
            <w:tcMar>
              <w:top w:w="70" w:type="dxa"/>
              <w:left w:w="90" w:type="dxa"/>
              <w:bottom w:w="70" w:type="dxa"/>
              <w:right w:w="90" w:type="dxa"/>
            </w:tcMar>
            <w:vAlign w:val="center"/>
          </w:tcPr>
          <w:p w14:paraId="18DAC241">
            <w:pPr>
              <w:spacing w:after="0" w:line="252" w:lineRule="auto"/>
              <w:jc w:val="center"/>
            </w:pPr>
            <w:r>
              <w:rPr>
                <w:sz w:val="17"/>
              </w:rPr>
              <w:t>登录页</w:t>
            </w:r>
          </w:p>
        </w:tc>
        <w:tc>
          <w:tcPr>
            <w:tcW w:w="1250" w:type="dxa"/>
            <w:tcMar>
              <w:top w:w="70" w:type="dxa"/>
              <w:left w:w="90" w:type="dxa"/>
              <w:bottom w:w="70" w:type="dxa"/>
              <w:right w:w="90" w:type="dxa"/>
            </w:tcMar>
            <w:vAlign w:val="center"/>
          </w:tcPr>
          <w:p w14:paraId="1B5AF488">
            <w:pPr>
              <w:spacing w:after="0" w:line="252" w:lineRule="auto"/>
              <w:jc w:val="center"/>
            </w:pPr>
            <w:r>
              <w:rPr>
                <w:sz w:val="17"/>
              </w:rPr>
              <w:t>/login</w:t>
            </w:r>
          </w:p>
        </w:tc>
        <w:tc>
          <w:tcPr>
            <w:tcW w:w="4200" w:type="dxa"/>
            <w:tcMar>
              <w:top w:w="70" w:type="dxa"/>
              <w:left w:w="90" w:type="dxa"/>
              <w:bottom w:w="70" w:type="dxa"/>
              <w:right w:w="90" w:type="dxa"/>
            </w:tcMar>
            <w:vAlign w:val="center"/>
          </w:tcPr>
          <w:p w14:paraId="0B63D2BC">
            <w:pPr>
              <w:spacing w:after="0" w:line="252" w:lineRule="auto"/>
            </w:pPr>
            <w:r>
              <w:rPr>
                <w:sz w:val="17"/>
              </w:rPr>
              <w:t>frontend/src/views/LoginView.vue、frontend/src/stores/authStore.js、frontend/src/api/auth.js</w:t>
            </w:r>
          </w:p>
        </w:tc>
        <w:tc>
          <w:tcPr>
            <w:tcW w:w="1400" w:type="dxa"/>
            <w:tcMar>
              <w:top w:w="70" w:type="dxa"/>
              <w:left w:w="90" w:type="dxa"/>
              <w:bottom w:w="70" w:type="dxa"/>
              <w:right w:w="90" w:type="dxa"/>
            </w:tcMar>
            <w:vAlign w:val="center"/>
          </w:tcPr>
          <w:p w14:paraId="0F983B29">
            <w:pPr>
              <w:spacing w:after="0" w:line="252" w:lineRule="auto"/>
              <w:jc w:val="center"/>
            </w:pPr>
            <w:r>
              <w:rPr>
                <w:sz w:val="17"/>
              </w:rPr>
              <w:t>FR-001、NFR-001</w:t>
            </w:r>
          </w:p>
        </w:tc>
      </w:tr>
      <w:tr w14:paraId="35846AC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50" w:type="dxa"/>
            <w:shd w:val="clear" w:color="auto" w:fill="F3F6FA"/>
            <w:tcMar>
              <w:top w:w="70" w:type="dxa"/>
              <w:left w:w="90" w:type="dxa"/>
              <w:bottom w:w="70" w:type="dxa"/>
              <w:right w:w="90" w:type="dxa"/>
            </w:tcMar>
            <w:vAlign w:val="center"/>
          </w:tcPr>
          <w:p w14:paraId="63AE7DF7">
            <w:pPr>
              <w:spacing w:after="0" w:line="252" w:lineRule="auto"/>
              <w:jc w:val="center"/>
            </w:pPr>
            <w:r>
              <w:rPr>
                <w:sz w:val="17"/>
              </w:rPr>
              <w:t>UI-002</w:t>
            </w:r>
          </w:p>
        </w:tc>
        <w:tc>
          <w:tcPr>
            <w:tcW w:w="1400" w:type="dxa"/>
            <w:shd w:val="clear" w:color="auto" w:fill="F3F6FA"/>
            <w:tcMar>
              <w:top w:w="70" w:type="dxa"/>
              <w:left w:w="90" w:type="dxa"/>
              <w:bottom w:w="70" w:type="dxa"/>
              <w:right w:w="90" w:type="dxa"/>
            </w:tcMar>
            <w:vAlign w:val="center"/>
          </w:tcPr>
          <w:p w14:paraId="38236B83">
            <w:pPr>
              <w:spacing w:after="0" w:line="252" w:lineRule="auto"/>
              <w:jc w:val="center"/>
            </w:pPr>
            <w:r>
              <w:rPr>
                <w:sz w:val="17"/>
              </w:rPr>
              <w:t>Dashboard</w:t>
            </w:r>
          </w:p>
        </w:tc>
        <w:tc>
          <w:tcPr>
            <w:tcW w:w="1250" w:type="dxa"/>
            <w:shd w:val="clear" w:color="auto" w:fill="F3F6FA"/>
            <w:tcMar>
              <w:top w:w="70" w:type="dxa"/>
              <w:left w:w="90" w:type="dxa"/>
              <w:bottom w:w="70" w:type="dxa"/>
              <w:right w:w="90" w:type="dxa"/>
            </w:tcMar>
            <w:vAlign w:val="center"/>
          </w:tcPr>
          <w:p w14:paraId="41E040F4">
            <w:pPr>
              <w:spacing w:after="0" w:line="252" w:lineRule="auto"/>
              <w:jc w:val="center"/>
            </w:pPr>
            <w:r>
              <w:rPr>
                <w:sz w:val="17"/>
              </w:rPr>
              <w:t>/dashboard</w:t>
            </w:r>
          </w:p>
        </w:tc>
        <w:tc>
          <w:tcPr>
            <w:tcW w:w="4200" w:type="dxa"/>
            <w:shd w:val="clear" w:color="auto" w:fill="F3F6FA"/>
            <w:tcMar>
              <w:top w:w="70" w:type="dxa"/>
              <w:left w:w="90" w:type="dxa"/>
              <w:bottom w:w="70" w:type="dxa"/>
              <w:right w:w="90" w:type="dxa"/>
            </w:tcMar>
            <w:vAlign w:val="center"/>
          </w:tcPr>
          <w:p w14:paraId="5328AB9A">
            <w:pPr>
              <w:spacing w:after="0" w:line="252" w:lineRule="auto"/>
            </w:pPr>
            <w:r>
              <w:rPr>
                <w:sz w:val="17"/>
              </w:rPr>
              <w:t>frontend/src/views/DashboardView.vue</w:t>
            </w:r>
          </w:p>
        </w:tc>
        <w:tc>
          <w:tcPr>
            <w:tcW w:w="1400" w:type="dxa"/>
            <w:shd w:val="clear" w:color="auto" w:fill="F3F6FA"/>
            <w:tcMar>
              <w:top w:w="70" w:type="dxa"/>
              <w:left w:w="90" w:type="dxa"/>
              <w:bottom w:w="70" w:type="dxa"/>
              <w:right w:w="90" w:type="dxa"/>
            </w:tcMar>
            <w:vAlign w:val="center"/>
          </w:tcPr>
          <w:p w14:paraId="5A4C206A">
            <w:pPr>
              <w:spacing w:after="0" w:line="252" w:lineRule="auto"/>
            </w:pPr>
            <w:r>
              <w:rPr>
                <w:sz w:val="17"/>
              </w:rPr>
              <w:t>FR-002、FR-006、FR-007</w:t>
            </w:r>
          </w:p>
        </w:tc>
      </w:tr>
      <w:tr w14:paraId="21AA3AC0">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34025B0C">
            <w:pPr>
              <w:spacing w:after="0" w:line="252" w:lineRule="auto"/>
              <w:jc w:val="center"/>
            </w:pPr>
            <w:r>
              <w:rPr>
                <w:sz w:val="17"/>
              </w:rPr>
              <w:t>UI-003</w:t>
            </w:r>
          </w:p>
        </w:tc>
        <w:tc>
          <w:tcPr>
            <w:tcW w:w="1400" w:type="dxa"/>
            <w:tcMar>
              <w:top w:w="70" w:type="dxa"/>
              <w:left w:w="90" w:type="dxa"/>
              <w:bottom w:w="70" w:type="dxa"/>
              <w:right w:w="90" w:type="dxa"/>
            </w:tcMar>
            <w:vAlign w:val="center"/>
          </w:tcPr>
          <w:p w14:paraId="596B98A6">
            <w:pPr>
              <w:spacing w:after="0" w:line="252" w:lineRule="auto"/>
              <w:jc w:val="center"/>
            </w:pPr>
            <w:r>
              <w:rPr>
                <w:sz w:val="17"/>
              </w:rPr>
              <w:t>设备管理页</w:t>
            </w:r>
          </w:p>
        </w:tc>
        <w:tc>
          <w:tcPr>
            <w:tcW w:w="1250" w:type="dxa"/>
            <w:tcMar>
              <w:top w:w="70" w:type="dxa"/>
              <w:left w:w="90" w:type="dxa"/>
              <w:bottom w:w="70" w:type="dxa"/>
              <w:right w:w="90" w:type="dxa"/>
            </w:tcMar>
            <w:vAlign w:val="center"/>
          </w:tcPr>
          <w:p w14:paraId="0FCC087A">
            <w:pPr>
              <w:spacing w:after="0" w:line="252" w:lineRule="auto"/>
              <w:jc w:val="center"/>
            </w:pPr>
            <w:r>
              <w:rPr>
                <w:sz w:val="17"/>
              </w:rPr>
              <w:t>/devices</w:t>
            </w:r>
          </w:p>
        </w:tc>
        <w:tc>
          <w:tcPr>
            <w:tcW w:w="4200" w:type="dxa"/>
            <w:tcMar>
              <w:top w:w="70" w:type="dxa"/>
              <w:left w:w="90" w:type="dxa"/>
              <w:bottom w:w="70" w:type="dxa"/>
              <w:right w:w="90" w:type="dxa"/>
            </w:tcMar>
            <w:vAlign w:val="center"/>
          </w:tcPr>
          <w:p w14:paraId="216DE094">
            <w:pPr>
              <w:spacing w:after="0" w:line="252" w:lineRule="auto"/>
            </w:pPr>
            <w:r>
              <w:rPr>
                <w:sz w:val="17"/>
              </w:rPr>
              <w:t>frontend/src/views/DevicesView.vue、frontend/src/components/DeviceCard.vue、frontend/src/components/DeviceAliasDialog.vue</w:t>
            </w:r>
          </w:p>
        </w:tc>
        <w:tc>
          <w:tcPr>
            <w:tcW w:w="1400" w:type="dxa"/>
            <w:tcMar>
              <w:top w:w="70" w:type="dxa"/>
              <w:left w:w="90" w:type="dxa"/>
              <w:bottom w:w="70" w:type="dxa"/>
              <w:right w:w="90" w:type="dxa"/>
            </w:tcMar>
            <w:vAlign w:val="center"/>
          </w:tcPr>
          <w:p w14:paraId="0F4D4058">
            <w:pPr>
              <w:spacing w:after="0" w:line="252" w:lineRule="auto"/>
              <w:jc w:val="center"/>
            </w:pPr>
            <w:r>
              <w:rPr>
                <w:sz w:val="17"/>
              </w:rPr>
              <w:t>FR-003、FR-008</w:t>
            </w:r>
          </w:p>
        </w:tc>
      </w:tr>
      <w:tr w14:paraId="7AB24E3A">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50" w:type="dxa"/>
            <w:shd w:val="clear" w:color="auto" w:fill="F3F6FA"/>
            <w:tcMar>
              <w:top w:w="70" w:type="dxa"/>
              <w:left w:w="90" w:type="dxa"/>
              <w:bottom w:w="70" w:type="dxa"/>
              <w:right w:w="90" w:type="dxa"/>
            </w:tcMar>
            <w:vAlign w:val="center"/>
          </w:tcPr>
          <w:p w14:paraId="1A9C95DE">
            <w:pPr>
              <w:spacing w:after="0" w:line="252" w:lineRule="auto"/>
              <w:jc w:val="center"/>
            </w:pPr>
            <w:r>
              <w:rPr>
                <w:sz w:val="17"/>
              </w:rPr>
              <w:t>UI-004</w:t>
            </w:r>
          </w:p>
        </w:tc>
        <w:tc>
          <w:tcPr>
            <w:tcW w:w="1400" w:type="dxa"/>
            <w:shd w:val="clear" w:color="auto" w:fill="F3F6FA"/>
            <w:tcMar>
              <w:top w:w="70" w:type="dxa"/>
              <w:left w:w="90" w:type="dxa"/>
              <w:bottom w:w="70" w:type="dxa"/>
              <w:right w:w="90" w:type="dxa"/>
            </w:tcMar>
            <w:vAlign w:val="center"/>
          </w:tcPr>
          <w:p w14:paraId="042E2F62">
            <w:pPr>
              <w:spacing w:after="0" w:line="252" w:lineRule="auto"/>
              <w:jc w:val="center"/>
            </w:pPr>
            <w:r>
              <w:rPr>
                <w:sz w:val="17"/>
              </w:rPr>
              <w:t>语音控制页</w:t>
            </w:r>
          </w:p>
        </w:tc>
        <w:tc>
          <w:tcPr>
            <w:tcW w:w="1250" w:type="dxa"/>
            <w:shd w:val="clear" w:color="auto" w:fill="F3F6FA"/>
            <w:tcMar>
              <w:top w:w="70" w:type="dxa"/>
              <w:left w:w="90" w:type="dxa"/>
              <w:bottom w:w="70" w:type="dxa"/>
              <w:right w:w="90" w:type="dxa"/>
            </w:tcMar>
            <w:vAlign w:val="center"/>
          </w:tcPr>
          <w:p w14:paraId="7ADC6BE2">
            <w:pPr>
              <w:spacing w:after="0" w:line="252" w:lineRule="auto"/>
              <w:jc w:val="center"/>
            </w:pPr>
            <w:r>
              <w:rPr>
                <w:sz w:val="17"/>
              </w:rPr>
              <w:t>/voice</w:t>
            </w:r>
          </w:p>
        </w:tc>
        <w:tc>
          <w:tcPr>
            <w:tcW w:w="4200" w:type="dxa"/>
            <w:shd w:val="clear" w:color="auto" w:fill="F3F6FA"/>
            <w:tcMar>
              <w:top w:w="70" w:type="dxa"/>
              <w:left w:w="90" w:type="dxa"/>
              <w:bottom w:w="70" w:type="dxa"/>
              <w:right w:w="90" w:type="dxa"/>
            </w:tcMar>
            <w:vAlign w:val="center"/>
          </w:tcPr>
          <w:p w14:paraId="7523C086">
            <w:pPr>
              <w:spacing w:after="0" w:line="252" w:lineRule="auto"/>
            </w:pPr>
            <w:r>
              <w:rPr>
                <w:sz w:val="17"/>
              </w:rPr>
              <w:t>frontend/src/views/VoiceControlView.vue、frontend/src/components/PersonalizationCard.vue</w:t>
            </w:r>
          </w:p>
        </w:tc>
        <w:tc>
          <w:tcPr>
            <w:tcW w:w="1400" w:type="dxa"/>
            <w:shd w:val="clear" w:color="auto" w:fill="F3F6FA"/>
            <w:tcMar>
              <w:top w:w="70" w:type="dxa"/>
              <w:left w:w="90" w:type="dxa"/>
              <w:bottom w:w="70" w:type="dxa"/>
              <w:right w:w="90" w:type="dxa"/>
            </w:tcMar>
            <w:vAlign w:val="center"/>
          </w:tcPr>
          <w:p w14:paraId="779DC598">
            <w:pPr>
              <w:spacing w:after="0" w:line="252" w:lineRule="auto"/>
            </w:pPr>
            <w:r>
              <w:rPr>
                <w:sz w:val="17"/>
              </w:rPr>
              <w:t>FR-004、FR-005、FR-006、FR-008</w:t>
            </w:r>
          </w:p>
        </w:tc>
      </w:tr>
      <w:tr w14:paraId="7B32700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25700A92">
            <w:pPr>
              <w:spacing w:after="0" w:line="252" w:lineRule="auto"/>
              <w:jc w:val="center"/>
            </w:pPr>
            <w:r>
              <w:rPr>
                <w:sz w:val="17"/>
              </w:rPr>
              <w:t>UI-005</w:t>
            </w:r>
          </w:p>
        </w:tc>
        <w:tc>
          <w:tcPr>
            <w:tcW w:w="1400" w:type="dxa"/>
            <w:tcMar>
              <w:top w:w="70" w:type="dxa"/>
              <w:left w:w="90" w:type="dxa"/>
              <w:bottom w:w="70" w:type="dxa"/>
              <w:right w:w="90" w:type="dxa"/>
            </w:tcMar>
            <w:vAlign w:val="center"/>
          </w:tcPr>
          <w:p w14:paraId="5652547C">
            <w:pPr>
              <w:spacing w:after="0" w:line="252" w:lineRule="auto"/>
              <w:jc w:val="center"/>
            </w:pPr>
            <w:r>
              <w:rPr>
                <w:sz w:val="17"/>
              </w:rPr>
              <w:t>操作日志页</w:t>
            </w:r>
          </w:p>
        </w:tc>
        <w:tc>
          <w:tcPr>
            <w:tcW w:w="1250" w:type="dxa"/>
            <w:tcMar>
              <w:top w:w="70" w:type="dxa"/>
              <w:left w:w="90" w:type="dxa"/>
              <w:bottom w:w="70" w:type="dxa"/>
              <w:right w:w="90" w:type="dxa"/>
            </w:tcMar>
            <w:vAlign w:val="center"/>
          </w:tcPr>
          <w:p w14:paraId="2F8003E5">
            <w:pPr>
              <w:spacing w:after="0" w:line="252" w:lineRule="auto"/>
              <w:jc w:val="center"/>
            </w:pPr>
            <w:r>
              <w:rPr>
                <w:sz w:val="17"/>
              </w:rPr>
              <w:t>/logs</w:t>
            </w:r>
          </w:p>
        </w:tc>
        <w:tc>
          <w:tcPr>
            <w:tcW w:w="4200" w:type="dxa"/>
            <w:tcMar>
              <w:top w:w="70" w:type="dxa"/>
              <w:left w:w="90" w:type="dxa"/>
              <w:bottom w:w="70" w:type="dxa"/>
              <w:right w:w="90" w:type="dxa"/>
            </w:tcMar>
            <w:vAlign w:val="center"/>
          </w:tcPr>
          <w:p w14:paraId="5D2242C7">
            <w:pPr>
              <w:spacing w:after="0" w:line="252" w:lineRule="auto"/>
            </w:pPr>
            <w:r>
              <w:rPr>
                <w:sz w:val="17"/>
              </w:rPr>
              <w:t>frontend/src/views/LogsView.vue、frontend/src/components/LogDetailDrawer.vue</w:t>
            </w:r>
          </w:p>
        </w:tc>
        <w:tc>
          <w:tcPr>
            <w:tcW w:w="1400" w:type="dxa"/>
            <w:tcMar>
              <w:top w:w="70" w:type="dxa"/>
              <w:left w:w="90" w:type="dxa"/>
              <w:bottom w:w="70" w:type="dxa"/>
              <w:right w:w="90" w:type="dxa"/>
            </w:tcMar>
            <w:vAlign w:val="center"/>
          </w:tcPr>
          <w:p w14:paraId="0668BD4A">
            <w:pPr>
              <w:spacing w:after="0" w:line="252" w:lineRule="auto"/>
              <w:jc w:val="center"/>
            </w:pPr>
            <w:r>
              <w:rPr>
                <w:sz w:val="17"/>
              </w:rPr>
              <w:t>FR-006、NFR-003</w:t>
            </w:r>
          </w:p>
        </w:tc>
      </w:tr>
      <w:tr w14:paraId="55FA941E">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50" w:type="dxa"/>
            <w:shd w:val="clear" w:color="auto" w:fill="F3F6FA"/>
            <w:tcMar>
              <w:top w:w="70" w:type="dxa"/>
              <w:left w:w="90" w:type="dxa"/>
              <w:bottom w:w="70" w:type="dxa"/>
              <w:right w:w="90" w:type="dxa"/>
            </w:tcMar>
            <w:vAlign w:val="center"/>
          </w:tcPr>
          <w:p w14:paraId="5901E7C8">
            <w:pPr>
              <w:spacing w:after="0" w:line="252" w:lineRule="auto"/>
              <w:jc w:val="center"/>
            </w:pPr>
            <w:r>
              <w:rPr>
                <w:sz w:val="17"/>
              </w:rPr>
              <w:t>UI-006</w:t>
            </w:r>
          </w:p>
        </w:tc>
        <w:tc>
          <w:tcPr>
            <w:tcW w:w="1400" w:type="dxa"/>
            <w:shd w:val="clear" w:color="auto" w:fill="F3F6FA"/>
            <w:tcMar>
              <w:top w:w="70" w:type="dxa"/>
              <w:left w:w="90" w:type="dxa"/>
              <w:bottom w:w="70" w:type="dxa"/>
              <w:right w:w="90" w:type="dxa"/>
            </w:tcMar>
            <w:vAlign w:val="center"/>
          </w:tcPr>
          <w:p w14:paraId="3925D912">
            <w:pPr>
              <w:spacing w:after="0" w:line="252" w:lineRule="auto"/>
              <w:jc w:val="center"/>
            </w:pPr>
            <w:r>
              <w:rPr>
                <w:sz w:val="17"/>
              </w:rPr>
              <w:t>提醒管理页</w:t>
            </w:r>
          </w:p>
        </w:tc>
        <w:tc>
          <w:tcPr>
            <w:tcW w:w="1250" w:type="dxa"/>
            <w:shd w:val="clear" w:color="auto" w:fill="F3F6FA"/>
            <w:tcMar>
              <w:top w:w="70" w:type="dxa"/>
              <w:left w:w="90" w:type="dxa"/>
              <w:bottom w:w="70" w:type="dxa"/>
              <w:right w:w="90" w:type="dxa"/>
            </w:tcMar>
            <w:vAlign w:val="center"/>
          </w:tcPr>
          <w:p w14:paraId="7C055337">
            <w:pPr>
              <w:spacing w:after="0" w:line="252" w:lineRule="auto"/>
              <w:jc w:val="center"/>
            </w:pPr>
            <w:r>
              <w:rPr>
                <w:sz w:val="17"/>
              </w:rPr>
              <w:t>/reminders</w:t>
            </w:r>
          </w:p>
        </w:tc>
        <w:tc>
          <w:tcPr>
            <w:tcW w:w="4200" w:type="dxa"/>
            <w:shd w:val="clear" w:color="auto" w:fill="F3F6FA"/>
            <w:tcMar>
              <w:top w:w="70" w:type="dxa"/>
              <w:left w:w="90" w:type="dxa"/>
              <w:bottom w:w="70" w:type="dxa"/>
              <w:right w:w="90" w:type="dxa"/>
            </w:tcMar>
            <w:vAlign w:val="center"/>
          </w:tcPr>
          <w:p w14:paraId="7356505A">
            <w:pPr>
              <w:spacing w:after="0" w:line="252" w:lineRule="auto"/>
            </w:pPr>
            <w:r>
              <w:rPr>
                <w:sz w:val="17"/>
              </w:rPr>
              <w:t>frontend/src/views/RemindersView.vue</w:t>
            </w:r>
          </w:p>
        </w:tc>
        <w:tc>
          <w:tcPr>
            <w:tcW w:w="1400" w:type="dxa"/>
            <w:shd w:val="clear" w:color="auto" w:fill="F3F6FA"/>
            <w:tcMar>
              <w:top w:w="70" w:type="dxa"/>
              <w:left w:w="90" w:type="dxa"/>
              <w:bottom w:w="70" w:type="dxa"/>
              <w:right w:w="90" w:type="dxa"/>
            </w:tcMar>
            <w:vAlign w:val="center"/>
          </w:tcPr>
          <w:p w14:paraId="515571C6">
            <w:pPr>
              <w:spacing w:after="0" w:line="252" w:lineRule="auto"/>
              <w:jc w:val="center"/>
            </w:pPr>
            <w:r>
              <w:rPr>
                <w:sz w:val="17"/>
              </w:rPr>
              <w:t>FR-007</w:t>
            </w:r>
          </w:p>
        </w:tc>
      </w:tr>
      <w:tr w14:paraId="68E6C40B">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09111EEA">
            <w:pPr>
              <w:spacing w:after="0" w:line="252" w:lineRule="auto"/>
              <w:jc w:val="center"/>
            </w:pPr>
            <w:r>
              <w:rPr>
                <w:sz w:val="17"/>
              </w:rPr>
              <w:t>UI-007</w:t>
            </w:r>
          </w:p>
        </w:tc>
        <w:tc>
          <w:tcPr>
            <w:tcW w:w="1400" w:type="dxa"/>
            <w:tcMar>
              <w:top w:w="70" w:type="dxa"/>
              <w:left w:w="90" w:type="dxa"/>
              <w:bottom w:w="70" w:type="dxa"/>
              <w:right w:w="90" w:type="dxa"/>
            </w:tcMar>
            <w:vAlign w:val="center"/>
          </w:tcPr>
          <w:p w14:paraId="70DBAC94">
            <w:pPr>
              <w:spacing w:after="0" w:line="252" w:lineRule="auto"/>
              <w:jc w:val="center"/>
            </w:pPr>
            <w:r>
              <w:rPr>
                <w:sz w:val="17"/>
              </w:rPr>
              <w:t>场景模式页</w:t>
            </w:r>
          </w:p>
        </w:tc>
        <w:tc>
          <w:tcPr>
            <w:tcW w:w="1250" w:type="dxa"/>
            <w:tcMar>
              <w:top w:w="70" w:type="dxa"/>
              <w:left w:w="90" w:type="dxa"/>
              <w:bottom w:w="70" w:type="dxa"/>
              <w:right w:w="90" w:type="dxa"/>
            </w:tcMar>
            <w:vAlign w:val="center"/>
          </w:tcPr>
          <w:p w14:paraId="3678A519">
            <w:pPr>
              <w:spacing w:after="0" w:line="252" w:lineRule="auto"/>
              <w:jc w:val="center"/>
            </w:pPr>
            <w:r>
              <w:rPr>
                <w:sz w:val="17"/>
              </w:rPr>
              <w:t>/scenes</w:t>
            </w:r>
          </w:p>
        </w:tc>
        <w:tc>
          <w:tcPr>
            <w:tcW w:w="4200" w:type="dxa"/>
            <w:tcMar>
              <w:top w:w="70" w:type="dxa"/>
              <w:left w:w="90" w:type="dxa"/>
              <w:bottom w:w="70" w:type="dxa"/>
              <w:right w:w="90" w:type="dxa"/>
            </w:tcMar>
            <w:vAlign w:val="center"/>
          </w:tcPr>
          <w:p w14:paraId="4D628952">
            <w:pPr>
              <w:spacing w:after="0" w:line="252" w:lineRule="auto"/>
            </w:pPr>
            <w:r>
              <w:rPr>
                <w:sz w:val="17"/>
              </w:rPr>
              <w:t>frontend/src/views/ScenesView.vue、frontend/src/components/SceneCard.vue</w:t>
            </w:r>
          </w:p>
        </w:tc>
        <w:tc>
          <w:tcPr>
            <w:tcW w:w="1400" w:type="dxa"/>
            <w:tcMar>
              <w:top w:w="70" w:type="dxa"/>
              <w:left w:w="90" w:type="dxa"/>
              <w:bottom w:w="70" w:type="dxa"/>
              <w:right w:w="90" w:type="dxa"/>
            </w:tcMar>
            <w:vAlign w:val="center"/>
          </w:tcPr>
          <w:p w14:paraId="583AF571">
            <w:pPr>
              <w:spacing w:after="0" w:line="252" w:lineRule="auto"/>
              <w:jc w:val="center"/>
            </w:pPr>
            <w:r>
              <w:rPr>
                <w:sz w:val="17"/>
              </w:rPr>
              <w:t>FR-007、FR-003</w:t>
            </w:r>
          </w:p>
        </w:tc>
      </w:tr>
    </w:tbl>
    <w:p w14:paraId="77FBCB96">
      <w:pPr>
        <w:keepNext/>
        <w:spacing w:before="80" w:after="80"/>
        <w:jc w:val="center"/>
      </w:pPr>
      <w:r>
        <w:t>表 5-2B 前端页面交互、接口与状态设计</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1050"/>
        <w:gridCol w:w="2900"/>
        <w:gridCol w:w="3350"/>
        <w:gridCol w:w="2000"/>
      </w:tblGrid>
      <w:tr w14:paraId="04D3C3AC">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1050" w:type="dxa"/>
            <w:shd w:val="clear" w:color="auto" w:fill="D9EAF7"/>
            <w:tcMar>
              <w:top w:w="70" w:type="dxa"/>
              <w:left w:w="90" w:type="dxa"/>
              <w:bottom w:w="70" w:type="dxa"/>
              <w:right w:w="90" w:type="dxa"/>
            </w:tcMar>
            <w:vAlign w:val="center"/>
          </w:tcPr>
          <w:p w14:paraId="11BE216C">
            <w:pPr>
              <w:spacing w:after="0" w:line="252" w:lineRule="auto"/>
              <w:jc w:val="center"/>
            </w:pPr>
            <w:r>
              <w:rPr>
                <w:b/>
                <w:sz w:val="17"/>
              </w:rPr>
              <w:t>页面编号</w:t>
            </w:r>
          </w:p>
        </w:tc>
        <w:tc>
          <w:tcPr>
            <w:tcW w:w="2900" w:type="dxa"/>
            <w:shd w:val="clear" w:color="auto" w:fill="D9EAF7"/>
            <w:tcMar>
              <w:top w:w="70" w:type="dxa"/>
              <w:left w:w="90" w:type="dxa"/>
              <w:bottom w:w="70" w:type="dxa"/>
              <w:right w:w="90" w:type="dxa"/>
            </w:tcMar>
            <w:vAlign w:val="center"/>
          </w:tcPr>
          <w:p w14:paraId="4614DD50">
            <w:pPr>
              <w:spacing w:after="0" w:line="252" w:lineRule="auto"/>
              <w:jc w:val="center"/>
            </w:pPr>
            <w:r>
              <w:rPr>
                <w:b/>
                <w:sz w:val="17"/>
              </w:rPr>
              <w:t>主要功能区域</w:t>
            </w:r>
          </w:p>
        </w:tc>
        <w:tc>
          <w:tcPr>
            <w:tcW w:w="3350" w:type="dxa"/>
            <w:shd w:val="clear" w:color="auto" w:fill="D9EAF7"/>
            <w:tcMar>
              <w:top w:w="70" w:type="dxa"/>
              <w:left w:w="90" w:type="dxa"/>
              <w:bottom w:w="70" w:type="dxa"/>
              <w:right w:w="90" w:type="dxa"/>
            </w:tcMar>
            <w:vAlign w:val="center"/>
          </w:tcPr>
          <w:p w14:paraId="297B1EEE">
            <w:pPr>
              <w:spacing w:after="0" w:line="252" w:lineRule="auto"/>
              <w:jc w:val="center"/>
            </w:pPr>
            <w:r>
              <w:rPr>
                <w:b/>
                <w:sz w:val="17"/>
              </w:rPr>
              <w:t>调用接口</w:t>
            </w:r>
          </w:p>
        </w:tc>
        <w:tc>
          <w:tcPr>
            <w:tcW w:w="2000" w:type="dxa"/>
            <w:shd w:val="clear" w:color="auto" w:fill="D9EAF7"/>
            <w:tcMar>
              <w:top w:w="70" w:type="dxa"/>
              <w:left w:w="90" w:type="dxa"/>
              <w:bottom w:w="70" w:type="dxa"/>
              <w:right w:w="90" w:type="dxa"/>
            </w:tcMar>
            <w:vAlign w:val="center"/>
          </w:tcPr>
          <w:p w14:paraId="735E5445">
            <w:pPr>
              <w:spacing w:after="0" w:line="252" w:lineRule="auto"/>
              <w:jc w:val="center"/>
            </w:pPr>
            <w:r>
              <w:rPr>
                <w:b/>
                <w:sz w:val="17"/>
              </w:rPr>
              <w:t>加载/成功/失败/空状态</w:t>
            </w:r>
          </w:p>
        </w:tc>
      </w:tr>
      <w:tr w14:paraId="62964C5A">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4B06407A">
            <w:pPr>
              <w:spacing w:after="0" w:line="252" w:lineRule="auto"/>
              <w:jc w:val="center"/>
            </w:pPr>
            <w:r>
              <w:rPr>
                <w:sz w:val="16"/>
              </w:rPr>
              <w:t>UI-001</w:t>
            </w:r>
          </w:p>
        </w:tc>
        <w:tc>
          <w:tcPr>
            <w:tcW w:w="2900" w:type="dxa"/>
            <w:tcMar>
              <w:top w:w="70" w:type="dxa"/>
              <w:left w:w="90" w:type="dxa"/>
              <w:bottom w:w="70" w:type="dxa"/>
              <w:right w:w="90" w:type="dxa"/>
            </w:tcMar>
            <w:vAlign w:val="center"/>
          </w:tcPr>
          <w:p w14:paraId="49E45B7E">
            <w:pPr>
              <w:spacing w:after="0" w:line="252" w:lineRule="auto"/>
            </w:pPr>
            <w:r>
              <w:rPr>
                <w:sz w:val="16"/>
              </w:rPr>
              <w:t>登录表单、默认账号提示、登录后跳转</w:t>
            </w:r>
          </w:p>
        </w:tc>
        <w:tc>
          <w:tcPr>
            <w:tcW w:w="3350" w:type="dxa"/>
            <w:tcMar>
              <w:top w:w="70" w:type="dxa"/>
              <w:left w:w="90" w:type="dxa"/>
              <w:bottom w:w="70" w:type="dxa"/>
              <w:right w:w="90" w:type="dxa"/>
            </w:tcMar>
            <w:vAlign w:val="center"/>
          </w:tcPr>
          <w:p w14:paraId="5896BC13">
            <w:pPr>
              <w:spacing w:after="0" w:line="252" w:lineRule="auto"/>
            </w:pPr>
            <w:r>
              <w:rPr>
                <w:sz w:val="16"/>
              </w:rPr>
              <w:t>POST /api/auth/login</w:t>
            </w:r>
          </w:p>
        </w:tc>
        <w:tc>
          <w:tcPr>
            <w:tcW w:w="2000" w:type="dxa"/>
            <w:tcMar>
              <w:top w:w="70" w:type="dxa"/>
              <w:left w:w="90" w:type="dxa"/>
              <w:bottom w:w="70" w:type="dxa"/>
              <w:right w:w="90" w:type="dxa"/>
            </w:tcMar>
            <w:vAlign w:val="center"/>
          </w:tcPr>
          <w:p w14:paraId="29BA13CC">
            <w:pPr>
              <w:spacing w:after="0" w:line="252" w:lineRule="auto"/>
            </w:pPr>
            <w:r>
              <w:rPr>
                <w:sz w:val="16"/>
              </w:rPr>
              <w:t>表单必填校验；登录成功写 token；401 由请求封装处理</w:t>
            </w:r>
          </w:p>
        </w:tc>
      </w:tr>
      <w:tr w14:paraId="3874343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50" w:type="dxa"/>
            <w:shd w:val="clear" w:color="auto" w:fill="F3F6FA"/>
            <w:tcMar>
              <w:top w:w="70" w:type="dxa"/>
              <w:left w:w="90" w:type="dxa"/>
              <w:bottom w:w="70" w:type="dxa"/>
              <w:right w:w="90" w:type="dxa"/>
            </w:tcMar>
            <w:vAlign w:val="center"/>
          </w:tcPr>
          <w:p w14:paraId="3AFC1155">
            <w:pPr>
              <w:spacing w:after="0" w:line="252" w:lineRule="auto"/>
              <w:jc w:val="center"/>
            </w:pPr>
            <w:r>
              <w:rPr>
                <w:sz w:val="16"/>
              </w:rPr>
              <w:t>UI-002</w:t>
            </w:r>
          </w:p>
        </w:tc>
        <w:tc>
          <w:tcPr>
            <w:tcW w:w="2900" w:type="dxa"/>
            <w:shd w:val="clear" w:color="auto" w:fill="F3F6FA"/>
            <w:tcMar>
              <w:top w:w="70" w:type="dxa"/>
              <w:left w:w="90" w:type="dxa"/>
              <w:bottom w:w="70" w:type="dxa"/>
              <w:right w:w="90" w:type="dxa"/>
            </w:tcMar>
            <w:vAlign w:val="center"/>
          </w:tcPr>
          <w:p w14:paraId="7331AE49">
            <w:pPr>
              <w:spacing w:after="0" w:line="252" w:lineRule="auto"/>
            </w:pPr>
            <w:r>
              <w:rPr>
                <w:sz w:val="16"/>
              </w:rPr>
              <w:t>房间/设备统计、天气卡片、快捷场景、设备分布、家庭平面、最近日志</w:t>
            </w:r>
          </w:p>
        </w:tc>
        <w:tc>
          <w:tcPr>
            <w:tcW w:w="3350" w:type="dxa"/>
            <w:shd w:val="clear" w:color="auto" w:fill="F3F6FA"/>
            <w:tcMar>
              <w:top w:w="70" w:type="dxa"/>
              <w:left w:w="90" w:type="dxa"/>
              <w:bottom w:w="70" w:type="dxa"/>
              <w:right w:w="90" w:type="dxa"/>
            </w:tcMar>
            <w:vAlign w:val="center"/>
          </w:tcPr>
          <w:p w14:paraId="53F82080">
            <w:pPr>
              <w:spacing w:after="0" w:line="252" w:lineRule="auto"/>
            </w:pPr>
            <w:r>
              <w:rPr>
                <w:sz w:val="16"/>
              </w:rPr>
              <w:t>GET /api/dashboard、GET /api/weather、GET /api/scenes、POST /api/scenes/{id}/run、GET /api/commands/logs、GET /api/devices</w:t>
            </w:r>
          </w:p>
        </w:tc>
        <w:tc>
          <w:tcPr>
            <w:tcW w:w="2000" w:type="dxa"/>
            <w:shd w:val="clear" w:color="auto" w:fill="F3F6FA"/>
            <w:tcMar>
              <w:top w:w="70" w:type="dxa"/>
              <w:left w:w="90" w:type="dxa"/>
              <w:bottom w:w="70" w:type="dxa"/>
              <w:right w:w="90" w:type="dxa"/>
            </w:tcMar>
            <w:vAlign w:val="center"/>
          </w:tcPr>
          <w:p w14:paraId="7103C39C">
            <w:pPr>
              <w:spacing w:after="0" w:line="252" w:lineRule="auto"/>
            </w:pPr>
            <w:r>
              <w:rPr>
                <w:sz w:val="16"/>
              </w:rPr>
              <w:t>页面级 loading；天气可刷新；场景执行成功后刷新；无日志/设备用空状态</w:t>
            </w:r>
          </w:p>
        </w:tc>
      </w:tr>
      <w:tr w14:paraId="05EDEF9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5D038488">
            <w:pPr>
              <w:spacing w:after="0" w:line="252" w:lineRule="auto"/>
              <w:jc w:val="center"/>
            </w:pPr>
            <w:r>
              <w:rPr>
                <w:sz w:val="16"/>
              </w:rPr>
              <w:t>UI-003</w:t>
            </w:r>
          </w:p>
        </w:tc>
        <w:tc>
          <w:tcPr>
            <w:tcW w:w="2900" w:type="dxa"/>
            <w:tcMar>
              <w:top w:w="70" w:type="dxa"/>
              <w:left w:w="90" w:type="dxa"/>
              <w:bottom w:w="70" w:type="dxa"/>
              <w:right w:w="90" w:type="dxa"/>
            </w:tcMar>
            <w:vAlign w:val="center"/>
          </w:tcPr>
          <w:p w14:paraId="6B0046D8">
            <w:pPr>
              <w:spacing w:after="0" w:line="252" w:lineRule="auto"/>
            </w:pPr>
            <w:r>
              <w:rPr>
                <w:sz w:val="16"/>
              </w:rPr>
              <w:t>房间筛选、设备卡、开关、详情抽屉、参数调节、历史抽屉、别名管理</w:t>
            </w:r>
          </w:p>
        </w:tc>
        <w:tc>
          <w:tcPr>
            <w:tcW w:w="3350" w:type="dxa"/>
            <w:tcMar>
              <w:top w:w="70" w:type="dxa"/>
              <w:left w:w="90" w:type="dxa"/>
              <w:bottom w:w="70" w:type="dxa"/>
              <w:right w:w="90" w:type="dxa"/>
            </w:tcMar>
            <w:vAlign w:val="center"/>
          </w:tcPr>
          <w:p w14:paraId="04AACCD3">
            <w:pPr>
              <w:spacing w:after="0" w:line="252" w:lineRule="auto"/>
            </w:pPr>
            <w:r>
              <w:rPr>
                <w:sz w:val="16"/>
              </w:rPr>
              <w:t>GET /api/rooms、GET /api/devices、GET /api/devices/{id}、PATCH /api/devices/{id}/state、GET /api/devices/{id}/history、GET/POST/DELETE /api/user/device-aliases</w:t>
            </w:r>
          </w:p>
        </w:tc>
        <w:tc>
          <w:tcPr>
            <w:tcW w:w="2000" w:type="dxa"/>
            <w:tcMar>
              <w:top w:w="70" w:type="dxa"/>
              <w:left w:w="90" w:type="dxa"/>
              <w:bottom w:w="70" w:type="dxa"/>
              <w:right w:w="90" w:type="dxa"/>
            </w:tcMar>
            <w:vAlign w:val="center"/>
          </w:tcPr>
          <w:p w14:paraId="278073F9">
            <w:pPr>
              <w:spacing w:after="0" w:line="252" w:lineRule="auto"/>
            </w:pPr>
            <w:r>
              <w:rPr>
                <w:sz w:val="16"/>
              </w:rPr>
              <w:t>设备/历史/别名 loading；空设备提示；不支持参数调节时提示</w:t>
            </w:r>
          </w:p>
        </w:tc>
      </w:tr>
      <w:tr w14:paraId="6450258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50" w:type="dxa"/>
            <w:shd w:val="clear" w:color="auto" w:fill="F3F6FA"/>
            <w:tcMar>
              <w:top w:w="70" w:type="dxa"/>
              <w:left w:w="90" w:type="dxa"/>
              <w:bottom w:w="70" w:type="dxa"/>
              <w:right w:w="90" w:type="dxa"/>
            </w:tcMar>
            <w:vAlign w:val="center"/>
          </w:tcPr>
          <w:p w14:paraId="140CA542">
            <w:pPr>
              <w:spacing w:after="0" w:line="252" w:lineRule="auto"/>
              <w:jc w:val="center"/>
            </w:pPr>
            <w:r>
              <w:rPr>
                <w:sz w:val="16"/>
              </w:rPr>
              <w:t>UI-004</w:t>
            </w:r>
          </w:p>
        </w:tc>
        <w:tc>
          <w:tcPr>
            <w:tcW w:w="2900" w:type="dxa"/>
            <w:shd w:val="clear" w:color="auto" w:fill="F3F6FA"/>
            <w:tcMar>
              <w:top w:w="70" w:type="dxa"/>
              <w:left w:w="90" w:type="dxa"/>
              <w:bottom w:w="70" w:type="dxa"/>
              <w:right w:w="90" w:type="dxa"/>
            </w:tcMar>
            <w:vAlign w:val="center"/>
          </w:tcPr>
          <w:p w14:paraId="442C9A0F">
            <w:pPr>
              <w:spacing w:after="0" w:line="252" w:lineRule="auto"/>
            </w:pPr>
            <w:r>
              <w:rPr>
                <w:sz w:val="16"/>
              </w:rPr>
              <w:t>云端录音、浏览器识别、文本输入、讯飞配置、个性化设置、常用指令、结果摘要、设备快照、最近日志</w:t>
            </w:r>
          </w:p>
        </w:tc>
        <w:tc>
          <w:tcPr>
            <w:tcW w:w="3350" w:type="dxa"/>
            <w:shd w:val="clear" w:color="auto" w:fill="F3F6FA"/>
            <w:tcMar>
              <w:top w:w="70" w:type="dxa"/>
              <w:left w:w="90" w:type="dxa"/>
              <w:bottom w:w="70" w:type="dxa"/>
              <w:right w:w="90" w:type="dxa"/>
            </w:tcMar>
            <w:vAlign w:val="center"/>
          </w:tcPr>
          <w:p w14:paraId="7E1F1D6B">
            <w:pPr>
              <w:spacing w:after="0" w:line="252" w:lineRule="auto"/>
            </w:pPr>
            <w:r>
              <w:rPr>
                <w:sz w:val="16"/>
              </w:rPr>
              <w:t>GET /api/voice/providers、GET/POST/DELETE /api/voice/asr-config、POST /api/voice/execute、POST /api/commands/execute、GET /api/user/preferences、GET /api/user/frequent-commands、GET /api/devices、GET /api/commands/logs</w:t>
            </w:r>
          </w:p>
        </w:tc>
        <w:tc>
          <w:tcPr>
            <w:tcW w:w="2000" w:type="dxa"/>
            <w:shd w:val="clear" w:color="auto" w:fill="F3F6FA"/>
            <w:tcMar>
              <w:top w:w="70" w:type="dxa"/>
              <w:left w:w="90" w:type="dxa"/>
              <w:bottom w:w="70" w:type="dxa"/>
              <w:right w:w="90" w:type="dxa"/>
            </w:tcMar>
            <w:vAlign w:val="center"/>
          </w:tcPr>
          <w:p w14:paraId="0AB88843">
            <w:pPr>
              <w:spacing w:after="0" w:line="252" w:lineRule="auto"/>
            </w:pPr>
            <w:r>
              <w:rPr>
                <w:sz w:val="16"/>
              </w:rPr>
              <w:t>云端未配置提示 fallback；浏览器不支持提示文本输入；录音过短/麦克风失败提示；执行结果可跳转日志详情</w:t>
            </w:r>
          </w:p>
        </w:tc>
      </w:tr>
      <w:tr w14:paraId="290FD1C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71BC151D">
            <w:pPr>
              <w:spacing w:after="0" w:line="252" w:lineRule="auto"/>
              <w:jc w:val="center"/>
            </w:pPr>
            <w:r>
              <w:rPr>
                <w:sz w:val="16"/>
              </w:rPr>
              <w:t>UI-005</w:t>
            </w:r>
          </w:p>
        </w:tc>
        <w:tc>
          <w:tcPr>
            <w:tcW w:w="2900" w:type="dxa"/>
            <w:tcMar>
              <w:top w:w="70" w:type="dxa"/>
              <w:left w:w="90" w:type="dxa"/>
              <w:bottom w:w="70" w:type="dxa"/>
              <w:right w:w="90" w:type="dxa"/>
            </w:tcMar>
            <w:vAlign w:val="center"/>
          </w:tcPr>
          <w:p w14:paraId="5782E368">
            <w:pPr>
              <w:spacing w:after="0" w:line="252" w:lineRule="auto"/>
            </w:pPr>
            <w:r>
              <w:rPr>
                <w:sz w:val="16"/>
              </w:rPr>
              <w:t>日志表、搜索、状态筛选、CSV 导出、详情抽屉</w:t>
            </w:r>
          </w:p>
        </w:tc>
        <w:tc>
          <w:tcPr>
            <w:tcW w:w="3350" w:type="dxa"/>
            <w:tcMar>
              <w:top w:w="70" w:type="dxa"/>
              <w:left w:w="90" w:type="dxa"/>
              <w:bottom w:w="70" w:type="dxa"/>
              <w:right w:w="90" w:type="dxa"/>
            </w:tcMar>
            <w:vAlign w:val="center"/>
          </w:tcPr>
          <w:p w14:paraId="535AFFF2">
            <w:pPr>
              <w:spacing w:after="0" w:line="252" w:lineRule="auto"/>
            </w:pPr>
            <w:r>
              <w:rPr>
                <w:sz w:val="16"/>
              </w:rPr>
              <w:t>GET /api/commands/logs</w:t>
            </w:r>
          </w:p>
        </w:tc>
        <w:tc>
          <w:tcPr>
            <w:tcW w:w="2000" w:type="dxa"/>
            <w:tcMar>
              <w:top w:w="70" w:type="dxa"/>
              <w:left w:w="90" w:type="dxa"/>
              <w:bottom w:w="70" w:type="dxa"/>
              <w:right w:w="90" w:type="dxa"/>
            </w:tcMar>
            <w:vAlign w:val="center"/>
          </w:tcPr>
          <w:p w14:paraId="6519C7B8">
            <w:pPr>
              <w:spacing w:after="0" w:line="252" w:lineRule="auto"/>
            </w:pPr>
            <w:r>
              <w:rPr>
                <w:sz w:val="16"/>
              </w:rPr>
              <w:t>表格 loading；空日志提示；按 trace_id 查询参数预填搜索</w:t>
            </w:r>
          </w:p>
        </w:tc>
      </w:tr>
      <w:tr w14:paraId="1EC27989">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50" w:type="dxa"/>
            <w:shd w:val="clear" w:color="auto" w:fill="F3F6FA"/>
            <w:tcMar>
              <w:top w:w="70" w:type="dxa"/>
              <w:left w:w="90" w:type="dxa"/>
              <w:bottom w:w="70" w:type="dxa"/>
              <w:right w:w="90" w:type="dxa"/>
            </w:tcMar>
            <w:vAlign w:val="center"/>
          </w:tcPr>
          <w:p w14:paraId="5EEED93D">
            <w:pPr>
              <w:spacing w:after="0" w:line="252" w:lineRule="auto"/>
              <w:jc w:val="center"/>
            </w:pPr>
            <w:r>
              <w:rPr>
                <w:sz w:val="16"/>
              </w:rPr>
              <w:t>UI-006</w:t>
            </w:r>
          </w:p>
        </w:tc>
        <w:tc>
          <w:tcPr>
            <w:tcW w:w="2900" w:type="dxa"/>
            <w:shd w:val="clear" w:color="auto" w:fill="F3F6FA"/>
            <w:tcMar>
              <w:top w:w="70" w:type="dxa"/>
              <w:left w:w="90" w:type="dxa"/>
              <w:bottom w:w="70" w:type="dxa"/>
              <w:right w:w="90" w:type="dxa"/>
            </w:tcMar>
            <w:vAlign w:val="center"/>
          </w:tcPr>
          <w:p w14:paraId="0C10EA3B">
            <w:pPr>
              <w:spacing w:after="0" w:line="252" w:lineRule="auto"/>
            </w:pPr>
            <w:r>
              <w:rPr>
                <w:sz w:val="16"/>
              </w:rPr>
              <w:t>提醒卡片、新建/编辑弹窗、完成开关、删除确认</w:t>
            </w:r>
          </w:p>
        </w:tc>
        <w:tc>
          <w:tcPr>
            <w:tcW w:w="3350" w:type="dxa"/>
            <w:shd w:val="clear" w:color="auto" w:fill="F3F6FA"/>
            <w:tcMar>
              <w:top w:w="70" w:type="dxa"/>
              <w:left w:w="90" w:type="dxa"/>
              <w:bottom w:w="70" w:type="dxa"/>
              <w:right w:w="90" w:type="dxa"/>
            </w:tcMar>
            <w:vAlign w:val="center"/>
          </w:tcPr>
          <w:p w14:paraId="7FF69094">
            <w:pPr>
              <w:spacing w:after="0" w:line="252" w:lineRule="auto"/>
            </w:pPr>
            <w:r>
              <w:rPr>
                <w:sz w:val="16"/>
              </w:rPr>
              <w:t>GET /api/reminders、POST /api/reminders、PATCH /api/reminders/{id}、DELETE /api/reminders/{id}</w:t>
            </w:r>
          </w:p>
        </w:tc>
        <w:tc>
          <w:tcPr>
            <w:tcW w:w="2000" w:type="dxa"/>
            <w:shd w:val="clear" w:color="auto" w:fill="F3F6FA"/>
            <w:tcMar>
              <w:top w:w="70" w:type="dxa"/>
              <w:left w:w="90" w:type="dxa"/>
              <w:bottom w:w="70" w:type="dxa"/>
              <w:right w:w="90" w:type="dxa"/>
            </w:tcMar>
            <w:vAlign w:val="center"/>
          </w:tcPr>
          <w:p w14:paraId="311571FB">
            <w:pPr>
              <w:spacing w:after="0" w:line="252" w:lineRule="auto"/>
            </w:pPr>
            <w:r>
              <w:rPr>
                <w:sz w:val="16"/>
              </w:rPr>
              <w:t>loading；空提醒提示；标题为空前端拦截</w:t>
            </w:r>
          </w:p>
        </w:tc>
      </w:tr>
      <w:tr w14:paraId="5A8BFFA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50" w:type="dxa"/>
            <w:tcMar>
              <w:top w:w="70" w:type="dxa"/>
              <w:left w:w="90" w:type="dxa"/>
              <w:bottom w:w="70" w:type="dxa"/>
              <w:right w:w="90" w:type="dxa"/>
            </w:tcMar>
            <w:vAlign w:val="center"/>
          </w:tcPr>
          <w:p w14:paraId="25BD3DF6">
            <w:pPr>
              <w:spacing w:after="0" w:line="252" w:lineRule="auto"/>
              <w:jc w:val="center"/>
            </w:pPr>
            <w:r>
              <w:rPr>
                <w:sz w:val="16"/>
              </w:rPr>
              <w:t>UI-007</w:t>
            </w:r>
          </w:p>
        </w:tc>
        <w:tc>
          <w:tcPr>
            <w:tcW w:w="2900" w:type="dxa"/>
            <w:tcMar>
              <w:top w:w="70" w:type="dxa"/>
              <w:left w:w="90" w:type="dxa"/>
              <w:bottom w:w="70" w:type="dxa"/>
              <w:right w:w="90" w:type="dxa"/>
            </w:tcMar>
            <w:vAlign w:val="center"/>
          </w:tcPr>
          <w:p w14:paraId="67FEBAE4">
            <w:pPr>
              <w:spacing w:after="0" w:line="252" w:lineRule="auto"/>
            </w:pPr>
            <w:r>
              <w:rPr>
                <w:sz w:val="16"/>
              </w:rPr>
              <w:t>场景卡片、动作预览、执行结果、影响设备状态</w:t>
            </w:r>
          </w:p>
        </w:tc>
        <w:tc>
          <w:tcPr>
            <w:tcW w:w="3350" w:type="dxa"/>
            <w:tcMar>
              <w:top w:w="70" w:type="dxa"/>
              <w:left w:w="90" w:type="dxa"/>
              <w:bottom w:w="70" w:type="dxa"/>
              <w:right w:w="90" w:type="dxa"/>
            </w:tcMar>
            <w:vAlign w:val="center"/>
          </w:tcPr>
          <w:p w14:paraId="3254A355">
            <w:pPr>
              <w:spacing w:after="0" w:line="252" w:lineRule="auto"/>
            </w:pPr>
            <w:r>
              <w:rPr>
                <w:sz w:val="16"/>
              </w:rPr>
              <w:t>GET /api/scenes、POST /api/scenes/{id}/run、GET /api/devices</w:t>
            </w:r>
          </w:p>
        </w:tc>
        <w:tc>
          <w:tcPr>
            <w:tcW w:w="2000" w:type="dxa"/>
            <w:tcMar>
              <w:top w:w="70" w:type="dxa"/>
              <w:left w:w="90" w:type="dxa"/>
              <w:bottom w:w="70" w:type="dxa"/>
              <w:right w:w="90" w:type="dxa"/>
            </w:tcMar>
            <w:vAlign w:val="center"/>
          </w:tcPr>
          <w:p w14:paraId="740AB9EF">
            <w:pPr>
              <w:spacing w:after="0" w:line="252" w:lineRule="auto"/>
            </w:pPr>
            <w:r>
              <w:rPr>
                <w:sz w:val="16"/>
              </w:rPr>
              <w:t>场景/设备 loading；执行后显示影响设备；无变化空状态</w:t>
            </w:r>
          </w:p>
        </w:tc>
      </w:tr>
    </w:tbl>
    <w:p w14:paraId="47DBB75B">
      <w:pPr>
        <w:keepNext/>
        <w:spacing w:before="80" w:after="80"/>
        <w:jc w:val="center"/>
      </w:pPr>
      <w:r>
        <w:t>表 5-2C 前端页面截图索引</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1200"/>
        <w:gridCol w:w="8100"/>
      </w:tblGrid>
      <w:tr w14:paraId="22A32975">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1200" w:type="dxa"/>
            <w:shd w:val="clear" w:color="auto" w:fill="D9EAF7"/>
            <w:tcMar>
              <w:top w:w="70" w:type="dxa"/>
              <w:left w:w="90" w:type="dxa"/>
              <w:bottom w:w="70" w:type="dxa"/>
              <w:right w:w="90" w:type="dxa"/>
            </w:tcMar>
            <w:vAlign w:val="center"/>
          </w:tcPr>
          <w:p w14:paraId="53160A67">
            <w:pPr>
              <w:spacing w:after="0" w:line="252" w:lineRule="auto"/>
              <w:jc w:val="center"/>
            </w:pPr>
            <w:r>
              <w:rPr>
                <w:b/>
                <w:sz w:val="19"/>
              </w:rPr>
              <w:t>页面编号</w:t>
            </w:r>
          </w:p>
        </w:tc>
        <w:tc>
          <w:tcPr>
            <w:tcW w:w="8100" w:type="dxa"/>
            <w:shd w:val="clear" w:color="auto" w:fill="D9EAF7"/>
            <w:tcMar>
              <w:top w:w="70" w:type="dxa"/>
              <w:left w:w="90" w:type="dxa"/>
              <w:bottom w:w="70" w:type="dxa"/>
              <w:right w:w="90" w:type="dxa"/>
            </w:tcMar>
            <w:vAlign w:val="center"/>
          </w:tcPr>
          <w:p w14:paraId="0F9A0449">
            <w:pPr>
              <w:spacing w:after="0" w:line="252" w:lineRule="auto"/>
              <w:jc w:val="center"/>
            </w:pPr>
            <w:r>
              <w:rPr>
                <w:b/>
                <w:sz w:val="19"/>
              </w:rPr>
              <w:t>截图</w:t>
            </w:r>
          </w:p>
        </w:tc>
      </w:tr>
      <w:tr w14:paraId="29BDEAD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200" w:type="dxa"/>
            <w:tcMar>
              <w:top w:w="70" w:type="dxa"/>
              <w:left w:w="90" w:type="dxa"/>
              <w:bottom w:w="70" w:type="dxa"/>
              <w:right w:w="90" w:type="dxa"/>
            </w:tcMar>
            <w:vAlign w:val="center"/>
          </w:tcPr>
          <w:p w14:paraId="687A252C">
            <w:pPr>
              <w:spacing w:after="0" w:line="252" w:lineRule="auto"/>
              <w:jc w:val="center"/>
            </w:pPr>
            <w:r>
              <w:rPr>
                <w:sz w:val="18"/>
              </w:rPr>
              <w:t>UI-001</w:t>
            </w:r>
          </w:p>
        </w:tc>
        <w:tc>
          <w:tcPr>
            <w:tcW w:w="8100" w:type="dxa"/>
            <w:tcMar>
              <w:top w:w="70" w:type="dxa"/>
              <w:left w:w="90" w:type="dxa"/>
              <w:bottom w:w="70" w:type="dxa"/>
              <w:right w:w="90" w:type="dxa"/>
            </w:tcMar>
            <w:vAlign w:val="center"/>
          </w:tcPr>
          <w:p w14:paraId="30F1079D">
            <w:pPr>
              <w:spacing w:after="0" w:line="252" w:lineRule="auto"/>
              <w:jc w:val="center"/>
            </w:pPr>
            <w:r>
              <w:rPr>
                <w:sz w:val="18"/>
              </w:rPr>
              <w:drawing>
                <wp:inline distT="0" distB="0" distL="0" distR="0">
                  <wp:extent cx="4389120" cy="24688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4389120" cy="2468880"/>
                          </a:xfrm>
                          <a:prstGeom prst="rect">
                            <a:avLst/>
                          </a:prstGeom>
                        </pic:spPr>
                      </pic:pic>
                    </a:graphicData>
                  </a:graphic>
                </wp:inline>
              </w:drawing>
            </w:r>
          </w:p>
        </w:tc>
      </w:tr>
      <w:tr w14:paraId="429D7436">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200" w:type="dxa"/>
            <w:shd w:val="clear" w:color="auto" w:fill="F3F6FA"/>
            <w:tcMar>
              <w:top w:w="70" w:type="dxa"/>
              <w:left w:w="90" w:type="dxa"/>
              <w:bottom w:w="70" w:type="dxa"/>
              <w:right w:w="90" w:type="dxa"/>
            </w:tcMar>
            <w:vAlign w:val="center"/>
          </w:tcPr>
          <w:p w14:paraId="75E683DB">
            <w:pPr>
              <w:spacing w:after="0" w:line="252" w:lineRule="auto"/>
              <w:jc w:val="center"/>
            </w:pPr>
            <w:r>
              <w:rPr>
                <w:sz w:val="18"/>
              </w:rPr>
              <w:t>UI-002</w:t>
            </w:r>
          </w:p>
        </w:tc>
        <w:tc>
          <w:tcPr>
            <w:tcW w:w="8100" w:type="dxa"/>
            <w:shd w:val="clear" w:color="auto" w:fill="F3F6FA"/>
            <w:tcMar>
              <w:top w:w="70" w:type="dxa"/>
              <w:left w:w="90" w:type="dxa"/>
              <w:bottom w:w="70" w:type="dxa"/>
              <w:right w:w="90" w:type="dxa"/>
            </w:tcMar>
            <w:vAlign w:val="center"/>
          </w:tcPr>
          <w:p w14:paraId="275D5548">
            <w:pPr>
              <w:spacing w:after="0" w:line="252" w:lineRule="auto"/>
              <w:jc w:val="center"/>
            </w:pPr>
            <w:r>
              <w:rPr>
                <w:sz w:val="18"/>
              </w:rPr>
              <w:drawing>
                <wp:inline distT="0" distB="0" distL="0" distR="0">
                  <wp:extent cx="4389120" cy="24688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4389120" cy="2468880"/>
                          </a:xfrm>
                          <a:prstGeom prst="rect">
                            <a:avLst/>
                          </a:prstGeom>
                        </pic:spPr>
                      </pic:pic>
                    </a:graphicData>
                  </a:graphic>
                </wp:inline>
              </w:drawing>
            </w:r>
          </w:p>
        </w:tc>
      </w:tr>
      <w:tr w14:paraId="628EDF29">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200" w:type="dxa"/>
            <w:tcMar>
              <w:top w:w="70" w:type="dxa"/>
              <w:left w:w="90" w:type="dxa"/>
              <w:bottom w:w="70" w:type="dxa"/>
              <w:right w:w="90" w:type="dxa"/>
            </w:tcMar>
            <w:vAlign w:val="center"/>
          </w:tcPr>
          <w:p w14:paraId="2D801947">
            <w:pPr>
              <w:spacing w:after="0" w:line="252" w:lineRule="auto"/>
              <w:jc w:val="center"/>
            </w:pPr>
            <w:r>
              <w:rPr>
                <w:sz w:val="18"/>
              </w:rPr>
              <w:t>UI-003</w:t>
            </w:r>
          </w:p>
        </w:tc>
        <w:tc>
          <w:tcPr>
            <w:tcW w:w="8100" w:type="dxa"/>
            <w:tcMar>
              <w:top w:w="70" w:type="dxa"/>
              <w:left w:w="90" w:type="dxa"/>
              <w:bottom w:w="70" w:type="dxa"/>
              <w:right w:w="90" w:type="dxa"/>
            </w:tcMar>
            <w:vAlign w:val="center"/>
          </w:tcPr>
          <w:p w14:paraId="26569495">
            <w:pPr>
              <w:spacing w:after="0" w:line="252" w:lineRule="auto"/>
              <w:jc w:val="center"/>
            </w:pPr>
            <w:r>
              <w:rPr>
                <w:sz w:val="18"/>
              </w:rPr>
              <w:drawing>
                <wp:inline distT="0" distB="0" distL="0" distR="0">
                  <wp:extent cx="4389120" cy="24688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4389120" cy="2468880"/>
                          </a:xfrm>
                          <a:prstGeom prst="rect">
                            <a:avLst/>
                          </a:prstGeom>
                        </pic:spPr>
                      </pic:pic>
                    </a:graphicData>
                  </a:graphic>
                </wp:inline>
              </w:drawing>
            </w:r>
          </w:p>
        </w:tc>
      </w:tr>
      <w:tr w14:paraId="4397128D">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200" w:type="dxa"/>
            <w:shd w:val="clear" w:color="auto" w:fill="F3F6FA"/>
            <w:tcMar>
              <w:top w:w="70" w:type="dxa"/>
              <w:left w:w="90" w:type="dxa"/>
              <w:bottom w:w="70" w:type="dxa"/>
              <w:right w:w="90" w:type="dxa"/>
            </w:tcMar>
            <w:vAlign w:val="center"/>
          </w:tcPr>
          <w:p w14:paraId="1E14093B">
            <w:pPr>
              <w:spacing w:after="0" w:line="252" w:lineRule="auto"/>
              <w:jc w:val="center"/>
            </w:pPr>
            <w:r>
              <w:rPr>
                <w:sz w:val="18"/>
              </w:rPr>
              <w:t>UI-004</w:t>
            </w:r>
          </w:p>
        </w:tc>
        <w:tc>
          <w:tcPr>
            <w:tcW w:w="8100" w:type="dxa"/>
            <w:shd w:val="clear" w:color="auto" w:fill="F3F6FA"/>
            <w:tcMar>
              <w:top w:w="70" w:type="dxa"/>
              <w:left w:w="90" w:type="dxa"/>
              <w:bottom w:w="70" w:type="dxa"/>
              <w:right w:w="90" w:type="dxa"/>
            </w:tcMar>
            <w:vAlign w:val="center"/>
          </w:tcPr>
          <w:p w14:paraId="01B2CE0A">
            <w:pPr>
              <w:spacing w:after="0" w:line="252" w:lineRule="auto"/>
              <w:jc w:val="center"/>
            </w:pPr>
            <w:r>
              <w:rPr>
                <w:sz w:val="18"/>
              </w:rPr>
              <w:drawing>
                <wp:inline distT="0" distB="0" distL="0" distR="0">
                  <wp:extent cx="4389120" cy="24688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4389120" cy="2468880"/>
                          </a:xfrm>
                          <a:prstGeom prst="rect">
                            <a:avLst/>
                          </a:prstGeom>
                        </pic:spPr>
                      </pic:pic>
                    </a:graphicData>
                  </a:graphic>
                </wp:inline>
              </w:drawing>
            </w:r>
          </w:p>
        </w:tc>
      </w:tr>
      <w:tr w14:paraId="1C543AF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200" w:type="dxa"/>
            <w:tcMar>
              <w:top w:w="70" w:type="dxa"/>
              <w:left w:w="90" w:type="dxa"/>
              <w:bottom w:w="70" w:type="dxa"/>
              <w:right w:w="90" w:type="dxa"/>
            </w:tcMar>
            <w:vAlign w:val="center"/>
          </w:tcPr>
          <w:p w14:paraId="15AF788E">
            <w:pPr>
              <w:spacing w:after="0" w:line="252" w:lineRule="auto"/>
              <w:jc w:val="center"/>
            </w:pPr>
            <w:r>
              <w:rPr>
                <w:sz w:val="18"/>
              </w:rPr>
              <w:t>UI-005</w:t>
            </w:r>
          </w:p>
        </w:tc>
        <w:tc>
          <w:tcPr>
            <w:tcW w:w="8100" w:type="dxa"/>
            <w:tcMar>
              <w:top w:w="70" w:type="dxa"/>
              <w:left w:w="90" w:type="dxa"/>
              <w:bottom w:w="70" w:type="dxa"/>
              <w:right w:w="90" w:type="dxa"/>
            </w:tcMar>
            <w:vAlign w:val="center"/>
          </w:tcPr>
          <w:p w14:paraId="07B09517">
            <w:pPr>
              <w:spacing w:after="0" w:line="252" w:lineRule="auto"/>
              <w:jc w:val="center"/>
            </w:pPr>
            <w:r>
              <w:rPr>
                <w:sz w:val="18"/>
              </w:rPr>
              <w:drawing>
                <wp:inline distT="0" distB="0" distL="0" distR="0">
                  <wp:extent cx="4389120" cy="24688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389120" cy="2468880"/>
                          </a:xfrm>
                          <a:prstGeom prst="rect">
                            <a:avLst/>
                          </a:prstGeom>
                        </pic:spPr>
                      </pic:pic>
                    </a:graphicData>
                  </a:graphic>
                </wp:inline>
              </w:drawing>
            </w:r>
          </w:p>
        </w:tc>
      </w:tr>
      <w:tr w14:paraId="0F9E85BA">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200" w:type="dxa"/>
            <w:shd w:val="clear" w:color="auto" w:fill="F3F6FA"/>
            <w:tcMar>
              <w:top w:w="70" w:type="dxa"/>
              <w:left w:w="90" w:type="dxa"/>
              <w:bottom w:w="70" w:type="dxa"/>
              <w:right w:w="90" w:type="dxa"/>
            </w:tcMar>
            <w:vAlign w:val="center"/>
          </w:tcPr>
          <w:p w14:paraId="6667FF7B">
            <w:pPr>
              <w:spacing w:after="0" w:line="252" w:lineRule="auto"/>
              <w:jc w:val="center"/>
            </w:pPr>
            <w:r>
              <w:rPr>
                <w:sz w:val="18"/>
              </w:rPr>
              <w:t>UI-006</w:t>
            </w:r>
          </w:p>
        </w:tc>
        <w:tc>
          <w:tcPr>
            <w:tcW w:w="8100" w:type="dxa"/>
            <w:shd w:val="clear" w:color="auto" w:fill="F3F6FA"/>
            <w:tcMar>
              <w:top w:w="70" w:type="dxa"/>
              <w:left w:w="90" w:type="dxa"/>
              <w:bottom w:w="70" w:type="dxa"/>
              <w:right w:w="90" w:type="dxa"/>
            </w:tcMar>
            <w:vAlign w:val="center"/>
          </w:tcPr>
          <w:p w14:paraId="3EC11063">
            <w:pPr>
              <w:spacing w:after="0" w:line="252" w:lineRule="auto"/>
              <w:jc w:val="center"/>
            </w:pPr>
            <w:r>
              <w:rPr>
                <w:sz w:val="18"/>
              </w:rPr>
              <w:drawing>
                <wp:inline distT="0" distB="0" distL="0" distR="0">
                  <wp:extent cx="4389120" cy="24688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4389120" cy="2468880"/>
                          </a:xfrm>
                          <a:prstGeom prst="rect">
                            <a:avLst/>
                          </a:prstGeom>
                        </pic:spPr>
                      </pic:pic>
                    </a:graphicData>
                  </a:graphic>
                </wp:inline>
              </w:drawing>
            </w:r>
          </w:p>
        </w:tc>
      </w:tr>
      <w:tr w14:paraId="7B756AA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200" w:type="dxa"/>
            <w:tcMar>
              <w:top w:w="70" w:type="dxa"/>
              <w:left w:w="90" w:type="dxa"/>
              <w:bottom w:w="70" w:type="dxa"/>
              <w:right w:w="90" w:type="dxa"/>
            </w:tcMar>
            <w:vAlign w:val="center"/>
          </w:tcPr>
          <w:p w14:paraId="4F7CE94A">
            <w:pPr>
              <w:spacing w:after="0" w:line="252" w:lineRule="auto"/>
              <w:jc w:val="center"/>
            </w:pPr>
            <w:r>
              <w:rPr>
                <w:sz w:val="18"/>
              </w:rPr>
              <w:t>UI-007</w:t>
            </w:r>
          </w:p>
        </w:tc>
        <w:tc>
          <w:tcPr>
            <w:tcW w:w="8100" w:type="dxa"/>
            <w:tcMar>
              <w:top w:w="70" w:type="dxa"/>
              <w:left w:w="90" w:type="dxa"/>
              <w:bottom w:w="70" w:type="dxa"/>
              <w:right w:w="90" w:type="dxa"/>
            </w:tcMar>
            <w:vAlign w:val="center"/>
          </w:tcPr>
          <w:p w14:paraId="060EA8FB">
            <w:pPr>
              <w:spacing w:after="0" w:line="252" w:lineRule="auto"/>
              <w:jc w:val="center"/>
            </w:pPr>
            <w:r>
              <w:rPr>
                <w:sz w:val="18"/>
              </w:rPr>
              <w:drawing>
                <wp:inline distT="0" distB="0" distL="0" distR="0">
                  <wp:extent cx="4389120" cy="24688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4389120" cy="2468880"/>
                          </a:xfrm>
                          <a:prstGeom prst="rect">
                            <a:avLst/>
                          </a:prstGeom>
                        </pic:spPr>
                      </pic:pic>
                    </a:graphicData>
                  </a:graphic>
                </wp:inline>
              </w:drawing>
            </w:r>
          </w:p>
        </w:tc>
      </w:tr>
    </w:tbl>
    <w:p w14:paraId="6288FE07">
      <w:pPr>
        <w:spacing w:after="120" w:line="240" w:lineRule="auto"/>
      </w:pPr>
    </w:p>
    <w:p w14:paraId="3C86347A">
      <w:pPr>
        <w:sectPr>
          <w:pgSz w:w="12240" w:h="15840"/>
          <w:pgMar w:top="1040" w:right="1180" w:bottom="1040" w:left="1180" w:header="720" w:footer="720" w:gutter="0"/>
          <w:cols w:space="720" w:num="1"/>
          <w:docGrid w:linePitch="360" w:charSpace="0"/>
        </w:sectPr>
      </w:pPr>
    </w:p>
    <w:p w14:paraId="0397EF4F">
      <w:pPr>
        <w:pStyle w:val="4"/>
      </w:pPr>
      <w:r>
        <w:rPr>
          <w:rFonts w:ascii="Times New Roman" w:hAnsi="Times New Roman" w:eastAsia="宋体"/>
        </w:rPr>
        <w:t>5.3 组件边界</w:t>
      </w:r>
    </w:p>
    <w:p w14:paraId="76C46C02">
      <w:pPr>
        <w:keepNext/>
        <w:spacing w:before="80" w:after="80"/>
        <w:jc w:val="center"/>
      </w:pPr>
      <w:r>
        <w:t>表 5-3 关键组件设计</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2048"/>
        <w:gridCol w:w="2417"/>
        <w:gridCol w:w="2417"/>
        <w:gridCol w:w="2418"/>
      </w:tblGrid>
      <w:tr w14:paraId="4641032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2048" w:type="dxa"/>
            <w:shd w:val="clear" w:color="auto" w:fill="D9EAF7"/>
            <w:tcMar>
              <w:top w:w="45" w:type="dxa"/>
              <w:left w:w="55" w:type="dxa"/>
              <w:bottom w:w="45" w:type="dxa"/>
              <w:right w:w="55" w:type="dxa"/>
            </w:tcMar>
            <w:vAlign w:val="center"/>
          </w:tcPr>
          <w:p w14:paraId="68707F69">
            <w:pPr>
              <w:spacing w:after="0" w:line="240" w:lineRule="auto"/>
              <w:jc w:val="center"/>
            </w:pPr>
            <w:r>
              <w:rPr>
                <w:b/>
                <w:color w:val="1F4E79"/>
                <w:sz w:val="18"/>
              </w:rPr>
              <w:t>组件</w:t>
            </w:r>
          </w:p>
        </w:tc>
        <w:tc>
          <w:tcPr>
            <w:tcW w:w="2417" w:type="dxa"/>
            <w:shd w:val="clear" w:color="auto" w:fill="D9EAF7"/>
            <w:tcMar>
              <w:top w:w="45" w:type="dxa"/>
              <w:left w:w="55" w:type="dxa"/>
              <w:bottom w:w="45" w:type="dxa"/>
              <w:right w:w="55" w:type="dxa"/>
            </w:tcMar>
            <w:vAlign w:val="center"/>
          </w:tcPr>
          <w:p w14:paraId="3ED4D48F">
            <w:pPr>
              <w:spacing w:after="0" w:line="240" w:lineRule="auto"/>
              <w:jc w:val="center"/>
            </w:pPr>
            <w:r>
              <w:rPr>
                <w:b/>
                <w:color w:val="1F4E79"/>
                <w:sz w:val="18"/>
              </w:rPr>
              <w:t>代码路径</w:t>
            </w:r>
          </w:p>
        </w:tc>
        <w:tc>
          <w:tcPr>
            <w:tcW w:w="2417" w:type="dxa"/>
            <w:shd w:val="clear" w:color="auto" w:fill="D9EAF7"/>
            <w:tcMar>
              <w:top w:w="45" w:type="dxa"/>
              <w:left w:w="55" w:type="dxa"/>
              <w:bottom w:w="45" w:type="dxa"/>
              <w:right w:w="55" w:type="dxa"/>
            </w:tcMar>
            <w:vAlign w:val="center"/>
          </w:tcPr>
          <w:p w14:paraId="05EB3DA1">
            <w:pPr>
              <w:spacing w:after="0" w:line="240" w:lineRule="auto"/>
              <w:jc w:val="center"/>
            </w:pPr>
            <w:r>
              <w:rPr>
                <w:b/>
                <w:color w:val="1F4E79"/>
                <w:sz w:val="18"/>
              </w:rPr>
              <w:t>设计职责</w:t>
            </w:r>
          </w:p>
        </w:tc>
        <w:tc>
          <w:tcPr>
            <w:tcW w:w="2418" w:type="dxa"/>
            <w:shd w:val="clear" w:color="auto" w:fill="D9EAF7"/>
            <w:tcMar>
              <w:top w:w="45" w:type="dxa"/>
              <w:left w:w="55" w:type="dxa"/>
              <w:bottom w:w="45" w:type="dxa"/>
              <w:right w:w="55" w:type="dxa"/>
            </w:tcMar>
            <w:vAlign w:val="center"/>
          </w:tcPr>
          <w:p w14:paraId="2CA80E80">
            <w:pPr>
              <w:spacing w:after="0" w:line="240" w:lineRule="auto"/>
              <w:jc w:val="center"/>
            </w:pPr>
            <w:r>
              <w:rPr>
                <w:b/>
                <w:color w:val="1F4E79"/>
                <w:sz w:val="18"/>
              </w:rPr>
              <w:t>不承担内容</w:t>
            </w:r>
          </w:p>
        </w:tc>
      </w:tr>
      <w:tr w14:paraId="470E108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048" w:type="dxa"/>
            <w:tcMar>
              <w:top w:w="45" w:type="dxa"/>
              <w:left w:w="55" w:type="dxa"/>
              <w:bottom w:w="45" w:type="dxa"/>
              <w:right w:w="55" w:type="dxa"/>
            </w:tcMar>
            <w:vAlign w:val="center"/>
          </w:tcPr>
          <w:p w14:paraId="47225039">
            <w:pPr>
              <w:spacing w:after="0" w:line="240" w:lineRule="auto"/>
              <w:jc w:val="center"/>
            </w:pPr>
            <w:r>
              <w:rPr>
                <w:rFonts w:ascii="Consolas" w:hAnsi="Consolas"/>
                <w:sz w:val="18"/>
              </w:rPr>
              <w:t>AppLayout</w:t>
            </w:r>
          </w:p>
        </w:tc>
        <w:tc>
          <w:tcPr>
            <w:tcW w:w="2417" w:type="dxa"/>
            <w:tcMar>
              <w:top w:w="45" w:type="dxa"/>
              <w:left w:w="55" w:type="dxa"/>
              <w:bottom w:w="45" w:type="dxa"/>
              <w:right w:w="55" w:type="dxa"/>
            </w:tcMar>
            <w:vAlign w:val="center"/>
          </w:tcPr>
          <w:p w14:paraId="0A6C73E0">
            <w:pPr>
              <w:spacing w:after="0" w:line="240" w:lineRule="auto"/>
            </w:pPr>
            <w:r>
              <w:rPr>
                <w:rFonts w:ascii="Consolas" w:hAnsi="Consolas"/>
                <w:sz w:val="18"/>
              </w:rPr>
              <w:t>frontend/src/components/AppLayout.vue</w:t>
            </w:r>
          </w:p>
        </w:tc>
        <w:tc>
          <w:tcPr>
            <w:tcW w:w="2417" w:type="dxa"/>
            <w:tcMar>
              <w:top w:w="45" w:type="dxa"/>
              <w:left w:w="55" w:type="dxa"/>
              <w:bottom w:w="45" w:type="dxa"/>
              <w:right w:w="55" w:type="dxa"/>
            </w:tcMar>
            <w:vAlign w:val="center"/>
          </w:tcPr>
          <w:p w14:paraId="7DA611B1">
            <w:pPr>
              <w:spacing w:after="0" w:line="240" w:lineRule="auto"/>
              <w:jc w:val="center"/>
            </w:pPr>
            <w:r>
              <w:rPr>
                <w:sz w:val="18"/>
              </w:rPr>
              <w:t>统一导航、用户摘要和退出</w:t>
            </w:r>
          </w:p>
        </w:tc>
        <w:tc>
          <w:tcPr>
            <w:tcW w:w="2418" w:type="dxa"/>
            <w:tcMar>
              <w:top w:w="45" w:type="dxa"/>
              <w:left w:w="55" w:type="dxa"/>
              <w:bottom w:w="45" w:type="dxa"/>
              <w:right w:w="55" w:type="dxa"/>
            </w:tcMar>
            <w:vAlign w:val="center"/>
          </w:tcPr>
          <w:p w14:paraId="6701B1C7">
            <w:pPr>
              <w:spacing w:after="0" w:line="240" w:lineRule="auto"/>
              <w:jc w:val="center"/>
            </w:pPr>
            <w:r>
              <w:rPr>
                <w:sz w:val="18"/>
              </w:rPr>
              <w:t>不处理接口数据聚合</w:t>
            </w:r>
          </w:p>
        </w:tc>
      </w:tr>
      <w:tr w14:paraId="1DB5E88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048" w:type="dxa"/>
            <w:shd w:val="clear" w:color="auto" w:fill="F3F6FA"/>
            <w:tcMar>
              <w:top w:w="45" w:type="dxa"/>
              <w:left w:w="55" w:type="dxa"/>
              <w:bottom w:w="45" w:type="dxa"/>
              <w:right w:w="55" w:type="dxa"/>
            </w:tcMar>
            <w:vAlign w:val="center"/>
          </w:tcPr>
          <w:p w14:paraId="019C36AE">
            <w:pPr>
              <w:spacing w:after="0" w:line="240" w:lineRule="auto"/>
              <w:jc w:val="center"/>
            </w:pPr>
            <w:r>
              <w:rPr>
                <w:rFonts w:ascii="Consolas" w:hAnsi="Consolas"/>
                <w:sz w:val="18"/>
              </w:rPr>
              <w:t>DeviceCard</w:t>
            </w:r>
          </w:p>
        </w:tc>
        <w:tc>
          <w:tcPr>
            <w:tcW w:w="2417" w:type="dxa"/>
            <w:shd w:val="clear" w:color="auto" w:fill="F3F6FA"/>
            <w:tcMar>
              <w:top w:w="45" w:type="dxa"/>
              <w:left w:w="55" w:type="dxa"/>
              <w:bottom w:w="45" w:type="dxa"/>
              <w:right w:w="55" w:type="dxa"/>
            </w:tcMar>
            <w:vAlign w:val="center"/>
          </w:tcPr>
          <w:p w14:paraId="60EA5074">
            <w:pPr>
              <w:spacing w:after="0" w:line="240" w:lineRule="auto"/>
            </w:pPr>
            <w:r>
              <w:rPr>
                <w:rFonts w:ascii="Consolas" w:hAnsi="Consolas"/>
                <w:sz w:val="18"/>
              </w:rPr>
              <w:t>frontend/src/components/DeviceCard.vue</w:t>
            </w:r>
          </w:p>
        </w:tc>
        <w:tc>
          <w:tcPr>
            <w:tcW w:w="2417" w:type="dxa"/>
            <w:shd w:val="clear" w:color="auto" w:fill="F3F6FA"/>
            <w:tcMar>
              <w:top w:w="45" w:type="dxa"/>
              <w:left w:w="55" w:type="dxa"/>
              <w:bottom w:w="45" w:type="dxa"/>
              <w:right w:w="55" w:type="dxa"/>
            </w:tcMar>
            <w:vAlign w:val="center"/>
          </w:tcPr>
          <w:p w14:paraId="181D6888">
            <w:pPr>
              <w:spacing w:after="0" w:line="240" w:lineRule="auto"/>
            </w:pPr>
            <w:r>
              <w:rPr>
                <w:sz w:val="18"/>
              </w:rPr>
              <w:t>单设备状态、属性徽标、开关、详情/别名/调节/历史入口</w:t>
            </w:r>
          </w:p>
        </w:tc>
        <w:tc>
          <w:tcPr>
            <w:tcW w:w="2418" w:type="dxa"/>
            <w:shd w:val="clear" w:color="auto" w:fill="F3F6FA"/>
            <w:tcMar>
              <w:top w:w="45" w:type="dxa"/>
              <w:left w:w="55" w:type="dxa"/>
              <w:bottom w:w="45" w:type="dxa"/>
              <w:right w:w="55" w:type="dxa"/>
            </w:tcMar>
            <w:vAlign w:val="center"/>
          </w:tcPr>
          <w:p w14:paraId="3B3FE80C">
            <w:pPr>
              <w:spacing w:after="0" w:line="240" w:lineRule="auto"/>
            </w:pPr>
            <w:r>
              <w:rPr>
                <w:sz w:val="18"/>
              </w:rPr>
              <w:t>不直接写数据库，只 emit 事件</w:t>
            </w:r>
          </w:p>
        </w:tc>
      </w:tr>
      <w:tr w14:paraId="5505115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048" w:type="dxa"/>
            <w:tcMar>
              <w:top w:w="45" w:type="dxa"/>
              <w:left w:w="55" w:type="dxa"/>
              <w:bottom w:w="45" w:type="dxa"/>
              <w:right w:w="55" w:type="dxa"/>
            </w:tcMar>
            <w:vAlign w:val="center"/>
          </w:tcPr>
          <w:p w14:paraId="66A57607">
            <w:pPr>
              <w:spacing w:after="0" w:line="240" w:lineRule="auto"/>
            </w:pPr>
            <w:r>
              <w:rPr>
                <w:rFonts w:ascii="Consolas" w:hAnsi="Consolas"/>
                <w:sz w:val="18"/>
              </w:rPr>
              <w:t>DeviceAliasDialog</w:t>
            </w:r>
          </w:p>
        </w:tc>
        <w:tc>
          <w:tcPr>
            <w:tcW w:w="2417" w:type="dxa"/>
            <w:tcMar>
              <w:top w:w="45" w:type="dxa"/>
              <w:left w:w="55" w:type="dxa"/>
              <w:bottom w:w="45" w:type="dxa"/>
              <w:right w:w="55" w:type="dxa"/>
            </w:tcMar>
            <w:vAlign w:val="center"/>
          </w:tcPr>
          <w:p w14:paraId="74ADCA39">
            <w:pPr>
              <w:spacing w:after="0" w:line="240" w:lineRule="auto"/>
            </w:pPr>
            <w:r>
              <w:rPr>
                <w:rFonts w:ascii="Consolas" w:hAnsi="Consolas"/>
                <w:sz w:val="18"/>
              </w:rPr>
              <w:t>frontend/src/components/DeviceAliasDialog.vue</w:t>
            </w:r>
          </w:p>
        </w:tc>
        <w:tc>
          <w:tcPr>
            <w:tcW w:w="2417" w:type="dxa"/>
            <w:tcMar>
              <w:top w:w="45" w:type="dxa"/>
              <w:left w:w="55" w:type="dxa"/>
              <w:bottom w:w="45" w:type="dxa"/>
              <w:right w:w="55" w:type="dxa"/>
            </w:tcMar>
            <w:vAlign w:val="center"/>
          </w:tcPr>
          <w:p w14:paraId="4A33EB30">
            <w:pPr>
              <w:spacing w:after="0" w:line="240" w:lineRule="auto"/>
            </w:pPr>
            <w:r>
              <w:rPr>
                <w:sz w:val="18"/>
              </w:rPr>
              <w:t>当前用户设备别名新增和删除</w:t>
            </w:r>
          </w:p>
        </w:tc>
        <w:tc>
          <w:tcPr>
            <w:tcW w:w="2418" w:type="dxa"/>
            <w:tcMar>
              <w:top w:w="45" w:type="dxa"/>
              <w:left w:w="55" w:type="dxa"/>
              <w:bottom w:w="45" w:type="dxa"/>
              <w:right w:w="55" w:type="dxa"/>
            </w:tcMar>
            <w:vAlign w:val="center"/>
          </w:tcPr>
          <w:p w14:paraId="44D25B4A">
            <w:pPr>
              <w:spacing w:after="0" w:line="240" w:lineRule="auto"/>
              <w:jc w:val="center"/>
            </w:pPr>
            <w:r>
              <w:rPr>
                <w:sz w:val="18"/>
              </w:rPr>
              <w:t>不做跨用户别名管理</w:t>
            </w:r>
          </w:p>
        </w:tc>
      </w:tr>
      <w:tr w14:paraId="7D65FA49">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048" w:type="dxa"/>
            <w:shd w:val="clear" w:color="auto" w:fill="F3F6FA"/>
            <w:tcMar>
              <w:top w:w="45" w:type="dxa"/>
              <w:left w:w="55" w:type="dxa"/>
              <w:bottom w:w="45" w:type="dxa"/>
              <w:right w:w="55" w:type="dxa"/>
            </w:tcMar>
            <w:vAlign w:val="center"/>
          </w:tcPr>
          <w:p w14:paraId="3E76AF7D">
            <w:pPr>
              <w:spacing w:after="0" w:line="240" w:lineRule="auto"/>
            </w:pPr>
            <w:r>
              <w:rPr>
                <w:rFonts w:ascii="Consolas" w:hAnsi="Consolas"/>
                <w:sz w:val="18"/>
              </w:rPr>
              <w:t>PersonalizationCard</w:t>
            </w:r>
          </w:p>
        </w:tc>
        <w:tc>
          <w:tcPr>
            <w:tcW w:w="2417" w:type="dxa"/>
            <w:shd w:val="clear" w:color="auto" w:fill="F3F6FA"/>
            <w:tcMar>
              <w:top w:w="45" w:type="dxa"/>
              <w:left w:w="55" w:type="dxa"/>
              <w:bottom w:w="45" w:type="dxa"/>
              <w:right w:w="55" w:type="dxa"/>
            </w:tcMar>
            <w:vAlign w:val="center"/>
          </w:tcPr>
          <w:p w14:paraId="6A371E6E">
            <w:pPr>
              <w:spacing w:after="0" w:line="240" w:lineRule="auto"/>
            </w:pPr>
            <w:r>
              <w:rPr>
                <w:rFonts w:ascii="Consolas" w:hAnsi="Consolas"/>
                <w:sz w:val="18"/>
              </w:rPr>
              <w:t>frontend/src/components/PersonalizationCard.vue</w:t>
            </w:r>
          </w:p>
        </w:tc>
        <w:tc>
          <w:tcPr>
            <w:tcW w:w="2417" w:type="dxa"/>
            <w:shd w:val="clear" w:color="auto" w:fill="F3F6FA"/>
            <w:tcMar>
              <w:top w:w="45" w:type="dxa"/>
              <w:left w:w="55" w:type="dxa"/>
              <w:bottom w:w="45" w:type="dxa"/>
              <w:right w:w="55" w:type="dxa"/>
            </w:tcMar>
            <w:vAlign w:val="center"/>
          </w:tcPr>
          <w:p w14:paraId="5F9761DD">
            <w:pPr>
              <w:spacing w:after="0" w:line="240" w:lineRule="auto"/>
            </w:pPr>
            <w:r>
              <w:rPr>
                <w:sz w:val="18"/>
              </w:rPr>
              <w:t>默认方言、默认输入方式和学习建议</w:t>
            </w:r>
          </w:p>
        </w:tc>
        <w:tc>
          <w:tcPr>
            <w:tcW w:w="2418" w:type="dxa"/>
            <w:shd w:val="clear" w:color="auto" w:fill="F3F6FA"/>
            <w:tcMar>
              <w:top w:w="45" w:type="dxa"/>
              <w:left w:w="55" w:type="dxa"/>
              <w:bottom w:w="45" w:type="dxa"/>
              <w:right w:w="55" w:type="dxa"/>
            </w:tcMar>
            <w:vAlign w:val="center"/>
          </w:tcPr>
          <w:p w14:paraId="4D923772">
            <w:pPr>
              <w:spacing w:after="0" w:line="240" w:lineRule="auto"/>
            </w:pPr>
            <w:r>
              <w:rPr>
                <w:sz w:val="18"/>
              </w:rPr>
              <w:t>不自动修改偏好，需用户点击保存或应用</w:t>
            </w:r>
          </w:p>
        </w:tc>
      </w:tr>
      <w:tr w14:paraId="0B677D2A">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048" w:type="dxa"/>
            <w:tcMar>
              <w:top w:w="45" w:type="dxa"/>
              <w:left w:w="55" w:type="dxa"/>
              <w:bottom w:w="45" w:type="dxa"/>
              <w:right w:w="55" w:type="dxa"/>
            </w:tcMar>
            <w:vAlign w:val="center"/>
          </w:tcPr>
          <w:p w14:paraId="4C3FB59C">
            <w:pPr>
              <w:spacing w:after="0" w:line="240" w:lineRule="auto"/>
            </w:pPr>
            <w:r>
              <w:rPr>
                <w:rFonts w:ascii="Consolas" w:hAnsi="Consolas"/>
                <w:sz w:val="18"/>
              </w:rPr>
              <w:t>LogDetailDrawer</w:t>
            </w:r>
          </w:p>
        </w:tc>
        <w:tc>
          <w:tcPr>
            <w:tcW w:w="2417" w:type="dxa"/>
            <w:tcMar>
              <w:top w:w="45" w:type="dxa"/>
              <w:left w:w="55" w:type="dxa"/>
              <w:bottom w:w="45" w:type="dxa"/>
              <w:right w:w="55" w:type="dxa"/>
            </w:tcMar>
            <w:vAlign w:val="center"/>
          </w:tcPr>
          <w:p w14:paraId="4326FB83">
            <w:pPr>
              <w:spacing w:after="0" w:line="240" w:lineRule="auto"/>
            </w:pPr>
            <w:r>
              <w:rPr>
                <w:rFonts w:ascii="Consolas" w:hAnsi="Consolas"/>
                <w:sz w:val="18"/>
              </w:rPr>
              <w:t>frontend/src/components/LogDetailDrawer.vue</w:t>
            </w:r>
          </w:p>
        </w:tc>
        <w:tc>
          <w:tcPr>
            <w:tcW w:w="2417" w:type="dxa"/>
            <w:tcMar>
              <w:top w:w="45" w:type="dxa"/>
              <w:left w:w="55" w:type="dxa"/>
              <w:bottom w:w="45" w:type="dxa"/>
              <w:right w:w="55" w:type="dxa"/>
            </w:tcMar>
            <w:vAlign w:val="center"/>
          </w:tcPr>
          <w:p w14:paraId="498BA243">
            <w:pPr>
              <w:spacing w:after="0" w:line="240" w:lineRule="auto"/>
            </w:pPr>
            <w:r>
              <w:rPr>
                <w:sz w:val="18"/>
              </w:rPr>
              <w:t>识别文本、纠错、方言、解析评分、批量、个性化、执行和 raw JSON 分块展示</w:t>
            </w:r>
          </w:p>
        </w:tc>
        <w:tc>
          <w:tcPr>
            <w:tcW w:w="2418" w:type="dxa"/>
            <w:tcMar>
              <w:top w:w="45" w:type="dxa"/>
              <w:left w:w="55" w:type="dxa"/>
              <w:bottom w:w="45" w:type="dxa"/>
              <w:right w:w="55" w:type="dxa"/>
            </w:tcMar>
            <w:vAlign w:val="center"/>
          </w:tcPr>
          <w:p w14:paraId="0CDCBDBC">
            <w:pPr>
              <w:spacing w:after="0" w:line="240" w:lineRule="auto"/>
              <w:jc w:val="center"/>
            </w:pPr>
            <w:r>
              <w:rPr>
                <w:sz w:val="18"/>
              </w:rPr>
              <w:t>不承担日志生成逻辑</w:t>
            </w:r>
          </w:p>
        </w:tc>
      </w:tr>
      <w:tr w14:paraId="5B5079C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048" w:type="dxa"/>
            <w:shd w:val="clear" w:color="auto" w:fill="F3F6FA"/>
            <w:tcMar>
              <w:top w:w="45" w:type="dxa"/>
              <w:left w:w="55" w:type="dxa"/>
              <w:bottom w:w="45" w:type="dxa"/>
              <w:right w:w="55" w:type="dxa"/>
            </w:tcMar>
            <w:vAlign w:val="center"/>
          </w:tcPr>
          <w:p w14:paraId="1C3959A6">
            <w:pPr>
              <w:spacing w:after="0" w:line="240" w:lineRule="auto"/>
              <w:jc w:val="center"/>
            </w:pPr>
            <w:r>
              <w:rPr>
                <w:rFonts w:ascii="Consolas" w:hAnsi="Consolas"/>
                <w:sz w:val="18"/>
              </w:rPr>
              <w:t>SceneCard</w:t>
            </w:r>
          </w:p>
        </w:tc>
        <w:tc>
          <w:tcPr>
            <w:tcW w:w="2417" w:type="dxa"/>
            <w:shd w:val="clear" w:color="auto" w:fill="F3F6FA"/>
            <w:tcMar>
              <w:top w:w="45" w:type="dxa"/>
              <w:left w:w="55" w:type="dxa"/>
              <w:bottom w:w="45" w:type="dxa"/>
              <w:right w:w="55" w:type="dxa"/>
            </w:tcMar>
            <w:vAlign w:val="center"/>
          </w:tcPr>
          <w:p w14:paraId="5F310148">
            <w:pPr>
              <w:spacing w:after="0" w:line="240" w:lineRule="auto"/>
            </w:pPr>
            <w:r>
              <w:rPr>
                <w:rFonts w:ascii="Consolas" w:hAnsi="Consolas"/>
                <w:sz w:val="18"/>
              </w:rPr>
              <w:t>frontend/src/components/SceneCard.vue</w:t>
            </w:r>
          </w:p>
        </w:tc>
        <w:tc>
          <w:tcPr>
            <w:tcW w:w="2417" w:type="dxa"/>
            <w:shd w:val="clear" w:color="auto" w:fill="F3F6FA"/>
            <w:tcMar>
              <w:top w:w="45" w:type="dxa"/>
              <w:left w:w="55" w:type="dxa"/>
              <w:bottom w:w="45" w:type="dxa"/>
              <w:right w:w="55" w:type="dxa"/>
            </w:tcMar>
            <w:vAlign w:val="center"/>
          </w:tcPr>
          <w:p w14:paraId="760B0809">
            <w:pPr>
              <w:spacing w:after="0" w:line="240" w:lineRule="auto"/>
            </w:pPr>
            <w:r>
              <w:rPr>
                <w:sz w:val="18"/>
              </w:rPr>
              <w:t>场景名称、描述、动作设备和执行按钮</w:t>
            </w:r>
          </w:p>
        </w:tc>
        <w:tc>
          <w:tcPr>
            <w:tcW w:w="2418" w:type="dxa"/>
            <w:shd w:val="clear" w:color="auto" w:fill="F3F6FA"/>
            <w:tcMar>
              <w:top w:w="45" w:type="dxa"/>
              <w:left w:w="55" w:type="dxa"/>
              <w:bottom w:w="45" w:type="dxa"/>
              <w:right w:w="55" w:type="dxa"/>
            </w:tcMar>
            <w:vAlign w:val="center"/>
          </w:tcPr>
          <w:p w14:paraId="20403C27">
            <w:pPr>
              <w:spacing w:after="0" w:line="240" w:lineRule="auto"/>
              <w:jc w:val="center"/>
            </w:pPr>
            <w:r>
              <w:rPr>
                <w:sz w:val="18"/>
              </w:rPr>
              <w:t>不执行设备更新</w:t>
            </w:r>
          </w:p>
        </w:tc>
      </w:tr>
      <w:tr w14:paraId="5467721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048" w:type="dxa"/>
            <w:tcMar>
              <w:top w:w="45" w:type="dxa"/>
              <w:left w:w="55" w:type="dxa"/>
              <w:bottom w:w="45" w:type="dxa"/>
              <w:right w:w="55" w:type="dxa"/>
            </w:tcMar>
            <w:vAlign w:val="center"/>
          </w:tcPr>
          <w:p w14:paraId="395DEBA4">
            <w:pPr>
              <w:spacing w:after="0" w:line="240" w:lineRule="auto"/>
            </w:pPr>
            <w:r>
              <w:rPr>
                <w:rFonts w:ascii="Consolas" w:hAnsi="Consolas"/>
                <w:sz w:val="18"/>
              </w:rPr>
              <w:t>CommandResult</w:t>
            </w:r>
          </w:p>
        </w:tc>
        <w:tc>
          <w:tcPr>
            <w:tcW w:w="2417" w:type="dxa"/>
            <w:tcMar>
              <w:top w:w="45" w:type="dxa"/>
              <w:left w:w="55" w:type="dxa"/>
              <w:bottom w:w="45" w:type="dxa"/>
              <w:right w:w="55" w:type="dxa"/>
            </w:tcMar>
            <w:vAlign w:val="center"/>
          </w:tcPr>
          <w:p w14:paraId="6325CC91">
            <w:pPr>
              <w:spacing w:after="0" w:line="240" w:lineRule="auto"/>
            </w:pPr>
            <w:r>
              <w:rPr>
                <w:rFonts w:ascii="Consolas" w:hAnsi="Consolas"/>
                <w:sz w:val="18"/>
              </w:rPr>
              <w:t>frontend/src/components/CommandResult.vue</w:t>
            </w:r>
          </w:p>
        </w:tc>
        <w:tc>
          <w:tcPr>
            <w:tcW w:w="2417" w:type="dxa"/>
            <w:tcMar>
              <w:top w:w="45" w:type="dxa"/>
              <w:left w:w="55" w:type="dxa"/>
              <w:bottom w:w="45" w:type="dxa"/>
              <w:right w:w="55" w:type="dxa"/>
            </w:tcMar>
            <w:vAlign w:val="center"/>
          </w:tcPr>
          <w:p w14:paraId="3C25B649">
            <w:pPr>
              <w:spacing w:after="0" w:line="240" w:lineRule="auto"/>
              <w:jc w:val="center"/>
            </w:pPr>
            <w:r>
              <w:rPr>
                <w:sz w:val="18"/>
              </w:rPr>
              <w:t>通用执行结果展示组件</w:t>
            </w:r>
          </w:p>
        </w:tc>
        <w:tc>
          <w:tcPr>
            <w:tcW w:w="2418" w:type="dxa"/>
            <w:tcMar>
              <w:top w:w="45" w:type="dxa"/>
              <w:left w:w="55" w:type="dxa"/>
              <w:bottom w:w="45" w:type="dxa"/>
              <w:right w:w="55" w:type="dxa"/>
            </w:tcMar>
            <w:vAlign w:val="center"/>
          </w:tcPr>
          <w:p w14:paraId="0DCEDFAC">
            <w:pPr>
              <w:spacing w:after="0" w:line="240" w:lineRule="auto"/>
            </w:pPr>
            <w:r>
              <w:rPr>
                <w:sz w:val="18"/>
              </w:rPr>
              <w:t xml:space="preserve">语音页主要使用 </w:t>
            </w:r>
            <w:r>
              <w:rPr>
                <w:rFonts w:ascii="Consolas" w:hAnsi="Consolas"/>
                <w:sz w:val="18"/>
              </w:rPr>
              <w:t>frontend/src/utils/normalizers.js</w:t>
            </w:r>
            <w:r>
              <w:rPr>
                <w:sz w:val="18"/>
              </w:rPr>
              <w:t xml:space="preserve"> 构建摘要</w:t>
            </w:r>
          </w:p>
        </w:tc>
      </w:tr>
      <w:tr w14:paraId="64376776">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048" w:type="dxa"/>
            <w:shd w:val="clear" w:color="auto" w:fill="F3F6FA"/>
            <w:tcMar>
              <w:top w:w="45" w:type="dxa"/>
              <w:left w:w="55" w:type="dxa"/>
              <w:bottom w:w="45" w:type="dxa"/>
              <w:right w:w="55" w:type="dxa"/>
            </w:tcMar>
            <w:vAlign w:val="center"/>
          </w:tcPr>
          <w:p w14:paraId="1F90EDCB">
            <w:pPr>
              <w:spacing w:after="0" w:line="240" w:lineRule="auto"/>
            </w:pPr>
            <w:r>
              <w:rPr>
                <w:rFonts w:ascii="Consolas" w:hAnsi="Consolas"/>
                <w:sz w:val="18"/>
              </w:rPr>
              <w:t>VoicePanel</w:t>
            </w:r>
            <w:r>
              <w:rPr>
                <w:sz w:val="18"/>
              </w:rPr>
              <w:t>、</w:t>
            </w:r>
            <w:r>
              <w:rPr>
                <w:rFonts w:ascii="Consolas" w:hAnsi="Consolas"/>
                <w:sz w:val="18"/>
              </w:rPr>
              <w:t>PlaceholderPanel</w:t>
            </w:r>
          </w:p>
        </w:tc>
        <w:tc>
          <w:tcPr>
            <w:tcW w:w="2417" w:type="dxa"/>
            <w:shd w:val="clear" w:color="auto" w:fill="F3F6FA"/>
            <w:tcMar>
              <w:top w:w="45" w:type="dxa"/>
              <w:left w:w="55" w:type="dxa"/>
              <w:bottom w:w="45" w:type="dxa"/>
              <w:right w:w="55" w:type="dxa"/>
            </w:tcMar>
            <w:vAlign w:val="center"/>
          </w:tcPr>
          <w:p w14:paraId="15FF4DE1">
            <w:pPr>
              <w:spacing w:after="0" w:line="240" w:lineRule="auto"/>
            </w:pPr>
            <w:r>
              <w:rPr>
                <w:rFonts w:ascii="Consolas" w:hAnsi="Consolas"/>
                <w:sz w:val="18"/>
              </w:rPr>
              <w:t>frontend/src/components/VoicePanel.vue</w:t>
            </w:r>
            <w:r>
              <w:rPr>
                <w:sz w:val="18"/>
              </w:rPr>
              <w:t>、</w:t>
            </w:r>
            <w:r>
              <w:rPr>
                <w:rFonts w:ascii="Consolas" w:hAnsi="Consolas"/>
                <w:sz w:val="18"/>
              </w:rPr>
              <w:t>frontend/src/components/PlaceholderPanel.vue</w:t>
            </w:r>
          </w:p>
        </w:tc>
        <w:tc>
          <w:tcPr>
            <w:tcW w:w="2417" w:type="dxa"/>
            <w:shd w:val="clear" w:color="auto" w:fill="F3F6FA"/>
            <w:tcMar>
              <w:top w:w="45" w:type="dxa"/>
              <w:left w:w="55" w:type="dxa"/>
              <w:bottom w:w="45" w:type="dxa"/>
              <w:right w:w="55" w:type="dxa"/>
            </w:tcMar>
            <w:vAlign w:val="center"/>
          </w:tcPr>
          <w:p w14:paraId="7E5B6F00">
            <w:pPr>
              <w:spacing w:after="0" w:line="240" w:lineRule="auto"/>
            </w:pPr>
            <w:r>
              <w:rPr>
                <w:sz w:val="18"/>
              </w:rPr>
              <w:t>可复用语音面板和占位面板组件</w:t>
            </w:r>
          </w:p>
        </w:tc>
        <w:tc>
          <w:tcPr>
            <w:tcW w:w="2418" w:type="dxa"/>
            <w:shd w:val="clear" w:color="auto" w:fill="F3F6FA"/>
            <w:tcMar>
              <w:top w:w="45" w:type="dxa"/>
              <w:left w:w="55" w:type="dxa"/>
              <w:bottom w:w="45" w:type="dxa"/>
              <w:right w:w="55" w:type="dxa"/>
            </w:tcMar>
            <w:vAlign w:val="center"/>
          </w:tcPr>
          <w:p w14:paraId="14BE5108">
            <w:pPr>
              <w:spacing w:after="0" w:line="240" w:lineRule="auto"/>
              <w:jc w:val="center"/>
            </w:pPr>
            <w:r>
              <w:rPr>
                <w:sz w:val="18"/>
              </w:rPr>
              <w:t>不作为当前主路由入口</w:t>
            </w:r>
          </w:p>
        </w:tc>
      </w:tr>
    </w:tbl>
    <w:p w14:paraId="3C89059D">
      <w:pPr>
        <w:spacing w:after="120" w:line="240" w:lineRule="auto"/>
      </w:pPr>
    </w:p>
    <w:p w14:paraId="6FA93984">
      <w:pPr>
        <w:pStyle w:val="4"/>
      </w:pPr>
      <w:r>
        <w:rPr>
          <w:rFonts w:ascii="Times New Roman" w:hAnsi="Times New Roman" w:eastAsia="宋体"/>
        </w:rPr>
        <w:t>5.4 界面风格与交互一致性设计</w:t>
      </w:r>
    </w:p>
    <w:p w14:paraId="4A1062DB">
      <w:pPr>
        <w:spacing w:after="120"/>
      </w:pPr>
      <w:r>
        <w:t xml:space="preserve">前端页面采用统一的 </w:t>
      </w:r>
      <w:r>
        <w:rPr>
          <w:rFonts w:ascii="Consolas" w:hAnsi="Consolas"/>
          <w:sz w:val="21"/>
        </w:rPr>
        <w:t>AppLayout</w:t>
      </w:r>
      <w:r>
        <w:t xml:space="preserve"> 布局、侧边导航、Element Plus 控件和卡片化信息组织方式。Dashboard、设备卡片、语音控制面板、日志详情抽屉、提醒页和场景卡片保持一致的视觉层级、按钮反馈和状态表达。</w:t>
      </w:r>
    </w:p>
    <w:p w14:paraId="71AD4698">
      <w:pPr>
        <w:spacing w:after="120"/>
      </w:pPr>
      <w:r>
        <w:t>登录、设备控制、语音控制、日志查看、提醒管理和场景执行等主流程入口均由路由和导航直接呈现。页面在数据加载、提交成功、调用失败和列表为空时提供明确反馈；语音识别不可用、云端 ASR 未配置或调用失败时，语音控制页提供浏览器识别文本或手工文本输入兜底。</w:t>
      </w:r>
    </w:p>
    <w:p w14:paraId="1F7A29A9">
      <w:pPr>
        <w:pStyle w:val="3"/>
      </w:pPr>
      <w:bookmarkStart w:id="5" w:name="_Toc232899558"/>
      <w:r>
        <w:rPr>
          <w:rFonts w:ascii="Times New Roman" w:hAnsi="Times New Roman" w:eastAsia="宋体"/>
        </w:rPr>
        <w:t>6 数据库详细设计</w:t>
      </w:r>
      <w:bookmarkEnd w:id="5"/>
    </w:p>
    <w:p w14:paraId="2C9CF65D">
      <w:pPr>
        <w:spacing w:after="120"/>
      </w:pPr>
      <w:r>
        <w:t xml:space="preserve">系统使用 SQLite，ORM 定义位于 </w:t>
      </w:r>
      <w:r>
        <w:rPr>
          <w:rFonts w:ascii="Consolas" w:hAnsi="Consolas"/>
          <w:sz w:val="21"/>
        </w:rPr>
        <w:t>backend/app/models/models.py</w:t>
      </w:r>
      <w:r>
        <w:t xml:space="preserve">，初始化位于 </w:t>
      </w:r>
      <w:r>
        <w:rPr>
          <w:rFonts w:ascii="Consolas" w:hAnsi="Consolas"/>
          <w:sz w:val="21"/>
        </w:rPr>
        <w:t>backend/app/db/init_db.py</w:t>
      </w:r>
      <w:r>
        <w:t xml:space="preserve">。默认数据库文件为 </w:t>
      </w:r>
      <w:r>
        <w:rPr>
          <w:rFonts w:ascii="Consolas" w:hAnsi="Consolas"/>
          <w:sz w:val="21"/>
        </w:rPr>
        <w:t>backend/data/app.db</w:t>
      </w:r>
      <w:r>
        <w:t>。设计层 ER 图见 下图。</w:t>
      </w:r>
    </w:p>
    <w:p w14:paraId="1CA40995">
      <w:pPr>
        <w:keepNext/>
        <w:spacing w:before="80" w:after="80" w:line="240" w:lineRule="auto"/>
        <w:jc w:val="center"/>
      </w:pPr>
      <w:r>
        <w:rPr>
          <w:b/>
          <w:color w:val="1F4E79"/>
          <w:sz w:val="20"/>
        </w:rPr>
        <w:t>图 6-1 数据库 ER 图</w:t>
      </w:r>
    </w:p>
    <w:p w14:paraId="5C104AA8">
      <w:pPr>
        <w:spacing w:before="20" w:after="160" w:line="240" w:lineRule="auto"/>
        <w:jc w:val="center"/>
      </w:pPr>
      <w:r>
        <w:drawing>
          <wp:inline distT="0" distB="0" distL="0" distR="0">
            <wp:extent cx="5806440" cy="41668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9"/>
                    <a:stretch>
                      <a:fillRect/>
                    </a:stretch>
                  </pic:blipFill>
                  <pic:spPr>
                    <a:xfrm>
                      <a:off x="0" y="0"/>
                      <a:ext cx="5806440" cy="4167090"/>
                    </a:xfrm>
                    <a:prstGeom prst="rect">
                      <a:avLst/>
                    </a:prstGeom>
                  </pic:spPr>
                </pic:pic>
              </a:graphicData>
            </a:graphic>
          </wp:inline>
        </w:drawing>
      </w:r>
    </w:p>
    <w:p w14:paraId="780CEB57">
      <w:pPr>
        <w:spacing w:after="120"/>
      </w:pPr>
      <w:r>
        <w:t>数据库设计以用户、家庭、房间和虚拟设备作为基础实体，以设备状态历史、指令日志、提醒、场景、场景动作、用户偏好和设备别名承接操作过程与个性化数据。设备差异属性和日志详情采用 JSON 字段保存，便于表达不同设备类型和多阶段指令链路；需要强约束的参数范围由后端能力表和业务服务统一校验。</w:t>
      </w:r>
    </w:p>
    <w:p w14:paraId="22AD606B">
      <w:pPr>
        <w:pStyle w:val="4"/>
      </w:pPr>
      <w:r>
        <w:rPr>
          <w:rFonts w:ascii="Times New Roman" w:hAnsi="Times New Roman" w:eastAsia="宋体"/>
        </w:rPr>
        <w:t xml:space="preserve">6.1 DB-001 </w:t>
      </w:r>
      <w:r>
        <w:rPr>
          <w:rFonts w:ascii="Consolas" w:hAnsi="Consolas" w:eastAsia="宋体"/>
          <w:b w:val="0"/>
          <w:sz w:val="29"/>
        </w:rPr>
        <w:t>homes</w:t>
      </w:r>
    </w:p>
    <w:p w14:paraId="7058AD6E">
      <w:pPr>
        <w:keepNext/>
        <w:spacing w:before="80" w:after="80"/>
        <w:jc w:val="center"/>
      </w:pPr>
      <w:r>
        <w:t xml:space="preserve">表 6-1 </w:t>
      </w:r>
      <w:r>
        <w:rPr>
          <w:rFonts w:ascii="Consolas" w:hAnsi="Consolas"/>
          <w:sz w:val="21"/>
        </w:rPr>
        <w:t>homes</w:t>
      </w:r>
      <w:r>
        <w:t xml:space="preserve"> 字段设计</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1925"/>
        <w:gridCol w:w="1925"/>
        <w:gridCol w:w="1059"/>
        <w:gridCol w:w="1059"/>
        <w:gridCol w:w="1059"/>
        <w:gridCol w:w="2273"/>
      </w:tblGrid>
      <w:tr w14:paraId="41B6FFFD">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1925" w:type="dxa"/>
            <w:shd w:val="clear" w:color="auto" w:fill="D9EAF7"/>
            <w:tcMar>
              <w:top w:w="45" w:type="dxa"/>
              <w:left w:w="55" w:type="dxa"/>
              <w:bottom w:w="45" w:type="dxa"/>
              <w:right w:w="55" w:type="dxa"/>
            </w:tcMar>
            <w:vAlign w:val="center"/>
          </w:tcPr>
          <w:p w14:paraId="15023685">
            <w:pPr>
              <w:spacing w:after="0" w:line="240" w:lineRule="auto"/>
              <w:jc w:val="center"/>
            </w:pPr>
            <w:r>
              <w:rPr>
                <w:b/>
                <w:color w:val="1F4E79"/>
                <w:sz w:val="16"/>
              </w:rPr>
              <w:t>字段名</w:t>
            </w:r>
          </w:p>
        </w:tc>
        <w:tc>
          <w:tcPr>
            <w:tcW w:w="1925" w:type="dxa"/>
            <w:shd w:val="clear" w:color="auto" w:fill="D9EAF7"/>
            <w:tcMar>
              <w:top w:w="45" w:type="dxa"/>
              <w:left w:w="55" w:type="dxa"/>
              <w:bottom w:w="45" w:type="dxa"/>
              <w:right w:w="55" w:type="dxa"/>
            </w:tcMar>
            <w:vAlign w:val="center"/>
          </w:tcPr>
          <w:p w14:paraId="10F252FA">
            <w:pPr>
              <w:spacing w:after="0" w:line="240" w:lineRule="auto"/>
              <w:jc w:val="center"/>
            </w:pPr>
            <w:r>
              <w:rPr>
                <w:b/>
                <w:color w:val="1F4E79"/>
                <w:sz w:val="16"/>
              </w:rPr>
              <w:t>类型</w:t>
            </w:r>
          </w:p>
        </w:tc>
        <w:tc>
          <w:tcPr>
            <w:tcW w:w="1059" w:type="dxa"/>
            <w:shd w:val="clear" w:color="auto" w:fill="D9EAF7"/>
            <w:tcMar>
              <w:top w:w="45" w:type="dxa"/>
              <w:left w:w="55" w:type="dxa"/>
              <w:bottom w:w="45" w:type="dxa"/>
              <w:right w:w="55" w:type="dxa"/>
            </w:tcMar>
            <w:vAlign w:val="center"/>
          </w:tcPr>
          <w:p w14:paraId="3B65FF50">
            <w:pPr>
              <w:spacing w:after="0" w:line="240" w:lineRule="auto"/>
              <w:jc w:val="center"/>
            </w:pPr>
            <w:r>
              <w:rPr>
                <w:b/>
                <w:color w:val="1F4E79"/>
                <w:sz w:val="16"/>
              </w:rPr>
              <w:t>是否必填</w:t>
            </w:r>
          </w:p>
        </w:tc>
        <w:tc>
          <w:tcPr>
            <w:tcW w:w="1059" w:type="dxa"/>
            <w:shd w:val="clear" w:color="auto" w:fill="D9EAF7"/>
            <w:tcMar>
              <w:top w:w="45" w:type="dxa"/>
              <w:left w:w="55" w:type="dxa"/>
              <w:bottom w:w="45" w:type="dxa"/>
              <w:right w:w="55" w:type="dxa"/>
            </w:tcMar>
            <w:vAlign w:val="center"/>
          </w:tcPr>
          <w:p w14:paraId="53006645">
            <w:pPr>
              <w:spacing w:after="0" w:line="240" w:lineRule="auto"/>
              <w:jc w:val="center"/>
            </w:pPr>
            <w:r>
              <w:rPr>
                <w:b/>
                <w:color w:val="1F4E79"/>
                <w:sz w:val="16"/>
              </w:rPr>
              <w:t>主键/外键</w:t>
            </w:r>
          </w:p>
        </w:tc>
        <w:tc>
          <w:tcPr>
            <w:tcW w:w="1059" w:type="dxa"/>
            <w:shd w:val="clear" w:color="auto" w:fill="D9EAF7"/>
            <w:tcMar>
              <w:top w:w="45" w:type="dxa"/>
              <w:left w:w="55" w:type="dxa"/>
              <w:bottom w:w="45" w:type="dxa"/>
              <w:right w:w="55" w:type="dxa"/>
            </w:tcMar>
            <w:vAlign w:val="center"/>
          </w:tcPr>
          <w:p w14:paraId="51604679">
            <w:pPr>
              <w:spacing w:after="0" w:line="240" w:lineRule="auto"/>
              <w:jc w:val="center"/>
            </w:pPr>
            <w:r>
              <w:rPr>
                <w:b/>
                <w:color w:val="1F4E79"/>
                <w:sz w:val="16"/>
              </w:rPr>
              <w:t>默认值</w:t>
            </w:r>
          </w:p>
        </w:tc>
        <w:tc>
          <w:tcPr>
            <w:tcW w:w="2273" w:type="dxa"/>
            <w:shd w:val="clear" w:color="auto" w:fill="D9EAF7"/>
            <w:tcMar>
              <w:top w:w="45" w:type="dxa"/>
              <w:left w:w="55" w:type="dxa"/>
              <w:bottom w:w="45" w:type="dxa"/>
              <w:right w:w="55" w:type="dxa"/>
            </w:tcMar>
            <w:vAlign w:val="center"/>
          </w:tcPr>
          <w:p w14:paraId="757C6EE3">
            <w:pPr>
              <w:spacing w:after="0" w:line="240" w:lineRule="auto"/>
              <w:jc w:val="center"/>
            </w:pPr>
            <w:r>
              <w:rPr>
                <w:b/>
                <w:color w:val="1F4E79"/>
                <w:sz w:val="16"/>
              </w:rPr>
              <w:t>说明</w:t>
            </w:r>
          </w:p>
        </w:tc>
      </w:tr>
      <w:tr w14:paraId="26E59240">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24875AC3">
            <w:pPr>
              <w:spacing w:after="0" w:line="240" w:lineRule="auto"/>
              <w:jc w:val="center"/>
            </w:pPr>
            <w:r>
              <w:rPr>
                <w:rFonts w:ascii="Consolas" w:hAnsi="Consolas"/>
                <w:sz w:val="15"/>
              </w:rPr>
              <w:t>id</w:t>
            </w:r>
          </w:p>
        </w:tc>
        <w:tc>
          <w:tcPr>
            <w:tcW w:w="1925" w:type="dxa"/>
            <w:tcMar>
              <w:top w:w="45" w:type="dxa"/>
              <w:left w:w="55" w:type="dxa"/>
              <w:bottom w:w="45" w:type="dxa"/>
              <w:right w:w="55" w:type="dxa"/>
            </w:tcMar>
            <w:vAlign w:val="center"/>
          </w:tcPr>
          <w:p w14:paraId="77B1BA1C">
            <w:pPr>
              <w:spacing w:after="0" w:line="240" w:lineRule="auto"/>
              <w:jc w:val="center"/>
            </w:pPr>
            <w:r>
              <w:rPr>
                <w:sz w:val="15"/>
              </w:rPr>
              <w:t>Integer</w:t>
            </w:r>
          </w:p>
        </w:tc>
        <w:tc>
          <w:tcPr>
            <w:tcW w:w="1059" w:type="dxa"/>
            <w:tcMar>
              <w:top w:w="45" w:type="dxa"/>
              <w:left w:w="55" w:type="dxa"/>
              <w:bottom w:w="45" w:type="dxa"/>
              <w:right w:w="55" w:type="dxa"/>
            </w:tcMar>
            <w:vAlign w:val="center"/>
          </w:tcPr>
          <w:p w14:paraId="783DCB1D">
            <w:pPr>
              <w:spacing w:after="0" w:line="240" w:lineRule="auto"/>
              <w:jc w:val="center"/>
            </w:pPr>
            <w:r>
              <w:rPr>
                <w:sz w:val="15"/>
              </w:rPr>
              <w:t>是</w:t>
            </w:r>
          </w:p>
        </w:tc>
        <w:tc>
          <w:tcPr>
            <w:tcW w:w="1059" w:type="dxa"/>
            <w:tcMar>
              <w:top w:w="45" w:type="dxa"/>
              <w:left w:w="55" w:type="dxa"/>
              <w:bottom w:w="45" w:type="dxa"/>
              <w:right w:w="55" w:type="dxa"/>
            </w:tcMar>
            <w:vAlign w:val="center"/>
          </w:tcPr>
          <w:p w14:paraId="75A61CFB">
            <w:pPr>
              <w:spacing w:after="0" w:line="240" w:lineRule="auto"/>
              <w:jc w:val="center"/>
            </w:pPr>
            <w:r>
              <w:rPr>
                <w:sz w:val="15"/>
              </w:rPr>
              <w:t>主键</w:t>
            </w:r>
          </w:p>
        </w:tc>
        <w:tc>
          <w:tcPr>
            <w:tcW w:w="1059" w:type="dxa"/>
            <w:tcMar>
              <w:top w:w="45" w:type="dxa"/>
              <w:left w:w="55" w:type="dxa"/>
              <w:bottom w:w="45" w:type="dxa"/>
              <w:right w:w="55" w:type="dxa"/>
            </w:tcMar>
            <w:vAlign w:val="center"/>
          </w:tcPr>
          <w:p w14:paraId="00B2B65C">
            <w:pPr>
              <w:spacing w:after="0" w:line="240" w:lineRule="auto"/>
              <w:jc w:val="center"/>
            </w:pPr>
            <w:r>
              <w:rPr>
                <w:sz w:val="15"/>
              </w:rPr>
              <w:t>自增</w:t>
            </w:r>
          </w:p>
        </w:tc>
        <w:tc>
          <w:tcPr>
            <w:tcW w:w="2273" w:type="dxa"/>
            <w:tcMar>
              <w:top w:w="45" w:type="dxa"/>
              <w:left w:w="55" w:type="dxa"/>
              <w:bottom w:w="45" w:type="dxa"/>
              <w:right w:w="55" w:type="dxa"/>
            </w:tcMar>
            <w:vAlign w:val="center"/>
          </w:tcPr>
          <w:p w14:paraId="630A8D8F">
            <w:pPr>
              <w:spacing w:after="0" w:line="240" w:lineRule="auto"/>
              <w:jc w:val="center"/>
            </w:pPr>
            <w:r>
              <w:rPr>
                <w:sz w:val="15"/>
              </w:rPr>
              <w:t>家庭 ID</w:t>
            </w:r>
          </w:p>
        </w:tc>
      </w:tr>
      <w:tr w14:paraId="6B73B89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50286463">
            <w:pPr>
              <w:spacing w:after="0" w:line="240" w:lineRule="auto"/>
              <w:jc w:val="center"/>
            </w:pPr>
            <w:r>
              <w:rPr>
                <w:rFonts w:ascii="Consolas" w:hAnsi="Consolas"/>
                <w:sz w:val="15"/>
              </w:rPr>
              <w:t>name</w:t>
            </w:r>
          </w:p>
        </w:tc>
        <w:tc>
          <w:tcPr>
            <w:tcW w:w="1925" w:type="dxa"/>
            <w:shd w:val="clear" w:color="auto" w:fill="F3F6FA"/>
            <w:tcMar>
              <w:top w:w="45" w:type="dxa"/>
              <w:left w:w="55" w:type="dxa"/>
              <w:bottom w:w="45" w:type="dxa"/>
              <w:right w:w="55" w:type="dxa"/>
            </w:tcMar>
            <w:vAlign w:val="center"/>
          </w:tcPr>
          <w:p w14:paraId="389FFA37">
            <w:pPr>
              <w:spacing w:after="0" w:line="240" w:lineRule="auto"/>
              <w:jc w:val="center"/>
            </w:pPr>
            <w:r>
              <w:rPr>
                <w:sz w:val="15"/>
              </w:rPr>
              <w:t>String(100)</w:t>
            </w:r>
          </w:p>
        </w:tc>
        <w:tc>
          <w:tcPr>
            <w:tcW w:w="1059" w:type="dxa"/>
            <w:shd w:val="clear" w:color="auto" w:fill="F3F6FA"/>
            <w:tcMar>
              <w:top w:w="45" w:type="dxa"/>
              <w:left w:w="55" w:type="dxa"/>
              <w:bottom w:w="45" w:type="dxa"/>
              <w:right w:w="55" w:type="dxa"/>
            </w:tcMar>
            <w:vAlign w:val="center"/>
          </w:tcPr>
          <w:p w14:paraId="6C4ED80F">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27C3AD9D">
            <w:pPr>
              <w:spacing w:after="0" w:line="240" w:lineRule="auto"/>
              <w:jc w:val="center"/>
            </w:pPr>
            <w:r>
              <w:rPr>
                <w:sz w:val="15"/>
              </w:rPr>
              <w:t>唯一</w:t>
            </w:r>
          </w:p>
        </w:tc>
        <w:tc>
          <w:tcPr>
            <w:tcW w:w="1059" w:type="dxa"/>
            <w:shd w:val="clear" w:color="auto" w:fill="F3F6FA"/>
            <w:tcMar>
              <w:top w:w="45" w:type="dxa"/>
              <w:left w:w="55" w:type="dxa"/>
              <w:bottom w:w="45" w:type="dxa"/>
              <w:right w:w="55" w:type="dxa"/>
            </w:tcMar>
            <w:vAlign w:val="center"/>
          </w:tcPr>
          <w:p w14:paraId="18E824BF">
            <w:pPr>
              <w:spacing w:after="0" w:line="240" w:lineRule="auto"/>
              <w:jc w:val="center"/>
            </w:pPr>
            <w:r>
              <w:rPr>
                <w:sz w:val="15"/>
              </w:rPr>
              <w:t>无</w:t>
            </w:r>
          </w:p>
        </w:tc>
        <w:tc>
          <w:tcPr>
            <w:tcW w:w="2273" w:type="dxa"/>
            <w:shd w:val="clear" w:color="auto" w:fill="F3F6FA"/>
            <w:tcMar>
              <w:top w:w="45" w:type="dxa"/>
              <w:left w:w="55" w:type="dxa"/>
              <w:bottom w:w="45" w:type="dxa"/>
              <w:right w:w="55" w:type="dxa"/>
            </w:tcMar>
            <w:vAlign w:val="center"/>
          </w:tcPr>
          <w:p w14:paraId="1CD67C85">
            <w:pPr>
              <w:spacing w:after="0" w:line="240" w:lineRule="auto"/>
              <w:jc w:val="center"/>
            </w:pPr>
            <w:r>
              <w:rPr>
                <w:sz w:val="15"/>
              </w:rPr>
              <w:t>家庭名称</w:t>
            </w:r>
          </w:p>
        </w:tc>
      </w:tr>
      <w:tr w14:paraId="7D7348A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517D03CB">
            <w:pPr>
              <w:spacing w:after="0" w:line="240" w:lineRule="auto"/>
              <w:jc w:val="center"/>
            </w:pPr>
            <w:r>
              <w:rPr>
                <w:rFonts w:ascii="Consolas" w:hAnsi="Consolas"/>
                <w:sz w:val="15"/>
              </w:rPr>
              <w:t>address</w:t>
            </w:r>
          </w:p>
        </w:tc>
        <w:tc>
          <w:tcPr>
            <w:tcW w:w="1925" w:type="dxa"/>
            <w:tcMar>
              <w:top w:w="45" w:type="dxa"/>
              <w:left w:w="55" w:type="dxa"/>
              <w:bottom w:w="45" w:type="dxa"/>
              <w:right w:w="55" w:type="dxa"/>
            </w:tcMar>
            <w:vAlign w:val="center"/>
          </w:tcPr>
          <w:p w14:paraId="440770AA">
            <w:pPr>
              <w:spacing w:after="0" w:line="240" w:lineRule="auto"/>
              <w:jc w:val="center"/>
            </w:pPr>
            <w:r>
              <w:rPr>
                <w:sz w:val="15"/>
              </w:rPr>
              <w:t>String(255)</w:t>
            </w:r>
          </w:p>
        </w:tc>
        <w:tc>
          <w:tcPr>
            <w:tcW w:w="1059" w:type="dxa"/>
            <w:tcMar>
              <w:top w:w="45" w:type="dxa"/>
              <w:left w:w="55" w:type="dxa"/>
              <w:bottom w:w="45" w:type="dxa"/>
              <w:right w:w="55" w:type="dxa"/>
            </w:tcMar>
            <w:vAlign w:val="center"/>
          </w:tcPr>
          <w:p w14:paraId="6C7A1581">
            <w:pPr>
              <w:spacing w:after="0" w:line="240" w:lineRule="auto"/>
              <w:jc w:val="center"/>
            </w:pPr>
            <w:r>
              <w:rPr>
                <w:sz w:val="15"/>
              </w:rPr>
              <w:t>否</w:t>
            </w:r>
          </w:p>
        </w:tc>
        <w:tc>
          <w:tcPr>
            <w:tcW w:w="1059" w:type="dxa"/>
            <w:tcMar>
              <w:top w:w="45" w:type="dxa"/>
              <w:left w:w="55" w:type="dxa"/>
              <w:bottom w:w="45" w:type="dxa"/>
              <w:right w:w="55" w:type="dxa"/>
            </w:tcMar>
            <w:vAlign w:val="center"/>
          </w:tcPr>
          <w:p w14:paraId="2297D759">
            <w:pPr>
              <w:spacing w:after="0" w:line="240" w:lineRule="auto"/>
              <w:jc w:val="center"/>
            </w:pPr>
            <w:r>
              <w:rPr>
                <w:sz w:val="15"/>
              </w:rPr>
              <w:t>无</w:t>
            </w:r>
          </w:p>
        </w:tc>
        <w:tc>
          <w:tcPr>
            <w:tcW w:w="1059" w:type="dxa"/>
            <w:tcMar>
              <w:top w:w="45" w:type="dxa"/>
              <w:left w:w="55" w:type="dxa"/>
              <w:bottom w:w="45" w:type="dxa"/>
              <w:right w:w="55" w:type="dxa"/>
            </w:tcMar>
            <w:vAlign w:val="center"/>
          </w:tcPr>
          <w:p w14:paraId="362D30F2">
            <w:pPr>
              <w:spacing w:after="0" w:line="240" w:lineRule="auto"/>
              <w:jc w:val="center"/>
            </w:pPr>
            <w:r>
              <w:rPr>
                <w:rFonts w:ascii="Consolas" w:hAnsi="Consolas"/>
                <w:sz w:val="15"/>
              </w:rPr>
              <w:t>null</w:t>
            </w:r>
          </w:p>
        </w:tc>
        <w:tc>
          <w:tcPr>
            <w:tcW w:w="2273" w:type="dxa"/>
            <w:tcMar>
              <w:top w:w="45" w:type="dxa"/>
              <w:left w:w="55" w:type="dxa"/>
              <w:bottom w:w="45" w:type="dxa"/>
              <w:right w:w="55" w:type="dxa"/>
            </w:tcMar>
            <w:vAlign w:val="center"/>
          </w:tcPr>
          <w:p w14:paraId="7EBB95EB">
            <w:pPr>
              <w:spacing w:after="0" w:line="240" w:lineRule="auto"/>
              <w:jc w:val="center"/>
            </w:pPr>
            <w:r>
              <w:rPr>
                <w:sz w:val="15"/>
              </w:rPr>
              <w:t>家庭地址或说明</w:t>
            </w:r>
          </w:p>
        </w:tc>
      </w:tr>
      <w:tr w14:paraId="1A0207B9">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4AB86C91">
            <w:pPr>
              <w:spacing w:after="0" w:line="240" w:lineRule="auto"/>
              <w:jc w:val="center"/>
            </w:pPr>
            <w:r>
              <w:rPr>
                <w:rFonts w:ascii="Consolas" w:hAnsi="Consolas"/>
                <w:sz w:val="15"/>
              </w:rPr>
              <w:t>created_at</w:t>
            </w:r>
          </w:p>
        </w:tc>
        <w:tc>
          <w:tcPr>
            <w:tcW w:w="1925" w:type="dxa"/>
            <w:shd w:val="clear" w:color="auto" w:fill="F3F6FA"/>
            <w:tcMar>
              <w:top w:w="45" w:type="dxa"/>
              <w:left w:w="55" w:type="dxa"/>
              <w:bottom w:w="45" w:type="dxa"/>
              <w:right w:w="55" w:type="dxa"/>
            </w:tcMar>
            <w:vAlign w:val="center"/>
          </w:tcPr>
          <w:p w14:paraId="2029CE6B">
            <w:pPr>
              <w:spacing w:after="0" w:line="240" w:lineRule="auto"/>
            </w:pPr>
            <w:r>
              <w:rPr>
                <w:sz w:val="15"/>
              </w:rPr>
              <w:t>DateTime(timezone=True)</w:t>
            </w:r>
          </w:p>
        </w:tc>
        <w:tc>
          <w:tcPr>
            <w:tcW w:w="1059" w:type="dxa"/>
            <w:shd w:val="clear" w:color="auto" w:fill="F3F6FA"/>
            <w:tcMar>
              <w:top w:w="45" w:type="dxa"/>
              <w:left w:w="55" w:type="dxa"/>
              <w:bottom w:w="45" w:type="dxa"/>
              <w:right w:w="55" w:type="dxa"/>
            </w:tcMar>
            <w:vAlign w:val="center"/>
          </w:tcPr>
          <w:p w14:paraId="7EE0AD3E">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0C632394">
            <w:pPr>
              <w:spacing w:after="0" w:line="240" w:lineRule="auto"/>
              <w:jc w:val="center"/>
            </w:pPr>
            <w:r>
              <w:rPr>
                <w:sz w:val="15"/>
              </w:rPr>
              <w:t>无</w:t>
            </w:r>
          </w:p>
        </w:tc>
        <w:tc>
          <w:tcPr>
            <w:tcW w:w="1059" w:type="dxa"/>
            <w:shd w:val="clear" w:color="auto" w:fill="F3F6FA"/>
            <w:tcMar>
              <w:top w:w="45" w:type="dxa"/>
              <w:left w:w="55" w:type="dxa"/>
              <w:bottom w:w="45" w:type="dxa"/>
              <w:right w:w="55" w:type="dxa"/>
            </w:tcMar>
            <w:vAlign w:val="center"/>
          </w:tcPr>
          <w:p w14:paraId="5258A893">
            <w:pPr>
              <w:spacing w:after="0" w:line="240" w:lineRule="auto"/>
              <w:jc w:val="center"/>
            </w:pPr>
            <w:r>
              <w:rPr>
                <w:rFonts w:ascii="Consolas" w:hAnsi="Consolas"/>
                <w:sz w:val="15"/>
              </w:rPr>
              <w:t>func.now()</w:t>
            </w:r>
          </w:p>
        </w:tc>
        <w:tc>
          <w:tcPr>
            <w:tcW w:w="2273" w:type="dxa"/>
            <w:shd w:val="clear" w:color="auto" w:fill="F3F6FA"/>
            <w:tcMar>
              <w:top w:w="45" w:type="dxa"/>
              <w:left w:w="55" w:type="dxa"/>
              <w:bottom w:w="45" w:type="dxa"/>
              <w:right w:w="55" w:type="dxa"/>
            </w:tcMar>
            <w:vAlign w:val="center"/>
          </w:tcPr>
          <w:p w14:paraId="2E47F801">
            <w:pPr>
              <w:spacing w:after="0" w:line="240" w:lineRule="auto"/>
              <w:jc w:val="center"/>
            </w:pPr>
            <w:r>
              <w:rPr>
                <w:sz w:val="15"/>
              </w:rPr>
              <w:t>创建时间</w:t>
            </w:r>
          </w:p>
        </w:tc>
      </w:tr>
    </w:tbl>
    <w:p w14:paraId="5AEEF103">
      <w:pPr>
        <w:spacing w:after="120" w:line="240" w:lineRule="auto"/>
      </w:pPr>
    </w:p>
    <w:p w14:paraId="1BA0F1C2">
      <w:pPr>
        <w:spacing w:after="120"/>
      </w:pPr>
      <w:r>
        <w:t>主要读写场景：初始化默认家庭；用户、房间和场景按家庭归属筛选。对应模块：MOD-003、MOD-004、MOD-012、MOD-013。</w:t>
      </w:r>
    </w:p>
    <w:p w14:paraId="08676803">
      <w:pPr>
        <w:pStyle w:val="4"/>
      </w:pPr>
      <w:r>
        <w:rPr>
          <w:rFonts w:ascii="Times New Roman" w:hAnsi="Times New Roman" w:eastAsia="宋体"/>
        </w:rPr>
        <w:t xml:space="preserve">6.2 DB-002 </w:t>
      </w:r>
      <w:r>
        <w:rPr>
          <w:rFonts w:ascii="Consolas" w:hAnsi="Consolas" w:eastAsia="宋体"/>
          <w:b w:val="0"/>
          <w:sz w:val="29"/>
        </w:rPr>
        <w:t>users</w:t>
      </w:r>
    </w:p>
    <w:p w14:paraId="020DE7FA">
      <w:pPr>
        <w:keepNext/>
        <w:spacing w:before="80" w:after="80"/>
        <w:jc w:val="center"/>
      </w:pPr>
      <w:r>
        <w:t xml:space="preserve">表 6-2 </w:t>
      </w:r>
      <w:r>
        <w:rPr>
          <w:rFonts w:ascii="Consolas" w:hAnsi="Consolas"/>
          <w:sz w:val="21"/>
        </w:rPr>
        <w:t>users</w:t>
      </w:r>
      <w:r>
        <w:t xml:space="preserve"> 字段设计</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1925"/>
        <w:gridCol w:w="1925"/>
        <w:gridCol w:w="1059"/>
        <w:gridCol w:w="1059"/>
        <w:gridCol w:w="1059"/>
        <w:gridCol w:w="2273"/>
      </w:tblGrid>
      <w:tr w14:paraId="78B25359">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1925" w:type="dxa"/>
            <w:shd w:val="clear" w:color="auto" w:fill="D9EAF7"/>
            <w:tcMar>
              <w:top w:w="45" w:type="dxa"/>
              <w:left w:w="55" w:type="dxa"/>
              <w:bottom w:w="45" w:type="dxa"/>
              <w:right w:w="55" w:type="dxa"/>
            </w:tcMar>
            <w:vAlign w:val="center"/>
          </w:tcPr>
          <w:p w14:paraId="6A890DBA">
            <w:pPr>
              <w:spacing w:after="0" w:line="240" w:lineRule="auto"/>
              <w:jc w:val="center"/>
            </w:pPr>
            <w:r>
              <w:rPr>
                <w:b/>
                <w:color w:val="1F4E79"/>
                <w:sz w:val="16"/>
              </w:rPr>
              <w:t>字段名</w:t>
            </w:r>
          </w:p>
        </w:tc>
        <w:tc>
          <w:tcPr>
            <w:tcW w:w="1925" w:type="dxa"/>
            <w:shd w:val="clear" w:color="auto" w:fill="D9EAF7"/>
            <w:tcMar>
              <w:top w:w="45" w:type="dxa"/>
              <w:left w:w="55" w:type="dxa"/>
              <w:bottom w:w="45" w:type="dxa"/>
              <w:right w:w="55" w:type="dxa"/>
            </w:tcMar>
            <w:vAlign w:val="center"/>
          </w:tcPr>
          <w:p w14:paraId="26E08359">
            <w:pPr>
              <w:spacing w:after="0" w:line="240" w:lineRule="auto"/>
              <w:jc w:val="center"/>
            </w:pPr>
            <w:r>
              <w:rPr>
                <w:b/>
                <w:color w:val="1F4E79"/>
                <w:sz w:val="16"/>
              </w:rPr>
              <w:t>类型</w:t>
            </w:r>
          </w:p>
        </w:tc>
        <w:tc>
          <w:tcPr>
            <w:tcW w:w="1059" w:type="dxa"/>
            <w:shd w:val="clear" w:color="auto" w:fill="D9EAF7"/>
            <w:tcMar>
              <w:top w:w="45" w:type="dxa"/>
              <w:left w:w="55" w:type="dxa"/>
              <w:bottom w:w="45" w:type="dxa"/>
              <w:right w:w="55" w:type="dxa"/>
            </w:tcMar>
            <w:vAlign w:val="center"/>
          </w:tcPr>
          <w:p w14:paraId="0E1BB198">
            <w:pPr>
              <w:spacing w:after="0" w:line="240" w:lineRule="auto"/>
              <w:jc w:val="center"/>
            </w:pPr>
            <w:r>
              <w:rPr>
                <w:b/>
                <w:color w:val="1F4E79"/>
                <w:sz w:val="16"/>
              </w:rPr>
              <w:t>是否必填</w:t>
            </w:r>
          </w:p>
        </w:tc>
        <w:tc>
          <w:tcPr>
            <w:tcW w:w="1059" w:type="dxa"/>
            <w:shd w:val="clear" w:color="auto" w:fill="D9EAF7"/>
            <w:tcMar>
              <w:top w:w="45" w:type="dxa"/>
              <w:left w:w="55" w:type="dxa"/>
              <w:bottom w:w="45" w:type="dxa"/>
              <w:right w:w="55" w:type="dxa"/>
            </w:tcMar>
            <w:vAlign w:val="center"/>
          </w:tcPr>
          <w:p w14:paraId="5778D9E7">
            <w:pPr>
              <w:spacing w:after="0" w:line="240" w:lineRule="auto"/>
              <w:jc w:val="center"/>
            </w:pPr>
            <w:r>
              <w:rPr>
                <w:b/>
                <w:color w:val="1F4E79"/>
                <w:sz w:val="16"/>
              </w:rPr>
              <w:t>主键/外键</w:t>
            </w:r>
          </w:p>
        </w:tc>
        <w:tc>
          <w:tcPr>
            <w:tcW w:w="1059" w:type="dxa"/>
            <w:shd w:val="clear" w:color="auto" w:fill="D9EAF7"/>
            <w:tcMar>
              <w:top w:w="45" w:type="dxa"/>
              <w:left w:w="55" w:type="dxa"/>
              <w:bottom w:w="45" w:type="dxa"/>
              <w:right w:w="55" w:type="dxa"/>
            </w:tcMar>
            <w:vAlign w:val="center"/>
          </w:tcPr>
          <w:p w14:paraId="524C49E9">
            <w:pPr>
              <w:spacing w:after="0" w:line="240" w:lineRule="auto"/>
              <w:jc w:val="center"/>
            </w:pPr>
            <w:r>
              <w:rPr>
                <w:b/>
                <w:color w:val="1F4E79"/>
                <w:sz w:val="16"/>
              </w:rPr>
              <w:t>默认值</w:t>
            </w:r>
          </w:p>
        </w:tc>
        <w:tc>
          <w:tcPr>
            <w:tcW w:w="2273" w:type="dxa"/>
            <w:shd w:val="clear" w:color="auto" w:fill="D9EAF7"/>
            <w:tcMar>
              <w:top w:w="45" w:type="dxa"/>
              <w:left w:w="55" w:type="dxa"/>
              <w:bottom w:w="45" w:type="dxa"/>
              <w:right w:w="55" w:type="dxa"/>
            </w:tcMar>
            <w:vAlign w:val="center"/>
          </w:tcPr>
          <w:p w14:paraId="53BC4510">
            <w:pPr>
              <w:spacing w:after="0" w:line="240" w:lineRule="auto"/>
              <w:jc w:val="center"/>
            </w:pPr>
            <w:r>
              <w:rPr>
                <w:b/>
                <w:color w:val="1F4E79"/>
                <w:sz w:val="16"/>
              </w:rPr>
              <w:t>说明</w:t>
            </w:r>
          </w:p>
        </w:tc>
      </w:tr>
      <w:tr w14:paraId="7F96028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6C3463AF">
            <w:pPr>
              <w:spacing w:after="0" w:line="240" w:lineRule="auto"/>
              <w:jc w:val="center"/>
            </w:pPr>
            <w:r>
              <w:rPr>
                <w:rFonts w:ascii="Consolas" w:hAnsi="Consolas"/>
                <w:sz w:val="15"/>
              </w:rPr>
              <w:t>id</w:t>
            </w:r>
          </w:p>
        </w:tc>
        <w:tc>
          <w:tcPr>
            <w:tcW w:w="1925" w:type="dxa"/>
            <w:tcMar>
              <w:top w:w="45" w:type="dxa"/>
              <w:left w:w="55" w:type="dxa"/>
              <w:bottom w:w="45" w:type="dxa"/>
              <w:right w:w="55" w:type="dxa"/>
            </w:tcMar>
            <w:vAlign w:val="center"/>
          </w:tcPr>
          <w:p w14:paraId="30E10F36">
            <w:pPr>
              <w:spacing w:after="0" w:line="240" w:lineRule="auto"/>
              <w:jc w:val="center"/>
            </w:pPr>
            <w:r>
              <w:rPr>
                <w:sz w:val="15"/>
              </w:rPr>
              <w:t>Integer</w:t>
            </w:r>
          </w:p>
        </w:tc>
        <w:tc>
          <w:tcPr>
            <w:tcW w:w="1059" w:type="dxa"/>
            <w:tcMar>
              <w:top w:w="45" w:type="dxa"/>
              <w:left w:w="55" w:type="dxa"/>
              <w:bottom w:w="45" w:type="dxa"/>
              <w:right w:w="55" w:type="dxa"/>
            </w:tcMar>
            <w:vAlign w:val="center"/>
          </w:tcPr>
          <w:p w14:paraId="45114DFA">
            <w:pPr>
              <w:spacing w:after="0" w:line="240" w:lineRule="auto"/>
              <w:jc w:val="center"/>
            </w:pPr>
            <w:r>
              <w:rPr>
                <w:sz w:val="15"/>
              </w:rPr>
              <w:t>是</w:t>
            </w:r>
          </w:p>
        </w:tc>
        <w:tc>
          <w:tcPr>
            <w:tcW w:w="1059" w:type="dxa"/>
            <w:tcMar>
              <w:top w:w="45" w:type="dxa"/>
              <w:left w:w="55" w:type="dxa"/>
              <w:bottom w:w="45" w:type="dxa"/>
              <w:right w:w="55" w:type="dxa"/>
            </w:tcMar>
            <w:vAlign w:val="center"/>
          </w:tcPr>
          <w:p w14:paraId="43E954F9">
            <w:pPr>
              <w:spacing w:after="0" w:line="240" w:lineRule="auto"/>
              <w:jc w:val="center"/>
            </w:pPr>
            <w:r>
              <w:rPr>
                <w:sz w:val="15"/>
              </w:rPr>
              <w:t>主键</w:t>
            </w:r>
          </w:p>
        </w:tc>
        <w:tc>
          <w:tcPr>
            <w:tcW w:w="1059" w:type="dxa"/>
            <w:tcMar>
              <w:top w:w="45" w:type="dxa"/>
              <w:left w:w="55" w:type="dxa"/>
              <w:bottom w:w="45" w:type="dxa"/>
              <w:right w:w="55" w:type="dxa"/>
            </w:tcMar>
            <w:vAlign w:val="center"/>
          </w:tcPr>
          <w:p w14:paraId="696DB689">
            <w:pPr>
              <w:spacing w:after="0" w:line="240" w:lineRule="auto"/>
              <w:jc w:val="center"/>
            </w:pPr>
            <w:r>
              <w:rPr>
                <w:sz w:val="15"/>
              </w:rPr>
              <w:t>自增</w:t>
            </w:r>
          </w:p>
        </w:tc>
        <w:tc>
          <w:tcPr>
            <w:tcW w:w="2273" w:type="dxa"/>
            <w:tcMar>
              <w:top w:w="45" w:type="dxa"/>
              <w:left w:w="55" w:type="dxa"/>
              <w:bottom w:w="45" w:type="dxa"/>
              <w:right w:w="55" w:type="dxa"/>
            </w:tcMar>
            <w:vAlign w:val="center"/>
          </w:tcPr>
          <w:p w14:paraId="31009D0E">
            <w:pPr>
              <w:spacing w:after="0" w:line="240" w:lineRule="auto"/>
              <w:jc w:val="center"/>
            </w:pPr>
            <w:r>
              <w:rPr>
                <w:sz w:val="15"/>
              </w:rPr>
              <w:t>用户 ID</w:t>
            </w:r>
          </w:p>
        </w:tc>
      </w:tr>
      <w:tr w14:paraId="63ABF1F7">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38EB7964">
            <w:pPr>
              <w:spacing w:after="0" w:line="240" w:lineRule="auto"/>
              <w:jc w:val="center"/>
            </w:pPr>
            <w:r>
              <w:rPr>
                <w:rFonts w:ascii="Consolas" w:hAnsi="Consolas"/>
                <w:sz w:val="15"/>
              </w:rPr>
              <w:t>username</w:t>
            </w:r>
          </w:p>
        </w:tc>
        <w:tc>
          <w:tcPr>
            <w:tcW w:w="1925" w:type="dxa"/>
            <w:shd w:val="clear" w:color="auto" w:fill="F3F6FA"/>
            <w:tcMar>
              <w:top w:w="45" w:type="dxa"/>
              <w:left w:w="55" w:type="dxa"/>
              <w:bottom w:w="45" w:type="dxa"/>
              <w:right w:w="55" w:type="dxa"/>
            </w:tcMar>
            <w:vAlign w:val="center"/>
          </w:tcPr>
          <w:p w14:paraId="3C9CB97C">
            <w:pPr>
              <w:spacing w:after="0" w:line="240" w:lineRule="auto"/>
              <w:jc w:val="center"/>
            </w:pPr>
            <w:r>
              <w:rPr>
                <w:sz w:val="15"/>
              </w:rPr>
              <w:t>String(50)</w:t>
            </w:r>
          </w:p>
        </w:tc>
        <w:tc>
          <w:tcPr>
            <w:tcW w:w="1059" w:type="dxa"/>
            <w:shd w:val="clear" w:color="auto" w:fill="F3F6FA"/>
            <w:tcMar>
              <w:top w:w="45" w:type="dxa"/>
              <w:left w:w="55" w:type="dxa"/>
              <w:bottom w:w="45" w:type="dxa"/>
              <w:right w:w="55" w:type="dxa"/>
            </w:tcMar>
            <w:vAlign w:val="center"/>
          </w:tcPr>
          <w:p w14:paraId="6384A0D0">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721A3270">
            <w:pPr>
              <w:spacing w:after="0" w:line="240" w:lineRule="auto"/>
              <w:jc w:val="center"/>
            </w:pPr>
            <w:r>
              <w:rPr>
                <w:sz w:val="15"/>
              </w:rPr>
              <w:t>唯一、索引</w:t>
            </w:r>
          </w:p>
        </w:tc>
        <w:tc>
          <w:tcPr>
            <w:tcW w:w="1059" w:type="dxa"/>
            <w:shd w:val="clear" w:color="auto" w:fill="F3F6FA"/>
            <w:tcMar>
              <w:top w:w="45" w:type="dxa"/>
              <w:left w:w="55" w:type="dxa"/>
              <w:bottom w:w="45" w:type="dxa"/>
              <w:right w:w="55" w:type="dxa"/>
            </w:tcMar>
            <w:vAlign w:val="center"/>
          </w:tcPr>
          <w:p w14:paraId="720DDB96">
            <w:pPr>
              <w:spacing w:after="0" w:line="240" w:lineRule="auto"/>
              <w:jc w:val="center"/>
            </w:pPr>
            <w:r>
              <w:rPr>
                <w:sz w:val="15"/>
              </w:rPr>
              <w:t>无</w:t>
            </w:r>
          </w:p>
        </w:tc>
        <w:tc>
          <w:tcPr>
            <w:tcW w:w="2273" w:type="dxa"/>
            <w:shd w:val="clear" w:color="auto" w:fill="F3F6FA"/>
            <w:tcMar>
              <w:top w:w="45" w:type="dxa"/>
              <w:left w:w="55" w:type="dxa"/>
              <w:bottom w:w="45" w:type="dxa"/>
              <w:right w:w="55" w:type="dxa"/>
            </w:tcMar>
            <w:vAlign w:val="center"/>
          </w:tcPr>
          <w:p w14:paraId="18ADEEB9">
            <w:pPr>
              <w:spacing w:after="0" w:line="240" w:lineRule="auto"/>
              <w:jc w:val="center"/>
            </w:pPr>
            <w:r>
              <w:rPr>
                <w:sz w:val="15"/>
              </w:rPr>
              <w:t>登录用户名</w:t>
            </w:r>
          </w:p>
        </w:tc>
      </w:tr>
      <w:tr w14:paraId="40FB9313">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566E8ADD">
            <w:pPr>
              <w:spacing w:after="0" w:line="240" w:lineRule="auto"/>
            </w:pPr>
            <w:r>
              <w:rPr>
                <w:rFonts w:ascii="Consolas" w:hAnsi="Consolas"/>
                <w:sz w:val="15"/>
              </w:rPr>
              <w:t>password_hash</w:t>
            </w:r>
          </w:p>
        </w:tc>
        <w:tc>
          <w:tcPr>
            <w:tcW w:w="1925" w:type="dxa"/>
            <w:tcMar>
              <w:top w:w="45" w:type="dxa"/>
              <w:left w:w="55" w:type="dxa"/>
              <w:bottom w:w="45" w:type="dxa"/>
              <w:right w:w="55" w:type="dxa"/>
            </w:tcMar>
            <w:vAlign w:val="center"/>
          </w:tcPr>
          <w:p w14:paraId="69D21CF8">
            <w:pPr>
              <w:spacing w:after="0" w:line="240" w:lineRule="auto"/>
              <w:jc w:val="center"/>
            </w:pPr>
            <w:r>
              <w:rPr>
                <w:sz w:val="15"/>
              </w:rPr>
              <w:t>String(255)</w:t>
            </w:r>
          </w:p>
        </w:tc>
        <w:tc>
          <w:tcPr>
            <w:tcW w:w="1059" w:type="dxa"/>
            <w:tcMar>
              <w:top w:w="45" w:type="dxa"/>
              <w:left w:w="55" w:type="dxa"/>
              <w:bottom w:w="45" w:type="dxa"/>
              <w:right w:w="55" w:type="dxa"/>
            </w:tcMar>
            <w:vAlign w:val="center"/>
          </w:tcPr>
          <w:p w14:paraId="3CAE4A62">
            <w:pPr>
              <w:spacing w:after="0" w:line="240" w:lineRule="auto"/>
              <w:jc w:val="center"/>
            </w:pPr>
            <w:r>
              <w:rPr>
                <w:sz w:val="15"/>
              </w:rPr>
              <w:t>是</w:t>
            </w:r>
          </w:p>
        </w:tc>
        <w:tc>
          <w:tcPr>
            <w:tcW w:w="1059" w:type="dxa"/>
            <w:tcMar>
              <w:top w:w="45" w:type="dxa"/>
              <w:left w:w="55" w:type="dxa"/>
              <w:bottom w:w="45" w:type="dxa"/>
              <w:right w:w="55" w:type="dxa"/>
            </w:tcMar>
            <w:vAlign w:val="center"/>
          </w:tcPr>
          <w:p w14:paraId="056867D9">
            <w:pPr>
              <w:spacing w:after="0" w:line="240" w:lineRule="auto"/>
              <w:jc w:val="center"/>
            </w:pPr>
            <w:r>
              <w:rPr>
                <w:sz w:val="15"/>
              </w:rPr>
              <w:t>无</w:t>
            </w:r>
          </w:p>
        </w:tc>
        <w:tc>
          <w:tcPr>
            <w:tcW w:w="1059" w:type="dxa"/>
            <w:tcMar>
              <w:top w:w="45" w:type="dxa"/>
              <w:left w:w="55" w:type="dxa"/>
              <w:bottom w:w="45" w:type="dxa"/>
              <w:right w:w="55" w:type="dxa"/>
            </w:tcMar>
            <w:vAlign w:val="center"/>
          </w:tcPr>
          <w:p w14:paraId="1164A5EF">
            <w:pPr>
              <w:spacing w:after="0" w:line="240" w:lineRule="auto"/>
              <w:jc w:val="center"/>
            </w:pPr>
            <w:r>
              <w:rPr>
                <w:sz w:val="15"/>
              </w:rPr>
              <w:t>无</w:t>
            </w:r>
          </w:p>
        </w:tc>
        <w:tc>
          <w:tcPr>
            <w:tcW w:w="2273" w:type="dxa"/>
            <w:tcMar>
              <w:top w:w="45" w:type="dxa"/>
              <w:left w:w="55" w:type="dxa"/>
              <w:bottom w:w="45" w:type="dxa"/>
              <w:right w:w="55" w:type="dxa"/>
            </w:tcMar>
            <w:vAlign w:val="center"/>
          </w:tcPr>
          <w:p w14:paraId="5D3E7AD8">
            <w:pPr>
              <w:spacing w:after="0" w:line="240" w:lineRule="auto"/>
            </w:pPr>
            <w:r>
              <w:rPr>
                <w:sz w:val="15"/>
              </w:rPr>
              <w:t>PBKDF2-SHA256 密码哈希</w:t>
            </w:r>
          </w:p>
        </w:tc>
      </w:tr>
      <w:tr w14:paraId="6AEAEEE3">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0E461B3E">
            <w:pPr>
              <w:spacing w:after="0" w:line="240" w:lineRule="auto"/>
              <w:jc w:val="center"/>
            </w:pPr>
            <w:r>
              <w:rPr>
                <w:rFonts w:ascii="Consolas" w:hAnsi="Consolas"/>
                <w:sz w:val="15"/>
              </w:rPr>
              <w:t>nickname</w:t>
            </w:r>
          </w:p>
        </w:tc>
        <w:tc>
          <w:tcPr>
            <w:tcW w:w="1925" w:type="dxa"/>
            <w:shd w:val="clear" w:color="auto" w:fill="F3F6FA"/>
            <w:tcMar>
              <w:top w:w="45" w:type="dxa"/>
              <w:left w:w="55" w:type="dxa"/>
              <w:bottom w:w="45" w:type="dxa"/>
              <w:right w:w="55" w:type="dxa"/>
            </w:tcMar>
            <w:vAlign w:val="center"/>
          </w:tcPr>
          <w:p w14:paraId="328FDD1C">
            <w:pPr>
              <w:spacing w:after="0" w:line="240" w:lineRule="auto"/>
              <w:jc w:val="center"/>
            </w:pPr>
            <w:r>
              <w:rPr>
                <w:sz w:val="15"/>
              </w:rPr>
              <w:t>String(100)</w:t>
            </w:r>
          </w:p>
        </w:tc>
        <w:tc>
          <w:tcPr>
            <w:tcW w:w="1059" w:type="dxa"/>
            <w:shd w:val="clear" w:color="auto" w:fill="F3F6FA"/>
            <w:tcMar>
              <w:top w:w="45" w:type="dxa"/>
              <w:left w:w="55" w:type="dxa"/>
              <w:bottom w:w="45" w:type="dxa"/>
              <w:right w:w="55" w:type="dxa"/>
            </w:tcMar>
            <w:vAlign w:val="center"/>
          </w:tcPr>
          <w:p w14:paraId="54224EDE">
            <w:pPr>
              <w:spacing w:after="0" w:line="240" w:lineRule="auto"/>
              <w:jc w:val="center"/>
            </w:pPr>
            <w:r>
              <w:rPr>
                <w:sz w:val="15"/>
              </w:rPr>
              <w:t>否</w:t>
            </w:r>
          </w:p>
        </w:tc>
        <w:tc>
          <w:tcPr>
            <w:tcW w:w="1059" w:type="dxa"/>
            <w:shd w:val="clear" w:color="auto" w:fill="F3F6FA"/>
            <w:tcMar>
              <w:top w:w="45" w:type="dxa"/>
              <w:left w:w="55" w:type="dxa"/>
              <w:bottom w:w="45" w:type="dxa"/>
              <w:right w:w="55" w:type="dxa"/>
            </w:tcMar>
            <w:vAlign w:val="center"/>
          </w:tcPr>
          <w:p w14:paraId="4338705E">
            <w:pPr>
              <w:spacing w:after="0" w:line="240" w:lineRule="auto"/>
              <w:jc w:val="center"/>
            </w:pPr>
            <w:r>
              <w:rPr>
                <w:sz w:val="15"/>
              </w:rPr>
              <w:t>无</w:t>
            </w:r>
          </w:p>
        </w:tc>
        <w:tc>
          <w:tcPr>
            <w:tcW w:w="1059" w:type="dxa"/>
            <w:shd w:val="clear" w:color="auto" w:fill="F3F6FA"/>
            <w:tcMar>
              <w:top w:w="45" w:type="dxa"/>
              <w:left w:w="55" w:type="dxa"/>
              <w:bottom w:w="45" w:type="dxa"/>
              <w:right w:w="55" w:type="dxa"/>
            </w:tcMar>
            <w:vAlign w:val="center"/>
          </w:tcPr>
          <w:p w14:paraId="673B9831">
            <w:pPr>
              <w:spacing w:after="0" w:line="240" w:lineRule="auto"/>
              <w:jc w:val="center"/>
            </w:pPr>
            <w:r>
              <w:rPr>
                <w:rFonts w:ascii="Consolas" w:hAnsi="Consolas"/>
                <w:sz w:val="15"/>
              </w:rPr>
              <w:t>null</w:t>
            </w:r>
          </w:p>
        </w:tc>
        <w:tc>
          <w:tcPr>
            <w:tcW w:w="2273" w:type="dxa"/>
            <w:shd w:val="clear" w:color="auto" w:fill="F3F6FA"/>
            <w:tcMar>
              <w:top w:w="45" w:type="dxa"/>
              <w:left w:w="55" w:type="dxa"/>
              <w:bottom w:w="45" w:type="dxa"/>
              <w:right w:w="55" w:type="dxa"/>
            </w:tcMar>
            <w:vAlign w:val="center"/>
          </w:tcPr>
          <w:p w14:paraId="744A8C07">
            <w:pPr>
              <w:spacing w:after="0" w:line="240" w:lineRule="auto"/>
              <w:jc w:val="center"/>
            </w:pPr>
            <w:r>
              <w:rPr>
                <w:sz w:val="15"/>
              </w:rPr>
              <w:t>昵称</w:t>
            </w:r>
          </w:p>
        </w:tc>
      </w:tr>
      <w:tr w14:paraId="62089CD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51DB6E87">
            <w:pPr>
              <w:spacing w:after="0" w:line="240" w:lineRule="auto"/>
              <w:jc w:val="center"/>
            </w:pPr>
            <w:r>
              <w:rPr>
                <w:rFonts w:ascii="Consolas" w:hAnsi="Consolas"/>
                <w:sz w:val="15"/>
              </w:rPr>
              <w:t>home_id</w:t>
            </w:r>
          </w:p>
        </w:tc>
        <w:tc>
          <w:tcPr>
            <w:tcW w:w="1925" w:type="dxa"/>
            <w:tcMar>
              <w:top w:w="45" w:type="dxa"/>
              <w:left w:w="55" w:type="dxa"/>
              <w:bottom w:w="45" w:type="dxa"/>
              <w:right w:w="55" w:type="dxa"/>
            </w:tcMar>
            <w:vAlign w:val="center"/>
          </w:tcPr>
          <w:p w14:paraId="6A2C18D1">
            <w:pPr>
              <w:spacing w:after="0" w:line="240" w:lineRule="auto"/>
              <w:jc w:val="center"/>
            </w:pPr>
            <w:r>
              <w:rPr>
                <w:sz w:val="15"/>
              </w:rPr>
              <w:t>Integer</w:t>
            </w:r>
          </w:p>
        </w:tc>
        <w:tc>
          <w:tcPr>
            <w:tcW w:w="1059" w:type="dxa"/>
            <w:tcMar>
              <w:top w:w="45" w:type="dxa"/>
              <w:left w:w="55" w:type="dxa"/>
              <w:bottom w:w="45" w:type="dxa"/>
              <w:right w:w="55" w:type="dxa"/>
            </w:tcMar>
            <w:vAlign w:val="center"/>
          </w:tcPr>
          <w:p w14:paraId="38C0F9B8">
            <w:pPr>
              <w:spacing w:after="0" w:line="240" w:lineRule="auto"/>
              <w:jc w:val="center"/>
            </w:pPr>
            <w:r>
              <w:rPr>
                <w:sz w:val="15"/>
              </w:rPr>
              <w:t>否</w:t>
            </w:r>
          </w:p>
        </w:tc>
        <w:tc>
          <w:tcPr>
            <w:tcW w:w="1059" w:type="dxa"/>
            <w:tcMar>
              <w:top w:w="45" w:type="dxa"/>
              <w:left w:w="55" w:type="dxa"/>
              <w:bottom w:w="45" w:type="dxa"/>
              <w:right w:w="55" w:type="dxa"/>
            </w:tcMar>
            <w:vAlign w:val="center"/>
          </w:tcPr>
          <w:p w14:paraId="5E38E1FB">
            <w:pPr>
              <w:spacing w:after="0" w:line="240" w:lineRule="auto"/>
              <w:jc w:val="center"/>
            </w:pPr>
            <w:r>
              <w:rPr>
                <w:sz w:val="15"/>
              </w:rPr>
              <w:t xml:space="preserve">外键 </w:t>
            </w:r>
            <w:r>
              <w:rPr>
                <w:rFonts w:ascii="Consolas" w:hAnsi="Consolas"/>
                <w:sz w:val="15"/>
              </w:rPr>
              <w:t>homes.id</w:t>
            </w:r>
          </w:p>
        </w:tc>
        <w:tc>
          <w:tcPr>
            <w:tcW w:w="1059" w:type="dxa"/>
            <w:tcMar>
              <w:top w:w="45" w:type="dxa"/>
              <w:left w:w="55" w:type="dxa"/>
              <w:bottom w:w="45" w:type="dxa"/>
              <w:right w:w="55" w:type="dxa"/>
            </w:tcMar>
            <w:vAlign w:val="center"/>
          </w:tcPr>
          <w:p w14:paraId="474247BB">
            <w:pPr>
              <w:spacing w:after="0" w:line="240" w:lineRule="auto"/>
              <w:jc w:val="center"/>
            </w:pPr>
            <w:r>
              <w:rPr>
                <w:rFonts w:ascii="Consolas" w:hAnsi="Consolas"/>
                <w:sz w:val="15"/>
              </w:rPr>
              <w:t>null</w:t>
            </w:r>
          </w:p>
        </w:tc>
        <w:tc>
          <w:tcPr>
            <w:tcW w:w="2273" w:type="dxa"/>
            <w:tcMar>
              <w:top w:w="45" w:type="dxa"/>
              <w:left w:w="55" w:type="dxa"/>
              <w:bottom w:w="45" w:type="dxa"/>
              <w:right w:w="55" w:type="dxa"/>
            </w:tcMar>
            <w:vAlign w:val="center"/>
          </w:tcPr>
          <w:p w14:paraId="54C699D6">
            <w:pPr>
              <w:spacing w:after="0" w:line="240" w:lineRule="auto"/>
              <w:jc w:val="center"/>
            </w:pPr>
            <w:r>
              <w:rPr>
                <w:sz w:val="15"/>
              </w:rPr>
              <w:t>所属家庭</w:t>
            </w:r>
          </w:p>
        </w:tc>
      </w:tr>
      <w:tr w14:paraId="43280B60">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7F75550B">
            <w:pPr>
              <w:spacing w:after="0" w:line="240" w:lineRule="auto"/>
              <w:jc w:val="center"/>
            </w:pPr>
            <w:r>
              <w:rPr>
                <w:rFonts w:ascii="Consolas" w:hAnsi="Consolas"/>
                <w:sz w:val="15"/>
              </w:rPr>
              <w:t>is_active</w:t>
            </w:r>
          </w:p>
        </w:tc>
        <w:tc>
          <w:tcPr>
            <w:tcW w:w="1925" w:type="dxa"/>
            <w:shd w:val="clear" w:color="auto" w:fill="F3F6FA"/>
            <w:tcMar>
              <w:top w:w="45" w:type="dxa"/>
              <w:left w:w="55" w:type="dxa"/>
              <w:bottom w:w="45" w:type="dxa"/>
              <w:right w:w="55" w:type="dxa"/>
            </w:tcMar>
            <w:vAlign w:val="center"/>
          </w:tcPr>
          <w:p w14:paraId="534C73A4">
            <w:pPr>
              <w:spacing w:after="0" w:line="240" w:lineRule="auto"/>
              <w:jc w:val="center"/>
            </w:pPr>
            <w:r>
              <w:rPr>
                <w:sz w:val="15"/>
              </w:rPr>
              <w:t>Boolean</w:t>
            </w:r>
          </w:p>
        </w:tc>
        <w:tc>
          <w:tcPr>
            <w:tcW w:w="1059" w:type="dxa"/>
            <w:shd w:val="clear" w:color="auto" w:fill="F3F6FA"/>
            <w:tcMar>
              <w:top w:w="45" w:type="dxa"/>
              <w:left w:w="55" w:type="dxa"/>
              <w:bottom w:w="45" w:type="dxa"/>
              <w:right w:w="55" w:type="dxa"/>
            </w:tcMar>
            <w:vAlign w:val="center"/>
          </w:tcPr>
          <w:p w14:paraId="36FD431B">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2D042532">
            <w:pPr>
              <w:spacing w:after="0" w:line="240" w:lineRule="auto"/>
              <w:jc w:val="center"/>
            </w:pPr>
            <w:r>
              <w:rPr>
                <w:sz w:val="15"/>
              </w:rPr>
              <w:t>无</w:t>
            </w:r>
          </w:p>
        </w:tc>
        <w:tc>
          <w:tcPr>
            <w:tcW w:w="1059" w:type="dxa"/>
            <w:shd w:val="clear" w:color="auto" w:fill="F3F6FA"/>
            <w:tcMar>
              <w:top w:w="45" w:type="dxa"/>
              <w:left w:w="55" w:type="dxa"/>
              <w:bottom w:w="45" w:type="dxa"/>
              <w:right w:w="55" w:type="dxa"/>
            </w:tcMar>
            <w:vAlign w:val="center"/>
          </w:tcPr>
          <w:p w14:paraId="1313C675">
            <w:pPr>
              <w:spacing w:after="0" w:line="240" w:lineRule="auto"/>
              <w:jc w:val="center"/>
            </w:pPr>
            <w:r>
              <w:rPr>
                <w:rFonts w:ascii="Consolas" w:hAnsi="Consolas"/>
                <w:sz w:val="15"/>
              </w:rPr>
              <w:t>True</w:t>
            </w:r>
          </w:p>
        </w:tc>
        <w:tc>
          <w:tcPr>
            <w:tcW w:w="2273" w:type="dxa"/>
            <w:shd w:val="clear" w:color="auto" w:fill="F3F6FA"/>
            <w:tcMar>
              <w:top w:w="45" w:type="dxa"/>
              <w:left w:w="55" w:type="dxa"/>
              <w:bottom w:w="45" w:type="dxa"/>
              <w:right w:w="55" w:type="dxa"/>
            </w:tcMar>
            <w:vAlign w:val="center"/>
          </w:tcPr>
          <w:p w14:paraId="78B1416E">
            <w:pPr>
              <w:spacing w:after="0" w:line="240" w:lineRule="auto"/>
              <w:jc w:val="center"/>
            </w:pPr>
            <w:r>
              <w:rPr>
                <w:sz w:val="15"/>
              </w:rPr>
              <w:t>是否启用</w:t>
            </w:r>
          </w:p>
        </w:tc>
      </w:tr>
      <w:tr w14:paraId="0825B089">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724949CC">
            <w:pPr>
              <w:spacing w:after="0" w:line="240" w:lineRule="auto"/>
              <w:jc w:val="center"/>
            </w:pPr>
            <w:r>
              <w:rPr>
                <w:rFonts w:ascii="Consolas" w:hAnsi="Consolas"/>
                <w:sz w:val="15"/>
              </w:rPr>
              <w:t>created_at</w:t>
            </w:r>
          </w:p>
        </w:tc>
        <w:tc>
          <w:tcPr>
            <w:tcW w:w="1925" w:type="dxa"/>
            <w:tcMar>
              <w:top w:w="45" w:type="dxa"/>
              <w:left w:w="55" w:type="dxa"/>
              <w:bottom w:w="45" w:type="dxa"/>
              <w:right w:w="55" w:type="dxa"/>
            </w:tcMar>
            <w:vAlign w:val="center"/>
          </w:tcPr>
          <w:p w14:paraId="00A114D8">
            <w:pPr>
              <w:spacing w:after="0" w:line="240" w:lineRule="auto"/>
            </w:pPr>
            <w:r>
              <w:rPr>
                <w:sz w:val="15"/>
              </w:rPr>
              <w:t>DateTime(timezone=True)</w:t>
            </w:r>
          </w:p>
        </w:tc>
        <w:tc>
          <w:tcPr>
            <w:tcW w:w="1059" w:type="dxa"/>
            <w:tcMar>
              <w:top w:w="45" w:type="dxa"/>
              <w:left w:w="55" w:type="dxa"/>
              <w:bottom w:w="45" w:type="dxa"/>
              <w:right w:w="55" w:type="dxa"/>
            </w:tcMar>
            <w:vAlign w:val="center"/>
          </w:tcPr>
          <w:p w14:paraId="3EA94E27">
            <w:pPr>
              <w:spacing w:after="0" w:line="240" w:lineRule="auto"/>
              <w:jc w:val="center"/>
            </w:pPr>
            <w:r>
              <w:rPr>
                <w:sz w:val="15"/>
              </w:rPr>
              <w:t>是</w:t>
            </w:r>
          </w:p>
        </w:tc>
        <w:tc>
          <w:tcPr>
            <w:tcW w:w="1059" w:type="dxa"/>
            <w:tcMar>
              <w:top w:w="45" w:type="dxa"/>
              <w:left w:w="55" w:type="dxa"/>
              <w:bottom w:w="45" w:type="dxa"/>
              <w:right w:w="55" w:type="dxa"/>
            </w:tcMar>
            <w:vAlign w:val="center"/>
          </w:tcPr>
          <w:p w14:paraId="0028040B">
            <w:pPr>
              <w:spacing w:after="0" w:line="240" w:lineRule="auto"/>
              <w:jc w:val="center"/>
            </w:pPr>
            <w:r>
              <w:rPr>
                <w:sz w:val="15"/>
              </w:rPr>
              <w:t>无</w:t>
            </w:r>
          </w:p>
        </w:tc>
        <w:tc>
          <w:tcPr>
            <w:tcW w:w="1059" w:type="dxa"/>
            <w:tcMar>
              <w:top w:w="45" w:type="dxa"/>
              <w:left w:w="55" w:type="dxa"/>
              <w:bottom w:w="45" w:type="dxa"/>
              <w:right w:w="55" w:type="dxa"/>
            </w:tcMar>
            <w:vAlign w:val="center"/>
          </w:tcPr>
          <w:p w14:paraId="1A2FB8B8">
            <w:pPr>
              <w:spacing w:after="0" w:line="240" w:lineRule="auto"/>
              <w:jc w:val="center"/>
            </w:pPr>
            <w:r>
              <w:rPr>
                <w:rFonts w:ascii="Consolas" w:hAnsi="Consolas"/>
                <w:sz w:val="15"/>
              </w:rPr>
              <w:t>func.now()</w:t>
            </w:r>
          </w:p>
        </w:tc>
        <w:tc>
          <w:tcPr>
            <w:tcW w:w="2273" w:type="dxa"/>
            <w:tcMar>
              <w:top w:w="45" w:type="dxa"/>
              <w:left w:w="55" w:type="dxa"/>
              <w:bottom w:w="45" w:type="dxa"/>
              <w:right w:w="55" w:type="dxa"/>
            </w:tcMar>
            <w:vAlign w:val="center"/>
          </w:tcPr>
          <w:p w14:paraId="33CE3074">
            <w:pPr>
              <w:spacing w:after="0" w:line="240" w:lineRule="auto"/>
              <w:jc w:val="center"/>
            </w:pPr>
            <w:r>
              <w:rPr>
                <w:sz w:val="15"/>
              </w:rPr>
              <w:t>创建时间</w:t>
            </w:r>
          </w:p>
        </w:tc>
      </w:tr>
    </w:tbl>
    <w:p w14:paraId="28F22E05">
      <w:pPr>
        <w:spacing w:after="120" w:line="240" w:lineRule="auto"/>
      </w:pPr>
    </w:p>
    <w:p w14:paraId="6DDC3CC5">
      <w:pPr>
        <w:spacing w:after="120"/>
      </w:pPr>
      <w:r>
        <w:t>主要读写场景：注册、登录、当前用户鉴权、用户数据隔离。对应模块：MOD-002、MOD-003。</w:t>
      </w:r>
    </w:p>
    <w:p w14:paraId="3514524B">
      <w:pPr>
        <w:pStyle w:val="4"/>
      </w:pPr>
      <w:r>
        <w:rPr>
          <w:rFonts w:ascii="Times New Roman" w:hAnsi="Times New Roman" w:eastAsia="宋体"/>
        </w:rPr>
        <w:t xml:space="preserve">6.3 DB-003 </w:t>
      </w:r>
      <w:r>
        <w:rPr>
          <w:rFonts w:ascii="Consolas" w:hAnsi="Consolas" w:eastAsia="宋体"/>
          <w:b w:val="0"/>
          <w:sz w:val="29"/>
        </w:rPr>
        <w:t>rooms</w:t>
      </w:r>
    </w:p>
    <w:p w14:paraId="67A5E37B">
      <w:pPr>
        <w:keepNext/>
        <w:spacing w:before="80" w:after="80"/>
        <w:jc w:val="center"/>
      </w:pPr>
      <w:r>
        <w:t xml:space="preserve">表 6-3 </w:t>
      </w:r>
      <w:r>
        <w:rPr>
          <w:rFonts w:ascii="Consolas" w:hAnsi="Consolas"/>
          <w:sz w:val="21"/>
        </w:rPr>
        <w:t>rooms</w:t>
      </w:r>
      <w:r>
        <w:t xml:space="preserve"> 字段设计</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1925"/>
        <w:gridCol w:w="1925"/>
        <w:gridCol w:w="1059"/>
        <w:gridCol w:w="1059"/>
        <w:gridCol w:w="1059"/>
        <w:gridCol w:w="2273"/>
      </w:tblGrid>
      <w:tr w14:paraId="6C3D75A3">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1925" w:type="dxa"/>
            <w:shd w:val="clear" w:color="auto" w:fill="D9EAF7"/>
            <w:tcMar>
              <w:top w:w="45" w:type="dxa"/>
              <w:left w:w="55" w:type="dxa"/>
              <w:bottom w:w="45" w:type="dxa"/>
              <w:right w:w="55" w:type="dxa"/>
            </w:tcMar>
            <w:vAlign w:val="center"/>
          </w:tcPr>
          <w:p w14:paraId="6214D686">
            <w:pPr>
              <w:spacing w:after="0" w:line="240" w:lineRule="auto"/>
              <w:jc w:val="center"/>
            </w:pPr>
            <w:r>
              <w:rPr>
                <w:b/>
                <w:color w:val="1F4E79"/>
                <w:sz w:val="16"/>
              </w:rPr>
              <w:t>字段名</w:t>
            </w:r>
          </w:p>
        </w:tc>
        <w:tc>
          <w:tcPr>
            <w:tcW w:w="1925" w:type="dxa"/>
            <w:shd w:val="clear" w:color="auto" w:fill="D9EAF7"/>
            <w:tcMar>
              <w:top w:w="45" w:type="dxa"/>
              <w:left w:w="55" w:type="dxa"/>
              <w:bottom w:w="45" w:type="dxa"/>
              <w:right w:w="55" w:type="dxa"/>
            </w:tcMar>
            <w:vAlign w:val="center"/>
          </w:tcPr>
          <w:p w14:paraId="5476C1A6">
            <w:pPr>
              <w:spacing w:after="0" w:line="240" w:lineRule="auto"/>
              <w:jc w:val="center"/>
            </w:pPr>
            <w:r>
              <w:rPr>
                <w:b/>
                <w:color w:val="1F4E79"/>
                <w:sz w:val="16"/>
              </w:rPr>
              <w:t>类型</w:t>
            </w:r>
          </w:p>
        </w:tc>
        <w:tc>
          <w:tcPr>
            <w:tcW w:w="1059" w:type="dxa"/>
            <w:shd w:val="clear" w:color="auto" w:fill="D9EAF7"/>
            <w:tcMar>
              <w:top w:w="45" w:type="dxa"/>
              <w:left w:w="55" w:type="dxa"/>
              <w:bottom w:w="45" w:type="dxa"/>
              <w:right w:w="55" w:type="dxa"/>
            </w:tcMar>
            <w:vAlign w:val="center"/>
          </w:tcPr>
          <w:p w14:paraId="6AEFD784">
            <w:pPr>
              <w:spacing w:after="0" w:line="240" w:lineRule="auto"/>
              <w:jc w:val="center"/>
            </w:pPr>
            <w:r>
              <w:rPr>
                <w:b/>
                <w:color w:val="1F4E79"/>
                <w:sz w:val="16"/>
              </w:rPr>
              <w:t>是否必填</w:t>
            </w:r>
          </w:p>
        </w:tc>
        <w:tc>
          <w:tcPr>
            <w:tcW w:w="1059" w:type="dxa"/>
            <w:shd w:val="clear" w:color="auto" w:fill="D9EAF7"/>
            <w:tcMar>
              <w:top w:w="45" w:type="dxa"/>
              <w:left w:w="55" w:type="dxa"/>
              <w:bottom w:w="45" w:type="dxa"/>
              <w:right w:w="55" w:type="dxa"/>
            </w:tcMar>
            <w:vAlign w:val="center"/>
          </w:tcPr>
          <w:p w14:paraId="0E2BD778">
            <w:pPr>
              <w:spacing w:after="0" w:line="240" w:lineRule="auto"/>
              <w:jc w:val="center"/>
            </w:pPr>
            <w:r>
              <w:rPr>
                <w:b/>
                <w:color w:val="1F4E79"/>
                <w:sz w:val="16"/>
              </w:rPr>
              <w:t>主键/外键</w:t>
            </w:r>
          </w:p>
        </w:tc>
        <w:tc>
          <w:tcPr>
            <w:tcW w:w="1059" w:type="dxa"/>
            <w:shd w:val="clear" w:color="auto" w:fill="D9EAF7"/>
            <w:tcMar>
              <w:top w:w="45" w:type="dxa"/>
              <w:left w:w="55" w:type="dxa"/>
              <w:bottom w:w="45" w:type="dxa"/>
              <w:right w:w="55" w:type="dxa"/>
            </w:tcMar>
            <w:vAlign w:val="center"/>
          </w:tcPr>
          <w:p w14:paraId="42F5DB74">
            <w:pPr>
              <w:spacing w:after="0" w:line="240" w:lineRule="auto"/>
              <w:jc w:val="center"/>
            </w:pPr>
            <w:r>
              <w:rPr>
                <w:b/>
                <w:color w:val="1F4E79"/>
                <w:sz w:val="16"/>
              </w:rPr>
              <w:t>默认值</w:t>
            </w:r>
          </w:p>
        </w:tc>
        <w:tc>
          <w:tcPr>
            <w:tcW w:w="2273" w:type="dxa"/>
            <w:shd w:val="clear" w:color="auto" w:fill="D9EAF7"/>
            <w:tcMar>
              <w:top w:w="45" w:type="dxa"/>
              <w:left w:w="55" w:type="dxa"/>
              <w:bottom w:w="45" w:type="dxa"/>
              <w:right w:w="55" w:type="dxa"/>
            </w:tcMar>
            <w:vAlign w:val="center"/>
          </w:tcPr>
          <w:p w14:paraId="6CF0C834">
            <w:pPr>
              <w:spacing w:after="0" w:line="240" w:lineRule="auto"/>
              <w:jc w:val="center"/>
            </w:pPr>
            <w:r>
              <w:rPr>
                <w:b/>
                <w:color w:val="1F4E79"/>
                <w:sz w:val="16"/>
              </w:rPr>
              <w:t>说明</w:t>
            </w:r>
          </w:p>
        </w:tc>
      </w:tr>
      <w:tr w14:paraId="510F00D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0CD6ED12">
            <w:pPr>
              <w:spacing w:after="0" w:line="240" w:lineRule="auto"/>
              <w:jc w:val="center"/>
            </w:pPr>
            <w:r>
              <w:rPr>
                <w:rFonts w:ascii="Consolas" w:hAnsi="Consolas"/>
                <w:sz w:val="15"/>
              </w:rPr>
              <w:t>id</w:t>
            </w:r>
          </w:p>
        </w:tc>
        <w:tc>
          <w:tcPr>
            <w:tcW w:w="1925" w:type="dxa"/>
            <w:tcMar>
              <w:top w:w="45" w:type="dxa"/>
              <w:left w:w="55" w:type="dxa"/>
              <w:bottom w:w="45" w:type="dxa"/>
              <w:right w:w="55" w:type="dxa"/>
            </w:tcMar>
            <w:vAlign w:val="center"/>
          </w:tcPr>
          <w:p w14:paraId="2C5192F2">
            <w:pPr>
              <w:spacing w:after="0" w:line="240" w:lineRule="auto"/>
              <w:jc w:val="center"/>
            </w:pPr>
            <w:r>
              <w:rPr>
                <w:sz w:val="15"/>
              </w:rPr>
              <w:t>Integer</w:t>
            </w:r>
          </w:p>
        </w:tc>
        <w:tc>
          <w:tcPr>
            <w:tcW w:w="1059" w:type="dxa"/>
            <w:tcMar>
              <w:top w:w="45" w:type="dxa"/>
              <w:left w:w="55" w:type="dxa"/>
              <w:bottom w:w="45" w:type="dxa"/>
              <w:right w:w="55" w:type="dxa"/>
            </w:tcMar>
            <w:vAlign w:val="center"/>
          </w:tcPr>
          <w:p w14:paraId="507F2BB9">
            <w:pPr>
              <w:spacing w:after="0" w:line="240" w:lineRule="auto"/>
              <w:jc w:val="center"/>
            </w:pPr>
            <w:r>
              <w:rPr>
                <w:sz w:val="15"/>
              </w:rPr>
              <w:t>是</w:t>
            </w:r>
          </w:p>
        </w:tc>
        <w:tc>
          <w:tcPr>
            <w:tcW w:w="1059" w:type="dxa"/>
            <w:tcMar>
              <w:top w:w="45" w:type="dxa"/>
              <w:left w:w="55" w:type="dxa"/>
              <w:bottom w:w="45" w:type="dxa"/>
              <w:right w:w="55" w:type="dxa"/>
            </w:tcMar>
            <w:vAlign w:val="center"/>
          </w:tcPr>
          <w:p w14:paraId="39BD41EE">
            <w:pPr>
              <w:spacing w:after="0" w:line="240" w:lineRule="auto"/>
              <w:jc w:val="center"/>
            </w:pPr>
            <w:r>
              <w:rPr>
                <w:sz w:val="15"/>
              </w:rPr>
              <w:t>主键</w:t>
            </w:r>
          </w:p>
        </w:tc>
        <w:tc>
          <w:tcPr>
            <w:tcW w:w="1059" w:type="dxa"/>
            <w:tcMar>
              <w:top w:w="45" w:type="dxa"/>
              <w:left w:w="55" w:type="dxa"/>
              <w:bottom w:w="45" w:type="dxa"/>
              <w:right w:w="55" w:type="dxa"/>
            </w:tcMar>
            <w:vAlign w:val="center"/>
          </w:tcPr>
          <w:p w14:paraId="2C972C9E">
            <w:pPr>
              <w:spacing w:after="0" w:line="240" w:lineRule="auto"/>
              <w:jc w:val="center"/>
            </w:pPr>
            <w:r>
              <w:rPr>
                <w:sz w:val="15"/>
              </w:rPr>
              <w:t>自增</w:t>
            </w:r>
          </w:p>
        </w:tc>
        <w:tc>
          <w:tcPr>
            <w:tcW w:w="2273" w:type="dxa"/>
            <w:tcMar>
              <w:top w:w="45" w:type="dxa"/>
              <w:left w:w="55" w:type="dxa"/>
              <w:bottom w:w="45" w:type="dxa"/>
              <w:right w:w="55" w:type="dxa"/>
            </w:tcMar>
            <w:vAlign w:val="center"/>
          </w:tcPr>
          <w:p w14:paraId="3E97651E">
            <w:pPr>
              <w:spacing w:after="0" w:line="240" w:lineRule="auto"/>
              <w:jc w:val="center"/>
            </w:pPr>
            <w:r>
              <w:rPr>
                <w:sz w:val="15"/>
              </w:rPr>
              <w:t>房间 ID</w:t>
            </w:r>
          </w:p>
        </w:tc>
      </w:tr>
      <w:tr w14:paraId="6363EB0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479F58B9">
            <w:pPr>
              <w:spacing w:after="0" w:line="240" w:lineRule="auto"/>
              <w:jc w:val="center"/>
            </w:pPr>
            <w:r>
              <w:rPr>
                <w:rFonts w:ascii="Consolas" w:hAnsi="Consolas"/>
                <w:sz w:val="15"/>
              </w:rPr>
              <w:t>name</w:t>
            </w:r>
          </w:p>
        </w:tc>
        <w:tc>
          <w:tcPr>
            <w:tcW w:w="1925" w:type="dxa"/>
            <w:shd w:val="clear" w:color="auto" w:fill="F3F6FA"/>
            <w:tcMar>
              <w:top w:w="45" w:type="dxa"/>
              <w:left w:w="55" w:type="dxa"/>
              <w:bottom w:w="45" w:type="dxa"/>
              <w:right w:w="55" w:type="dxa"/>
            </w:tcMar>
            <w:vAlign w:val="center"/>
          </w:tcPr>
          <w:p w14:paraId="471B8248">
            <w:pPr>
              <w:spacing w:after="0" w:line="240" w:lineRule="auto"/>
              <w:jc w:val="center"/>
            </w:pPr>
            <w:r>
              <w:rPr>
                <w:sz w:val="15"/>
              </w:rPr>
              <w:t>String(100)</w:t>
            </w:r>
          </w:p>
        </w:tc>
        <w:tc>
          <w:tcPr>
            <w:tcW w:w="1059" w:type="dxa"/>
            <w:shd w:val="clear" w:color="auto" w:fill="F3F6FA"/>
            <w:tcMar>
              <w:top w:w="45" w:type="dxa"/>
              <w:left w:w="55" w:type="dxa"/>
              <w:bottom w:w="45" w:type="dxa"/>
              <w:right w:w="55" w:type="dxa"/>
            </w:tcMar>
            <w:vAlign w:val="center"/>
          </w:tcPr>
          <w:p w14:paraId="0561CC2B">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13E23017">
            <w:pPr>
              <w:spacing w:after="0" w:line="240" w:lineRule="auto"/>
              <w:jc w:val="center"/>
            </w:pPr>
            <w:r>
              <w:rPr>
                <w:sz w:val="15"/>
              </w:rPr>
              <w:t>索引</w:t>
            </w:r>
          </w:p>
        </w:tc>
        <w:tc>
          <w:tcPr>
            <w:tcW w:w="1059" w:type="dxa"/>
            <w:shd w:val="clear" w:color="auto" w:fill="F3F6FA"/>
            <w:tcMar>
              <w:top w:w="45" w:type="dxa"/>
              <w:left w:w="55" w:type="dxa"/>
              <w:bottom w:w="45" w:type="dxa"/>
              <w:right w:w="55" w:type="dxa"/>
            </w:tcMar>
            <w:vAlign w:val="center"/>
          </w:tcPr>
          <w:p w14:paraId="675BAB1C">
            <w:pPr>
              <w:spacing w:after="0" w:line="240" w:lineRule="auto"/>
              <w:jc w:val="center"/>
            </w:pPr>
            <w:r>
              <w:rPr>
                <w:sz w:val="15"/>
              </w:rPr>
              <w:t>无</w:t>
            </w:r>
          </w:p>
        </w:tc>
        <w:tc>
          <w:tcPr>
            <w:tcW w:w="2273" w:type="dxa"/>
            <w:shd w:val="clear" w:color="auto" w:fill="F3F6FA"/>
            <w:tcMar>
              <w:top w:w="45" w:type="dxa"/>
              <w:left w:w="55" w:type="dxa"/>
              <w:bottom w:w="45" w:type="dxa"/>
              <w:right w:w="55" w:type="dxa"/>
            </w:tcMar>
            <w:vAlign w:val="center"/>
          </w:tcPr>
          <w:p w14:paraId="42C03953">
            <w:pPr>
              <w:spacing w:after="0" w:line="240" w:lineRule="auto"/>
              <w:jc w:val="center"/>
            </w:pPr>
            <w:r>
              <w:rPr>
                <w:sz w:val="15"/>
              </w:rPr>
              <w:t>房间名称</w:t>
            </w:r>
          </w:p>
        </w:tc>
      </w:tr>
      <w:tr w14:paraId="0B8ACCB3">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0B3D8A59">
            <w:pPr>
              <w:spacing w:after="0" w:line="240" w:lineRule="auto"/>
              <w:jc w:val="center"/>
            </w:pPr>
            <w:r>
              <w:rPr>
                <w:rFonts w:ascii="Consolas" w:hAnsi="Consolas"/>
                <w:sz w:val="15"/>
              </w:rPr>
              <w:t>home_id</w:t>
            </w:r>
          </w:p>
        </w:tc>
        <w:tc>
          <w:tcPr>
            <w:tcW w:w="1925" w:type="dxa"/>
            <w:tcMar>
              <w:top w:w="45" w:type="dxa"/>
              <w:left w:w="55" w:type="dxa"/>
              <w:bottom w:w="45" w:type="dxa"/>
              <w:right w:w="55" w:type="dxa"/>
            </w:tcMar>
            <w:vAlign w:val="center"/>
          </w:tcPr>
          <w:p w14:paraId="52F14163">
            <w:pPr>
              <w:spacing w:after="0" w:line="240" w:lineRule="auto"/>
              <w:jc w:val="center"/>
            </w:pPr>
            <w:r>
              <w:rPr>
                <w:sz w:val="15"/>
              </w:rPr>
              <w:t>Integer</w:t>
            </w:r>
          </w:p>
        </w:tc>
        <w:tc>
          <w:tcPr>
            <w:tcW w:w="1059" w:type="dxa"/>
            <w:tcMar>
              <w:top w:w="45" w:type="dxa"/>
              <w:left w:w="55" w:type="dxa"/>
              <w:bottom w:w="45" w:type="dxa"/>
              <w:right w:w="55" w:type="dxa"/>
            </w:tcMar>
            <w:vAlign w:val="center"/>
          </w:tcPr>
          <w:p w14:paraId="0C6650A1">
            <w:pPr>
              <w:spacing w:after="0" w:line="240" w:lineRule="auto"/>
              <w:jc w:val="center"/>
            </w:pPr>
            <w:r>
              <w:rPr>
                <w:sz w:val="15"/>
              </w:rPr>
              <w:t>是</w:t>
            </w:r>
          </w:p>
        </w:tc>
        <w:tc>
          <w:tcPr>
            <w:tcW w:w="1059" w:type="dxa"/>
            <w:tcMar>
              <w:top w:w="45" w:type="dxa"/>
              <w:left w:w="55" w:type="dxa"/>
              <w:bottom w:w="45" w:type="dxa"/>
              <w:right w:w="55" w:type="dxa"/>
            </w:tcMar>
            <w:vAlign w:val="center"/>
          </w:tcPr>
          <w:p w14:paraId="4C2FE5E9">
            <w:pPr>
              <w:spacing w:after="0" w:line="240" w:lineRule="auto"/>
              <w:jc w:val="center"/>
            </w:pPr>
            <w:r>
              <w:rPr>
                <w:sz w:val="15"/>
              </w:rPr>
              <w:t xml:space="preserve">外键 </w:t>
            </w:r>
            <w:r>
              <w:rPr>
                <w:rFonts w:ascii="Consolas" w:hAnsi="Consolas"/>
                <w:sz w:val="15"/>
              </w:rPr>
              <w:t>homes.id</w:t>
            </w:r>
          </w:p>
        </w:tc>
        <w:tc>
          <w:tcPr>
            <w:tcW w:w="1059" w:type="dxa"/>
            <w:tcMar>
              <w:top w:w="45" w:type="dxa"/>
              <w:left w:w="55" w:type="dxa"/>
              <w:bottom w:w="45" w:type="dxa"/>
              <w:right w:w="55" w:type="dxa"/>
            </w:tcMar>
            <w:vAlign w:val="center"/>
          </w:tcPr>
          <w:p w14:paraId="6494090A">
            <w:pPr>
              <w:spacing w:after="0" w:line="240" w:lineRule="auto"/>
              <w:jc w:val="center"/>
            </w:pPr>
            <w:r>
              <w:rPr>
                <w:sz w:val="15"/>
              </w:rPr>
              <w:t>无</w:t>
            </w:r>
          </w:p>
        </w:tc>
        <w:tc>
          <w:tcPr>
            <w:tcW w:w="2273" w:type="dxa"/>
            <w:tcMar>
              <w:top w:w="45" w:type="dxa"/>
              <w:left w:w="55" w:type="dxa"/>
              <w:bottom w:w="45" w:type="dxa"/>
              <w:right w:w="55" w:type="dxa"/>
            </w:tcMar>
            <w:vAlign w:val="center"/>
          </w:tcPr>
          <w:p w14:paraId="1E2BA5F8">
            <w:pPr>
              <w:spacing w:after="0" w:line="240" w:lineRule="auto"/>
              <w:jc w:val="center"/>
            </w:pPr>
            <w:r>
              <w:rPr>
                <w:sz w:val="15"/>
              </w:rPr>
              <w:t>所属家庭</w:t>
            </w:r>
          </w:p>
        </w:tc>
      </w:tr>
      <w:tr w14:paraId="788A4A4D">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66DBABF1">
            <w:pPr>
              <w:spacing w:after="0" w:line="240" w:lineRule="auto"/>
              <w:jc w:val="center"/>
            </w:pPr>
            <w:r>
              <w:rPr>
                <w:rFonts w:ascii="Consolas" w:hAnsi="Consolas"/>
                <w:sz w:val="15"/>
              </w:rPr>
              <w:t>created_at</w:t>
            </w:r>
          </w:p>
        </w:tc>
        <w:tc>
          <w:tcPr>
            <w:tcW w:w="1925" w:type="dxa"/>
            <w:shd w:val="clear" w:color="auto" w:fill="F3F6FA"/>
            <w:tcMar>
              <w:top w:w="45" w:type="dxa"/>
              <w:left w:w="55" w:type="dxa"/>
              <w:bottom w:w="45" w:type="dxa"/>
              <w:right w:w="55" w:type="dxa"/>
            </w:tcMar>
            <w:vAlign w:val="center"/>
          </w:tcPr>
          <w:p w14:paraId="1460303E">
            <w:pPr>
              <w:spacing w:after="0" w:line="240" w:lineRule="auto"/>
            </w:pPr>
            <w:r>
              <w:rPr>
                <w:sz w:val="15"/>
              </w:rPr>
              <w:t>DateTime(timezone=True)</w:t>
            </w:r>
          </w:p>
        </w:tc>
        <w:tc>
          <w:tcPr>
            <w:tcW w:w="1059" w:type="dxa"/>
            <w:shd w:val="clear" w:color="auto" w:fill="F3F6FA"/>
            <w:tcMar>
              <w:top w:w="45" w:type="dxa"/>
              <w:left w:w="55" w:type="dxa"/>
              <w:bottom w:w="45" w:type="dxa"/>
              <w:right w:w="55" w:type="dxa"/>
            </w:tcMar>
            <w:vAlign w:val="center"/>
          </w:tcPr>
          <w:p w14:paraId="49277F62">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0B4EA9AC">
            <w:pPr>
              <w:spacing w:after="0" w:line="240" w:lineRule="auto"/>
              <w:jc w:val="center"/>
            </w:pPr>
            <w:r>
              <w:rPr>
                <w:sz w:val="15"/>
              </w:rPr>
              <w:t>无</w:t>
            </w:r>
          </w:p>
        </w:tc>
        <w:tc>
          <w:tcPr>
            <w:tcW w:w="1059" w:type="dxa"/>
            <w:shd w:val="clear" w:color="auto" w:fill="F3F6FA"/>
            <w:tcMar>
              <w:top w:w="45" w:type="dxa"/>
              <w:left w:w="55" w:type="dxa"/>
              <w:bottom w:w="45" w:type="dxa"/>
              <w:right w:w="55" w:type="dxa"/>
            </w:tcMar>
            <w:vAlign w:val="center"/>
          </w:tcPr>
          <w:p w14:paraId="63CFE181">
            <w:pPr>
              <w:spacing w:after="0" w:line="240" w:lineRule="auto"/>
              <w:jc w:val="center"/>
            </w:pPr>
            <w:r>
              <w:rPr>
                <w:rFonts w:ascii="Consolas" w:hAnsi="Consolas"/>
                <w:sz w:val="15"/>
              </w:rPr>
              <w:t>func.now()</w:t>
            </w:r>
          </w:p>
        </w:tc>
        <w:tc>
          <w:tcPr>
            <w:tcW w:w="2273" w:type="dxa"/>
            <w:shd w:val="clear" w:color="auto" w:fill="F3F6FA"/>
            <w:tcMar>
              <w:top w:w="45" w:type="dxa"/>
              <w:left w:w="55" w:type="dxa"/>
              <w:bottom w:w="45" w:type="dxa"/>
              <w:right w:w="55" w:type="dxa"/>
            </w:tcMar>
            <w:vAlign w:val="center"/>
          </w:tcPr>
          <w:p w14:paraId="390B10A5">
            <w:pPr>
              <w:spacing w:after="0" w:line="240" w:lineRule="auto"/>
              <w:jc w:val="center"/>
            </w:pPr>
            <w:r>
              <w:rPr>
                <w:sz w:val="15"/>
              </w:rPr>
              <w:t>创建时间</w:t>
            </w:r>
          </w:p>
        </w:tc>
      </w:tr>
    </w:tbl>
    <w:p w14:paraId="6C516D4C">
      <w:pPr>
        <w:spacing w:after="120" w:line="240" w:lineRule="auto"/>
      </w:pPr>
    </w:p>
    <w:p w14:paraId="0ADAEA3C">
      <w:pPr>
        <w:spacing w:after="120"/>
      </w:pPr>
      <w:r>
        <w:t>主要读写场景：房间列表、设备筛选、指令解析中的房间匹配。初始化房间为客厅、卧室、厨房、书房。对应模块：MOD-004、MOD-005、MOD-013。</w:t>
      </w:r>
    </w:p>
    <w:p w14:paraId="0B58A963">
      <w:pPr>
        <w:pStyle w:val="4"/>
      </w:pPr>
      <w:r>
        <w:rPr>
          <w:rFonts w:ascii="Times New Roman" w:hAnsi="Times New Roman" w:eastAsia="宋体"/>
        </w:rPr>
        <w:t xml:space="preserve">6.4 DB-004 </w:t>
      </w:r>
      <w:r>
        <w:rPr>
          <w:rFonts w:ascii="Consolas" w:hAnsi="Consolas" w:eastAsia="宋体"/>
          <w:b w:val="0"/>
          <w:sz w:val="29"/>
        </w:rPr>
        <w:t>devices</w:t>
      </w:r>
    </w:p>
    <w:p w14:paraId="6366E72C">
      <w:pPr>
        <w:keepNext/>
        <w:spacing w:before="80" w:after="80"/>
        <w:jc w:val="center"/>
      </w:pPr>
      <w:r>
        <w:t xml:space="preserve">表 6-4 </w:t>
      </w:r>
      <w:r>
        <w:rPr>
          <w:rFonts w:ascii="Consolas" w:hAnsi="Consolas"/>
          <w:sz w:val="21"/>
        </w:rPr>
        <w:t>devices</w:t>
      </w:r>
      <w:r>
        <w:t xml:space="preserve"> 字段设计</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1925"/>
        <w:gridCol w:w="1925"/>
        <w:gridCol w:w="1059"/>
        <w:gridCol w:w="1059"/>
        <w:gridCol w:w="1059"/>
        <w:gridCol w:w="2273"/>
      </w:tblGrid>
      <w:tr w14:paraId="25861623">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1925" w:type="dxa"/>
            <w:shd w:val="clear" w:color="auto" w:fill="D9EAF7"/>
            <w:tcMar>
              <w:top w:w="45" w:type="dxa"/>
              <w:left w:w="55" w:type="dxa"/>
              <w:bottom w:w="45" w:type="dxa"/>
              <w:right w:w="55" w:type="dxa"/>
            </w:tcMar>
            <w:vAlign w:val="center"/>
          </w:tcPr>
          <w:p w14:paraId="7DBF6344">
            <w:pPr>
              <w:spacing w:after="0" w:line="240" w:lineRule="auto"/>
              <w:jc w:val="center"/>
            </w:pPr>
            <w:r>
              <w:rPr>
                <w:b/>
                <w:color w:val="1F4E79"/>
                <w:sz w:val="16"/>
              </w:rPr>
              <w:t>字段名</w:t>
            </w:r>
          </w:p>
        </w:tc>
        <w:tc>
          <w:tcPr>
            <w:tcW w:w="1925" w:type="dxa"/>
            <w:shd w:val="clear" w:color="auto" w:fill="D9EAF7"/>
            <w:tcMar>
              <w:top w:w="45" w:type="dxa"/>
              <w:left w:w="55" w:type="dxa"/>
              <w:bottom w:w="45" w:type="dxa"/>
              <w:right w:w="55" w:type="dxa"/>
            </w:tcMar>
            <w:vAlign w:val="center"/>
          </w:tcPr>
          <w:p w14:paraId="32501134">
            <w:pPr>
              <w:spacing w:after="0" w:line="240" w:lineRule="auto"/>
              <w:jc w:val="center"/>
            </w:pPr>
            <w:r>
              <w:rPr>
                <w:b/>
                <w:color w:val="1F4E79"/>
                <w:sz w:val="16"/>
              </w:rPr>
              <w:t>类型</w:t>
            </w:r>
          </w:p>
        </w:tc>
        <w:tc>
          <w:tcPr>
            <w:tcW w:w="1059" w:type="dxa"/>
            <w:shd w:val="clear" w:color="auto" w:fill="D9EAF7"/>
            <w:tcMar>
              <w:top w:w="45" w:type="dxa"/>
              <w:left w:w="55" w:type="dxa"/>
              <w:bottom w:w="45" w:type="dxa"/>
              <w:right w:w="55" w:type="dxa"/>
            </w:tcMar>
            <w:vAlign w:val="center"/>
          </w:tcPr>
          <w:p w14:paraId="44B0C824">
            <w:pPr>
              <w:spacing w:after="0" w:line="240" w:lineRule="auto"/>
              <w:jc w:val="center"/>
            </w:pPr>
            <w:r>
              <w:rPr>
                <w:b/>
                <w:color w:val="1F4E79"/>
                <w:sz w:val="16"/>
              </w:rPr>
              <w:t>是否必填</w:t>
            </w:r>
          </w:p>
        </w:tc>
        <w:tc>
          <w:tcPr>
            <w:tcW w:w="1059" w:type="dxa"/>
            <w:shd w:val="clear" w:color="auto" w:fill="D9EAF7"/>
            <w:tcMar>
              <w:top w:w="45" w:type="dxa"/>
              <w:left w:w="55" w:type="dxa"/>
              <w:bottom w:w="45" w:type="dxa"/>
              <w:right w:w="55" w:type="dxa"/>
            </w:tcMar>
            <w:vAlign w:val="center"/>
          </w:tcPr>
          <w:p w14:paraId="4CFAD529">
            <w:pPr>
              <w:spacing w:after="0" w:line="240" w:lineRule="auto"/>
              <w:jc w:val="center"/>
            </w:pPr>
            <w:r>
              <w:rPr>
                <w:b/>
                <w:color w:val="1F4E79"/>
                <w:sz w:val="16"/>
              </w:rPr>
              <w:t>主键/外键</w:t>
            </w:r>
          </w:p>
        </w:tc>
        <w:tc>
          <w:tcPr>
            <w:tcW w:w="1059" w:type="dxa"/>
            <w:shd w:val="clear" w:color="auto" w:fill="D9EAF7"/>
            <w:tcMar>
              <w:top w:w="45" w:type="dxa"/>
              <w:left w:w="55" w:type="dxa"/>
              <w:bottom w:w="45" w:type="dxa"/>
              <w:right w:w="55" w:type="dxa"/>
            </w:tcMar>
            <w:vAlign w:val="center"/>
          </w:tcPr>
          <w:p w14:paraId="4DD055B1">
            <w:pPr>
              <w:spacing w:after="0" w:line="240" w:lineRule="auto"/>
              <w:jc w:val="center"/>
            </w:pPr>
            <w:r>
              <w:rPr>
                <w:b/>
                <w:color w:val="1F4E79"/>
                <w:sz w:val="16"/>
              </w:rPr>
              <w:t>默认值</w:t>
            </w:r>
          </w:p>
        </w:tc>
        <w:tc>
          <w:tcPr>
            <w:tcW w:w="2273" w:type="dxa"/>
            <w:shd w:val="clear" w:color="auto" w:fill="D9EAF7"/>
            <w:tcMar>
              <w:top w:w="45" w:type="dxa"/>
              <w:left w:w="55" w:type="dxa"/>
              <w:bottom w:w="45" w:type="dxa"/>
              <w:right w:w="55" w:type="dxa"/>
            </w:tcMar>
            <w:vAlign w:val="center"/>
          </w:tcPr>
          <w:p w14:paraId="4C74524C">
            <w:pPr>
              <w:spacing w:after="0" w:line="240" w:lineRule="auto"/>
              <w:jc w:val="center"/>
            </w:pPr>
            <w:r>
              <w:rPr>
                <w:b/>
                <w:color w:val="1F4E79"/>
                <w:sz w:val="16"/>
              </w:rPr>
              <w:t>说明</w:t>
            </w:r>
          </w:p>
        </w:tc>
      </w:tr>
      <w:tr w14:paraId="66BBABC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240BFF1A">
            <w:pPr>
              <w:spacing w:after="0" w:line="240" w:lineRule="auto"/>
              <w:jc w:val="center"/>
            </w:pPr>
            <w:r>
              <w:rPr>
                <w:rFonts w:ascii="Consolas" w:hAnsi="Consolas"/>
                <w:sz w:val="15"/>
              </w:rPr>
              <w:t>id</w:t>
            </w:r>
          </w:p>
        </w:tc>
        <w:tc>
          <w:tcPr>
            <w:tcW w:w="1925" w:type="dxa"/>
            <w:tcMar>
              <w:top w:w="45" w:type="dxa"/>
              <w:left w:w="55" w:type="dxa"/>
              <w:bottom w:w="45" w:type="dxa"/>
              <w:right w:w="55" w:type="dxa"/>
            </w:tcMar>
            <w:vAlign w:val="center"/>
          </w:tcPr>
          <w:p w14:paraId="7B465FBC">
            <w:pPr>
              <w:spacing w:after="0" w:line="240" w:lineRule="auto"/>
              <w:jc w:val="center"/>
            </w:pPr>
            <w:r>
              <w:rPr>
                <w:sz w:val="15"/>
              </w:rPr>
              <w:t>Integer</w:t>
            </w:r>
          </w:p>
        </w:tc>
        <w:tc>
          <w:tcPr>
            <w:tcW w:w="1059" w:type="dxa"/>
            <w:tcMar>
              <w:top w:w="45" w:type="dxa"/>
              <w:left w:w="55" w:type="dxa"/>
              <w:bottom w:w="45" w:type="dxa"/>
              <w:right w:w="55" w:type="dxa"/>
            </w:tcMar>
            <w:vAlign w:val="center"/>
          </w:tcPr>
          <w:p w14:paraId="55D3A096">
            <w:pPr>
              <w:spacing w:after="0" w:line="240" w:lineRule="auto"/>
              <w:jc w:val="center"/>
            </w:pPr>
            <w:r>
              <w:rPr>
                <w:sz w:val="15"/>
              </w:rPr>
              <w:t>是</w:t>
            </w:r>
          </w:p>
        </w:tc>
        <w:tc>
          <w:tcPr>
            <w:tcW w:w="1059" w:type="dxa"/>
            <w:tcMar>
              <w:top w:w="45" w:type="dxa"/>
              <w:left w:w="55" w:type="dxa"/>
              <w:bottom w:w="45" w:type="dxa"/>
              <w:right w:w="55" w:type="dxa"/>
            </w:tcMar>
            <w:vAlign w:val="center"/>
          </w:tcPr>
          <w:p w14:paraId="32C48CE9">
            <w:pPr>
              <w:spacing w:after="0" w:line="240" w:lineRule="auto"/>
              <w:jc w:val="center"/>
            </w:pPr>
            <w:r>
              <w:rPr>
                <w:sz w:val="15"/>
              </w:rPr>
              <w:t>主键</w:t>
            </w:r>
          </w:p>
        </w:tc>
        <w:tc>
          <w:tcPr>
            <w:tcW w:w="1059" w:type="dxa"/>
            <w:tcMar>
              <w:top w:w="45" w:type="dxa"/>
              <w:left w:w="55" w:type="dxa"/>
              <w:bottom w:w="45" w:type="dxa"/>
              <w:right w:w="55" w:type="dxa"/>
            </w:tcMar>
            <w:vAlign w:val="center"/>
          </w:tcPr>
          <w:p w14:paraId="395E8822">
            <w:pPr>
              <w:spacing w:after="0" w:line="240" w:lineRule="auto"/>
              <w:jc w:val="center"/>
            </w:pPr>
            <w:r>
              <w:rPr>
                <w:sz w:val="15"/>
              </w:rPr>
              <w:t>自增</w:t>
            </w:r>
          </w:p>
        </w:tc>
        <w:tc>
          <w:tcPr>
            <w:tcW w:w="2273" w:type="dxa"/>
            <w:tcMar>
              <w:top w:w="45" w:type="dxa"/>
              <w:left w:w="55" w:type="dxa"/>
              <w:bottom w:w="45" w:type="dxa"/>
              <w:right w:w="55" w:type="dxa"/>
            </w:tcMar>
            <w:vAlign w:val="center"/>
          </w:tcPr>
          <w:p w14:paraId="7A9950BF">
            <w:pPr>
              <w:spacing w:after="0" w:line="240" w:lineRule="auto"/>
              <w:jc w:val="center"/>
            </w:pPr>
            <w:r>
              <w:rPr>
                <w:sz w:val="15"/>
              </w:rPr>
              <w:t>设备 ID</w:t>
            </w:r>
          </w:p>
        </w:tc>
      </w:tr>
      <w:tr w14:paraId="38E5BAB7">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48B96C1F">
            <w:pPr>
              <w:spacing w:after="0" w:line="240" w:lineRule="auto"/>
              <w:jc w:val="center"/>
            </w:pPr>
            <w:r>
              <w:rPr>
                <w:rFonts w:ascii="Consolas" w:hAnsi="Consolas"/>
                <w:sz w:val="15"/>
              </w:rPr>
              <w:t>name</w:t>
            </w:r>
          </w:p>
        </w:tc>
        <w:tc>
          <w:tcPr>
            <w:tcW w:w="1925" w:type="dxa"/>
            <w:shd w:val="clear" w:color="auto" w:fill="F3F6FA"/>
            <w:tcMar>
              <w:top w:w="45" w:type="dxa"/>
              <w:left w:w="55" w:type="dxa"/>
              <w:bottom w:w="45" w:type="dxa"/>
              <w:right w:w="55" w:type="dxa"/>
            </w:tcMar>
            <w:vAlign w:val="center"/>
          </w:tcPr>
          <w:p w14:paraId="0C75CD03">
            <w:pPr>
              <w:spacing w:after="0" w:line="240" w:lineRule="auto"/>
              <w:jc w:val="center"/>
            </w:pPr>
            <w:r>
              <w:rPr>
                <w:sz w:val="15"/>
              </w:rPr>
              <w:t>String(100)</w:t>
            </w:r>
          </w:p>
        </w:tc>
        <w:tc>
          <w:tcPr>
            <w:tcW w:w="1059" w:type="dxa"/>
            <w:shd w:val="clear" w:color="auto" w:fill="F3F6FA"/>
            <w:tcMar>
              <w:top w:w="45" w:type="dxa"/>
              <w:left w:w="55" w:type="dxa"/>
              <w:bottom w:w="45" w:type="dxa"/>
              <w:right w:w="55" w:type="dxa"/>
            </w:tcMar>
            <w:vAlign w:val="center"/>
          </w:tcPr>
          <w:p w14:paraId="1E46A736">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17898229">
            <w:pPr>
              <w:spacing w:after="0" w:line="240" w:lineRule="auto"/>
              <w:jc w:val="center"/>
            </w:pPr>
            <w:r>
              <w:rPr>
                <w:sz w:val="15"/>
              </w:rPr>
              <w:t>索引</w:t>
            </w:r>
          </w:p>
        </w:tc>
        <w:tc>
          <w:tcPr>
            <w:tcW w:w="1059" w:type="dxa"/>
            <w:shd w:val="clear" w:color="auto" w:fill="F3F6FA"/>
            <w:tcMar>
              <w:top w:w="45" w:type="dxa"/>
              <w:left w:w="55" w:type="dxa"/>
              <w:bottom w:w="45" w:type="dxa"/>
              <w:right w:w="55" w:type="dxa"/>
            </w:tcMar>
            <w:vAlign w:val="center"/>
          </w:tcPr>
          <w:p w14:paraId="11531393">
            <w:pPr>
              <w:spacing w:after="0" w:line="240" w:lineRule="auto"/>
              <w:jc w:val="center"/>
            </w:pPr>
            <w:r>
              <w:rPr>
                <w:sz w:val="15"/>
              </w:rPr>
              <w:t>无</w:t>
            </w:r>
          </w:p>
        </w:tc>
        <w:tc>
          <w:tcPr>
            <w:tcW w:w="2273" w:type="dxa"/>
            <w:shd w:val="clear" w:color="auto" w:fill="F3F6FA"/>
            <w:tcMar>
              <w:top w:w="45" w:type="dxa"/>
              <w:left w:w="55" w:type="dxa"/>
              <w:bottom w:w="45" w:type="dxa"/>
              <w:right w:w="55" w:type="dxa"/>
            </w:tcMar>
            <w:vAlign w:val="center"/>
          </w:tcPr>
          <w:p w14:paraId="3B22961D">
            <w:pPr>
              <w:spacing w:after="0" w:line="240" w:lineRule="auto"/>
              <w:jc w:val="center"/>
            </w:pPr>
            <w:r>
              <w:rPr>
                <w:sz w:val="15"/>
              </w:rPr>
              <w:t>设备显示名称</w:t>
            </w:r>
          </w:p>
        </w:tc>
      </w:tr>
      <w:tr w14:paraId="73411D26">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6038D2B3">
            <w:pPr>
              <w:spacing w:after="0" w:line="240" w:lineRule="auto"/>
              <w:jc w:val="center"/>
            </w:pPr>
            <w:r>
              <w:rPr>
                <w:rFonts w:ascii="Consolas" w:hAnsi="Consolas"/>
                <w:sz w:val="15"/>
              </w:rPr>
              <w:t>device_type</w:t>
            </w:r>
          </w:p>
        </w:tc>
        <w:tc>
          <w:tcPr>
            <w:tcW w:w="1925" w:type="dxa"/>
            <w:tcMar>
              <w:top w:w="45" w:type="dxa"/>
              <w:left w:w="55" w:type="dxa"/>
              <w:bottom w:w="45" w:type="dxa"/>
              <w:right w:w="55" w:type="dxa"/>
            </w:tcMar>
            <w:vAlign w:val="center"/>
          </w:tcPr>
          <w:p w14:paraId="7EF7FD28">
            <w:pPr>
              <w:spacing w:after="0" w:line="240" w:lineRule="auto"/>
              <w:jc w:val="center"/>
            </w:pPr>
            <w:r>
              <w:rPr>
                <w:sz w:val="15"/>
              </w:rPr>
              <w:t>String(50)</w:t>
            </w:r>
          </w:p>
        </w:tc>
        <w:tc>
          <w:tcPr>
            <w:tcW w:w="1059" w:type="dxa"/>
            <w:tcMar>
              <w:top w:w="45" w:type="dxa"/>
              <w:left w:w="55" w:type="dxa"/>
              <w:bottom w:w="45" w:type="dxa"/>
              <w:right w:w="55" w:type="dxa"/>
            </w:tcMar>
            <w:vAlign w:val="center"/>
          </w:tcPr>
          <w:p w14:paraId="0AB7E976">
            <w:pPr>
              <w:spacing w:after="0" w:line="240" w:lineRule="auto"/>
              <w:jc w:val="center"/>
            </w:pPr>
            <w:r>
              <w:rPr>
                <w:sz w:val="15"/>
              </w:rPr>
              <w:t>是</w:t>
            </w:r>
          </w:p>
        </w:tc>
        <w:tc>
          <w:tcPr>
            <w:tcW w:w="1059" w:type="dxa"/>
            <w:tcMar>
              <w:top w:w="45" w:type="dxa"/>
              <w:left w:w="55" w:type="dxa"/>
              <w:bottom w:w="45" w:type="dxa"/>
              <w:right w:w="55" w:type="dxa"/>
            </w:tcMar>
            <w:vAlign w:val="center"/>
          </w:tcPr>
          <w:p w14:paraId="4C840625">
            <w:pPr>
              <w:spacing w:after="0" w:line="240" w:lineRule="auto"/>
              <w:jc w:val="center"/>
            </w:pPr>
            <w:r>
              <w:rPr>
                <w:sz w:val="15"/>
              </w:rPr>
              <w:t>索引</w:t>
            </w:r>
          </w:p>
        </w:tc>
        <w:tc>
          <w:tcPr>
            <w:tcW w:w="1059" w:type="dxa"/>
            <w:tcMar>
              <w:top w:w="45" w:type="dxa"/>
              <w:left w:w="55" w:type="dxa"/>
              <w:bottom w:w="45" w:type="dxa"/>
              <w:right w:w="55" w:type="dxa"/>
            </w:tcMar>
            <w:vAlign w:val="center"/>
          </w:tcPr>
          <w:p w14:paraId="7FEC8EB5">
            <w:pPr>
              <w:spacing w:after="0" w:line="240" w:lineRule="auto"/>
              <w:jc w:val="center"/>
            </w:pPr>
            <w:r>
              <w:rPr>
                <w:sz w:val="15"/>
              </w:rPr>
              <w:t>无</w:t>
            </w:r>
          </w:p>
        </w:tc>
        <w:tc>
          <w:tcPr>
            <w:tcW w:w="2273" w:type="dxa"/>
            <w:tcMar>
              <w:top w:w="45" w:type="dxa"/>
              <w:left w:w="55" w:type="dxa"/>
              <w:bottom w:w="45" w:type="dxa"/>
              <w:right w:w="55" w:type="dxa"/>
            </w:tcMar>
            <w:vAlign w:val="center"/>
          </w:tcPr>
          <w:p w14:paraId="312BAAB8">
            <w:pPr>
              <w:spacing w:after="0" w:line="240" w:lineRule="auto"/>
            </w:pPr>
            <w:r>
              <w:rPr>
                <w:sz w:val="15"/>
              </w:rPr>
              <w:t xml:space="preserve">设备类型，如 </w:t>
            </w:r>
            <w:r>
              <w:rPr>
                <w:rFonts w:ascii="Consolas" w:hAnsi="Consolas"/>
                <w:sz w:val="15"/>
              </w:rPr>
              <w:t>light</w:t>
            </w:r>
            <w:r>
              <w:rPr>
                <w:sz w:val="15"/>
              </w:rPr>
              <w:t>、</w:t>
            </w:r>
            <w:r>
              <w:rPr>
                <w:rFonts w:ascii="Consolas" w:hAnsi="Consolas"/>
                <w:sz w:val="15"/>
              </w:rPr>
              <w:t>air_conditioner</w:t>
            </w:r>
          </w:p>
        </w:tc>
      </w:tr>
      <w:tr w14:paraId="2DDCF2D5">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24081F83">
            <w:pPr>
              <w:spacing w:after="0" w:line="240" w:lineRule="auto"/>
              <w:jc w:val="center"/>
            </w:pPr>
            <w:r>
              <w:rPr>
                <w:rFonts w:ascii="Consolas" w:hAnsi="Consolas"/>
                <w:sz w:val="15"/>
              </w:rPr>
              <w:t>room_id</w:t>
            </w:r>
          </w:p>
        </w:tc>
        <w:tc>
          <w:tcPr>
            <w:tcW w:w="1925" w:type="dxa"/>
            <w:shd w:val="clear" w:color="auto" w:fill="F3F6FA"/>
            <w:tcMar>
              <w:top w:w="45" w:type="dxa"/>
              <w:left w:w="55" w:type="dxa"/>
              <w:bottom w:w="45" w:type="dxa"/>
              <w:right w:w="55" w:type="dxa"/>
            </w:tcMar>
            <w:vAlign w:val="center"/>
          </w:tcPr>
          <w:p w14:paraId="66AD9CDC">
            <w:pPr>
              <w:spacing w:after="0" w:line="240" w:lineRule="auto"/>
              <w:jc w:val="center"/>
            </w:pPr>
            <w:r>
              <w:rPr>
                <w:sz w:val="15"/>
              </w:rPr>
              <w:t>Integer</w:t>
            </w:r>
          </w:p>
        </w:tc>
        <w:tc>
          <w:tcPr>
            <w:tcW w:w="1059" w:type="dxa"/>
            <w:shd w:val="clear" w:color="auto" w:fill="F3F6FA"/>
            <w:tcMar>
              <w:top w:w="45" w:type="dxa"/>
              <w:left w:w="55" w:type="dxa"/>
              <w:bottom w:w="45" w:type="dxa"/>
              <w:right w:w="55" w:type="dxa"/>
            </w:tcMar>
            <w:vAlign w:val="center"/>
          </w:tcPr>
          <w:p w14:paraId="2D678D92">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78AEF839">
            <w:pPr>
              <w:spacing w:after="0" w:line="240" w:lineRule="auto"/>
              <w:jc w:val="center"/>
            </w:pPr>
            <w:r>
              <w:rPr>
                <w:sz w:val="15"/>
              </w:rPr>
              <w:t xml:space="preserve">外键 </w:t>
            </w:r>
            <w:r>
              <w:rPr>
                <w:rFonts w:ascii="Consolas" w:hAnsi="Consolas"/>
                <w:sz w:val="15"/>
              </w:rPr>
              <w:t>rooms.id</w:t>
            </w:r>
          </w:p>
        </w:tc>
        <w:tc>
          <w:tcPr>
            <w:tcW w:w="1059" w:type="dxa"/>
            <w:shd w:val="clear" w:color="auto" w:fill="F3F6FA"/>
            <w:tcMar>
              <w:top w:w="45" w:type="dxa"/>
              <w:left w:w="55" w:type="dxa"/>
              <w:bottom w:w="45" w:type="dxa"/>
              <w:right w:w="55" w:type="dxa"/>
            </w:tcMar>
            <w:vAlign w:val="center"/>
          </w:tcPr>
          <w:p w14:paraId="6B7588E8">
            <w:pPr>
              <w:spacing w:after="0" w:line="240" w:lineRule="auto"/>
              <w:jc w:val="center"/>
            </w:pPr>
            <w:r>
              <w:rPr>
                <w:sz w:val="15"/>
              </w:rPr>
              <w:t>无</w:t>
            </w:r>
          </w:p>
        </w:tc>
        <w:tc>
          <w:tcPr>
            <w:tcW w:w="2273" w:type="dxa"/>
            <w:shd w:val="clear" w:color="auto" w:fill="F3F6FA"/>
            <w:tcMar>
              <w:top w:w="45" w:type="dxa"/>
              <w:left w:w="55" w:type="dxa"/>
              <w:bottom w:w="45" w:type="dxa"/>
              <w:right w:w="55" w:type="dxa"/>
            </w:tcMar>
            <w:vAlign w:val="center"/>
          </w:tcPr>
          <w:p w14:paraId="17122332">
            <w:pPr>
              <w:spacing w:after="0" w:line="240" w:lineRule="auto"/>
              <w:jc w:val="center"/>
            </w:pPr>
            <w:r>
              <w:rPr>
                <w:sz w:val="15"/>
              </w:rPr>
              <w:t>所属房间</w:t>
            </w:r>
          </w:p>
        </w:tc>
      </w:tr>
      <w:tr w14:paraId="40E5889D">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105C9BAA">
            <w:pPr>
              <w:spacing w:after="0" w:line="240" w:lineRule="auto"/>
              <w:jc w:val="center"/>
            </w:pPr>
            <w:r>
              <w:rPr>
                <w:rFonts w:ascii="Consolas" w:hAnsi="Consolas"/>
                <w:sz w:val="15"/>
              </w:rPr>
              <w:t>is_on</w:t>
            </w:r>
          </w:p>
        </w:tc>
        <w:tc>
          <w:tcPr>
            <w:tcW w:w="1925" w:type="dxa"/>
            <w:tcMar>
              <w:top w:w="45" w:type="dxa"/>
              <w:left w:w="55" w:type="dxa"/>
              <w:bottom w:w="45" w:type="dxa"/>
              <w:right w:w="55" w:type="dxa"/>
            </w:tcMar>
            <w:vAlign w:val="center"/>
          </w:tcPr>
          <w:p w14:paraId="4BCC8AC5">
            <w:pPr>
              <w:spacing w:after="0" w:line="240" w:lineRule="auto"/>
              <w:jc w:val="center"/>
            </w:pPr>
            <w:r>
              <w:rPr>
                <w:sz w:val="15"/>
              </w:rPr>
              <w:t>Boolean</w:t>
            </w:r>
          </w:p>
        </w:tc>
        <w:tc>
          <w:tcPr>
            <w:tcW w:w="1059" w:type="dxa"/>
            <w:tcMar>
              <w:top w:w="45" w:type="dxa"/>
              <w:left w:w="55" w:type="dxa"/>
              <w:bottom w:w="45" w:type="dxa"/>
              <w:right w:w="55" w:type="dxa"/>
            </w:tcMar>
            <w:vAlign w:val="center"/>
          </w:tcPr>
          <w:p w14:paraId="00F48262">
            <w:pPr>
              <w:spacing w:after="0" w:line="240" w:lineRule="auto"/>
              <w:jc w:val="center"/>
            </w:pPr>
            <w:r>
              <w:rPr>
                <w:sz w:val="15"/>
              </w:rPr>
              <w:t>是</w:t>
            </w:r>
          </w:p>
        </w:tc>
        <w:tc>
          <w:tcPr>
            <w:tcW w:w="1059" w:type="dxa"/>
            <w:tcMar>
              <w:top w:w="45" w:type="dxa"/>
              <w:left w:w="55" w:type="dxa"/>
              <w:bottom w:w="45" w:type="dxa"/>
              <w:right w:w="55" w:type="dxa"/>
            </w:tcMar>
            <w:vAlign w:val="center"/>
          </w:tcPr>
          <w:p w14:paraId="3F3AA2C6">
            <w:pPr>
              <w:spacing w:after="0" w:line="240" w:lineRule="auto"/>
              <w:jc w:val="center"/>
            </w:pPr>
            <w:r>
              <w:rPr>
                <w:sz w:val="15"/>
              </w:rPr>
              <w:t>无</w:t>
            </w:r>
          </w:p>
        </w:tc>
        <w:tc>
          <w:tcPr>
            <w:tcW w:w="1059" w:type="dxa"/>
            <w:tcMar>
              <w:top w:w="45" w:type="dxa"/>
              <w:left w:w="55" w:type="dxa"/>
              <w:bottom w:w="45" w:type="dxa"/>
              <w:right w:w="55" w:type="dxa"/>
            </w:tcMar>
            <w:vAlign w:val="center"/>
          </w:tcPr>
          <w:p w14:paraId="4783501C">
            <w:pPr>
              <w:spacing w:after="0" w:line="240" w:lineRule="auto"/>
              <w:jc w:val="center"/>
            </w:pPr>
            <w:r>
              <w:rPr>
                <w:rFonts w:ascii="Consolas" w:hAnsi="Consolas"/>
                <w:sz w:val="15"/>
              </w:rPr>
              <w:t>False</w:t>
            </w:r>
          </w:p>
        </w:tc>
        <w:tc>
          <w:tcPr>
            <w:tcW w:w="2273" w:type="dxa"/>
            <w:tcMar>
              <w:top w:w="45" w:type="dxa"/>
              <w:left w:w="55" w:type="dxa"/>
              <w:bottom w:w="45" w:type="dxa"/>
              <w:right w:w="55" w:type="dxa"/>
            </w:tcMar>
            <w:vAlign w:val="center"/>
          </w:tcPr>
          <w:p w14:paraId="13A520BC">
            <w:pPr>
              <w:spacing w:after="0" w:line="240" w:lineRule="auto"/>
              <w:jc w:val="center"/>
            </w:pPr>
            <w:r>
              <w:rPr>
                <w:sz w:val="15"/>
              </w:rPr>
              <w:t>开关状态</w:t>
            </w:r>
          </w:p>
        </w:tc>
      </w:tr>
      <w:tr w14:paraId="316B77A6">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40B6D157">
            <w:pPr>
              <w:spacing w:after="0" w:line="240" w:lineRule="auto"/>
              <w:jc w:val="center"/>
            </w:pPr>
            <w:r>
              <w:rPr>
                <w:rFonts w:ascii="Consolas" w:hAnsi="Consolas"/>
                <w:sz w:val="15"/>
              </w:rPr>
              <w:t>is_online</w:t>
            </w:r>
          </w:p>
        </w:tc>
        <w:tc>
          <w:tcPr>
            <w:tcW w:w="1925" w:type="dxa"/>
            <w:shd w:val="clear" w:color="auto" w:fill="F3F6FA"/>
            <w:tcMar>
              <w:top w:w="45" w:type="dxa"/>
              <w:left w:w="55" w:type="dxa"/>
              <w:bottom w:w="45" w:type="dxa"/>
              <w:right w:w="55" w:type="dxa"/>
            </w:tcMar>
            <w:vAlign w:val="center"/>
          </w:tcPr>
          <w:p w14:paraId="4089DC6F">
            <w:pPr>
              <w:spacing w:after="0" w:line="240" w:lineRule="auto"/>
              <w:jc w:val="center"/>
            </w:pPr>
            <w:r>
              <w:rPr>
                <w:sz w:val="15"/>
              </w:rPr>
              <w:t>Boolean</w:t>
            </w:r>
          </w:p>
        </w:tc>
        <w:tc>
          <w:tcPr>
            <w:tcW w:w="1059" w:type="dxa"/>
            <w:shd w:val="clear" w:color="auto" w:fill="F3F6FA"/>
            <w:tcMar>
              <w:top w:w="45" w:type="dxa"/>
              <w:left w:w="55" w:type="dxa"/>
              <w:bottom w:w="45" w:type="dxa"/>
              <w:right w:w="55" w:type="dxa"/>
            </w:tcMar>
            <w:vAlign w:val="center"/>
          </w:tcPr>
          <w:p w14:paraId="03DA6266">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6BFD8EE3">
            <w:pPr>
              <w:spacing w:after="0" w:line="240" w:lineRule="auto"/>
              <w:jc w:val="center"/>
            </w:pPr>
            <w:r>
              <w:rPr>
                <w:sz w:val="15"/>
              </w:rPr>
              <w:t>无</w:t>
            </w:r>
          </w:p>
        </w:tc>
        <w:tc>
          <w:tcPr>
            <w:tcW w:w="1059" w:type="dxa"/>
            <w:shd w:val="clear" w:color="auto" w:fill="F3F6FA"/>
            <w:tcMar>
              <w:top w:w="45" w:type="dxa"/>
              <w:left w:w="55" w:type="dxa"/>
              <w:bottom w:w="45" w:type="dxa"/>
              <w:right w:w="55" w:type="dxa"/>
            </w:tcMar>
            <w:vAlign w:val="center"/>
          </w:tcPr>
          <w:p w14:paraId="795F7E44">
            <w:pPr>
              <w:spacing w:after="0" w:line="240" w:lineRule="auto"/>
              <w:jc w:val="center"/>
            </w:pPr>
            <w:r>
              <w:rPr>
                <w:rFonts w:ascii="Consolas" w:hAnsi="Consolas"/>
                <w:sz w:val="15"/>
              </w:rPr>
              <w:t>True</w:t>
            </w:r>
          </w:p>
        </w:tc>
        <w:tc>
          <w:tcPr>
            <w:tcW w:w="2273" w:type="dxa"/>
            <w:shd w:val="clear" w:color="auto" w:fill="F3F6FA"/>
            <w:tcMar>
              <w:top w:w="45" w:type="dxa"/>
              <w:left w:w="55" w:type="dxa"/>
              <w:bottom w:w="45" w:type="dxa"/>
              <w:right w:w="55" w:type="dxa"/>
            </w:tcMar>
            <w:vAlign w:val="center"/>
          </w:tcPr>
          <w:p w14:paraId="5F7BF4CE">
            <w:pPr>
              <w:spacing w:after="0" w:line="240" w:lineRule="auto"/>
              <w:jc w:val="center"/>
            </w:pPr>
            <w:r>
              <w:rPr>
                <w:sz w:val="15"/>
              </w:rPr>
              <w:t>在线状态</w:t>
            </w:r>
          </w:p>
        </w:tc>
      </w:tr>
      <w:tr w14:paraId="1AB3D55E">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02D9FBF7">
            <w:pPr>
              <w:spacing w:after="0" w:line="240" w:lineRule="auto"/>
              <w:jc w:val="center"/>
            </w:pPr>
            <w:r>
              <w:rPr>
                <w:rFonts w:ascii="Consolas" w:hAnsi="Consolas"/>
                <w:sz w:val="15"/>
              </w:rPr>
              <w:t>properties</w:t>
            </w:r>
          </w:p>
        </w:tc>
        <w:tc>
          <w:tcPr>
            <w:tcW w:w="1925" w:type="dxa"/>
            <w:tcMar>
              <w:top w:w="45" w:type="dxa"/>
              <w:left w:w="55" w:type="dxa"/>
              <w:bottom w:w="45" w:type="dxa"/>
              <w:right w:w="55" w:type="dxa"/>
            </w:tcMar>
            <w:vAlign w:val="center"/>
          </w:tcPr>
          <w:p w14:paraId="7FA3F257">
            <w:pPr>
              <w:spacing w:after="0" w:line="240" w:lineRule="auto"/>
              <w:jc w:val="center"/>
            </w:pPr>
            <w:r>
              <w:rPr>
                <w:sz w:val="15"/>
              </w:rPr>
              <w:t>JSON</w:t>
            </w:r>
          </w:p>
        </w:tc>
        <w:tc>
          <w:tcPr>
            <w:tcW w:w="1059" w:type="dxa"/>
            <w:tcMar>
              <w:top w:w="45" w:type="dxa"/>
              <w:left w:w="55" w:type="dxa"/>
              <w:bottom w:w="45" w:type="dxa"/>
              <w:right w:w="55" w:type="dxa"/>
            </w:tcMar>
            <w:vAlign w:val="center"/>
          </w:tcPr>
          <w:p w14:paraId="4F94FBFA">
            <w:pPr>
              <w:spacing w:after="0" w:line="240" w:lineRule="auto"/>
              <w:jc w:val="center"/>
            </w:pPr>
            <w:r>
              <w:rPr>
                <w:sz w:val="15"/>
              </w:rPr>
              <w:t>是</w:t>
            </w:r>
          </w:p>
        </w:tc>
        <w:tc>
          <w:tcPr>
            <w:tcW w:w="1059" w:type="dxa"/>
            <w:tcMar>
              <w:top w:w="45" w:type="dxa"/>
              <w:left w:w="55" w:type="dxa"/>
              <w:bottom w:w="45" w:type="dxa"/>
              <w:right w:w="55" w:type="dxa"/>
            </w:tcMar>
            <w:vAlign w:val="center"/>
          </w:tcPr>
          <w:p w14:paraId="219386DB">
            <w:pPr>
              <w:spacing w:after="0" w:line="240" w:lineRule="auto"/>
              <w:jc w:val="center"/>
            </w:pPr>
            <w:r>
              <w:rPr>
                <w:sz w:val="15"/>
              </w:rPr>
              <w:t>无</w:t>
            </w:r>
          </w:p>
        </w:tc>
        <w:tc>
          <w:tcPr>
            <w:tcW w:w="1059" w:type="dxa"/>
            <w:tcMar>
              <w:top w:w="45" w:type="dxa"/>
              <w:left w:w="55" w:type="dxa"/>
              <w:bottom w:w="45" w:type="dxa"/>
              <w:right w:w="55" w:type="dxa"/>
            </w:tcMar>
            <w:vAlign w:val="center"/>
          </w:tcPr>
          <w:p w14:paraId="33A93BA7">
            <w:pPr>
              <w:spacing w:after="0" w:line="240" w:lineRule="auto"/>
              <w:jc w:val="center"/>
            </w:pPr>
            <w:r>
              <w:rPr>
                <w:rFonts w:ascii="Consolas" w:hAnsi="Consolas"/>
                <w:sz w:val="15"/>
              </w:rPr>
              <w:t>{}</w:t>
            </w:r>
          </w:p>
        </w:tc>
        <w:tc>
          <w:tcPr>
            <w:tcW w:w="2273" w:type="dxa"/>
            <w:tcMar>
              <w:top w:w="45" w:type="dxa"/>
              <w:left w:w="55" w:type="dxa"/>
              <w:bottom w:w="45" w:type="dxa"/>
              <w:right w:w="55" w:type="dxa"/>
            </w:tcMar>
            <w:vAlign w:val="center"/>
          </w:tcPr>
          <w:p w14:paraId="7E624311">
            <w:pPr>
              <w:spacing w:after="0" w:line="240" w:lineRule="auto"/>
            </w:pPr>
            <w:r>
              <w:rPr>
                <w:sz w:val="15"/>
              </w:rPr>
              <w:t>温度、亮度、音量、模式等差异属性</w:t>
            </w:r>
          </w:p>
        </w:tc>
      </w:tr>
      <w:tr w14:paraId="3EB25B1D">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000D4A19">
            <w:pPr>
              <w:spacing w:after="0" w:line="240" w:lineRule="auto"/>
              <w:jc w:val="center"/>
            </w:pPr>
            <w:r>
              <w:rPr>
                <w:rFonts w:ascii="Consolas" w:hAnsi="Consolas"/>
                <w:sz w:val="15"/>
              </w:rPr>
              <w:t>created_at</w:t>
            </w:r>
          </w:p>
        </w:tc>
        <w:tc>
          <w:tcPr>
            <w:tcW w:w="1925" w:type="dxa"/>
            <w:shd w:val="clear" w:color="auto" w:fill="F3F6FA"/>
            <w:tcMar>
              <w:top w:w="45" w:type="dxa"/>
              <w:left w:w="55" w:type="dxa"/>
              <w:bottom w:w="45" w:type="dxa"/>
              <w:right w:w="55" w:type="dxa"/>
            </w:tcMar>
            <w:vAlign w:val="center"/>
          </w:tcPr>
          <w:p w14:paraId="18E0577C">
            <w:pPr>
              <w:spacing w:after="0" w:line="240" w:lineRule="auto"/>
            </w:pPr>
            <w:r>
              <w:rPr>
                <w:sz w:val="15"/>
              </w:rPr>
              <w:t>DateTime(timezone=True)</w:t>
            </w:r>
          </w:p>
        </w:tc>
        <w:tc>
          <w:tcPr>
            <w:tcW w:w="1059" w:type="dxa"/>
            <w:shd w:val="clear" w:color="auto" w:fill="F3F6FA"/>
            <w:tcMar>
              <w:top w:w="45" w:type="dxa"/>
              <w:left w:w="55" w:type="dxa"/>
              <w:bottom w:w="45" w:type="dxa"/>
              <w:right w:w="55" w:type="dxa"/>
            </w:tcMar>
            <w:vAlign w:val="center"/>
          </w:tcPr>
          <w:p w14:paraId="7188DE93">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2ACFB38B">
            <w:pPr>
              <w:spacing w:after="0" w:line="240" w:lineRule="auto"/>
              <w:jc w:val="center"/>
            </w:pPr>
            <w:r>
              <w:rPr>
                <w:sz w:val="15"/>
              </w:rPr>
              <w:t>无</w:t>
            </w:r>
          </w:p>
        </w:tc>
        <w:tc>
          <w:tcPr>
            <w:tcW w:w="1059" w:type="dxa"/>
            <w:shd w:val="clear" w:color="auto" w:fill="F3F6FA"/>
            <w:tcMar>
              <w:top w:w="45" w:type="dxa"/>
              <w:left w:w="55" w:type="dxa"/>
              <w:bottom w:w="45" w:type="dxa"/>
              <w:right w:w="55" w:type="dxa"/>
            </w:tcMar>
            <w:vAlign w:val="center"/>
          </w:tcPr>
          <w:p w14:paraId="7D27B2C9">
            <w:pPr>
              <w:spacing w:after="0" w:line="240" w:lineRule="auto"/>
              <w:jc w:val="center"/>
            </w:pPr>
            <w:r>
              <w:rPr>
                <w:rFonts w:ascii="Consolas" w:hAnsi="Consolas"/>
                <w:sz w:val="15"/>
              </w:rPr>
              <w:t>func.now()</w:t>
            </w:r>
          </w:p>
        </w:tc>
        <w:tc>
          <w:tcPr>
            <w:tcW w:w="2273" w:type="dxa"/>
            <w:shd w:val="clear" w:color="auto" w:fill="F3F6FA"/>
            <w:tcMar>
              <w:top w:w="45" w:type="dxa"/>
              <w:left w:w="55" w:type="dxa"/>
              <w:bottom w:w="45" w:type="dxa"/>
              <w:right w:w="55" w:type="dxa"/>
            </w:tcMar>
            <w:vAlign w:val="center"/>
          </w:tcPr>
          <w:p w14:paraId="7702BA4F">
            <w:pPr>
              <w:spacing w:after="0" w:line="240" w:lineRule="auto"/>
              <w:jc w:val="center"/>
            </w:pPr>
            <w:r>
              <w:rPr>
                <w:sz w:val="15"/>
              </w:rPr>
              <w:t>创建时间</w:t>
            </w:r>
          </w:p>
        </w:tc>
      </w:tr>
      <w:tr w14:paraId="074287AA">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5B5E4F76">
            <w:pPr>
              <w:spacing w:after="0" w:line="240" w:lineRule="auto"/>
              <w:jc w:val="center"/>
            </w:pPr>
            <w:r>
              <w:rPr>
                <w:rFonts w:ascii="Consolas" w:hAnsi="Consolas"/>
                <w:sz w:val="15"/>
              </w:rPr>
              <w:t>updated_at</w:t>
            </w:r>
          </w:p>
        </w:tc>
        <w:tc>
          <w:tcPr>
            <w:tcW w:w="1925" w:type="dxa"/>
            <w:tcMar>
              <w:top w:w="45" w:type="dxa"/>
              <w:left w:w="55" w:type="dxa"/>
              <w:bottom w:w="45" w:type="dxa"/>
              <w:right w:w="55" w:type="dxa"/>
            </w:tcMar>
            <w:vAlign w:val="center"/>
          </w:tcPr>
          <w:p w14:paraId="4C1B393C">
            <w:pPr>
              <w:spacing w:after="0" w:line="240" w:lineRule="auto"/>
            </w:pPr>
            <w:r>
              <w:rPr>
                <w:sz w:val="15"/>
              </w:rPr>
              <w:t>DateTime(timezone=True)</w:t>
            </w:r>
          </w:p>
        </w:tc>
        <w:tc>
          <w:tcPr>
            <w:tcW w:w="1059" w:type="dxa"/>
            <w:tcMar>
              <w:top w:w="45" w:type="dxa"/>
              <w:left w:w="55" w:type="dxa"/>
              <w:bottom w:w="45" w:type="dxa"/>
              <w:right w:w="55" w:type="dxa"/>
            </w:tcMar>
            <w:vAlign w:val="center"/>
          </w:tcPr>
          <w:p w14:paraId="4B6F84B1">
            <w:pPr>
              <w:spacing w:after="0" w:line="240" w:lineRule="auto"/>
              <w:jc w:val="center"/>
            </w:pPr>
            <w:r>
              <w:rPr>
                <w:sz w:val="15"/>
              </w:rPr>
              <w:t>是</w:t>
            </w:r>
          </w:p>
        </w:tc>
        <w:tc>
          <w:tcPr>
            <w:tcW w:w="1059" w:type="dxa"/>
            <w:tcMar>
              <w:top w:w="45" w:type="dxa"/>
              <w:left w:w="55" w:type="dxa"/>
              <w:bottom w:w="45" w:type="dxa"/>
              <w:right w:w="55" w:type="dxa"/>
            </w:tcMar>
            <w:vAlign w:val="center"/>
          </w:tcPr>
          <w:p w14:paraId="10426899">
            <w:pPr>
              <w:spacing w:after="0" w:line="240" w:lineRule="auto"/>
              <w:jc w:val="center"/>
            </w:pPr>
            <w:r>
              <w:rPr>
                <w:sz w:val="15"/>
              </w:rPr>
              <w:t>无</w:t>
            </w:r>
          </w:p>
        </w:tc>
        <w:tc>
          <w:tcPr>
            <w:tcW w:w="1059" w:type="dxa"/>
            <w:tcMar>
              <w:top w:w="45" w:type="dxa"/>
              <w:left w:w="55" w:type="dxa"/>
              <w:bottom w:w="45" w:type="dxa"/>
              <w:right w:w="55" w:type="dxa"/>
            </w:tcMar>
            <w:vAlign w:val="center"/>
          </w:tcPr>
          <w:p w14:paraId="5EB37771">
            <w:pPr>
              <w:spacing w:after="0" w:line="240" w:lineRule="auto"/>
            </w:pPr>
            <w:r>
              <w:rPr>
                <w:rFonts w:ascii="Consolas" w:hAnsi="Consolas"/>
                <w:sz w:val="15"/>
              </w:rPr>
              <w:t>func.now()</w:t>
            </w:r>
            <w:r>
              <w:rPr>
                <w:sz w:val="15"/>
              </w:rPr>
              <w:t>、</w:t>
            </w:r>
            <w:r>
              <w:rPr>
                <w:rFonts w:ascii="Consolas" w:hAnsi="Consolas"/>
                <w:sz w:val="15"/>
              </w:rPr>
              <w:t>onupdate=func.now()</w:t>
            </w:r>
          </w:p>
        </w:tc>
        <w:tc>
          <w:tcPr>
            <w:tcW w:w="2273" w:type="dxa"/>
            <w:tcMar>
              <w:top w:w="45" w:type="dxa"/>
              <w:left w:w="55" w:type="dxa"/>
              <w:bottom w:w="45" w:type="dxa"/>
              <w:right w:w="55" w:type="dxa"/>
            </w:tcMar>
            <w:vAlign w:val="center"/>
          </w:tcPr>
          <w:p w14:paraId="25FA1D4B">
            <w:pPr>
              <w:spacing w:after="0" w:line="240" w:lineRule="auto"/>
              <w:jc w:val="center"/>
            </w:pPr>
            <w:r>
              <w:rPr>
                <w:sz w:val="15"/>
              </w:rPr>
              <w:t>更新时间</w:t>
            </w:r>
          </w:p>
        </w:tc>
      </w:tr>
    </w:tbl>
    <w:p w14:paraId="1E5B27D4">
      <w:pPr>
        <w:spacing w:after="120" w:line="240" w:lineRule="auto"/>
      </w:pPr>
    </w:p>
    <w:p w14:paraId="2A13A3CB">
      <w:pPr>
        <w:spacing w:after="120"/>
      </w:pPr>
      <w:r>
        <w:t>主要读写场景：设备列表、手动控制、场景执行、指令执行和状态历史。初始化数据包含 20 个虚拟设备。对应模块：MOD-004、MOD-005、MOD-012。设计边界：</w:t>
      </w:r>
      <w:r>
        <w:rPr>
          <w:rFonts w:ascii="Consolas" w:hAnsi="Consolas"/>
          <w:sz w:val="21"/>
        </w:rPr>
        <w:t>properties</w:t>
      </w:r>
      <w:r>
        <w:t xml:space="preserve"> 是 JSON 字段，灵活但数据库层约束弱；参数有效性由 </w:t>
      </w:r>
      <w:r>
        <w:rPr>
          <w:rFonts w:ascii="Consolas" w:hAnsi="Consolas"/>
          <w:sz w:val="21"/>
        </w:rPr>
        <w:t>backend/app/services/device_capabilities.py</w:t>
      </w:r>
      <w:r>
        <w:t xml:space="preserve"> 和业务逻辑承担。</w:t>
      </w:r>
    </w:p>
    <w:p w14:paraId="4E7F69ED">
      <w:pPr>
        <w:pStyle w:val="4"/>
      </w:pPr>
      <w:r>
        <w:rPr>
          <w:rFonts w:ascii="Times New Roman" w:hAnsi="Times New Roman" w:eastAsia="宋体"/>
        </w:rPr>
        <w:t xml:space="preserve">6.5 DB-005 </w:t>
      </w:r>
      <w:r>
        <w:rPr>
          <w:rFonts w:ascii="Consolas" w:hAnsi="Consolas" w:eastAsia="宋体"/>
          <w:b w:val="0"/>
          <w:sz w:val="29"/>
        </w:rPr>
        <w:t>command_logs</w:t>
      </w:r>
    </w:p>
    <w:p w14:paraId="090F985F">
      <w:pPr>
        <w:keepNext/>
        <w:spacing w:before="80" w:after="80"/>
        <w:jc w:val="center"/>
      </w:pPr>
      <w:r>
        <w:t xml:space="preserve">表 6-5 </w:t>
      </w:r>
      <w:r>
        <w:rPr>
          <w:rFonts w:ascii="Consolas" w:hAnsi="Consolas"/>
          <w:sz w:val="21"/>
        </w:rPr>
        <w:t>command_logs</w:t>
      </w:r>
      <w:r>
        <w:t xml:space="preserve"> 字段设计</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1925"/>
        <w:gridCol w:w="1925"/>
        <w:gridCol w:w="1059"/>
        <w:gridCol w:w="1059"/>
        <w:gridCol w:w="1059"/>
        <w:gridCol w:w="2273"/>
      </w:tblGrid>
      <w:tr w14:paraId="1A0040F0">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1925" w:type="dxa"/>
            <w:shd w:val="clear" w:color="auto" w:fill="D9EAF7"/>
            <w:tcMar>
              <w:top w:w="45" w:type="dxa"/>
              <w:left w:w="55" w:type="dxa"/>
              <w:bottom w:w="45" w:type="dxa"/>
              <w:right w:w="55" w:type="dxa"/>
            </w:tcMar>
            <w:vAlign w:val="center"/>
          </w:tcPr>
          <w:p w14:paraId="36551DE0">
            <w:pPr>
              <w:spacing w:after="0" w:line="240" w:lineRule="auto"/>
              <w:jc w:val="center"/>
            </w:pPr>
            <w:r>
              <w:rPr>
                <w:b/>
                <w:color w:val="1F4E79"/>
                <w:sz w:val="16"/>
              </w:rPr>
              <w:t>字段名</w:t>
            </w:r>
          </w:p>
        </w:tc>
        <w:tc>
          <w:tcPr>
            <w:tcW w:w="1925" w:type="dxa"/>
            <w:shd w:val="clear" w:color="auto" w:fill="D9EAF7"/>
            <w:tcMar>
              <w:top w:w="45" w:type="dxa"/>
              <w:left w:w="55" w:type="dxa"/>
              <w:bottom w:w="45" w:type="dxa"/>
              <w:right w:w="55" w:type="dxa"/>
            </w:tcMar>
            <w:vAlign w:val="center"/>
          </w:tcPr>
          <w:p w14:paraId="7A67D80A">
            <w:pPr>
              <w:spacing w:after="0" w:line="240" w:lineRule="auto"/>
              <w:jc w:val="center"/>
            </w:pPr>
            <w:r>
              <w:rPr>
                <w:b/>
                <w:color w:val="1F4E79"/>
                <w:sz w:val="16"/>
              </w:rPr>
              <w:t>类型</w:t>
            </w:r>
          </w:p>
        </w:tc>
        <w:tc>
          <w:tcPr>
            <w:tcW w:w="1059" w:type="dxa"/>
            <w:shd w:val="clear" w:color="auto" w:fill="D9EAF7"/>
            <w:tcMar>
              <w:top w:w="45" w:type="dxa"/>
              <w:left w:w="55" w:type="dxa"/>
              <w:bottom w:w="45" w:type="dxa"/>
              <w:right w:w="55" w:type="dxa"/>
            </w:tcMar>
            <w:vAlign w:val="center"/>
          </w:tcPr>
          <w:p w14:paraId="7CD7E447">
            <w:pPr>
              <w:spacing w:after="0" w:line="240" w:lineRule="auto"/>
              <w:jc w:val="center"/>
            </w:pPr>
            <w:r>
              <w:rPr>
                <w:b/>
                <w:color w:val="1F4E79"/>
                <w:sz w:val="16"/>
              </w:rPr>
              <w:t>是否必填</w:t>
            </w:r>
          </w:p>
        </w:tc>
        <w:tc>
          <w:tcPr>
            <w:tcW w:w="1059" w:type="dxa"/>
            <w:shd w:val="clear" w:color="auto" w:fill="D9EAF7"/>
            <w:tcMar>
              <w:top w:w="45" w:type="dxa"/>
              <w:left w:w="55" w:type="dxa"/>
              <w:bottom w:w="45" w:type="dxa"/>
              <w:right w:w="55" w:type="dxa"/>
            </w:tcMar>
            <w:vAlign w:val="center"/>
          </w:tcPr>
          <w:p w14:paraId="015D6052">
            <w:pPr>
              <w:spacing w:after="0" w:line="240" w:lineRule="auto"/>
              <w:jc w:val="center"/>
            </w:pPr>
            <w:r>
              <w:rPr>
                <w:b/>
                <w:color w:val="1F4E79"/>
                <w:sz w:val="16"/>
              </w:rPr>
              <w:t>主键/外键</w:t>
            </w:r>
          </w:p>
        </w:tc>
        <w:tc>
          <w:tcPr>
            <w:tcW w:w="1059" w:type="dxa"/>
            <w:shd w:val="clear" w:color="auto" w:fill="D9EAF7"/>
            <w:tcMar>
              <w:top w:w="45" w:type="dxa"/>
              <w:left w:w="55" w:type="dxa"/>
              <w:bottom w:w="45" w:type="dxa"/>
              <w:right w:w="55" w:type="dxa"/>
            </w:tcMar>
            <w:vAlign w:val="center"/>
          </w:tcPr>
          <w:p w14:paraId="7644EC3F">
            <w:pPr>
              <w:spacing w:after="0" w:line="240" w:lineRule="auto"/>
              <w:jc w:val="center"/>
            </w:pPr>
            <w:r>
              <w:rPr>
                <w:b/>
                <w:color w:val="1F4E79"/>
                <w:sz w:val="16"/>
              </w:rPr>
              <w:t>默认值</w:t>
            </w:r>
          </w:p>
        </w:tc>
        <w:tc>
          <w:tcPr>
            <w:tcW w:w="2273" w:type="dxa"/>
            <w:shd w:val="clear" w:color="auto" w:fill="D9EAF7"/>
            <w:tcMar>
              <w:top w:w="45" w:type="dxa"/>
              <w:left w:w="55" w:type="dxa"/>
              <w:bottom w:w="45" w:type="dxa"/>
              <w:right w:w="55" w:type="dxa"/>
            </w:tcMar>
            <w:vAlign w:val="center"/>
          </w:tcPr>
          <w:p w14:paraId="4D283183">
            <w:pPr>
              <w:spacing w:after="0" w:line="240" w:lineRule="auto"/>
              <w:jc w:val="center"/>
            </w:pPr>
            <w:r>
              <w:rPr>
                <w:b/>
                <w:color w:val="1F4E79"/>
                <w:sz w:val="16"/>
              </w:rPr>
              <w:t>说明</w:t>
            </w:r>
          </w:p>
        </w:tc>
      </w:tr>
      <w:tr w14:paraId="153643DD">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16C80291">
            <w:pPr>
              <w:spacing w:after="0" w:line="240" w:lineRule="auto"/>
              <w:jc w:val="center"/>
            </w:pPr>
            <w:r>
              <w:rPr>
                <w:rFonts w:ascii="Consolas" w:hAnsi="Consolas"/>
                <w:sz w:val="15"/>
              </w:rPr>
              <w:t>id</w:t>
            </w:r>
          </w:p>
        </w:tc>
        <w:tc>
          <w:tcPr>
            <w:tcW w:w="1925" w:type="dxa"/>
            <w:tcMar>
              <w:top w:w="45" w:type="dxa"/>
              <w:left w:w="55" w:type="dxa"/>
              <w:bottom w:w="45" w:type="dxa"/>
              <w:right w:w="55" w:type="dxa"/>
            </w:tcMar>
            <w:vAlign w:val="center"/>
          </w:tcPr>
          <w:p w14:paraId="1217442E">
            <w:pPr>
              <w:spacing w:after="0" w:line="240" w:lineRule="auto"/>
              <w:jc w:val="center"/>
            </w:pPr>
            <w:r>
              <w:rPr>
                <w:sz w:val="15"/>
              </w:rPr>
              <w:t>Integer</w:t>
            </w:r>
          </w:p>
        </w:tc>
        <w:tc>
          <w:tcPr>
            <w:tcW w:w="1059" w:type="dxa"/>
            <w:tcMar>
              <w:top w:w="45" w:type="dxa"/>
              <w:left w:w="55" w:type="dxa"/>
              <w:bottom w:w="45" w:type="dxa"/>
              <w:right w:w="55" w:type="dxa"/>
            </w:tcMar>
            <w:vAlign w:val="center"/>
          </w:tcPr>
          <w:p w14:paraId="219F4179">
            <w:pPr>
              <w:spacing w:after="0" w:line="240" w:lineRule="auto"/>
              <w:jc w:val="center"/>
            </w:pPr>
            <w:r>
              <w:rPr>
                <w:sz w:val="15"/>
              </w:rPr>
              <w:t>是</w:t>
            </w:r>
          </w:p>
        </w:tc>
        <w:tc>
          <w:tcPr>
            <w:tcW w:w="1059" w:type="dxa"/>
            <w:tcMar>
              <w:top w:w="45" w:type="dxa"/>
              <w:left w:w="55" w:type="dxa"/>
              <w:bottom w:w="45" w:type="dxa"/>
              <w:right w:w="55" w:type="dxa"/>
            </w:tcMar>
            <w:vAlign w:val="center"/>
          </w:tcPr>
          <w:p w14:paraId="759F919A">
            <w:pPr>
              <w:spacing w:after="0" w:line="240" w:lineRule="auto"/>
              <w:jc w:val="center"/>
            </w:pPr>
            <w:r>
              <w:rPr>
                <w:sz w:val="15"/>
              </w:rPr>
              <w:t>主键</w:t>
            </w:r>
          </w:p>
        </w:tc>
        <w:tc>
          <w:tcPr>
            <w:tcW w:w="1059" w:type="dxa"/>
            <w:tcMar>
              <w:top w:w="45" w:type="dxa"/>
              <w:left w:w="55" w:type="dxa"/>
              <w:bottom w:w="45" w:type="dxa"/>
              <w:right w:w="55" w:type="dxa"/>
            </w:tcMar>
            <w:vAlign w:val="center"/>
          </w:tcPr>
          <w:p w14:paraId="05A1A833">
            <w:pPr>
              <w:spacing w:after="0" w:line="240" w:lineRule="auto"/>
              <w:jc w:val="center"/>
            </w:pPr>
            <w:r>
              <w:rPr>
                <w:sz w:val="15"/>
              </w:rPr>
              <w:t>自增</w:t>
            </w:r>
          </w:p>
        </w:tc>
        <w:tc>
          <w:tcPr>
            <w:tcW w:w="2273" w:type="dxa"/>
            <w:tcMar>
              <w:top w:w="45" w:type="dxa"/>
              <w:left w:w="55" w:type="dxa"/>
              <w:bottom w:w="45" w:type="dxa"/>
              <w:right w:w="55" w:type="dxa"/>
            </w:tcMar>
            <w:vAlign w:val="center"/>
          </w:tcPr>
          <w:p w14:paraId="25BE6BB2">
            <w:pPr>
              <w:spacing w:after="0" w:line="240" w:lineRule="auto"/>
              <w:jc w:val="center"/>
            </w:pPr>
            <w:r>
              <w:rPr>
                <w:sz w:val="15"/>
              </w:rPr>
              <w:t>日志 ID</w:t>
            </w:r>
          </w:p>
        </w:tc>
      </w:tr>
      <w:tr w14:paraId="270755B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5DD6319A">
            <w:pPr>
              <w:spacing w:after="0" w:line="240" w:lineRule="auto"/>
              <w:jc w:val="center"/>
            </w:pPr>
            <w:r>
              <w:rPr>
                <w:rFonts w:ascii="Consolas" w:hAnsi="Consolas"/>
                <w:sz w:val="15"/>
              </w:rPr>
              <w:t>user_id</w:t>
            </w:r>
          </w:p>
        </w:tc>
        <w:tc>
          <w:tcPr>
            <w:tcW w:w="1925" w:type="dxa"/>
            <w:shd w:val="clear" w:color="auto" w:fill="F3F6FA"/>
            <w:tcMar>
              <w:top w:w="45" w:type="dxa"/>
              <w:left w:w="55" w:type="dxa"/>
              <w:bottom w:w="45" w:type="dxa"/>
              <w:right w:w="55" w:type="dxa"/>
            </w:tcMar>
            <w:vAlign w:val="center"/>
          </w:tcPr>
          <w:p w14:paraId="7D39C33F">
            <w:pPr>
              <w:spacing w:after="0" w:line="240" w:lineRule="auto"/>
              <w:jc w:val="center"/>
            </w:pPr>
            <w:r>
              <w:rPr>
                <w:sz w:val="15"/>
              </w:rPr>
              <w:t>Integer</w:t>
            </w:r>
          </w:p>
        </w:tc>
        <w:tc>
          <w:tcPr>
            <w:tcW w:w="1059" w:type="dxa"/>
            <w:shd w:val="clear" w:color="auto" w:fill="F3F6FA"/>
            <w:tcMar>
              <w:top w:w="45" w:type="dxa"/>
              <w:left w:w="55" w:type="dxa"/>
              <w:bottom w:w="45" w:type="dxa"/>
              <w:right w:w="55" w:type="dxa"/>
            </w:tcMar>
            <w:vAlign w:val="center"/>
          </w:tcPr>
          <w:p w14:paraId="2C045414">
            <w:pPr>
              <w:spacing w:after="0" w:line="240" w:lineRule="auto"/>
              <w:jc w:val="center"/>
            </w:pPr>
            <w:r>
              <w:rPr>
                <w:sz w:val="15"/>
              </w:rPr>
              <w:t>否</w:t>
            </w:r>
          </w:p>
        </w:tc>
        <w:tc>
          <w:tcPr>
            <w:tcW w:w="1059" w:type="dxa"/>
            <w:shd w:val="clear" w:color="auto" w:fill="F3F6FA"/>
            <w:tcMar>
              <w:top w:w="45" w:type="dxa"/>
              <w:left w:w="55" w:type="dxa"/>
              <w:bottom w:w="45" w:type="dxa"/>
              <w:right w:w="55" w:type="dxa"/>
            </w:tcMar>
            <w:vAlign w:val="center"/>
          </w:tcPr>
          <w:p w14:paraId="3D1A5769">
            <w:pPr>
              <w:spacing w:after="0" w:line="240" w:lineRule="auto"/>
              <w:jc w:val="center"/>
            </w:pPr>
            <w:r>
              <w:rPr>
                <w:sz w:val="15"/>
              </w:rPr>
              <w:t xml:space="preserve">外键 </w:t>
            </w:r>
            <w:r>
              <w:rPr>
                <w:rFonts w:ascii="Consolas" w:hAnsi="Consolas"/>
                <w:sz w:val="15"/>
              </w:rPr>
              <w:t>users.id</w:t>
            </w:r>
          </w:p>
        </w:tc>
        <w:tc>
          <w:tcPr>
            <w:tcW w:w="1059" w:type="dxa"/>
            <w:shd w:val="clear" w:color="auto" w:fill="F3F6FA"/>
            <w:tcMar>
              <w:top w:w="45" w:type="dxa"/>
              <w:left w:w="55" w:type="dxa"/>
              <w:bottom w:w="45" w:type="dxa"/>
              <w:right w:w="55" w:type="dxa"/>
            </w:tcMar>
            <w:vAlign w:val="center"/>
          </w:tcPr>
          <w:p w14:paraId="3698304F">
            <w:pPr>
              <w:spacing w:after="0" w:line="240" w:lineRule="auto"/>
              <w:jc w:val="center"/>
            </w:pPr>
            <w:r>
              <w:rPr>
                <w:rFonts w:ascii="Consolas" w:hAnsi="Consolas"/>
                <w:sz w:val="15"/>
              </w:rPr>
              <w:t>null</w:t>
            </w:r>
          </w:p>
        </w:tc>
        <w:tc>
          <w:tcPr>
            <w:tcW w:w="2273" w:type="dxa"/>
            <w:shd w:val="clear" w:color="auto" w:fill="F3F6FA"/>
            <w:tcMar>
              <w:top w:w="45" w:type="dxa"/>
              <w:left w:w="55" w:type="dxa"/>
              <w:bottom w:w="45" w:type="dxa"/>
              <w:right w:w="55" w:type="dxa"/>
            </w:tcMar>
            <w:vAlign w:val="center"/>
          </w:tcPr>
          <w:p w14:paraId="07822663">
            <w:pPr>
              <w:spacing w:after="0" w:line="240" w:lineRule="auto"/>
              <w:jc w:val="center"/>
            </w:pPr>
            <w:r>
              <w:rPr>
                <w:sz w:val="15"/>
              </w:rPr>
              <w:t>发起用户</w:t>
            </w:r>
          </w:p>
        </w:tc>
      </w:tr>
      <w:tr w14:paraId="67E9FFA6">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5F703EB2">
            <w:pPr>
              <w:spacing w:after="0" w:line="240" w:lineRule="auto"/>
              <w:jc w:val="center"/>
            </w:pPr>
            <w:r>
              <w:rPr>
                <w:rFonts w:ascii="Consolas" w:hAnsi="Consolas"/>
                <w:sz w:val="15"/>
              </w:rPr>
              <w:t>raw_command</w:t>
            </w:r>
          </w:p>
        </w:tc>
        <w:tc>
          <w:tcPr>
            <w:tcW w:w="1925" w:type="dxa"/>
            <w:tcMar>
              <w:top w:w="45" w:type="dxa"/>
              <w:left w:w="55" w:type="dxa"/>
              <w:bottom w:w="45" w:type="dxa"/>
              <w:right w:w="55" w:type="dxa"/>
            </w:tcMar>
            <w:vAlign w:val="center"/>
          </w:tcPr>
          <w:p w14:paraId="70221E1C">
            <w:pPr>
              <w:spacing w:after="0" w:line="240" w:lineRule="auto"/>
              <w:jc w:val="center"/>
            </w:pPr>
            <w:r>
              <w:rPr>
                <w:sz w:val="15"/>
              </w:rPr>
              <w:t>Text</w:t>
            </w:r>
          </w:p>
        </w:tc>
        <w:tc>
          <w:tcPr>
            <w:tcW w:w="1059" w:type="dxa"/>
            <w:tcMar>
              <w:top w:w="45" w:type="dxa"/>
              <w:left w:w="55" w:type="dxa"/>
              <w:bottom w:w="45" w:type="dxa"/>
              <w:right w:w="55" w:type="dxa"/>
            </w:tcMar>
            <w:vAlign w:val="center"/>
          </w:tcPr>
          <w:p w14:paraId="67EA0424">
            <w:pPr>
              <w:spacing w:after="0" w:line="240" w:lineRule="auto"/>
              <w:jc w:val="center"/>
            </w:pPr>
            <w:r>
              <w:rPr>
                <w:sz w:val="15"/>
              </w:rPr>
              <w:t>是</w:t>
            </w:r>
          </w:p>
        </w:tc>
        <w:tc>
          <w:tcPr>
            <w:tcW w:w="1059" w:type="dxa"/>
            <w:tcMar>
              <w:top w:w="45" w:type="dxa"/>
              <w:left w:w="55" w:type="dxa"/>
              <w:bottom w:w="45" w:type="dxa"/>
              <w:right w:w="55" w:type="dxa"/>
            </w:tcMar>
            <w:vAlign w:val="center"/>
          </w:tcPr>
          <w:p w14:paraId="17ADCF8B">
            <w:pPr>
              <w:spacing w:after="0" w:line="240" w:lineRule="auto"/>
              <w:jc w:val="center"/>
            </w:pPr>
            <w:r>
              <w:rPr>
                <w:sz w:val="15"/>
              </w:rPr>
              <w:t>无</w:t>
            </w:r>
          </w:p>
        </w:tc>
        <w:tc>
          <w:tcPr>
            <w:tcW w:w="1059" w:type="dxa"/>
            <w:tcMar>
              <w:top w:w="45" w:type="dxa"/>
              <w:left w:w="55" w:type="dxa"/>
              <w:bottom w:w="45" w:type="dxa"/>
              <w:right w:w="55" w:type="dxa"/>
            </w:tcMar>
            <w:vAlign w:val="center"/>
          </w:tcPr>
          <w:p w14:paraId="01FFC1A5">
            <w:pPr>
              <w:spacing w:after="0" w:line="240" w:lineRule="auto"/>
              <w:jc w:val="center"/>
            </w:pPr>
            <w:r>
              <w:rPr>
                <w:sz w:val="15"/>
              </w:rPr>
              <w:t>无</w:t>
            </w:r>
          </w:p>
        </w:tc>
        <w:tc>
          <w:tcPr>
            <w:tcW w:w="2273" w:type="dxa"/>
            <w:tcMar>
              <w:top w:w="45" w:type="dxa"/>
              <w:left w:w="55" w:type="dxa"/>
              <w:bottom w:w="45" w:type="dxa"/>
              <w:right w:w="55" w:type="dxa"/>
            </w:tcMar>
            <w:vAlign w:val="center"/>
          </w:tcPr>
          <w:p w14:paraId="4BB4889E">
            <w:pPr>
              <w:spacing w:after="0" w:line="240" w:lineRule="auto"/>
              <w:jc w:val="center"/>
            </w:pPr>
            <w:r>
              <w:rPr>
                <w:sz w:val="15"/>
              </w:rPr>
              <w:t>原始文本或语音识别文本</w:t>
            </w:r>
          </w:p>
        </w:tc>
      </w:tr>
      <w:tr w14:paraId="44BFFDFD">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17016384">
            <w:pPr>
              <w:spacing w:after="0" w:line="240" w:lineRule="auto"/>
            </w:pPr>
            <w:r>
              <w:rPr>
                <w:rFonts w:ascii="Consolas" w:hAnsi="Consolas"/>
                <w:sz w:val="15"/>
              </w:rPr>
              <w:t>parsed_result</w:t>
            </w:r>
          </w:p>
        </w:tc>
        <w:tc>
          <w:tcPr>
            <w:tcW w:w="1925" w:type="dxa"/>
            <w:shd w:val="clear" w:color="auto" w:fill="F3F6FA"/>
            <w:tcMar>
              <w:top w:w="45" w:type="dxa"/>
              <w:left w:w="55" w:type="dxa"/>
              <w:bottom w:w="45" w:type="dxa"/>
              <w:right w:w="55" w:type="dxa"/>
            </w:tcMar>
            <w:vAlign w:val="center"/>
          </w:tcPr>
          <w:p w14:paraId="2B537B1F">
            <w:pPr>
              <w:spacing w:after="0" w:line="240" w:lineRule="auto"/>
              <w:jc w:val="center"/>
            </w:pPr>
            <w:r>
              <w:rPr>
                <w:sz w:val="15"/>
              </w:rPr>
              <w:t>JSON</w:t>
            </w:r>
          </w:p>
        </w:tc>
        <w:tc>
          <w:tcPr>
            <w:tcW w:w="1059" w:type="dxa"/>
            <w:shd w:val="clear" w:color="auto" w:fill="F3F6FA"/>
            <w:tcMar>
              <w:top w:w="45" w:type="dxa"/>
              <w:left w:w="55" w:type="dxa"/>
              <w:bottom w:w="45" w:type="dxa"/>
              <w:right w:w="55" w:type="dxa"/>
            </w:tcMar>
            <w:vAlign w:val="center"/>
          </w:tcPr>
          <w:p w14:paraId="3CA728A2">
            <w:pPr>
              <w:spacing w:after="0" w:line="240" w:lineRule="auto"/>
              <w:jc w:val="center"/>
            </w:pPr>
            <w:r>
              <w:rPr>
                <w:sz w:val="15"/>
              </w:rPr>
              <w:t>否</w:t>
            </w:r>
          </w:p>
        </w:tc>
        <w:tc>
          <w:tcPr>
            <w:tcW w:w="1059" w:type="dxa"/>
            <w:shd w:val="clear" w:color="auto" w:fill="F3F6FA"/>
            <w:tcMar>
              <w:top w:w="45" w:type="dxa"/>
              <w:left w:w="55" w:type="dxa"/>
              <w:bottom w:w="45" w:type="dxa"/>
              <w:right w:w="55" w:type="dxa"/>
            </w:tcMar>
            <w:vAlign w:val="center"/>
          </w:tcPr>
          <w:p w14:paraId="73CE968E">
            <w:pPr>
              <w:spacing w:after="0" w:line="240" w:lineRule="auto"/>
              <w:jc w:val="center"/>
            </w:pPr>
            <w:r>
              <w:rPr>
                <w:sz w:val="15"/>
              </w:rPr>
              <w:t>无</w:t>
            </w:r>
          </w:p>
        </w:tc>
        <w:tc>
          <w:tcPr>
            <w:tcW w:w="1059" w:type="dxa"/>
            <w:shd w:val="clear" w:color="auto" w:fill="F3F6FA"/>
            <w:tcMar>
              <w:top w:w="45" w:type="dxa"/>
              <w:left w:w="55" w:type="dxa"/>
              <w:bottom w:w="45" w:type="dxa"/>
              <w:right w:w="55" w:type="dxa"/>
            </w:tcMar>
            <w:vAlign w:val="center"/>
          </w:tcPr>
          <w:p w14:paraId="5772BF45">
            <w:pPr>
              <w:spacing w:after="0" w:line="240" w:lineRule="auto"/>
              <w:jc w:val="center"/>
            </w:pPr>
            <w:r>
              <w:rPr>
                <w:rFonts w:ascii="Consolas" w:hAnsi="Consolas"/>
                <w:sz w:val="15"/>
              </w:rPr>
              <w:t>null</w:t>
            </w:r>
          </w:p>
        </w:tc>
        <w:tc>
          <w:tcPr>
            <w:tcW w:w="2273" w:type="dxa"/>
            <w:shd w:val="clear" w:color="auto" w:fill="F3F6FA"/>
            <w:tcMar>
              <w:top w:w="45" w:type="dxa"/>
              <w:left w:w="55" w:type="dxa"/>
              <w:bottom w:w="45" w:type="dxa"/>
              <w:right w:w="55" w:type="dxa"/>
            </w:tcMar>
            <w:vAlign w:val="center"/>
          </w:tcPr>
          <w:p w14:paraId="6820934E">
            <w:pPr>
              <w:spacing w:after="0" w:line="240" w:lineRule="auto"/>
              <w:jc w:val="center"/>
            </w:pPr>
            <w:r>
              <w:rPr>
                <w:sz w:val="15"/>
              </w:rPr>
              <w:t>解析、归一、纠错和上下文</w:t>
            </w:r>
          </w:p>
        </w:tc>
      </w:tr>
      <w:tr w14:paraId="5CE3C5F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147FA6E8">
            <w:pPr>
              <w:spacing w:after="0" w:line="240" w:lineRule="auto"/>
            </w:pPr>
            <w:r>
              <w:rPr>
                <w:rFonts w:ascii="Consolas" w:hAnsi="Consolas"/>
                <w:sz w:val="15"/>
              </w:rPr>
              <w:t>execution_result</w:t>
            </w:r>
          </w:p>
        </w:tc>
        <w:tc>
          <w:tcPr>
            <w:tcW w:w="1925" w:type="dxa"/>
            <w:tcMar>
              <w:top w:w="45" w:type="dxa"/>
              <w:left w:w="55" w:type="dxa"/>
              <w:bottom w:w="45" w:type="dxa"/>
              <w:right w:w="55" w:type="dxa"/>
            </w:tcMar>
            <w:vAlign w:val="center"/>
          </w:tcPr>
          <w:p w14:paraId="0032DD83">
            <w:pPr>
              <w:spacing w:after="0" w:line="240" w:lineRule="auto"/>
              <w:jc w:val="center"/>
            </w:pPr>
            <w:r>
              <w:rPr>
                <w:sz w:val="15"/>
              </w:rPr>
              <w:t>JSON</w:t>
            </w:r>
          </w:p>
        </w:tc>
        <w:tc>
          <w:tcPr>
            <w:tcW w:w="1059" w:type="dxa"/>
            <w:tcMar>
              <w:top w:w="45" w:type="dxa"/>
              <w:left w:w="55" w:type="dxa"/>
              <w:bottom w:w="45" w:type="dxa"/>
              <w:right w:w="55" w:type="dxa"/>
            </w:tcMar>
            <w:vAlign w:val="center"/>
          </w:tcPr>
          <w:p w14:paraId="3A68AC27">
            <w:pPr>
              <w:spacing w:after="0" w:line="240" w:lineRule="auto"/>
              <w:jc w:val="center"/>
            </w:pPr>
            <w:r>
              <w:rPr>
                <w:sz w:val="15"/>
              </w:rPr>
              <w:t>否</w:t>
            </w:r>
          </w:p>
        </w:tc>
        <w:tc>
          <w:tcPr>
            <w:tcW w:w="1059" w:type="dxa"/>
            <w:tcMar>
              <w:top w:w="45" w:type="dxa"/>
              <w:left w:w="55" w:type="dxa"/>
              <w:bottom w:w="45" w:type="dxa"/>
              <w:right w:w="55" w:type="dxa"/>
            </w:tcMar>
            <w:vAlign w:val="center"/>
          </w:tcPr>
          <w:p w14:paraId="5CA12B89">
            <w:pPr>
              <w:spacing w:after="0" w:line="240" w:lineRule="auto"/>
              <w:jc w:val="center"/>
            </w:pPr>
            <w:r>
              <w:rPr>
                <w:sz w:val="15"/>
              </w:rPr>
              <w:t>无</w:t>
            </w:r>
          </w:p>
        </w:tc>
        <w:tc>
          <w:tcPr>
            <w:tcW w:w="1059" w:type="dxa"/>
            <w:tcMar>
              <w:top w:w="45" w:type="dxa"/>
              <w:left w:w="55" w:type="dxa"/>
              <w:bottom w:w="45" w:type="dxa"/>
              <w:right w:w="55" w:type="dxa"/>
            </w:tcMar>
            <w:vAlign w:val="center"/>
          </w:tcPr>
          <w:p w14:paraId="2E10070E">
            <w:pPr>
              <w:spacing w:after="0" w:line="240" w:lineRule="auto"/>
              <w:jc w:val="center"/>
            </w:pPr>
            <w:r>
              <w:rPr>
                <w:rFonts w:ascii="Consolas" w:hAnsi="Consolas"/>
                <w:sz w:val="15"/>
              </w:rPr>
              <w:t>null</w:t>
            </w:r>
          </w:p>
        </w:tc>
        <w:tc>
          <w:tcPr>
            <w:tcW w:w="2273" w:type="dxa"/>
            <w:tcMar>
              <w:top w:w="45" w:type="dxa"/>
              <w:left w:w="55" w:type="dxa"/>
              <w:bottom w:w="45" w:type="dxa"/>
              <w:right w:w="55" w:type="dxa"/>
            </w:tcMar>
            <w:vAlign w:val="center"/>
          </w:tcPr>
          <w:p w14:paraId="37EB6739">
            <w:pPr>
              <w:spacing w:after="0" w:line="240" w:lineRule="auto"/>
            </w:pPr>
            <w:r>
              <w:rPr>
                <w:sz w:val="15"/>
              </w:rPr>
              <w:t>执行结果、错误、批量子结果和上下文</w:t>
            </w:r>
          </w:p>
        </w:tc>
      </w:tr>
      <w:tr w14:paraId="6FD5F1BB">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292E1016">
            <w:pPr>
              <w:spacing w:after="0" w:line="240" w:lineRule="auto"/>
              <w:jc w:val="center"/>
            </w:pPr>
            <w:r>
              <w:rPr>
                <w:rFonts w:ascii="Consolas" w:hAnsi="Consolas"/>
                <w:sz w:val="15"/>
              </w:rPr>
              <w:t>success</w:t>
            </w:r>
          </w:p>
        </w:tc>
        <w:tc>
          <w:tcPr>
            <w:tcW w:w="1925" w:type="dxa"/>
            <w:shd w:val="clear" w:color="auto" w:fill="F3F6FA"/>
            <w:tcMar>
              <w:top w:w="45" w:type="dxa"/>
              <w:left w:w="55" w:type="dxa"/>
              <w:bottom w:w="45" w:type="dxa"/>
              <w:right w:w="55" w:type="dxa"/>
            </w:tcMar>
            <w:vAlign w:val="center"/>
          </w:tcPr>
          <w:p w14:paraId="672BEBCA">
            <w:pPr>
              <w:spacing w:after="0" w:line="240" w:lineRule="auto"/>
              <w:jc w:val="center"/>
            </w:pPr>
            <w:r>
              <w:rPr>
                <w:sz w:val="15"/>
              </w:rPr>
              <w:t>Boolean</w:t>
            </w:r>
          </w:p>
        </w:tc>
        <w:tc>
          <w:tcPr>
            <w:tcW w:w="1059" w:type="dxa"/>
            <w:shd w:val="clear" w:color="auto" w:fill="F3F6FA"/>
            <w:tcMar>
              <w:top w:w="45" w:type="dxa"/>
              <w:left w:w="55" w:type="dxa"/>
              <w:bottom w:w="45" w:type="dxa"/>
              <w:right w:w="55" w:type="dxa"/>
            </w:tcMar>
            <w:vAlign w:val="center"/>
          </w:tcPr>
          <w:p w14:paraId="1B018F62">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25E664C4">
            <w:pPr>
              <w:spacing w:after="0" w:line="240" w:lineRule="auto"/>
              <w:jc w:val="center"/>
            </w:pPr>
            <w:r>
              <w:rPr>
                <w:sz w:val="15"/>
              </w:rPr>
              <w:t>无</w:t>
            </w:r>
          </w:p>
        </w:tc>
        <w:tc>
          <w:tcPr>
            <w:tcW w:w="1059" w:type="dxa"/>
            <w:shd w:val="clear" w:color="auto" w:fill="F3F6FA"/>
            <w:tcMar>
              <w:top w:w="45" w:type="dxa"/>
              <w:left w:w="55" w:type="dxa"/>
              <w:bottom w:w="45" w:type="dxa"/>
              <w:right w:w="55" w:type="dxa"/>
            </w:tcMar>
            <w:vAlign w:val="center"/>
          </w:tcPr>
          <w:p w14:paraId="12B47598">
            <w:pPr>
              <w:spacing w:after="0" w:line="240" w:lineRule="auto"/>
              <w:jc w:val="center"/>
            </w:pPr>
            <w:r>
              <w:rPr>
                <w:rFonts w:ascii="Consolas" w:hAnsi="Consolas"/>
                <w:sz w:val="15"/>
              </w:rPr>
              <w:t>False</w:t>
            </w:r>
          </w:p>
        </w:tc>
        <w:tc>
          <w:tcPr>
            <w:tcW w:w="2273" w:type="dxa"/>
            <w:shd w:val="clear" w:color="auto" w:fill="F3F6FA"/>
            <w:tcMar>
              <w:top w:w="45" w:type="dxa"/>
              <w:left w:w="55" w:type="dxa"/>
              <w:bottom w:w="45" w:type="dxa"/>
              <w:right w:w="55" w:type="dxa"/>
            </w:tcMar>
            <w:vAlign w:val="center"/>
          </w:tcPr>
          <w:p w14:paraId="300FF926">
            <w:pPr>
              <w:spacing w:after="0" w:line="240" w:lineRule="auto"/>
              <w:jc w:val="center"/>
            </w:pPr>
            <w:r>
              <w:rPr>
                <w:sz w:val="15"/>
              </w:rPr>
              <w:t>是否成功</w:t>
            </w:r>
          </w:p>
        </w:tc>
      </w:tr>
      <w:tr w14:paraId="4608D485">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7DA78558">
            <w:pPr>
              <w:spacing w:after="0" w:line="240" w:lineRule="auto"/>
            </w:pPr>
            <w:r>
              <w:rPr>
                <w:rFonts w:ascii="Consolas" w:hAnsi="Consolas"/>
                <w:sz w:val="15"/>
              </w:rPr>
              <w:t>error_message</w:t>
            </w:r>
          </w:p>
        </w:tc>
        <w:tc>
          <w:tcPr>
            <w:tcW w:w="1925" w:type="dxa"/>
            <w:tcMar>
              <w:top w:w="45" w:type="dxa"/>
              <w:left w:w="55" w:type="dxa"/>
              <w:bottom w:w="45" w:type="dxa"/>
              <w:right w:w="55" w:type="dxa"/>
            </w:tcMar>
            <w:vAlign w:val="center"/>
          </w:tcPr>
          <w:p w14:paraId="1EB38F43">
            <w:pPr>
              <w:spacing w:after="0" w:line="240" w:lineRule="auto"/>
              <w:jc w:val="center"/>
            </w:pPr>
            <w:r>
              <w:rPr>
                <w:sz w:val="15"/>
              </w:rPr>
              <w:t>Text</w:t>
            </w:r>
          </w:p>
        </w:tc>
        <w:tc>
          <w:tcPr>
            <w:tcW w:w="1059" w:type="dxa"/>
            <w:tcMar>
              <w:top w:w="45" w:type="dxa"/>
              <w:left w:w="55" w:type="dxa"/>
              <w:bottom w:w="45" w:type="dxa"/>
              <w:right w:w="55" w:type="dxa"/>
            </w:tcMar>
            <w:vAlign w:val="center"/>
          </w:tcPr>
          <w:p w14:paraId="698BAE6A">
            <w:pPr>
              <w:spacing w:after="0" w:line="240" w:lineRule="auto"/>
              <w:jc w:val="center"/>
            </w:pPr>
            <w:r>
              <w:rPr>
                <w:sz w:val="15"/>
              </w:rPr>
              <w:t>否</w:t>
            </w:r>
          </w:p>
        </w:tc>
        <w:tc>
          <w:tcPr>
            <w:tcW w:w="1059" w:type="dxa"/>
            <w:tcMar>
              <w:top w:w="45" w:type="dxa"/>
              <w:left w:w="55" w:type="dxa"/>
              <w:bottom w:w="45" w:type="dxa"/>
              <w:right w:w="55" w:type="dxa"/>
            </w:tcMar>
            <w:vAlign w:val="center"/>
          </w:tcPr>
          <w:p w14:paraId="2EAF17BD">
            <w:pPr>
              <w:spacing w:after="0" w:line="240" w:lineRule="auto"/>
              <w:jc w:val="center"/>
            </w:pPr>
            <w:r>
              <w:rPr>
                <w:sz w:val="15"/>
              </w:rPr>
              <w:t>无</w:t>
            </w:r>
          </w:p>
        </w:tc>
        <w:tc>
          <w:tcPr>
            <w:tcW w:w="1059" w:type="dxa"/>
            <w:tcMar>
              <w:top w:w="45" w:type="dxa"/>
              <w:left w:w="55" w:type="dxa"/>
              <w:bottom w:w="45" w:type="dxa"/>
              <w:right w:w="55" w:type="dxa"/>
            </w:tcMar>
            <w:vAlign w:val="center"/>
          </w:tcPr>
          <w:p w14:paraId="0E2E7179">
            <w:pPr>
              <w:spacing w:after="0" w:line="240" w:lineRule="auto"/>
              <w:jc w:val="center"/>
            </w:pPr>
            <w:r>
              <w:rPr>
                <w:rFonts w:ascii="Consolas" w:hAnsi="Consolas"/>
                <w:sz w:val="15"/>
              </w:rPr>
              <w:t>null</w:t>
            </w:r>
          </w:p>
        </w:tc>
        <w:tc>
          <w:tcPr>
            <w:tcW w:w="2273" w:type="dxa"/>
            <w:tcMar>
              <w:top w:w="45" w:type="dxa"/>
              <w:left w:w="55" w:type="dxa"/>
              <w:bottom w:w="45" w:type="dxa"/>
              <w:right w:w="55" w:type="dxa"/>
            </w:tcMar>
            <w:vAlign w:val="center"/>
          </w:tcPr>
          <w:p w14:paraId="26C3F132">
            <w:pPr>
              <w:spacing w:after="0" w:line="240" w:lineRule="auto"/>
              <w:jc w:val="center"/>
            </w:pPr>
            <w:r>
              <w:rPr>
                <w:sz w:val="15"/>
              </w:rPr>
              <w:t>失败原因</w:t>
            </w:r>
          </w:p>
        </w:tc>
      </w:tr>
      <w:tr w14:paraId="342D157D">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5BCDC57C">
            <w:pPr>
              <w:spacing w:after="0" w:line="240" w:lineRule="auto"/>
              <w:jc w:val="center"/>
            </w:pPr>
            <w:r>
              <w:rPr>
                <w:rFonts w:ascii="Consolas" w:hAnsi="Consolas"/>
                <w:sz w:val="15"/>
              </w:rPr>
              <w:t>created_at</w:t>
            </w:r>
          </w:p>
        </w:tc>
        <w:tc>
          <w:tcPr>
            <w:tcW w:w="1925" w:type="dxa"/>
            <w:shd w:val="clear" w:color="auto" w:fill="F3F6FA"/>
            <w:tcMar>
              <w:top w:w="45" w:type="dxa"/>
              <w:left w:w="55" w:type="dxa"/>
              <w:bottom w:w="45" w:type="dxa"/>
              <w:right w:w="55" w:type="dxa"/>
            </w:tcMar>
            <w:vAlign w:val="center"/>
          </w:tcPr>
          <w:p w14:paraId="001E17B8">
            <w:pPr>
              <w:spacing w:after="0" w:line="240" w:lineRule="auto"/>
            </w:pPr>
            <w:r>
              <w:rPr>
                <w:sz w:val="15"/>
              </w:rPr>
              <w:t>DateTime(timezone=True)</w:t>
            </w:r>
          </w:p>
        </w:tc>
        <w:tc>
          <w:tcPr>
            <w:tcW w:w="1059" w:type="dxa"/>
            <w:shd w:val="clear" w:color="auto" w:fill="F3F6FA"/>
            <w:tcMar>
              <w:top w:w="45" w:type="dxa"/>
              <w:left w:w="55" w:type="dxa"/>
              <w:bottom w:w="45" w:type="dxa"/>
              <w:right w:w="55" w:type="dxa"/>
            </w:tcMar>
            <w:vAlign w:val="center"/>
          </w:tcPr>
          <w:p w14:paraId="1D809003">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68219656">
            <w:pPr>
              <w:spacing w:after="0" w:line="240" w:lineRule="auto"/>
              <w:jc w:val="center"/>
            </w:pPr>
            <w:r>
              <w:rPr>
                <w:sz w:val="15"/>
              </w:rPr>
              <w:t>无</w:t>
            </w:r>
          </w:p>
        </w:tc>
        <w:tc>
          <w:tcPr>
            <w:tcW w:w="1059" w:type="dxa"/>
            <w:shd w:val="clear" w:color="auto" w:fill="F3F6FA"/>
            <w:tcMar>
              <w:top w:w="45" w:type="dxa"/>
              <w:left w:w="55" w:type="dxa"/>
              <w:bottom w:w="45" w:type="dxa"/>
              <w:right w:w="55" w:type="dxa"/>
            </w:tcMar>
            <w:vAlign w:val="center"/>
          </w:tcPr>
          <w:p w14:paraId="6B9141E6">
            <w:pPr>
              <w:spacing w:after="0" w:line="240" w:lineRule="auto"/>
              <w:jc w:val="center"/>
            </w:pPr>
            <w:r>
              <w:rPr>
                <w:rFonts w:ascii="Consolas" w:hAnsi="Consolas"/>
                <w:sz w:val="15"/>
              </w:rPr>
              <w:t>func.now()</w:t>
            </w:r>
          </w:p>
        </w:tc>
        <w:tc>
          <w:tcPr>
            <w:tcW w:w="2273" w:type="dxa"/>
            <w:shd w:val="clear" w:color="auto" w:fill="F3F6FA"/>
            <w:tcMar>
              <w:top w:w="45" w:type="dxa"/>
              <w:left w:w="55" w:type="dxa"/>
              <w:bottom w:w="45" w:type="dxa"/>
              <w:right w:w="55" w:type="dxa"/>
            </w:tcMar>
            <w:vAlign w:val="center"/>
          </w:tcPr>
          <w:p w14:paraId="3E99FA88">
            <w:pPr>
              <w:spacing w:after="0" w:line="240" w:lineRule="auto"/>
              <w:jc w:val="center"/>
            </w:pPr>
            <w:r>
              <w:rPr>
                <w:sz w:val="15"/>
              </w:rPr>
              <w:t>创建时间</w:t>
            </w:r>
          </w:p>
        </w:tc>
      </w:tr>
    </w:tbl>
    <w:p w14:paraId="409E2D55">
      <w:pPr>
        <w:spacing w:after="120" w:line="240" w:lineRule="auto"/>
      </w:pPr>
    </w:p>
    <w:p w14:paraId="0F3DF651">
      <w:pPr>
        <w:spacing w:after="120"/>
      </w:pPr>
      <w:r>
        <w:t>主要读写场景：</w:t>
      </w:r>
      <w:r>
        <w:rPr>
          <w:rFonts w:ascii="Consolas" w:hAnsi="Consolas"/>
          <w:sz w:val="21"/>
        </w:rPr>
        <w:t>CommandExecutor</w:t>
      </w:r>
      <w:r>
        <w:t xml:space="preserve"> 写入一次指令执行日志；日志页读取摘要和详情。对应模块：MOD-005、MOD-009。设计边界：日志用于交互解释和工程追踪，不等同生产级审计系统。</w:t>
      </w:r>
    </w:p>
    <w:p w14:paraId="571F2C22">
      <w:pPr>
        <w:pStyle w:val="4"/>
      </w:pPr>
      <w:r>
        <w:rPr>
          <w:rFonts w:ascii="Times New Roman" w:hAnsi="Times New Roman" w:eastAsia="宋体"/>
        </w:rPr>
        <w:t xml:space="preserve">6.6 DB-006 </w:t>
      </w:r>
      <w:r>
        <w:rPr>
          <w:rFonts w:ascii="Consolas" w:hAnsi="Consolas" w:eastAsia="宋体"/>
          <w:b w:val="0"/>
          <w:sz w:val="29"/>
        </w:rPr>
        <w:t>device_status_history</w:t>
      </w:r>
    </w:p>
    <w:p w14:paraId="61ED02B8">
      <w:pPr>
        <w:keepNext/>
        <w:spacing w:before="80" w:after="80"/>
        <w:jc w:val="center"/>
      </w:pPr>
      <w:r>
        <w:t xml:space="preserve">表 6-6 </w:t>
      </w:r>
      <w:r>
        <w:rPr>
          <w:rFonts w:ascii="Consolas" w:hAnsi="Consolas"/>
          <w:sz w:val="21"/>
        </w:rPr>
        <w:t>device_status_history</w:t>
      </w:r>
      <w:r>
        <w:t xml:space="preserve"> 字段设计</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1925"/>
        <w:gridCol w:w="1925"/>
        <w:gridCol w:w="1059"/>
        <w:gridCol w:w="1059"/>
        <w:gridCol w:w="1059"/>
        <w:gridCol w:w="2273"/>
      </w:tblGrid>
      <w:tr w14:paraId="3671351E">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1925" w:type="dxa"/>
            <w:shd w:val="clear" w:color="auto" w:fill="D9EAF7"/>
            <w:tcMar>
              <w:top w:w="45" w:type="dxa"/>
              <w:left w:w="55" w:type="dxa"/>
              <w:bottom w:w="45" w:type="dxa"/>
              <w:right w:w="55" w:type="dxa"/>
            </w:tcMar>
            <w:vAlign w:val="center"/>
          </w:tcPr>
          <w:p w14:paraId="5C8E3C09">
            <w:pPr>
              <w:spacing w:after="0" w:line="240" w:lineRule="auto"/>
              <w:jc w:val="center"/>
            </w:pPr>
            <w:r>
              <w:rPr>
                <w:b/>
                <w:color w:val="1F4E79"/>
                <w:sz w:val="16"/>
              </w:rPr>
              <w:t>字段名</w:t>
            </w:r>
          </w:p>
        </w:tc>
        <w:tc>
          <w:tcPr>
            <w:tcW w:w="1925" w:type="dxa"/>
            <w:shd w:val="clear" w:color="auto" w:fill="D9EAF7"/>
            <w:tcMar>
              <w:top w:w="45" w:type="dxa"/>
              <w:left w:w="55" w:type="dxa"/>
              <w:bottom w:w="45" w:type="dxa"/>
              <w:right w:w="55" w:type="dxa"/>
            </w:tcMar>
            <w:vAlign w:val="center"/>
          </w:tcPr>
          <w:p w14:paraId="57A21463">
            <w:pPr>
              <w:spacing w:after="0" w:line="240" w:lineRule="auto"/>
              <w:jc w:val="center"/>
            </w:pPr>
            <w:r>
              <w:rPr>
                <w:b/>
                <w:color w:val="1F4E79"/>
                <w:sz w:val="16"/>
              </w:rPr>
              <w:t>类型</w:t>
            </w:r>
          </w:p>
        </w:tc>
        <w:tc>
          <w:tcPr>
            <w:tcW w:w="1059" w:type="dxa"/>
            <w:shd w:val="clear" w:color="auto" w:fill="D9EAF7"/>
            <w:tcMar>
              <w:top w:w="45" w:type="dxa"/>
              <w:left w:w="55" w:type="dxa"/>
              <w:bottom w:w="45" w:type="dxa"/>
              <w:right w:w="55" w:type="dxa"/>
            </w:tcMar>
            <w:vAlign w:val="center"/>
          </w:tcPr>
          <w:p w14:paraId="7FF5021D">
            <w:pPr>
              <w:spacing w:after="0" w:line="240" w:lineRule="auto"/>
              <w:jc w:val="center"/>
            </w:pPr>
            <w:r>
              <w:rPr>
                <w:b/>
                <w:color w:val="1F4E79"/>
                <w:sz w:val="16"/>
              </w:rPr>
              <w:t>是否必填</w:t>
            </w:r>
          </w:p>
        </w:tc>
        <w:tc>
          <w:tcPr>
            <w:tcW w:w="1059" w:type="dxa"/>
            <w:shd w:val="clear" w:color="auto" w:fill="D9EAF7"/>
            <w:tcMar>
              <w:top w:w="45" w:type="dxa"/>
              <w:left w:w="55" w:type="dxa"/>
              <w:bottom w:w="45" w:type="dxa"/>
              <w:right w:w="55" w:type="dxa"/>
            </w:tcMar>
            <w:vAlign w:val="center"/>
          </w:tcPr>
          <w:p w14:paraId="755EFECE">
            <w:pPr>
              <w:spacing w:after="0" w:line="240" w:lineRule="auto"/>
              <w:jc w:val="center"/>
            </w:pPr>
            <w:r>
              <w:rPr>
                <w:b/>
                <w:color w:val="1F4E79"/>
                <w:sz w:val="16"/>
              </w:rPr>
              <w:t>主键/外键</w:t>
            </w:r>
          </w:p>
        </w:tc>
        <w:tc>
          <w:tcPr>
            <w:tcW w:w="1059" w:type="dxa"/>
            <w:shd w:val="clear" w:color="auto" w:fill="D9EAF7"/>
            <w:tcMar>
              <w:top w:w="45" w:type="dxa"/>
              <w:left w:w="55" w:type="dxa"/>
              <w:bottom w:w="45" w:type="dxa"/>
              <w:right w:w="55" w:type="dxa"/>
            </w:tcMar>
            <w:vAlign w:val="center"/>
          </w:tcPr>
          <w:p w14:paraId="586210CE">
            <w:pPr>
              <w:spacing w:after="0" w:line="240" w:lineRule="auto"/>
              <w:jc w:val="center"/>
            </w:pPr>
            <w:r>
              <w:rPr>
                <w:b/>
                <w:color w:val="1F4E79"/>
                <w:sz w:val="16"/>
              </w:rPr>
              <w:t>默认值</w:t>
            </w:r>
          </w:p>
        </w:tc>
        <w:tc>
          <w:tcPr>
            <w:tcW w:w="2273" w:type="dxa"/>
            <w:shd w:val="clear" w:color="auto" w:fill="D9EAF7"/>
            <w:tcMar>
              <w:top w:w="45" w:type="dxa"/>
              <w:left w:w="55" w:type="dxa"/>
              <w:bottom w:w="45" w:type="dxa"/>
              <w:right w:w="55" w:type="dxa"/>
            </w:tcMar>
            <w:vAlign w:val="center"/>
          </w:tcPr>
          <w:p w14:paraId="452BA54C">
            <w:pPr>
              <w:spacing w:after="0" w:line="240" w:lineRule="auto"/>
              <w:jc w:val="center"/>
            </w:pPr>
            <w:r>
              <w:rPr>
                <w:b/>
                <w:color w:val="1F4E79"/>
                <w:sz w:val="16"/>
              </w:rPr>
              <w:t>说明</w:t>
            </w:r>
          </w:p>
        </w:tc>
      </w:tr>
      <w:tr w14:paraId="7B8197FE">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300F97F1">
            <w:pPr>
              <w:spacing w:after="0" w:line="240" w:lineRule="auto"/>
              <w:jc w:val="center"/>
            </w:pPr>
            <w:r>
              <w:rPr>
                <w:rFonts w:ascii="Consolas" w:hAnsi="Consolas"/>
                <w:sz w:val="15"/>
              </w:rPr>
              <w:t>id</w:t>
            </w:r>
          </w:p>
        </w:tc>
        <w:tc>
          <w:tcPr>
            <w:tcW w:w="1925" w:type="dxa"/>
            <w:tcMar>
              <w:top w:w="45" w:type="dxa"/>
              <w:left w:w="55" w:type="dxa"/>
              <w:bottom w:w="45" w:type="dxa"/>
              <w:right w:w="55" w:type="dxa"/>
            </w:tcMar>
            <w:vAlign w:val="center"/>
          </w:tcPr>
          <w:p w14:paraId="6144BC6F">
            <w:pPr>
              <w:spacing w:after="0" w:line="240" w:lineRule="auto"/>
              <w:jc w:val="center"/>
            </w:pPr>
            <w:r>
              <w:rPr>
                <w:sz w:val="15"/>
              </w:rPr>
              <w:t>Integer</w:t>
            </w:r>
          </w:p>
        </w:tc>
        <w:tc>
          <w:tcPr>
            <w:tcW w:w="1059" w:type="dxa"/>
            <w:tcMar>
              <w:top w:w="45" w:type="dxa"/>
              <w:left w:w="55" w:type="dxa"/>
              <w:bottom w:w="45" w:type="dxa"/>
              <w:right w:w="55" w:type="dxa"/>
            </w:tcMar>
            <w:vAlign w:val="center"/>
          </w:tcPr>
          <w:p w14:paraId="24FDDDE5">
            <w:pPr>
              <w:spacing w:after="0" w:line="240" w:lineRule="auto"/>
              <w:jc w:val="center"/>
            </w:pPr>
            <w:r>
              <w:rPr>
                <w:sz w:val="15"/>
              </w:rPr>
              <w:t>是</w:t>
            </w:r>
          </w:p>
        </w:tc>
        <w:tc>
          <w:tcPr>
            <w:tcW w:w="1059" w:type="dxa"/>
            <w:tcMar>
              <w:top w:w="45" w:type="dxa"/>
              <w:left w:w="55" w:type="dxa"/>
              <w:bottom w:w="45" w:type="dxa"/>
              <w:right w:w="55" w:type="dxa"/>
            </w:tcMar>
            <w:vAlign w:val="center"/>
          </w:tcPr>
          <w:p w14:paraId="3A365F6D">
            <w:pPr>
              <w:spacing w:after="0" w:line="240" w:lineRule="auto"/>
              <w:jc w:val="center"/>
            </w:pPr>
            <w:r>
              <w:rPr>
                <w:sz w:val="15"/>
              </w:rPr>
              <w:t>主键</w:t>
            </w:r>
          </w:p>
        </w:tc>
        <w:tc>
          <w:tcPr>
            <w:tcW w:w="1059" w:type="dxa"/>
            <w:tcMar>
              <w:top w:w="45" w:type="dxa"/>
              <w:left w:w="55" w:type="dxa"/>
              <w:bottom w:w="45" w:type="dxa"/>
              <w:right w:w="55" w:type="dxa"/>
            </w:tcMar>
            <w:vAlign w:val="center"/>
          </w:tcPr>
          <w:p w14:paraId="52F7AC24">
            <w:pPr>
              <w:spacing w:after="0" w:line="240" w:lineRule="auto"/>
              <w:jc w:val="center"/>
            </w:pPr>
            <w:r>
              <w:rPr>
                <w:sz w:val="15"/>
              </w:rPr>
              <w:t>自增</w:t>
            </w:r>
          </w:p>
        </w:tc>
        <w:tc>
          <w:tcPr>
            <w:tcW w:w="2273" w:type="dxa"/>
            <w:tcMar>
              <w:top w:w="45" w:type="dxa"/>
              <w:left w:w="55" w:type="dxa"/>
              <w:bottom w:w="45" w:type="dxa"/>
              <w:right w:w="55" w:type="dxa"/>
            </w:tcMar>
            <w:vAlign w:val="center"/>
          </w:tcPr>
          <w:p w14:paraId="0293CF3A">
            <w:pPr>
              <w:spacing w:after="0" w:line="240" w:lineRule="auto"/>
              <w:jc w:val="center"/>
            </w:pPr>
            <w:r>
              <w:rPr>
                <w:sz w:val="15"/>
              </w:rPr>
              <w:t>历史 ID</w:t>
            </w:r>
          </w:p>
        </w:tc>
      </w:tr>
      <w:tr w14:paraId="08BC5C9E">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35B0E6C2">
            <w:pPr>
              <w:spacing w:after="0" w:line="240" w:lineRule="auto"/>
              <w:jc w:val="center"/>
            </w:pPr>
            <w:r>
              <w:rPr>
                <w:rFonts w:ascii="Consolas" w:hAnsi="Consolas"/>
                <w:sz w:val="15"/>
              </w:rPr>
              <w:t>device_id</w:t>
            </w:r>
          </w:p>
        </w:tc>
        <w:tc>
          <w:tcPr>
            <w:tcW w:w="1925" w:type="dxa"/>
            <w:shd w:val="clear" w:color="auto" w:fill="F3F6FA"/>
            <w:tcMar>
              <w:top w:w="45" w:type="dxa"/>
              <w:left w:w="55" w:type="dxa"/>
              <w:bottom w:w="45" w:type="dxa"/>
              <w:right w:w="55" w:type="dxa"/>
            </w:tcMar>
            <w:vAlign w:val="center"/>
          </w:tcPr>
          <w:p w14:paraId="5E917837">
            <w:pPr>
              <w:spacing w:after="0" w:line="240" w:lineRule="auto"/>
              <w:jc w:val="center"/>
            </w:pPr>
            <w:r>
              <w:rPr>
                <w:sz w:val="15"/>
              </w:rPr>
              <w:t>Integer</w:t>
            </w:r>
          </w:p>
        </w:tc>
        <w:tc>
          <w:tcPr>
            <w:tcW w:w="1059" w:type="dxa"/>
            <w:shd w:val="clear" w:color="auto" w:fill="F3F6FA"/>
            <w:tcMar>
              <w:top w:w="45" w:type="dxa"/>
              <w:left w:w="55" w:type="dxa"/>
              <w:bottom w:w="45" w:type="dxa"/>
              <w:right w:w="55" w:type="dxa"/>
            </w:tcMar>
            <w:vAlign w:val="center"/>
          </w:tcPr>
          <w:p w14:paraId="0DBDCAB9">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4516CE88">
            <w:pPr>
              <w:spacing w:after="0" w:line="240" w:lineRule="auto"/>
            </w:pPr>
            <w:r>
              <w:rPr>
                <w:sz w:val="15"/>
              </w:rPr>
              <w:t xml:space="preserve">外键 </w:t>
            </w:r>
            <w:r>
              <w:rPr>
                <w:rFonts w:ascii="Consolas" w:hAnsi="Consolas"/>
                <w:sz w:val="15"/>
              </w:rPr>
              <w:t>devices.id</w:t>
            </w:r>
          </w:p>
        </w:tc>
        <w:tc>
          <w:tcPr>
            <w:tcW w:w="1059" w:type="dxa"/>
            <w:shd w:val="clear" w:color="auto" w:fill="F3F6FA"/>
            <w:tcMar>
              <w:top w:w="45" w:type="dxa"/>
              <w:left w:w="55" w:type="dxa"/>
              <w:bottom w:w="45" w:type="dxa"/>
              <w:right w:w="55" w:type="dxa"/>
            </w:tcMar>
            <w:vAlign w:val="center"/>
          </w:tcPr>
          <w:p w14:paraId="16FE2182">
            <w:pPr>
              <w:spacing w:after="0" w:line="240" w:lineRule="auto"/>
              <w:jc w:val="center"/>
            </w:pPr>
            <w:r>
              <w:rPr>
                <w:sz w:val="15"/>
              </w:rPr>
              <w:t>无</w:t>
            </w:r>
          </w:p>
        </w:tc>
        <w:tc>
          <w:tcPr>
            <w:tcW w:w="2273" w:type="dxa"/>
            <w:shd w:val="clear" w:color="auto" w:fill="F3F6FA"/>
            <w:tcMar>
              <w:top w:w="45" w:type="dxa"/>
              <w:left w:w="55" w:type="dxa"/>
              <w:bottom w:w="45" w:type="dxa"/>
              <w:right w:w="55" w:type="dxa"/>
            </w:tcMar>
            <w:vAlign w:val="center"/>
          </w:tcPr>
          <w:p w14:paraId="2E58337F">
            <w:pPr>
              <w:spacing w:after="0" w:line="240" w:lineRule="auto"/>
              <w:jc w:val="center"/>
            </w:pPr>
            <w:r>
              <w:rPr>
                <w:sz w:val="15"/>
              </w:rPr>
              <w:t>变更设备</w:t>
            </w:r>
          </w:p>
        </w:tc>
      </w:tr>
      <w:tr w14:paraId="5EFBCBE1">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3D39C5D5">
            <w:pPr>
              <w:spacing w:after="0" w:line="240" w:lineRule="auto"/>
              <w:jc w:val="center"/>
            </w:pPr>
            <w:r>
              <w:rPr>
                <w:rFonts w:ascii="Consolas" w:hAnsi="Consolas"/>
                <w:sz w:val="15"/>
              </w:rPr>
              <w:t>user_id</w:t>
            </w:r>
          </w:p>
        </w:tc>
        <w:tc>
          <w:tcPr>
            <w:tcW w:w="1925" w:type="dxa"/>
            <w:tcMar>
              <w:top w:w="45" w:type="dxa"/>
              <w:left w:w="55" w:type="dxa"/>
              <w:bottom w:w="45" w:type="dxa"/>
              <w:right w:w="55" w:type="dxa"/>
            </w:tcMar>
            <w:vAlign w:val="center"/>
          </w:tcPr>
          <w:p w14:paraId="6C674B33">
            <w:pPr>
              <w:spacing w:after="0" w:line="240" w:lineRule="auto"/>
              <w:jc w:val="center"/>
            </w:pPr>
            <w:r>
              <w:rPr>
                <w:sz w:val="15"/>
              </w:rPr>
              <w:t>Integer</w:t>
            </w:r>
          </w:p>
        </w:tc>
        <w:tc>
          <w:tcPr>
            <w:tcW w:w="1059" w:type="dxa"/>
            <w:tcMar>
              <w:top w:w="45" w:type="dxa"/>
              <w:left w:w="55" w:type="dxa"/>
              <w:bottom w:w="45" w:type="dxa"/>
              <w:right w:w="55" w:type="dxa"/>
            </w:tcMar>
            <w:vAlign w:val="center"/>
          </w:tcPr>
          <w:p w14:paraId="51BCE707">
            <w:pPr>
              <w:spacing w:after="0" w:line="240" w:lineRule="auto"/>
              <w:jc w:val="center"/>
            </w:pPr>
            <w:r>
              <w:rPr>
                <w:sz w:val="15"/>
              </w:rPr>
              <w:t>否</w:t>
            </w:r>
          </w:p>
        </w:tc>
        <w:tc>
          <w:tcPr>
            <w:tcW w:w="1059" w:type="dxa"/>
            <w:tcMar>
              <w:top w:w="45" w:type="dxa"/>
              <w:left w:w="55" w:type="dxa"/>
              <w:bottom w:w="45" w:type="dxa"/>
              <w:right w:w="55" w:type="dxa"/>
            </w:tcMar>
            <w:vAlign w:val="center"/>
          </w:tcPr>
          <w:p w14:paraId="56F7C8FD">
            <w:pPr>
              <w:spacing w:after="0" w:line="240" w:lineRule="auto"/>
              <w:jc w:val="center"/>
            </w:pPr>
            <w:r>
              <w:rPr>
                <w:sz w:val="15"/>
              </w:rPr>
              <w:t xml:space="preserve">外键 </w:t>
            </w:r>
            <w:r>
              <w:rPr>
                <w:rFonts w:ascii="Consolas" w:hAnsi="Consolas"/>
                <w:sz w:val="15"/>
              </w:rPr>
              <w:t>users.id</w:t>
            </w:r>
          </w:p>
        </w:tc>
        <w:tc>
          <w:tcPr>
            <w:tcW w:w="1059" w:type="dxa"/>
            <w:tcMar>
              <w:top w:w="45" w:type="dxa"/>
              <w:left w:w="55" w:type="dxa"/>
              <w:bottom w:w="45" w:type="dxa"/>
              <w:right w:w="55" w:type="dxa"/>
            </w:tcMar>
            <w:vAlign w:val="center"/>
          </w:tcPr>
          <w:p w14:paraId="7AE67CC1">
            <w:pPr>
              <w:spacing w:after="0" w:line="240" w:lineRule="auto"/>
              <w:jc w:val="center"/>
            </w:pPr>
            <w:r>
              <w:rPr>
                <w:rFonts w:ascii="Consolas" w:hAnsi="Consolas"/>
                <w:sz w:val="15"/>
              </w:rPr>
              <w:t>null</w:t>
            </w:r>
          </w:p>
        </w:tc>
        <w:tc>
          <w:tcPr>
            <w:tcW w:w="2273" w:type="dxa"/>
            <w:tcMar>
              <w:top w:w="45" w:type="dxa"/>
              <w:left w:w="55" w:type="dxa"/>
              <w:bottom w:w="45" w:type="dxa"/>
              <w:right w:w="55" w:type="dxa"/>
            </w:tcMar>
            <w:vAlign w:val="center"/>
          </w:tcPr>
          <w:p w14:paraId="774CF910">
            <w:pPr>
              <w:spacing w:after="0" w:line="240" w:lineRule="auto"/>
              <w:jc w:val="center"/>
            </w:pPr>
            <w:r>
              <w:rPr>
                <w:sz w:val="15"/>
              </w:rPr>
              <w:t>操作用户</w:t>
            </w:r>
          </w:p>
        </w:tc>
      </w:tr>
      <w:tr w14:paraId="20728235">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7CC95452">
            <w:pPr>
              <w:spacing w:after="0" w:line="240" w:lineRule="auto"/>
              <w:jc w:val="center"/>
            </w:pPr>
            <w:r>
              <w:rPr>
                <w:rFonts w:ascii="Consolas" w:hAnsi="Consolas"/>
                <w:sz w:val="15"/>
              </w:rPr>
              <w:t>before_state</w:t>
            </w:r>
          </w:p>
        </w:tc>
        <w:tc>
          <w:tcPr>
            <w:tcW w:w="1925" w:type="dxa"/>
            <w:shd w:val="clear" w:color="auto" w:fill="F3F6FA"/>
            <w:tcMar>
              <w:top w:w="45" w:type="dxa"/>
              <w:left w:w="55" w:type="dxa"/>
              <w:bottom w:w="45" w:type="dxa"/>
              <w:right w:w="55" w:type="dxa"/>
            </w:tcMar>
            <w:vAlign w:val="center"/>
          </w:tcPr>
          <w:p w14:paraId="52B4C8F8">
            <w:pPr>
              <w:spacing w:after="0" w:line="240" w:lineRule="auto"/>
              <w:jc w:val="center"/>
            </w:pPr>
            <w:r>
              <w:rPr>
                <w:sz w:val="15"/>
              </w:rPr>
              <w:t>JSON</w:t>
            </w:r>
          </w:p>
        </w:tc>
        <w:tc>
          <w:tcPr>
            <w:tcW w:w="1059" w:type="dxa"/>
            <w:shd w:val="clear" w:color="auto" w:fill="F3F6FA"/>
            <w:tcMar>
              <w:top w:w="45" w:type="dxa"/>
              <w:left w:w="55" w:type="dxa"/>
              <w:bottom w:w="45" w:type="dxa"/>
              <w:right w:w="55" w:type="dxa"/>
            </w:tcMar>
            <w:vAlign w:val="center"/>
          </w:tcPr>
          <w:p w14:paraId="7C8EC39B">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0BF318A2">
            <w:pPr>
              <w:spacing w:after="0" w:line="240" w:lineRule="auto"/>
              <w:jc w:val="center"/>
            </w:pPr>
            <w:r>
              <w:rPr>
                <w:sz w:val="15"/>
              </w:rPr>
              <w:t>无</w:t>
            </w:r>
          </w:p>
        </w:tc>
        <w:tc>
          <w:tcPr>
            <w:tcW w:w="1059" w:type="dxa"/>
            <w:shd w:val="clear" w:color="auto" w:fill="F3F6FA"/>
            <w:tcMar>
              <w:top w:w="45" w:type="dxa"/>
              <w:left w:w="55" w:type="dxa"/>
              <w:bottom w:w="45" w:type="dxa"/>
              <w:right w:w="55" w:type="dxa"/>
            </w:tcMar>
            <w:vAlign w:val="center"/>
          </w:tcPr>
          <w:p w14:paraId="0804B421">
            <w:pPr>
              <w:spacing w:after="0" w:line="240" w:lineRule="auto"/>
              <w:jc w:val="center"/>
            </w:pPr>
            <w:r>
              <w:rPr>
                <w:sz w:val="15"/>
              </w:rPr>
              <w:t>无</w:t>
            </w:r>
          </w:p>
        </w:tc>
        <w:tc>
          <w:tcPr>
            <w:tcW w:w="2273" w:type="dxa"/>
            <w:shd w:val="clear" w:color="auto" w:fill="F3F6FA"/>
            <w:tcMar>
              <w:top w:w="45" w:type="dxa"/>
              <w:left w:w="55" w:type="dxa"/>
              <w:bottom w:w="45" w:type="dxa"/>
              <w:right w:w="55" w:type="dxa"/>
            </w:tcMar>
            <w:vAlign w:val="center"/>
          </w:tcPr>
          <w:p w14:paraId="377F0F16">
            <w:pPr>
              <w:spacing w:after="0" w:line="240" w:lineRule="auto"/>
              <w:jc w:val="center"/>
            </w:pPr>
            <w:r>
              <w:rPr>
                <w:sz w:val="15"/>
              </w:rPr>
              <w:t>变更前状态</w:t>
            </w:r>
          </w:p>
        </w:tc>
      </w:tr>
      <w:tr w14:paraId="5B82731A">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63F9DC1B">
            <w:pPr>
              <w:spacing w:after="0" w:line="240" w:lineRule="auto"/>
              <w:jc w:val="center"/>
            </w:pPr>
            <w:r>
              <w:rPr>
                <w:rFonts w:ascii="Consolas" w:hAnsi="Consolas"/>
                <w:sz w:val="15"/>
              </w:rPr>
              <w:t>after_state</w:t>
            </w:r>
          </w:p>
        </w:tc>
        <w:tc>
          <w:tcPr>
            <w:tcW w:w="1925" w:type="dxa"/>
            <w:tcMar>
              <w:top w:w="45" w:type="dxa"/>
              <w:left w:w="55" w:type="dxa"/>
              <w:bottom w:w="45" w:type="dxa"/>
              <w:right w:w="55" w:type="dxa"/>
            </w:tcMar>
            <w:vAlign w:val="center"/>
          </w:tcPr>
          <w:p w14:paraId="037DE223">
            <w:pPr>
              <w:spacing w:after="0" w:line="240" w:lineRule="auto"/>
              <w:jc w:val="center"/>
            </w:pPr>
            <w:r>
              <w:rPr>
                <w:sz w:val="15"/>
              </w:rPr>
              <w:t>JSON</w:t>
            </w:r>
          </w:p>
        </w:tc>
        <w:tc>
          <w:tcPr>
            <w:tcW w:w="1059" w:type="dxa"/>
            <w:tcMar>
              <w:top w:w="45" w:type="dxa"/>
              <w:left w:w="55" w:type="dxa"/>
              <w:bottom w:w="45" w:type="dxa"/>
              <w:right w:w="55" w:type="dxa"/>
            </w:tcMar>
            <w:vAlign w:val="center"/>
          </w:tcPr>
          <w:p w14:paraId="0F590287">
            <w:pPr>
              <w:spacing w:after="0" w:line="240" w:lineRule="auto"/>
              <w:jc w:val="center"/>
            </w:pPr>
            <w:r>
              <w:rPr>
                <w:sz w:val="15"/>
              </w:rPr>
              <w:t>是</w:t>
            </w:r>
          </w:p>
        </w:tc>
        <w:tc>
          <w:tcPr>
            <w:tcW w:w="1059" w:type="dxa"/>
            <w:tcMar>
              <w:top w:w="45" w:type="dxa"/>
              <w:left w:w="55" w:type="dxa"/>
              <w:bottom w:w="45" w:type="dxa"/>
              <w:right w:w="55" w:type="dxa"/>
            </w:tcMar>
            <w:vAlign w:val="center"/>
          </w:tcPr>
          <w:p w14:paraId="64C2B627">
            <w:pPr>
              <w:spacing w:after="0" w:line="240" w:lineRule="auto"/>
              <w:jc w:val="center"/>
            </w:pPr>
            <w:r>
              <w:rPr>
                <w:sz w:val="15"/>
              </w:rPr>
              <w:t>无</w:t>
            </w:r>
          </w:p>
        </w:tc>
        <w:tc>
          <w:tcPr>
            <w:tcW w:w="1059" w:type="dxa"/>
            <w:tcMar>
              <w:top w:w="45" w:type="dxa"/>
              <w:left w:w="55" w:type="dxa"/>
              <w:bottom w:w="45" w:type="dxa"/>
              <w:right w:w="55" w:type="dxa"/>
            </w:tcMar>
            <w:vAlign w:val="center"/>
          </w:tcPr>
          <w:p w14:paraId="1CD2F074">
            <w:pPr>
              <w:spacing w:after="0" w:line="240" w:lineRule="auto"/>
              <w:jc w:val="center"/>
            </w:pPr>
            <w:r>
              <w:rPr>
                <w:sz w:val="15"/>
              </w:rPr>
              <w:t>无</w:t>
            </w:r>
          </w:p>
        </w:tc>
        <w:tc>
          <w:tcPr>
            <w:tcW w:w="2273" w:type="dxa"/>
            <w:tcMar>
              <w:top w:w="45" w:type="dxa"/>
              <w:left w:w="55" w:type="dxa"/>
              <w:bottom w:w="45" w:type="dxa"/>
              <w:right w:w="55" w:type="dxa"/>
            </w:tcMar>
            <w:vAlign w:val="center"/>
          </w:tcPr>
          <w:p w14:paraId="635F5666">
            <w:pPr>
              <w:spacing w:after="0" w:line="240" w:lineRule="auto"/>
              <w:jc w:val="center"/>
            </w:pPr>
            <w:r>
              <w:rPr>
                <w:sz w:val="15"/>
              </w:rPr>
              <w:t>变更后状态</w:t>
            </w:r>
          </w:p>
        </w:tc>
      </w:tr>
      <w:tr w14:paraId="76E9EF81">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36868370">
            <w:pPr>
              <w:spacing w:after="0" w:line="240" w:lineRule="auto"/>
            </w:pPr>
            <w:r>
              <w:rPr>
                <w:rFonts w:ascii="Consolas" w:hAnsi="Consolas"/>
                <w:sz w:val="15"/>
              </w:rPr>
              <w:t>change_source</w:t>
            </w:r>
          </w:p>
        </w:tc>
        <w:tc>
          <w:tcPr>
            <w:tcW w:w="1925" w:type="dxa"/>
            <w:shd w:val="clear" w:color="auto" w:fill="F3F6FA"/>
            <w:tcMar>
              <w:top w:w="45" w:type="dxa"/>
              <w:left w:w="55" w:type="dxa"/>
              <w:bottom w:w="45" w:type="dxa"/>
              <w:right w:w="55" w:type="dxa"/>
            </w:tcMar>
            <w:vAlign w:val="center"/>
          </w:tcPr>
          <w:p w14:paraId="616D351B">
            <w:pPr>
              <w:spacing w:after="0" w:line="240" w:lineRule="auto"/>
              <w:jc w:val="center"/>
            </w:pPr>
            <w:r>
              <w:rPr>
                <w:sz w:val="15"/>
              </w:rPr>
              <w:t>String(50)</w:t>
            </w:r>
          </w:p>
        </w:tc>
        <w:tc>
          <w:tcPr>
            <w:tcW w:w="1059" w:type="dxa"/>
            <w:shd w:val="clear" w:color="auto" w:fill="F3F6FA"/>
            <w:tcMar>
              <w:top w:w="45" w:type="dxa"/>
              <w:left w:w="55" w:type="dxa"/>
              <w:bottom w:w="45" w:type="dxa"/>
              <w:right w:w="55" w:type="dxa"/>
            </w:tcMar>
            <w:vAlign w:val="center"/>
          </w:tcPr>
          <w:p w14:paraId="359B2959">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1C8DFB53">
            <w:pPr>
              <w:spacing w:after="0" w:line="240" w:lineRule="auto"/>
              <w:jc w:val="center"/>
            </w:pPr>
            <w:r>
              <w:rPr>
                <w:sz w:val="15"/>
              </w:rPr>
              <w:t>无</w:t>
            </w:r>
          </w:p>
        </w:tc>
        <w:tc>
          <w:tcPr>
            <w:tcW w:w="1059" w:type="dxa"/>
            <w:shd w:val="clear" w:color="auto" w:fill="F3F6FA"/>
            <w:tcMar>
              <w:top w:w="45" w:type="dxa"/>
              <w:left w:w="55" w:type="dxa"/>
              <w:bottom w:w="45" w:type="dxa"/>
              <w:right w:w="55" w:type="dxa"/>
            </w:tcMar>
            <w:vAlign w:val="center"/>
          </w:tcPr>
          <w:p w14:paraId="0DEF5747">
            <w:pPr>
              <w:spacing w:after="0" w:line="240" w:lineRule="auto"/>
              <w:jc w:val="center"/>
            </w:pPr>
            <w:r>
              <w:rPr>
                <w:rFonts w:ascii="Consolas" w:hAnsi="Consolas"/>
                <w:sz w:val="15"/>
              </w:rPr>
              <w:t>"system"</w:t>
            </w:r>
          </w:p>
        </w:tc>
        <w:tc>
          <w:tcPr>
            <w:tcW w:w="2273" w:type="dxa"/>
            <w:shd w:val="clear" w:color="auto" w:fill="F3F6FA"/>
            <w:tcMar>
              <w:top w:w="45" w:type="dxa"/>
              <w:left w:w="55" w:type="dxa"/>
              <w:bottom w:w="45" w:type="dxa"/>
              <w:right w:w="55" w:type="dxa"/>
            </w:tcMar>
            <w:vAlign w:val="center"/>
          </w:tcPr>
          <w:p w14:paraId="31F3F425">
            <w:pPr>
              <w:spacing w:after="0" w:line="240" w:lineRule="auto"/>
            </w:pPr>
            <w:r>
              <w:rPr>
                <w:rFonts w:ascii="Consolas" w:hAnsi="Consolas"/>
                <w:sz w:val="15"/>
              </w:rPr>
              <w:t>manual</w:t>
            </w:r>
            <w:r>
              <w:rPr>
                <w:sz w:val="15"/>
              </w:rPr>
              <w:t>、</w:t>
            </w:r>
            <w:r>
              <w:rPr>
                <w:rFonts w:ascii="Consolas" w:hAnsi="Consolas"/>
                <w:sz w:val="15"/>
              </w:rPr>
              <w:t>command</w:t>
            </w:r>
            <w:r>
              <w:rPr>
                <w:sz w:val="15"/>
              </w:rPr>
              <w:t>、</w:t>
            </w:r>
            <w:r>
              <w:rPr>
                <w:rFonts w:ascii="Consolas" w:hAnsi="Consolas"/>
                <w:sz w:val="15"/>
              </w:rPr>
              <w:t>scene</w:t>
            </w:r>
            <w:r>
              <w:rPr>
                <w:sz w:val="15"/>
              </w:rPr>
              <w:t xml:space="preserve"> 等来源</w:t>
            </w:r>
          </w:p>
        </w:tc>
      </w:tr>
      <w:tr w14:paraId="33BC509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07960D52">
            <w:pPr>
              <w:spacing w:after="0" w:line="240" w:lineRule="auto"/>
              <w:jc w:val="center"/>
            </w:pPr>
            <w:r>
              <w:rPr>
                <w:rFonts w:ascii="Consolas" w:hAnsi="Consolas"/>
                <w:sz w:val="15"/>
              </w:rPr>
              <w:t>created_at</w:t>
            </w:r>
          </w:p>
        </w:tc>
        <w:tc>
          <w:tcPr>
            <w:tcW w:w="1925" w:type="dxa"/>
            <w:tcMar>
              <w:top w:w="45" w:type="dxa"/>
              <w:left w:w="55" w:type="dxa"/>
              <w:bottom w:w="45" w:type="dxa"/>
              <w:right w:w="55" w:type="dxa"/>
            </w:tcMar>
            <w:vAlign w:val="center"/>
          </w:tcPr>
          <w:p w14:paraId="2289B42B">
            <w:pPr>
              <w:spacing w:after="0" w:line="240" w:lineRule="auto"/>
            </w:pPr>
            <w:r>
              <w:rPr>
                <w:sz w:val="15"/>
              </w:rPr>
              <w:t>DateTime(timezone=True)</w:t>
            </w:r>
          </w:p>
        </w:tc>
        <w:tc>
          <w:tcPr>
            <w:tcW w:w="1059" w:type="dxa"/>
            <w:tcMar>
              <w:top w:w="45" w:type="dxa"/>
              <w:left w:w="55" w:type="dxa"/>
              <w:bottom w:w="45" w:type="dxa"/>
              <w:right w:w="55" w:type="dxa"/>
            </w:tcMar>
            <w:vAlign w:val="center"/>
          </w:tcPr>
          <w:p w14:paraId="17D1A400">
            <w:pPr>
              <w:spacing w:after="0" w:line="240" w:lineRule="auto"/>
              <w:jc w:val="center"/>
            </w:pPr>
            <w:r>
              <w:rPr>
                <w:sz w:val="15"/>
              </w:rPr>
              <w:t>是</w:t>
            </w:r>
          </w:p>
        </w:tc>
        <w:tc>
          <w:tcPr>
            <w:tcW w:w="1059" w:type="dxa"/>
            <w:tcMar>
              <w:top w:w="45" w:type="dxa"/>
              <w:left w:w="55" w:type="dxa"/>
              <w:bottom w:w="45" w:type="dxa"/>
              <w:right w:w="55" w:type="dxa"/>
            </w:tcMar>
            <w:vAlign w:val="center"/>
          </w:tcPr>
          <w:p w14:paraId="608D4753">
            <w:pPr>
              <w:spacing w:after="0" w:line="240" w:lineRule="auto"/>
              <w:jc w:val="center"/>
            </w:pPr>
            <w:r>
              <w:rPr>
                <w:sz w:val="15"/>
              </w:rPr>
              <w:t>无</w:t>
            </w:r>
          </w:p>
        </w:tc>
        <w:tc>
          <w:tcPr>
            <w:tcW w:w="1059" w:type="dxa"/>
            <w:tcMar>
              <w:top w:w="45" w:type="dxa"/>
              <w:left w:w="55" w:type="dxa"/>
              <w:bottom w:w="45" w:type="dxa"/>
              <w:right w:w="55" w:type="dxa"/>
            </w:tcMar>
            <w:vAlign w:val="center"/>
          </w:tcPr>
          <w:p w14:paraId="26F62541">
            <w:pPr>
              <w:spacing w:after="0" w:line="240" w:lineRule="auto"/>
              <w:jc w:val="center"/>
            </w:pPr>
            <w:r>
              <w:rPr>
                <w:rFonts w:ascii="Consolas" w:hAnsi="Consolas"/>
                <w:sz w:val="15"/>
              </w:rPr>
              <w:t>func.now()</w:t>
            </w:r>
          </w:p>
        </w:tc>
        <w:tc>
          <w:tcPr>
            <w:tcW w:w="2273" w:type="dxa"/>
            <w:tcMar>
              <w:top w:w="45" w:type="dxa"/>
              <w:left w:w="55" w:type="dxa"/>
              <w:bottom w:w="45" w:type="dxa"/>
              <w:right w:w="55" w:type="dxa"/>
            </w:tcMar>
            <w:vAlign w:val="center"/>
          </w:tcPr>
          <w:p w14:paraId="4BFFE9E2">
            <w:pPr>
              <w:spacing w:after="0" w:line="240" w:lineRule="auto"/>
              <w:jc w:val="center"/>
            </w:pPr>
            <w:r>
              <w:rPr>
                <w:sz w:val="15"/>
              </w:rPr>
              <w:t>变更时间</w:t>
            </w:r>
          </w:p>
        </w:tc>
      </w:tr>
    </w:tbl>
    <w:p w14:paraId="5A6C108F">
      <w:pPr>
        <w:spacing w:after="120" w:line="240" w:lineRule="auto"/>
      </w:pPr>
    </w:p>
    <w:p w14:paraId="7EC43322">
      <w:pPr>
        <w:spacing w:after="120"/>
      </w:pPr>
      <w:r>
        <w:t>主要读写场景：手动设备控制、指令执行和场景动作写入；设备页历史抽屉读取。对应模块：MOD-004、MOD-005、MOD-012。</w:t>
      </w:r>
    </w:p>
    <w:p w14:paraId="47EAA2DA">
      <w:pPr>
        <w:pStyle w:val="4"/>
      </w:pPr>
      <w:r>
        <w:rPr>
          <w:rFonts w:ascii="Times New Roman" w:hAnsi="Times New Roman" w:eastAsia="宋体"/>
        </w:rPr>
        <w:t xml:space="preserve">6.7 DB-007 </w:t>
      </w:r>
      <w:r>
        <w:rPr>
          <w:rFonts w:ascii="Consolas" w:hAnsi="Consolas" w:eastAsia="宋体"/>
          <w:b w:val="0"/>
          <w:sz w:val="29"/>
        </w:rPr>
        <w:t>user_preferences</w:t>
      </w:r>
    </w:p>
    <w:p w14:paraId="0F7656A5">
      <w:pPr>
        <w:keepNext/>
        <w:spacing w:before="80" w:after="80"/>
        <w:jc w:val="center"/>
      </w:pPr>
      <w:r>
        <w:t xml:space="preserve">表 6-7 </w:t>
      </w:r>
      <w:r>
        <w:rPr>
          <w:rFonts w:ascii="Consolas" w:hAnsi="Consolas"/>
          <w:sz w:val="21"/>
        </w:rPr>
        <w:t>user_preferences</w:t>
      </w:r>
      <w:r>
        <w:t xml:space="preserve"> 字段设计</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1925"/>
        <w:gridCol w:w="1925"/>
        <w:gridCol w:w="1059"/>
        <w:gridCol w:w="1059"/>
        <w:gridCol w:w="1059"/>
        <w:gridCol w:w="2273"/>
      </w:tblGrid>
      <w:tr w14:paraId="32E482A6">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1925" w:type="dxa"/>
            <w:shd w:val="clear" w:color="auto" w:fill="D9EAF7"/>
            <w:tcMar>
              <w:top w:w="45" w:type="dxa"/>
              <w:left w:w="55" w:type="dxa"/>
              <w:bottom w:w="45" w:type="dxa"/>
              <w:right w:w="55" w:type="dxa"/>
            </w:tcMar>
            <w:vAlign w:val="center"/>
          </w:tcPr>
          <w:p w14:paraId="49E6BC6D">
            <w:pPr>
              <w:spacing w:after="0" w:line="240" w:lineRule="auto"/>
              <w:jc w:val="center"/>
            </w:pPr>
            <w:r>
              <w:rPr>
                <w:b/>
                <w:color w:val="1F4E79"/>
                <w:sz w:val="16"/>
              </w:rPr>
              <w:t>字段名</w:t>
            </w:r>
          </w:p>
        </w:tc>
        <w:tc>
          <w:tcPr>
            <w:tcW w:w="1925" w:type="dxa"/>
            <w:shd w:val="clear" w:color="auto" w:fill="D9EAF7"/>
            <w:tcMar>
              <w:top w:w="45" w:type="dxa"/>
              <w:left w:w="55" w:type="dxa"/>
              <w:bottom w:w="45" w:type="dxa"/>
              <w:right w:w="55" w:type="dxa"/>
            </w:tcMar>
            <w:vAlign w:val="center"/>
          </w:tcPr>
          <w:p w14:paraId="33D77C30">
            <w:pPr>
              <w:spacing w:after="0" w:line="240" w:lineRule="auto"/>
              <w:jc w:val="center"/>
            </w:pPr>
            <w:r>
              <w:rPr>
                <w:b/>
                <w:color w:val="1F4E79"/>
                <w:sz w:val="16"/>
              </w:rPr>
              <w:t>类型</w:t>
            </w:r>
          </w:p>
        </w:tc>
        <w:tc>
          <w:tcPr>
            <w:tcW w:w="1059" w:type="dxa"/>
            <w:shd w:val="clear" w:color="auto" w:fill="D9EAF7"/>
            <w:tcMar>
              <w:top w:w="45" w:type="dxa"/>
              <w:left w:w="55" w:type="dxa"/>
              <w:bottom w:w="45" w:type="dxa"/>
              <w:right w:w="55" w:type="dxa"/>
            </w:tcMar>
            <w:vAlign w:val="center"/>
          </w:tcPr>
          <w:p w14:paraId="6CC40810">
            <w:pPr>
              <w:spacing w:after="0" w:line="240" w:lineRule="auto"/>
              <w:jc w:val="center"/>
            </w:pPr>
            <w:r>
              <w:rPr>
                <w:b/>
                <w:color w:val="1F4E79"/>
                <w:sz w:val="16"/>
              </w:rPr>
              <w:t>是否必填</w:t>
            </w:r>
          </w:p>
        </w:tc>
        <w:tc>
          <w:tcPr>
            <w:tcW w:w="1059" w:type="dxa"/>
            <w:shd w:val="clear" w:color="auto" w:fill="D9EAF7"/>
            <w:tcMar>
              <w:top w:w="45" w:type="dxa"/>
              <w:left w:w="55" w:type="dxa"/>
              <w:bottom w:w="45" w:type="dxa"/>
              <w:right w:w="55" w:type="dxa"/>
            </w:tcMar>
            <w:vAlign w:val="center"/>
          </w:tcPr>
          <w:p w14:paraId="37764AB8">
            <w:pPr>
              <w:spacing w:after="0" w:line="240" w:lineRule="auto"/>
              <w:jc w:val="center"/>
            </w:pPr>
            <w:r>
              <w:rPr>
                <w:b/>
                <w:color w:val="1F4E79"/>
                <w:sz w:val="16"/>
              </w:rPr>
              <w:t>主键/外键</w:t>
            </w:r>
          </w:p>
        </w:tc>
        <w:tc>
          <w:tcPr>
            <w:tcW w:w="1059" w:type="dxa"/>
            <w:shd w:val="clear" w:color="auto" w:fill="D9EAF7"/>
            <w:tcMar>
              <w:top w:w="45" w:type="dxa"/>
              <w:left w:w="55" w:type="dxa"/>
              <w:bottom w:w="45" w:type="dxa"/>
              <w:right w:w="55" w:type="dxa"/>
            </w:tcMar>
            <w:vAlign w:val="center"/>
          </w:tcPr>
          <w:p w14:paraId="501D46E4">
            <w:pPr>
              <w:spacing w:after="0" w:line="240" w:lineRule="auto"/>
              <w:jc w:val="center"/>
            </w:pPr>
            <w:r>
              <w:rPr>
                <w:b/>
                <w:color w:val="1F4E79"/>
                <w:sz w:val="16"/>
              </w:rPr>
              <w:t>默认值</w:t>
            </w:r>
          </w:p>
        </w:tc>
        <w:tc>
          <w:tcPr>
            <w:tcW w:w="2273" w:type="dxa"/>
            <w:shd w:val="clear" w:color="auto" w:fill="D9EAF7"/>
            <w:tcMar>
              <w:top w:w="45" w:type="dxa"/>
              <w:left w:w="55" w:type="dxa"/>
              <w:bottom w:w="45" w:type="dxa"/>
              <w:right w:w="55" w:type="dxa"/>
            </w:tcMar>
            <w:vAlign w:val="center"/>
          </w:tcPr>
          <w:p w14:paraId="0E356EB3">
            <w:pPr>
              <w:spacing w:after="0" w:line="240" w:lineRule="auto"/>
              <w:jc w:val="center"/>
            </w:pPr>
            <w:r>
              <w:rPr>
                <w:b/>
                <w:color w:val="1F4E79"/>
                <w:sz w:val="16"/>
              </w:rPr>
              <w:t>说明</w:t>
            </w:r>
          </w:p>
        </w:tc>
      </w:tr>
      <w:tr w14:paraId="7D9F96AE">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0374E7EF">
            <w:pPr>
              <w:spacing w:after="0" w:line="240" w:lineRule="auto"/>
              <w:jc w:val="center"/>
            </w:pPr>
            <w:r>
              <w:rPr>
                <w:rFonts w:ascii="Consolas" w:hAnsi="Consolas"/>
                <w:sz w:val="15"/>
              </w:rPr>
              <w:t>id</w:t>
            </w:r>
          </w:p>
        </w:tc>
        <w:tc>
          <w:tcPr>
            <w:tcW w:w="1925" w:type="dxa"/>
            <w:tcMar>
              <w:top w:w="45" w:type="dxa"/>
              <w:left w:w="55" w:type="dxa"/>
              <w:bottom w:w="45" w:type="dxa"/>
              <w:right w:w="55" w:type="dxa"/>
            </w:tcMar>
            <w:vAlign w:val="center"/>
          </w:tcPr>
          <w:p w14:paraId="36F27632">
            <w:pPr>
              <w:spacing w:after="0" w:line="240" w:lineRule="auto"/>
              <w:jc w:val="center"/>
            </w:pPr>
            <w:r>
              <w:rPr>
                <w:sz w:val="15"/>
              </w:rPr>
              <w:t>Integer</w:t>
            </w:r>
          </w:p>
        </w:tc>
        <w:tc>
          <w:tcPr>
            <w:tcW w:w="1059" w:type="dxa"/>
            <w:tcMar>
              <w:top w:w="45" w:type="dxa"/>
              <w:left w:w="55" w:type="dxa"/>
              <w:bottom w:w="45" w:type="dxa"/>
              <w:right w:w="55" w:type="dxa"/>
            </w:tcMar>
            <w:vAlign w:val="center"/>
          </w:tcPr>
          <w:p w14:paraId="0EAD22C0">
            <w:pPr>
              <w:spacing w:after="0" w:line="240" w:lineRule="auto"/>
              <w:jc w:val="center"/>
            </w:pPr>
            <w:r>
              <w:rPr>
                <w:sz w:val="15"/>
              </w:rPr>
              <w:t>是</w:t>
            </w:r>
          </w:p>
        </w:tc>
        <w:tc>
          <w:tcPr>
            <w:tcW w:w="1059" w:type="dxa"/>
            <w:tcMar>
              <w:top w:w="45" w:type="dxa"/>
              <w:left w:w="55" w:type="dxa"/>
              <w:bottom w:w="45" w:type="dxa"/>
              <w:right w:w="55" w:type="dxa"/>
            </w:tcMar>
            <w:vAlign w:val="center"/>
          </w:tcPr>
          <w:p w14:paraId="231AD746">
            <w:pPr>
              <w:spacing w:after="0" w:line="240" w:lineRule="auto"/>
              <w:jc w:val="center"/>
            </w:pPr>
            <w:r>
              <w:rPr>
                <w:sz w:val="15"/>
              </w:rPr>
              <w:t>主键</w:t>
            </w:r>
          </w:p>
        </w:tc>
        <w:tc>
          <w:tcPr>
            <w:tcW w:w="1059" w:type="dxa"/>
            <w:tcMar>
              <w:top w:w="45" w:type="dxa"/>
              <w:left w:w="55" w:type="dxa"/>
              <w:bottom w:w="45" w:type="dxa"/>
              <w:right w:w="55" w:type="dxa"/>
            </w:tcMar>
            <w:vAlign w:val="center"/>
          </w:tcPr>
          <w:p w14:paraId="57C162C2">
            <w:pPr>
              <w:spacing w:after="0" w:line="240" w:lineRule="auto"/>
              <w:jc w:val="center"/>
            </w:pPr>
            <w:r>
              <w:rPr>
                <w:sz w:val="15"/>
              </w:rPr>
              <w:t>自增</w:t>
            </w:r>
          </w:p>
        </w:tc>
        <w:tc>
          <w:tcPr>
            <w:tcW w:w="2273" w:type="dxa"/>
            <w:tcMar>
              <w:top w:w="45" w:type="dxa"/>
              <w:left w:w="55" w:type="dxa"/>
              <w:bottom w:w="45" w:type="dxa"/>
              <w:right w:w="55" w:type="dxa"/>
            </w:tcMar>
            <w:vAlign w:val="center"/>
          </w:tcPr>
          <w:p w14:paraId="30F68D83">
            <w:pPr>
              <w:spacing w:after="0" w:line="240" w:lineRule="auto"/>
              <w:jc w:val="center"/>
            </w:pPr>
            <w:r>
              <w:rPr>
                <w:sz w:val="15"/>
              </w:rPr>
              <w:t>偏好 ID</w:t>
            </w:r>
          </w:p>
        </w:tc>
      </w:tr>
      <w:tr w14:paraId="2D6FDC3C">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6E6484F9">
            <w:pPr>
              <w:spacing w:after="0" w:line="240" w:lineRule="auto"/>
              <w:jc w:val="center"/>
            </w:pPr>
            <w:r>
              <w:rPr>
                <w:rFonts w:ascii="Consolas" w:hAnsi="Consolas"/>
                <w:sz w:val="15"/>
              </w:rPr>
              <w:t>user_id</w:t>
            </w:r>
          </w:p>
        </w:tc>
        <w:tc>
          <w:tcPr>
            <w:tcW w:w="1925" w:type="dxa"/>
            <w:shd w:val="clear" w:color="auto" w:fill="F3F6FA"/>
            <w:tcMar>
              <w:top w:w="45" w:type="dxa"/>
              <w:left w:w="55" w:type="dxa"/>
              <w:bottom w:w="45" w:type="dxa"/>
              <w:right w:w="55" w:type="dxa"/>
            </w:tcMar>
            <w:vAlign w:val="center"/>
          </w:tcPr>
          <w:p w14:paraId="214E36BA">
            <w:pPr>
              <w:spacing w:after="0" w:line="240" w:lineRule="auto"/>
              <w:jc w:val="center"/>
            </w:pPr>
            <w:r>
              <w:rPr>
                <w:sz w:val="15"/>
              </w:rPr>
              <w:t>Integer</w:t>
            </w:r>
          </w:p>
        </w:tc>
        <w:tc>
          <w:tcPr>
            <w:tcW w:w="1059" w:type="dxa"/>
            <w:shd w:val="clear" w:color="auto" w:fill="F3F6FA"/>
            <w:tcMar>
              <w:top w:w="45" w:type="dxa"/>
              <w:left w:w="55" w:type="dxa"/>
              <w:bottom w:w="45" w:type="dxa"/>
              <w:right w:w="55" w:type="dxa"/>
            </w:tcMar>
            <w:vAlign w:val="center"/>
          </w:tcPr>
          <w:p w14:paraId="50963132">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2CEA2AC6">
            <w:pPr>
              <w:spacing w:after="0" w:line="240" w:lineRule="auto"/>
            </w:pPr>
            <w:r>
              <w:rPr>
                <w:sz w:val="15"/>
              </w:rPr>
              <w:t xml:space="preserve">外键 </w:t>
            </w:r>
            <w:r>
              <w:rPr>
                <w:rFonts w:ascii="Consolas" w:hAnsi="Consolas"/>
                <w:sz w:val="15"/>
              </w:rPr>
              <w:t>users.id</w:t>
            </w:r>
            <w:r>
              <w:rPr>
                <w:sz w:val="15"/>
              </w:rPr>
              <w:t>、唯一</w:t>
            </w:r>
          </w:p>
        </w:tc>
        <w:tc>
          <w:tcPr>
            <w:tcW w:w="1059" w:type="dxa"/>
            <w:shd w:val="clear" w:color="auto" w:fill="F3F6FA"/>
            <w:tcMar>
              <w:top w:w="45" w:type="dxa"/>
              <w:left w:w="55" w:type="dxa"/>
              <w:bottom w:w="45" w:type="dxa"/>
              <w:right w:w="55" w:type="dxa"/>
            </w:tcMar>
            <w:vAlign w:val="center"/>
          </w:tcPr>
          <w:p w14:paraId="2E77BF14">
            <w:pPr>
              <w:spacing w:after="0" w:line="240" w:lineRule="auto"/>
              <w:jc w:val="center"/>
            </w:pPr>
            <w:r>
              <w:rPr>
                <w:sz w:val="15"/>
              </w:rPr>
              <w:t>无</w:t>
            </w:r>
          </w:p>
        </w:tc>
        <w:tc>
          <w:tcPr>
            <w:tcW w:w="2273" w:type="dxa"/>
            <w:shd w:val="clear" w:color="auto" w:fill="F3F6FA"/>
            <w:tcMar>
              <w:top w:w="45" w:type="dxa"/>
              <w:left w:w="55" w:type="dxa"/>
              <w:bottom w:w="45" w:type="dxa"/>
              <w:right w:w="55" w:type="dxa"/>
            </w:tcMar>
            <w:vAlign w:val="center"/>
          </w:tcPr>
          <w:p w14:paraId="42EA313D">
            <w:pPr>
              <w:spacing w:after="0" w:line="240" w:lineRule="auto"/>
              <w:jc w:val="center"/>
            </w:pPr>
            <w:r>
              <w:rPr>
                <w:sz w:val="15"/>
              </w:rPr>
              <w:t>当前用户</w:t>
            </w:r>
          </w:p>
        </w:tc>
      </w:tr>
      <w:tr w14:paraId="03D630B9">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3760B2EE">
            <w:pPr>
              <w:spacing w:after="0" w:line="240" w:lineRule="auto"/>
            </w:pPr>
            <w:r>
              <w:rPr>
                <w:rFonts w:ascii="Consolas" w:hAnsi="Consolas"/>
                <w:sz w:val="15"/>
              </w:rPr>
              <w:t>preferred_dialect</w:t>
            </w:r>
          </w:p>
        </w:tc>
        <w:tc>
          <w:tcPr>
            <w:tcW w:w="1925" w:type="dxa"/>
            <w:tcMar>
              <w:top w:w="45" w:type="dxa"/>
              <w:left w:w="55" w:type="dxa"/>
              <w:bottom w:w="45" w:type="dxa"/>
              <w:right w:w="55" w:type="dxa"/>
            </w:tcMar>
            <w:vAlign w:val="center"/>
          </w:tcPr>
          <w:p w14:paraId="13BD12BB">
            <w:pPr>
              <w:spacing w:after="0" w:line="240" w:lineRule="auto"/>
              <w:jc w:val="center"/>
            </w:pPr>
            <w:r>
              <w:rPr>
                <w:sz w:val="15"/>
              </w:rPr>
              <w:t>String(20)</w:t>
            </w:r>
          </w:p>
        </w:tc>
        <w:tc>
          <w:tcPr>
            <w:tcW w:w="1059" w:type="dxa"/>
            <w:tcMar>
              <w:top w:w="45" w:type="dxa"/>
              <w:left w:w="55" w:type="dxa"/>
              <w:bottom w:w="45" w:type="dxa"/>
              <w:right w:w="55" w:type="dxa"/>
            </w:tcMar>
            <w:vAlign w:val="center"/>
          </w:tcPr>
          <w:p w14:paraId="5784413C">
            <w:pPr>
              <w:spacing w:after="0" w:line="240" w:lineRule="auto"/>
              <w:jc w:val="center"/>
            </w:pPr>
            <w:r>
              <w:rPr>
                <w:sz w:val="15"/>
              </w:rPr>
              <w:t>是</w:t>
            </w:r>
          </w:p>
        </w:tc>
        <w:tc>
          <w:tcPr>
            <w:tcW w:w="1059" w:type="dxa"/>
            <w:tcMar>
              <w:top w:w="45" w:type="dxa"/>
              <w:left w:w="55" w:type="dxa"/>
              <w:bottom w:w="45" w:type="dxa"/>
              <w:right w:w="55" w:type="dxa"/>
            </w:tcMar>
            <w:vAlign w:val="center"/>
          </w:tcPr>
          <w:p w14:paraId="07C78892">
            <w:pPr>
              <w:spacing w:after="0" w:line="240" w:lineRule="auto"/>
              <w:jc w:val="center"/>
            </w:pPr>
            <w:r>
              <w:rPr>
                <w:sz w:val="15"/>
              </w:rPr>
              <w:t>无</w:t>
            </w:r>
          </w:p>
        </w:tc>
        <w:tc>
          <w:tcPr>
            <w:tcW w:w="1059" w:type="dxa"/>
            <w:tcMar>
              <w:top w:w="45" w:type="dxa"/>
              <w:left w:w="55" w:type="dxa"/>
              <w:bottom w:w="45" w:type="dxa"/>
              <w:right w:w="55" w:type="dxa"/>
            </w:tcMar>
            <w:vAlign w:val="center"/>
          </w:tcPr>
          <w:p w14:paraId="0CCF007D">
            <w:pPr>
              <w:spacing w:after="0" w:line="240" w:lineRule="auto"/>
              <w:jc w:val="center"/>
            </w:pPr>
            <w:r>
              <w:rPr>
                <w:rFonts w:ascii="Consolas" w:hAnsi="Consolas"/>
                <w:sz w:val="15"/>
              </w:rPr>
              <w:t>"auto"</w:t>
            </w:r>
          </w:p>
        </w:tc>
        <w:tc>
          <w:tcPr>
            <w:tcW w:w="2273" w:type="dxa"/>
            <w:tcMar>
              <w:top w:w="45" w:type="dxa"/>
              <w:left w:w="55" w:type="dxa"/>
              <w:bottom w:w="45" w:type="dxa"/>
              <w:right w:w="55" w:type="dxa"/>
            </w:tcMar>
            <w:vAlign w:val="center"/>
          </w:tcPr>
          <w:p w14:paraId="7C527EC4">
            <w:pPr>
              <w:spacing w:after="0" w:line="240" w:lineRule="auto"/>
              <w:jc w:val="center"/>
            </w:pPr>
            <w:r>
              <w:rPr>
                <w:sz w:val="15"/>
              </w:rPr>
              <w:t>默认方言模式</w:t>
            </w:r>
          </w:p>
        </w:tc>
      </w:tr>
      <w:tr w14:paraId="5BC126D6">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4B17E513">
            <w:pPr>
              <w:spacing w:after="0" w:line="240" w:lineRule="auto"/>
            </w:pPr>
            <w:r>
              <w:rPr>
                <w:rFonts w:ascii="Consolas" w:hAnsi="Consolas"/>
                <w:sz w:val="15"/>
              </w:rPr>
              <w:t>preferred_input_mode</w:t>
            </w:r>
          </w:p>
        </w:tc>
        <w:tc>
          <w:tcPr>
            <w:tcW w:w="1925" w:type="dxa"/>
            <w:shd w:val="clear" w:color="auto" w:fill="F3F6FA"/>
            <w:tcMar>
              <w:top w:w="45" w:type="dxa"/>
              <w:left w:w="55" w:type="dxa"/>
              <w:bottom w:w="45" w:type="dxa"/>
              <w:right w:w="55" w:type="dxa"/>
            </w:tcMar>
            <w:vAlign w:val="center"/>
          </w:tcPr>
          <w:p w14:paraId="6EBBE8C2">
            <w:pPr>
              <w:spacing w:after="0" w:line="240" w:lineRule="auto"/>
              <w:jc w:val="center"/>
            </w:pPr>
            <w:r>
              <w:rPr>
                <w:sz w:val="15"/>
              </w:rPr>
              <w:t>String(30)</w:t>
            </w:r>
          </w:p>
        </w:tc>
        <w:tc>
          <w:tcPr>
            <w:tcW w:w="1059" w:type="dxa"/>
            <w:shd w:val="clear" w:color="auto" w:fill="F3F6FA"/>
            <w:tcMar>
              <w:top w:w="45" w:type="dxa"/>
              <w:left w:w="55" w:type="dxa"/>
              <w:bottom w:w="45" w:type="dxa"/>
              <w:right w:w="55" w:type="dxa"/>
            </w:tcMar>
            <w:vAlign w:val="center"/>
          </w:tcPr>
          <w:p w14:paraId="39DD5908">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7BAD59CD">
            <w:pPr>
              <w:spacing w:after="0" w:line="240" w:lineRule="auto"/>
              <w:jc w:val="center"/>
            </w:pPr>
            <w:r>
              <w:rPr>
                <w:sz w:val="15"/>
              </w:rPr>
              <w:t>无</w:t>
            </w:r>
          </w:p>
        </w:tc>
        <w:tc>
          <w:tcPr>
            <w:tcW w:w="1059" w:type="dxa"/>
            <w:shd w:val="clear" w:color="auto" w:fill="F3F6FA"/>
            <w:tcMar>
              <w:top w:w="45" w:type="dxa"/>
              <w:left w:w="55" w:type="dxa"/>
              <w:bottom w:w="45" w:type="dxa"/>
              <w:right w:w="55" w:type="dxa"/>
            </w:tcMar>
            <w:vAlign w:val="center"/>
          </w:tcPr>
          <w:p w14:paraId="445AFBC4">
            <w:pPr>
              <w:spacing w:after="0" w:line="240" w:lineRule="auto"/>
            </w:pPr>
            <w:r>
              <w:rPr>
                <w:rFonts w:ascii="Consolas" w:hAnsi="Consolas"/>
                <w:sz w:val="15"/>
              </w:rPr>
              <w:t>"browser_speech"</w:t>
            </w:r>
          </w:p>
        </w:tc>
        <w:tc>
          <w:tcPr>
            <w:tcW w:w="2273" w:type="dxa"/>
            <w:shd w:val="clear" w:color="auto" w:fill="F3F6FA"/>
            <w:tcMar>
              <w:top w:w="45" w:type="dxa"/>
              <w:left w:w="55" w:type="dxa"/>
              <w:bottom w:w="45" w:type="dxa"/>
              <w:right w:w="55" w:type="dxa"/>
            </w:tcMar>
            <w:vAlign w:val="center"/>
          </w:tcPr>
          <w:p w14:paraId="7179766D">
            <w:pPr>
              <w:spacing w:after="0" w:line="240" w:lineRule="auto"/>
              <w:jc w:val="center"/>
            </w:pPr>
            <w:r>
              <w:rPr>
                <w:sz w:val="15"/>
              </w:rPr>
              <w:t>默认输入方式</w:t>
            </w:r>
          </w:p>
        </w:tc>
      </w:tr>
      <w:tr w14:paraId="798F210B">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1BFBC7AC">
            <w:pPr>
              <w:spacing w:after="0" w:line="240" w:lineRule="auto"/>
              <w:jc w:val="center"/>
            </w:pPr>
            <w:r>
              <w:rPr>
                <w:rFonts w:ascii="Consolas" w:hAnsi="Consolas"/>
                <w:sz w:val="15"/>
              </w:rPr>
              <w:t>created_at</w:t>
            </w:r>
          </w:p>
        </w:tc>
        <w:tc>
          <w:tcPr>
            <w:tcW w:w="1925" w:type="dxa"/>
            <w:tcMar>
              <w:top w:w="45" w:type="dxa"/>
              <w:left w:w="55" w:type="dxa"/>
              <w:bottom w:w="45" w:type="dxa"/>
              <w:right w:w="55" w:type="dxa"/>
            </w:tcMar>
            <w:vAlign w:val="center"/>
          </w:tcPr>
          <w:p w14:paraId="2527C27D">
            <w:pPr>
              <w:spacing w:after="0" w:line="240" w:lineRule="auto"/>
            </w:pPr>
            <w:r>
              <w:rPr>
                <w:sz w:val="15"/>
              </w:rPr>
              <w:t>DateTime(timezone=True)</w:t>
            </w:r>
          </w:p>
        </w:tc>
        <w:tc>
          <w:tcPr>
            <w:tcW w:w="1059" w:type="dxa"/>
            <w:tcMar>
              <w:top w:w="45" w:type="dxa"/>
              <w:left w:w="55" w:type="dxa"/>
              <w:bottom w:w="45" w:type="dxa"/>
              <w:right w:w="55" w:type="dxa"/>
            </w:tcMar>
            <w:vAlign w:val="center"/>
          </w:tcPr>
          <w:p w14:paraId="015D0750">
            <w:pPr>
              <w:spacing w:after="0" w:line="240" w:lineRule="auto"/>
              <w:jc w:val="center"/>
            </w:pPr>
            <w:r>
              <w:rPr>
                <w:sz w:val="15"/>
              </w:rPr>
              <w:t>是</w:t>
            </w:r>
          </w:p>
        </w:tc>
        <w:tc>
          <w:tcPr>
            <w:tcW w:w="1059" w:type="dxa"/>
            <w:tcMar>
              <w:top w:w="45" w:type="dxa"/>
              <w:left w:w="55" w:type="dxa"/>
              <w:bottom w:w="45" w:type="dxa"/>
              <w:right w:w="55" w:type="dxa"/>
            </w:tcMar>
            <w:vAlign w:val="center"/>
          </w:tcPr>
          <w:p w14:paraId="68EE29A1">
            <w:pPr>
              <w:spacing w:after="0" w:line="240" w:lineRule="auto"/>
              <w:jc w:val="center"/>
            </w:pPr>
            <w:r>
              <w:rPr>
                <w:sz w:val="15"/>
              </w:rPr>
              <w:t>无</w:t>
            </w:r>
          </w:p>
        </w:tc>
        <w:tc>
          <w:tcPr>
            <w:tcW w:w="1059" w:type="dxa"/>
            <w:tcMar>
              <w:top w:w="45" w:type="dxa"/>
              <w:left w:w="55" w:type="dxa"/>
              <w:bottom w:w="45" w:type="dxa"/>
              <w:right w:w="55" w:type="dxa"/>
            </w:tcMar>
            <w:vAlign w:val="center"/>
          </w:tcPr>
          <w:p w14:paraId="13BFEDB8">
            <w:pPr>
              <w:spacing w:after="0" w:line="240" w:lineRule="auto"/>
              <w:jc w:val="center"/>
            </w:pPr>
            <w:r>
              <w:rPr>
                <w:rFonts w:ascii="Consolas" w:hAnsi="Consolas"/>
                <w:sz w:val="15"/>
              </w:rPr>
              <w:t>func.now()</w:t>
            </w:r>
          </w:p>
        </w:tc>
        <w:tc>
          <w:tcPr>
            <w:tcW w:w="2273" w:type="dxa"/>
            <w:tcMar>
              <w:top w:w="45" w:type="dxa"/>
              <w:left w:w="55" w:type="dxa"/>
              <w:bottom w:w="45" w:type="dxa"/>
              <w:right w:w="55" w:type="dxa"/>
            </w:tcMar>
            <w:vAlign w:val="center"/>
          </w:tcPr>
          <w:p w14:paraId="450F5DD2">
            <w:pPr>
              <w:spacing w:after="0" w:line="240" w:lineRule="auto"/>
              <w:jc w:val="center"/>
            </w:pPr>
            <w:r>
              <w:rPr>
                <w:sz w:val="15"/>
              </w:rPr>
              <w:t>创建时间</w:t>
            </w:r>
          </w:p>
        </w:tc>
      </w:tr>
      <w:tr w14:paraId="18DD17D9">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02F3A873">
            <w:pPr>
              <w:spacing w:after="0" w:line="240" w:lineRule="auto"/>
              <w:jc w:val="center"/>
            </w:pPr>
            <w:r>
              <w:rPr>
                <w:rFonts w:ascii="Consolas" w:hAnsi="Consolas"/>
                <w:sz w:val="15"/>
              </w:rPr>
              <w:t>updated_at</w:t>
            </w:r>
          </w:p>
        </w:tc>
        <w:tc>
          <w:tcPr>
            <w:tcW w:w="1925" w:type="dxa"/>
            <w:shd w:val="clear" w:color="auto" w:fill="F3F6FA"/>
            <w:tcMar>
              <w:top w:w="45" w:type="dxa"/>
              <w:left w:w="55" w:type="dxa"/>
              <w:bottom w:w="45" w:type="dxa"/>
              <w:right w:w="55" w:type="dxa"/>
            </w:tcMar>
            <w:vAlign w:val="center"/>
          </w:tcPr>
          <w:p w14:paraId="5891E438">
            <w:pPr>
              <w:spacing w:after="0" w:line="240" w:lineRule="auto"/>
            </w:pPr>
            <w:r>
              <w:rPr>
                <w:sz w:val="15"/>
              </w:rPr>
              <w:t>DateTime(timezone=True)</w:t>
            </w:r>
          </w:p>
        </w:tc>
        <w:tc>
          <w:tcPr>
            <w:tcW w:w="1059" w:type="dxa"/>
            <w:shd w:val="clear" w:color="auto" w:fill="F3F6FA"/>
            <w:tcMar>
              <w:top w:w="45" w:type="dxa"/>
              <w:left w:w="55" w:type="dxa"/>
              <w:bottom w:w="45" w:type="dxa"/>
              <w:right w:w="55" w:type="dxa"/>
            </w:tcMar>
            <w:vAlign w:val="center"/>
          </w:tcPr>
          <w:p w14:paraId="6FED2B22">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789CB2AE">
            <w:pPr>
              <w:spacing w:after="0" w:line="240" w:lineRule="auto"/>
              <w:jc w:val="center"/>
            </w:pPr>
            <w:r>
              <w:rPr>
                <w:sz w:val="15"/>
              </w:rPr>
              <w:t>无</w:t>
            </w:r>
          </w:p>
        </w:tc>
        <w:tc>
          <w:tcPr>
            <w:tcW w:w="1059" w:type="dxa"/>
            <w:shd w:val="clear" w:color="auto" w:fill="F3F6FA"/>
            <w:tcMar>
              <w:top w:w="45" w:type="dxa"/>
              <w:left w:w="55" w:type="dxa"/>
              <w:bottom w:w="45" w:type="dxa"/>
              <w:right w:w="55" w:type="dxa"/>
            </w:tcMar>
            <w:vAlign w:val="center"/>
          </w:tcPr>
          <w:p w14:paraId="2E7FBCD1">
            <w:pPr>
              <w:spacing w:after="0" w:line="240" w:lineRule="auto"/>
            </w:pPr>
            <w:r>
              <w:rPr>
                <w:rFonts w:ascii="Consolas" w:hAnsi="Consolas"/>
                <w:sz w:val="15"/>
              </w:rPr>
              <w:t>func.now()</w:t>
            </w:r>
            <w:r>
              <w:rPr>
                <w:sz w:val="15"/>
              </w:rPr>
              <w:t>、</w:t>
            </w:r>
            <w:r>
              <w:rPr>
                <w:rFonts w:ascii="Consolas" w:hAnsi="Consolas"/>
                <w:sz w:val="15"/>
              </w:rPr>
              <w:t>onupdate=func.now()</w:t>
            </w:r>
          </w:p>
        </w:tc>
        <w:tc>
          <w:tcPr>
            <w:tcW w:w="2273" w:type="dxa"/>
            <w:shd w:val="clear" w:color="auto" w:fill="F3F6FA"/>
            <w:tcMar>
              <w:top w:w="45" w:type="dxa"/>
              <w:left w:w="55" w:type="dxa"/>
              <w:bottom w:w="45" w:type="dxa"/>
              <w:right w:w="55" w:type="dxa"/>
            </w:tcMar>
            <w:vAlign w:val="center"/>
          </w:tcPr>
          <w:p w14:paraId="757B5E49">
            <w:pPr>
              <w:spacing w:after="0" w:line="240" w:lineRule="auto"/>
              <w:jc w:val="center"/>
            </w:pPr>
            <w:r>
              <w:rPr>
                <w:sz w:val="15"/>
              </w:rPr>
              <w:t>更新时间</w:t>
            </w:r>
          </w:p>
        </w:tc>
      </w:tr>
    </w:tbl>
    <w:p w14:paraId="74E8A716">
      <w:pPr>
        <w:spacing w:after="120" w:line="240" w:lineRule="auto"/>
      </w:pPr>
    </w:p>
    <w:p w14:paraId="1C5EED3B">
      <w:pPr>
        <w:spacing w:after="120"/>
      </w:pPr>
      <w:r>
        <w:t>主要读写场景：语音页个性化设置、指令执行时默认方言。对应模块：MOD-009、UI-004。设计边界：基于规则偏好，不训练用户专属模型。</w:t>
      </w:r>
    </w:p>
    <w:p w14:paraId="00BFBC31">
      <w:pPr>
        <w:pStyle w:val="4"/>
      </w:pPr>
      <w:r>
        <w:rPr>
          <w:rFonts w:ascii="Times New Roman" w:hAnsi="Times New Roman" w:eastAsia="宋体"/>
        </w:rPr>
        <w:t xml:space="preserve">6.8 DB-008 </w:t>
      </w:r>
      <w:r>
        <w:rPr>
          <w:rFonts w:ascii="Consolas" w:hAnsi="Consolas" w:eastAsia="宋体"/>
          <w:b w:val="0"/>
          <w:sz w:val="29"/>
        </w:rPr>
        <w:t>device_aliases</w:t>
      </w:r>
    </w:p>
    <w:p w14:paraId="56A3496A">
      <w:pPr>
        <w:keepNext/>
        <w:spacing w:before="80" w:after="80"/>
        <w:jc w:val="center"/>
      </w:pPr>
      <w:r>
        <w:t xml:space="preserve">表 6-8 </w:t>
      </w:r>
      <w:r>
        <w:rPr>
          <w:rFonts w:ascii="Consolas" w:hAnsi="Consolas"/>
          <w:sz w:val="21"/>
        </w:rPr>
        <w:t>device_aliases</w:t>
      </w:r>
      <w:r>
        <w:t xml:space="preserve"> 字段设计</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1925"/>
        <w:gridCol w:w="1925"/>
        <w:gridCol w:w="1059"/>
        <w:gridCol w:w="1059"/>
        <w:gridCol w:w="1059"/>
        <w:gridCol w:w="2273"/>
      </w:tblGrid>
      <w:tr w14:paraId="668F452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1925" w:type="dxa"/>
            <w:shd w:val="clear" w:color="auto" w:fill="D9EAF7"/>
            <w:tcMar>
              <w:top w:w="45" w:type="dxa"/>
              <w:left w:w="55" w:type="dxa"/>
              <w:bottom w:w="45" w:type="dxa"/>
              <w:right w:w="55" w:type="dxa"/>
            </w:tcMar>
            <w:vAlign w:val="center"/>
          </w:tcPr>
          <w:p w14:paraId="51444864">
            <w:pPr>
              <w:spacing w:after="0" w:line="240" w:lineRule="auto"/>
              <w:jc w:val="center"/>
            </w:pPr>
            <w:r>
              <w:rPr>
                <w:b/>
                <w:color w:val="1F4E79"/>
                <w:sz w:val="16"/>
              </w:rPr>
              <w:t>字段名</w:t>
            </w:r>
          </w:p>
        </w:tc>
        <w:tc>
          <w:tcPr>
            <w:tcW w:w="1925" w:type="dxa"/>
            <w:shd w:val="clear" w:color="auto" w:fill="D9EAF7"/>
            <w:tcMar>
              <w:top w:w="45" w:type="dxa"/>
              <w:left w:w="55" w:type="dxa"/>
              <w:bottom w:w="45" w:type="dxa"/>
              <w:right w:w="55" w:type="dxa"/>
            </w:tcMar>
            <w:vAlign w:val="center"/>
          </w:tcPr>
          <w:p w14:paraId="439A0450">
            <w:pPr>
              <w:spacing w:after="0" w:line="240" w:lineRule="auto"/>
              <w:jc w:val="center"/>
            </w:pPr>
            <w:r>
              <w:rPr>
                <w:b/>
                <w:color w:val="1F4E79"/>
                <w:sz w:val="16"/>
              </w:rPr>
              <w:t>类型</w:t>
            </w:r>
          </w:p>
        </w:tc>
        <w:tc>
          <w:tcPr>
            <w:tcW w:w="1059" w:type="dxa"/>
            <w:shd w:val="clear" w:color="auto" w:fill="D9EAF7"/>
            <w:tcMar>
              <w:top w:w="45" w:type="dxa"/>
              <w:left w:w="55" w:type="dxa"/>
              <w:bottom w:w="45" w:type="dxa"/>
              <w:right w:w="55" w:type="dxa"/>
            </w:tcMar>
            <w:vAlign w:val="center"/>
          </w:tcPr>
          <w:p w14:paraId="06A43EB1">
            <w:pPr>
              <w:spacing w:after="0" w:line="240" w:lineRule="auto"/>
              <w:jc w:val="center"/>
            </w:pPr>
            <w:r>
              <w:rPr>
                <w:b/>
                <w:color w:val="1F4E79"/>
                <w:sz w:val="16"/>
              </w:rPr>
              <w:t>是否必填</w:t>
            </w:r>
          </w:p>
        </w:tc>
        <w:tc>
          <w:tcPr>
            <w:tcW w:w="1059" w:type="dxa"/>
            <w:shd w:val="clear" w:color="auto" w:fill="D9EAF7"/>
            <w:tcMar>
              <w:top w:w="45" w:type="dxa"/>
              <w:left w:w="55" w:type="dxa"/>
              <w:bottom w:w="45" w:type="dxa"/>
              <w:right w:w="55" w:type="dxa"/>
            </w:tcMar>
            <w:vAlign w:val="center"/>
          </w:tcPr>
          <w:p w14:paraId="6605C6AB">
            <w:pPr>
              <w:spacing w:after="0" w:line="240" w:lineRule="auto"/>
              <w:jc w:val="center"/>
            </w:pPr>
            <w:r>
              <w:rPr>
                <w:b/>
                <w:color w:val="1F4E79"/>
                <w:sz w:val="16"/>
              </w:rPr>
              <w:t>主键/外键</w:t>
            </w:r>
          </w:p>
        </w:tc>
        <w:tc>
          <w:tcPr>
            <w:tcW w:w="1059" w:type="dxa"/>
            <w:shd w:val="clear" w:color="auto" w:fill="D9EAF7"/>
            <w:tcMar>
              <w:top w:w="45" w:type="dxa"/>
              <w:left w:w="55" w:type="dxa"/>
              <w:bottom w:w="45" w:type="dxa"/>
              <w:right w:w="55" w:type="dxa"/>
            </w:tcMar>
            <w:vAlign w:val="center"/>
          </w:tcPr>
          <w:p w14:paraId="06A37B12">
            <w:pPr>
              <w:spacing w:after="0" w:line="240" w:lineRule="auto"/>
              <w:jc w:val="center"/>
            </w:pPr>
            <w:r>
              <w:rPr>
                <w:b/>
                <w:color w:val="1F4E79"/>
                <w:sz w:val="16"/>
              </w:rPr>
              <w:t>默认值</w:t>
            </w:r>
          </w:p>
        </w:tc>
        <w:tc>
          <w:tcPr>
            <w:tcW w:w="2273" w:type="dxa"/>
            <w:shd w:val="clear" w:color="auto" w:fill="D9EAF7"/>
            <w:tcMar>
              <w:top w:w="45" w:type="dxa"/>
              <w:left w:w="55" w:type="dxa"/>
              <w:bottom w:w="45" w:type="dxa"/>
              <w:right w:w="55" w:type="dxa"/>
            </w:tcMar>
            <w:vAlign w:val="center"/>
          </w:tcPr>
          <w:p w14:paraId="48B51910">
            <w:pPr>
              <w:spacing w:after="0" w:line="240" w:lineRule="auto"/>
              <w:jc w:val="center"/>
            </w:pPr>
            <w:r>
              <w:rPr>
                <w:b/>
                <w:color w:val="1F4E79"/>
                <w:sz w:val="16"/>
              </w:rPr>
              <w:t>说明</w:t>
            </w:r>
          </w:p>
        </w:tc>
      </w:tr>
      <w:tr w14:paraId="62F1254C">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215C571D">
            <w:pPr>
              <w:spacing w:after="0" w:line="240" w:lineRule="auto"/>
              <w:jc w:val="center"/>
            </w:pPr>
            <w:r>
              <w:rPr>
                <w:rFonts w:ascii="Consolas" w:hAnsi="Consolas"/>
                <w:sz w:val="15"/>
              </w:rPr>
              <w:t>id</w:t>
            </w:r>
          </w:p>
        </w:tc>
        <w:tc>
          <w:tcPr>
            <w:tcW w:w="1925" w:type="dxa"/>
            <w:tcMar>
              <w:top w:w="45" w:type="dxa"/>
              <w:left w:w="55" w:type="dxa"/>
              <w:bottom w:w="45" w:type="dxa"/>
              <w:right w:w="55" w:type="dxa"/>
            </w:tcMar>
            <w:vAlign w:val="center"/>
          </w:tcPr>
          <w:p w14:paraId="6E86AFA0">
            <w:pPr>
              <w:spacing w:after="0" w:line="240" w:lineRule="auto"/>
              <w:jc w:val="center"/>
            </w:pPr>
            <w:r>
              <w:rPr>
                <w:sz w:val="15"/>
              </w:rPr>
              <w:t>Integer</w:t>
            </w:r>
          </w:p>
        </w:tc>
        <w:tc>
          <w:tcPr>
            <w:tcW w:w="1059" w:type="dxa"/>
            <w:tcMar>
              <w:top w:w="45" w:type="dxa"/>
              <w:left w:w="55" w:type="dxa"/>
              <w:bottom w:w="45" w:type="dxa"/>
              <w:right w:w="55" w:type="dxa"/>
            </w:tcMar>
            <w:vAlign w:val="center"/>
          </w:tcPr>
          <w:p w14:paraId="400C80E4">
            <w:pPr>
              <w:spacing w:after="0" w:line="240" w:lineRule="auto"/>
              <w:jc w:val="center"/>
            </w:pPr>
            <w:r>
              <w:rPr>
                <w:sz w:val="15"/>
              </w:rPr>
              <w:t>是</w:t>
            </w:r>
          </w:p>
        </w:tc>
        <w:tc>
          <w:tcPr>
            <w:tcW w:w="1059" w:type="dxa"/>
            <w:tcMar>
              <w:top w:w="45" w:type="dxa"/>
              <w:left w:w="55" w:type="dxa"/>
              <w:bottom w:w="45" w:type="dxa"/>
              <w:right w:w="55" w:type="dxa"/>
            </w:tcMar>
            <w:vAlign w:val="center"/>
          </w:tcPr>
          <w:p w14:paraId="3AB976BB">
            <w:pPr>
              <w:spacing w:after="0" w:line="240" w:lineRule="auto"/>
              <w:jc w:val="center"/>
            </w:pPr>
            <w:r>
              <w:rPr>
                <w:sz w:val="15"/>
              </w:rPr>
              <w:t>主键</w:t>
            </w:r>
          </w:p>
        </w:tc>
        <w:tc>
          <w:tcPr>
            <w:tcW w:w="1059" w:type="dxa"/>
            <w:tcMar>
              <w:top w:w="45" w:type="dxa"/>
              <w:left w:w="55" w:type="dxa"/>
              <w:bottom w:w="45" w:type="dxa"/>
              <w:right w:w="55" w:type="dxa"/>
            </w:tcMar>
            <w:vAlign w:val="center"/>
          </w:tcPr>
          <w:p w14:paraId="780CBDD8">
            <w:pPr>
              <w:spacing w:after="0" w:line="240" w:lineRule="auto"/>
              <w:jc w:val="center"/>
            </w:pPr>
            <w:r>
              <w:rPr>
                <w:sz w:val="15"/>
              </w:rPr>
              <w:t>自增</w:t>
            </w:r>
          </w:p>
        </w:tc>
        <w:tc>
          <w:tcPr>
            <w:tcW w:w="2273" w:type="dxa"/>
            <w:tcMar>
              <w:top w:w="45" w:type="dxa"/>
              <w:left w:w="55" w:type="dxa"/>
              <w:bottom w:w="45" w:type="dxa"/>
              <w:right w:w="55" w:type="dxa"/>
            </w:tcMar>
            <w:vAlign w:val="center"/>
          </w:tcPr>
          <w:p w14:paraId="1BDC067A">
            <w:pPr>
              <w:spacing w:after="0" w:line="240" w:lineRule="auto"/>
              <w:jc w:val="center"/>
            </w:pPr>
            <w:r>
              <w:rPr>
                <w:sz w:val="15"/>
              </w:rPr>
              <w:t>别名 ID</w:t>
            </w:r>
          </w:p>
        </w:tc>
      </w:tr>
      <w:tr w14:paraId="4C3871A5">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5830D08A">
            <w:pPr>
              <w:spacing w:after="0" w:line="240" w:lineRule="auto"/>
              <w:jc w:val="center"/>
            </w:pPr>
            <w:r>
              <w:rPr>
                <w:rFonts w:ascii="Consolas" w:hAnsi="Consolas"/>
                <w:sz w:val="15"/>
              </w:rPr>
              <w:t>user_id</w:t>
            </w:r>
          </w:p>
        </w:tc>
        <w:tc>
          <w:tcPr>
            <w:tcW w:w="1925" w:type="dxa"/>
            <w:shd w:val="clear" w:color="auto" w:fill="F3F6FA"/>
            <w:tcMar>
              <w:top w:w="45" w:type="dxa"/>
              <w:left w:w="55" w:type="dxa"/>
              <w:bottom w:w="45" w:type="dxa"/>
              <w:right w:w="55" w:type="dxa"/>
            </w:tcMar>
            <w:vAlign w:val="center"/>
          </w:tcPr>
          <w:p w14:paraId="63BD289B">
            <w:pPr>
              <w:spacing w:after="0" w:line="240" w:lineRule="auto"/>
              <w:jc w:val="center"/>
            </w:pPr>
            <w:r>
              <w:rPr>
                <w:sz w:val="15"/>
              </w:rPr>
              <w:t>Integer</w:t>
            </w:r>
          </w:p>
        </w:tc>
        <w:tc>
          <w:tcPr>
            <w:tcW w:w="1059" w:type="dxa"/>
            <w:shd w:val="clear" w:color="auto" w:fill="F3F6FA"/>
            <w:tcMar>
              <w:top w:w="45" w:type="dxa"/>
              <w:left w:w="55" w:type="dxa"/>
              <w:bottom w:w="45" w:type="dxa"/>
              <w:right w:w="55" w:type="dxa"/>
            </w:tcMar>
            <w:vAlign w:val="center"/>
          </w:tcPr>
          <w:p w14:paraId="6ACBA06B">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20D6081B">
            <w:pPr>
              <w:spacing w:after="0" w:line="240" w:lineRule="auto"/>
            </w:pPr>
            <w:r>
              <w:rPr>
                <w:sz w:val="15"/>
              </w:rPr>
              <w:t xml:space="preserve">外键 </w:t>
            </w:r>
            <w:r>
              <w:rPr>
                <w:rFonts w:ascii="Consolas" w:hAnsi="Consolas"/>
                <w:sz w:val="15"/>
              </w:rPr>
              <w:t>users.id</w:t>
            </w:r>
            <w:r>
              <w:rPr>
                <w:sz w:val="15"/>
              </w:rPr>
              <w:t xml:space="preserve">；与 </w:t>
            </w:r>
            <w:r>
              <w:rPr>
                <w:rFonts w:ascii="Consolas" w:hAnsi="Consolas"/>
                <w:sz w:val="15"/>
              </w:rPr>
              <w:t>alias</w:t>
            </w:r>
            <w:r>
              <w:rPr>
                <w:sz w:val="15"/>
              </w:rPr>
              <w:t xml:space="preserve"> 联合唯一</w:t>
            </w:r>
          </w:p>
        </w:tc>
        <w:tc>
          <w:tcPr>
            <w:tcW w:w="1059" w:type="dxa"/>
            <w:shd w:val="clear" w:color="auto" w:fill="F3F6FA"/>
            <w:tcMar>
              <w:top w:w="45" w:type="dxa"/>
              <w:left w:w="55" w:type="dxa"/>
              <w:bottom w:w="45" w:type="dxa"/>
              <w:right w:w="55" w:type="dxa"/>
            </w:tcMar>
            <w:vAlign w:val="center"/>
          </w:tcPr>
          <w:p w14:paraId="4E01C88D">
            <w:pPr>
              <w:spacing w:after="0" w:line="240" w:lineRule="auto"/>
              <w:jc w:val="center"/>
            </w:pPr>
            <w:r>
              <w:rPr>
                <w:sz w:val="15"/>
              </w:rPr>
              <w:t>无</w:t>
            </w:r>
          </w:p>
        </w:tc>
        <w:tc>
          <w:tcPr>
            <w:tcW w:w="2273" w:type="dxa"/>
            <w:shd w:val="clear" w:color="auto" w:fill="F3F6FA"/>
            <w:tcMar>
              <w:top w:w="45" w:type="dxa"/>
              <w:left w:w="55" w:type="dxa"/>
              <w:bottom w:w="45" w:type="dxa"/>
              <w:right w:w="55" w:type="dxa"/>
            </w:tcMar>
            <w:vAlign w:val="center"/>
          </w:tcPr>
          <w:p w14:paraId="3577B3C6">
            <w:pPr>
              <w:spacing w:after="0" w:line="240" w:lineRule="auto"/>
              <w:jc w:val="center"/>
            </w:pPr>
            <w:r>
              <w:rPr>
                <w:sz w:val="15"/>
              </w:rPr>
              <w:t>别名所属用户</w:t>
            </w:r>
          </w:p>
        </w:tc>
      </w:tr>
      <w:tr w14:paraId="5959FE67">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2C6CA20E">
            <w:pPr>
              <w:spacing w:after="0" w:line="240" w:lineRule="auto"/>
              <w:jc w:val="center"/>
            </w:pPr>
            <w:r>
              <w:rPr>
                <w:rFonts w:ascii="Consolas" w:hAnsi="Consolas"/>
                <w:sz w:val="15"/>
              </w:rPr>
              <w:t>device_id</w:t>
            </w:r>
          </w:p>
        </w:tc>
        <w:tc>
          <w:tcPr>
            <w:tcW w:w="1925" w:type="dxa"/>
            <w:tcMar>
              <w:top w:w="45" w:type="dxa"/>
              <w:left w:w="55" w:type="dxa"/>
              <w:bottom w:w="45" w:type="dxa"/>
              <w:right w:w="55" w:type="dxa"/>
            </w:tcMar>
            <w:vAlign w:val="center"/>
          </w:tcPr>
          <w:p w14:paraId="5E91C821">
            <w:pPr>
              <w:spacing w:after="0" w:line="240" w:lineRule="auto"/>
              <w:jc w:val="center"/>
            </w:pPr>
            <w:r>
              <w:rPr>
                <w:sz w:val="15"/>
              </w:rPr>
              <w:t>Integer</w:t>
            </w:r>
          </w:p>
        </w:tc>
        <w:tc>
          <w:tcPr>
            <w:tcW w:w="1059" w:type="dxa"/>
            <w:tcMar>
              <w:top w:w="45" w:type="dxa"/>
              <w:left w:w="55" w:type="dxa"/>
              <w:bottom w:w="45" w:type="dxa"/>
              <w:right w:w="55" w:type="dxa"/>
            </w:tcMar>
            <w:vAlign w:val="center"/>
          </w:tcPr>
          <w:p w14:paraId="19B77A0D">
            <w:pPr>
              <w:spacing w:after="0" w:line="240" w:lineRule="auto"/>
              <w:jc w:val="center"/>
            </w:pPr>
            <w:r>
              <w:rPr>
                <w:sz w:val="15"/>
              </w:rPr>
              <w:t>是</w:t>
            </w:r>
          </w:p>
        </w:tc>
        <w:tc>
          <w:tcPr>
            <w:tcW w:w="1059" w:type="dxa"/>
            <w:tcMar>
              <w:top w:w="45" w:type="dxa"/>
              <w:left w:w="55" w:type="dxa"/>
              <w:bottom w:w="45" w:type="dxa"/>
              <w:right w:w="55" w:type="dxa"/>
            </w:tcMar>
            <w:vAlign w:val="center"/>
          </w:tcPr>
          <w:p w14:paraId="2ED1F2F4">
            <w:pPr>
              <w:spacing w:after="0" w:line="240" w:lineRule="auto"/>
            </w:pPr>
            <w:r>
              <w:rPr>
                <w:sz w:val="15"/>
              </w:rPr>
              <w:t xml:space="preserve">外键 </w:t>
            </w:r>
            <w:r>
              <w:rPr>
                <w:rFonts w:ascii="Consolas" w:hAnsi="Consolas"/>
                <w:sz w:val="15"/>
              </w:rPr>
              <w:t>devices.id</w:t>
            </w:r>
          </w:p>
        </w:tc>
        <w:tc>
          <w:tcPr>
            <w:tcW w:w="1059" w:type="dxa"/>
            <w:tcMar>
              <w:top w:w="45" w:type="dxa"/>
              <w:left w:w="55" w:type="dxa"/>
              <w:bottom w:w="45" w:type="dxa"/>
              <w:right w:w="55" w:type="dxa"/>
            </w:tcMar>
            <w:vAlign w:val="center"/>
          </w:tcPr>
          <w:p w14:paraId="47625740">
            <w:pPr>
              <w:spacing w:after="0" w:line="240" w:lineRule="auto"/>
              <w:jc w:val="center"/>
            </w:pPr>
            <w:r>
              <w:rPr>
                <w:sz w:val="15"/>
              </w:rPr>
              <w:t>无</w:t>
            </w:r>
          </w:p>
        </w:tc>
        <w:tc>
          <w:tcPr>
            <w:tcW w:w="2273" w:type="dxa"/>
            <w:tcMar>
              <w:top w:w="45" w:type="dxa"/>
              <w:left w:w="55" w:type="dxa"/>
              <w:bottom w:w="45" w:type="dxa"/>
              <w:right w:w="55" w:type="dxa"/>
            </w:tcMar>
            <w:vAlign w:val="center"/>
          </w:tcPr>
          <w:p w14:paraId="22BA1F93">
            <w:pPr>
              <w:spacing w:after="0" w:line="240" w:lineRule="auto"/>
              <w:jc w:val="center"/>
            </w:pPr>
            <w:r>
              <w:rPr>
                <w:sz w:val="15"/>
              </w:rPr>
              <w:t>别名指向设备</w:t>
            </w:r>
          </w:p>
        </w:tc>
      </w:tr>
      <w:tr w14:paraId="7A982A5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6C819181">
            <w:pPr>
              <w:spacing w:after="0" w:line="240" w:lineRule="auto"/>
              <w:jc w:val="center"/>
            </w:pPr>
            <w:r>
              <w:rPr>
                <w:rFonts w:ascii="Consolas" w:hAnsi="Consolas"/>
                <w:sz w:val="15"/>
              </w:rPr>
              <w:t>alias</w:t>
            </w:r>
          </w:p>
        </w:tc>
        <w:tc>
          <w:tcPr>
            <w:tcW w:w="1925" w:type="dxa"/>
            <w:shd w:val="clear" w:color="auto" w:fill="F3F6FA"/>
            <w:tcMar>
              <w:top w:w="45" w:type="dxa"/>
              <w:left w:w="55" w:type="dxa"/>
              <w:bottom w:w="45" w:type="dxa"/>
              <w:right w:w="55" w:type="dxa"/>
            </w:tcMar>
            <w:vAlign w:val="center"/>
          </w:tcPr>
          <w:p w14:paraId="41B7E4C5">
            <w:pPr>
              <w:spacing w:after="0" w:line="240" w:lineRule="auto"/>
              <w:jc w:val="center"/>
            </w:pPr>
            <w:r>
              <w:rPr>
                <w:sz w:val="15"/>
              </w:rPr>
              <w:t>String(20)</w:t>
            </w:r>
          </w:p>
        </w:tc>
        <w:tc>
          <w:tcPr>
            <w:tcW w:w="1059" w:type="dxa"/>
            <w:shd w:val="clear" w:color="auto" w:fill="F3F6FA"/>
            <w:tcMar>
              <w:top w:w="45" w:type="dxa"/>
              <w:left w:w="55" w:type="dxa"/>
              <w:bottom w:w="45" w:type="dxa"/>
              <w:right w:w="55" w:type="dxa"/>
            </w:tcMar>
            <w:vAlign w:val="center"/>
          </w:tcPr>
          <w:p w14:paraId="46D02A6A">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3AF7FDF9">
            <w:pPr>
              <w:spacing w:after="0" w:line="240" w:lineRule="auto"/>
              <w:jc w:val="center"/>
            </w:pPr>
            <w:r>
              <w:rPr>
                <w:sz w:val="15"/>
              </w:rPr>
              <w:t>联合唯一</w:t>
            </w:r>
          </w:p>
        </w:tc>
        <w:tc>
          <w:tcPr>
            <w:tcW w:w="1059" w:type="dxa"/>
            <w:shd w:val="clear" w:color="auto" w:fill="F3F6FA"/>
            <w:tcMar>
              <w:top w:w="45" w:type="dxa"/>
              <w:left w:w="55" w:type="dxa"/>
              <w:bottom w:w="45" w:type="dxa"/>
              <w:right w:w="55" w:type="dxa"/>
            </w:tcMar>
            <w:vAlign w:val="center"/>
          </w:tcPr>
          <w:p w14:paraId="56D70EA6">
            <w:pPr>
              <w:spacing w:after="0" w:line="240" w:lineRule="auto"/>
              <w:jc w:val="center"/>
            </w:pPr>
            <w:r>
              <w:rPr>
                <w:sz w:val="15"/>
              </w:rPr>
              <w:t>无</w:t>
            </w:r>
          </w:p>
        </w:tc>
        <w:tc>
          <w:tcPr>
            <w:tcW w:w="2273" w:type="dxa"/>
            <w:shd w:val="clear" w:color="auto" w:fill="F3F6FA"/>
            <w:tcMar>
              <w:top w:w="45" w:type="dxa"/>
              <w:left w:w="55" w:type="dxa"/>
              <w:bottom w:w="45" w:type="dxa"/>
              <w:right w:w="55" w:type="dxa"/>
            </w:tcMar>
            <w:vAlign w:val="center"/>
          </w:tcPr>
          <w:p w14:paraId="1359E44D">
            <w:pPr>
              <w:spacing w:after="0" w:line="240" w:lineRule="auto"/>
              <w:jc w:val="center"/>
            </w:pPr>
            <w:r>
              <w:rPr>
                <w:sz w:val="15"/>
              </w:rPr>
              <w:t>用户自定义称呼</w:t>
            </w:r>
          </w:p>
        </w:tc>
      </w:tr>
      <w:tr w14:paraId="636CE11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3A9C8F83">
            <w:pPr>
              <w:spacing w:after="0" w:line="240" w:lineRule="auto"/>
              <w:jc w:val="center"/>
            </w:pPr>
            <w:r>
              <w:rPr>
                <w:rFonts w:ascii="Consolas" w:hAnsi="Consolas"/>
                <w:sz w:val="15"/>
              </w:rPr>
              <w:t>created_at</w:t>
            </w:r>
          </w:p>
        </w:tc>
        <w:tc>
          <w:tcPr>
            <w:tcW w:w="1925" w:type="dxa"/>
            <w:tcMar>
              <w:top w:w="45" w:type="dxa"/>
              <w:left w:w="55" w:type="dxa"/>
              <w:bottom w:w="45" w:type="dxa"/>
              <w:right w:w="55" w:type="dxa"/>
            </w:tcMar>
            <w:vAlign w:val="center"/>
          </w:tcPr>
          <w:p w14:paraId="233A7B05">
            <w:pPr>
              <w:spacing w:after="0" w:line="240" w:lineRule="auto"/>
            </w:pPr>
            <w:r>
              <w:rPr>
                <w:sz w:val="15"/>
              </w:rPr>
              <w:t>DateTime(timezone=True)</w:t>
            </w:r>
          </w:p>
        </w:tc>
        <w:tc>
          <w:tcPr>
            <w:tcW w:w="1059" w:type="dxa"/>
            <w:tcMar>
              <w:top w:w="45" w:type="dxa"/>
              <w:left w:w="55" w:type="dxa"/>
              <w:bottom w:w="45" w:type="dxa"/>
              <w:right w:w="55" w:type="dxa"/>
            </w:tcMar>
            <w:vAlign w:val="center"/>
          </w:tcPr>
          <w:p w14:paraId="158E2DE9">
            <w:pPr>
              <w:spacing w:after="0" w:line="240" w:lineRule="auto"/>
              <w:jc w:val="center"/>
            </w:pPr>
            <w:r>
              <w:rPr>
                <w:sz w:val="15"/>
              </w:rPr>
              <w:t>是</w:t>
            </w:r>
          </w:p>
        </w:tc>
        <w:tc>
          <w:tcPr>
            <w:tcW w:w="1059" w:type="dxa"/>
            <w:tcMar>
              <w:top w:w="45" w:type="dxa"/>
              <w:left w:w="55" w:type="dxa"/>
              <w:bottom w:w="45" w:type="dxa"/>
              <w:right w:w="55" w:type="dxa"/>
            </w:tcMar>
            <w:vAlign w:val="center"/>
          </w:tcPr>
          <w:p w14:paraId="0A83F4E0">
            <w:pPr>
              <w:spacing w:after="0" w:line="240" w:lineRule="auto"/>
              <w:jc w:val="center"/>
            </w:pPr>
            <w:r>
              <w:rPr>
                <w:sz w:val="15"/>
              </w:rPr>
              <w:t>无</w:t>
            </w:r>
          </w:p>
        </w:tc>
        <w:tc>
          <w:tcPr>
            <w:tcW w:w="1059" w:type="dxa"/>
            <w:tcMar>
              <w:top w:w="45" w:type="dxa"/>
              <w:left w:w="55" w:type="dxa"/>
              <w:bottom w:w="45" w:type="dxa"/>
              <w:right w:w="55" w:type="dxa"/>
            </w:tcMar>
            <w:vAlign w:val="center"/>
          </w:tcPr>
          <w:p w14:paraId="0355F5D1">
            <w:pPr>
              <w:spacing w:after="0" w:line="240" w:lineRule="auto"/>
              <w:jc w:val="center"/>
            </w:pPr>
            <w:r>
              <w:rPr>
                <w:rFonts w:ascii="Consolas" w:hAnsi="Consolas"/>
                <w:sz w:val="15"/>
              </w:rPr>
              <w:t>func.now()</w:t>
            </w:r>
          </w:p>
        </w:tc>
        <w:tc>
          <w:tcPr>
            <w:tcW w:w="2273" w:type="dxa"/>
            <w:tcMar>
              <w:top w:w="45" w:type="dxa"/>
              <w:left w:w="55" w:type="dxa"/>
              <w:bottom w:w="45" w:type="dxa"/>
              <w:right w:w="55" w:type="dxa"/>
            </w:tcMar>
            <w:vAlign w:val="center"/>
          </w:tcPr>
          <w:p w14:paraId="13C40E7F">
            <w:pPr>
              <w:spacing w:after="0" w:line="240" w:lineRule="auto"/>
              <w:jc w:val="center"/>
            </w:pPr>
            <w:r>
              <w:rPr>
                <w:sz w:val="15"/>
              </w:rPr>
              <w:t>创建时间</w:t>
            </w:r>
          </w:p>
        </w:tc>
      </w:tr>
      <w:tr w14:paraId="3BB9A55E">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63054AEF">
            <w:pPr>
              <w:spacing w:after="0" w:line="240" w:lineRule="auto"/>
              <w:jc w:val="center"/>
            </w:pPr>
            <w:r>
              <w:rPr>
                <w:rFonts w:ascii="Consolas" w:hAnsi="Consolas"/>
                <w:sz w:val="15"/>
              </w:rPr>
              <w:t>updated_at</w:t>
            </w:r>
          </w:p>
        </w:tc>
        <w:tc>
          <w:tcPr>
            <w:tcW w:w="1925" w:type="dxa"/>
            <w:shd w:val="clear" w:color="auto" w:fill="F3F6FA"/>
            <w:tcMar>
              <w:top w:w="45" w:type="dxa"/>
              <w:left w:w="55" w:type="dxa"/>
              <w:bottom w:w="45" w:type="dxa"/>
              <w:right w:w="55" w:type="dxa"/>
            </w:tcMar>
            <w:vAlign w:val="center"/>
          </w:tcPr>
          <w:p w14:paraId="5D18A982">
            <w:pPr>
              <w:spacing w:after="0" w:line="240" w:lineRule="auto"/>
            </w:pPr>
            <w:r>
              <w:rPr>
                <w:sz w:val="15"/>
              </w:rPr>
              <w:t>DateTime(timezone=True)</w:t>
            </w:r>
          </w:p>
        </w:tc>
        <w:tc>
          <w:tcPr>
            <w:tcW w:w="1059" w:type="dxa"/>
            <w:shd w:val="clear" w:color="auto" w:fill="F3F6FA"/>
            <w:tcMar>
              <w:top w:w="45" w:type="dxa"/>
              <w:left w:w="55" w:type="dxa"/>
              <w:bottom w:w="45" w:type="dxa"/>
              <w:right w:w="55" w:type="dxa"/>
            </w:tcMar>
            <w:vAlign w:val="center"/>
          </w:tcPr>
          <w:p w14:paraId="162BD5A4">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2AAFC042">
            <w:pPr>
              <w:spacing w:after="0" w:line="240" w:lineRule="auto"/>
              <w:jc w:val="center"/>
            </w:pPr>
            <w:r>
              <w:rPr>
                <w:sz w:val="15"/>
              </w:rPr>
              <w:t>无</w:t>
            </w:r>
          </w:p>
        </w:tc>
        <w:tc>
          <w:tcPr>
            <w:tcW w:w="1059" w:type="dxa"/>
            <w:shd w:val="clear" w:color="auto" w:fill="F3F6FA"/>
            <w:tcMar>
              <w:top w:w="45" w:type="dxa"/>
              <w:left w:w="55" w:type="dxa"/>
              <w:bottom w:w="45" w:type="dxa"/>
              <w:right w:w="55" w:type="dxa"/>
            </w:tcMar>
            <w:vAlign w:val="center"/>
          </w:tcPr>
          <w:p w14:paraId="336F68FD">
            <w:pPr>
              <w:spacing w:after="0" w:line="240" w:lineRule="auto"/>
            </w:pPr>
            <w:r>
              <w:rPr>
                <w:rFonts w:ascii="Consolas" w:hAnsi="Consolas"/>
                <w:sz w:val="15"/>
              </w:rPr>
              <w:t>func.now()</w:t>
            </w:r>
            <w:r>
              <w:rPr>
                <w:sz w:val="15"/>
              </w:rPr>
              <w:t>、</w:t>
            </w:r>
            <w:r>
              <w:rPr>
                <w:rFonts w:ascii="Consolas" w:hAnsi="Consolas"/>
                <w:sz w:val="15"/>
              </w:rPr>
              <w:t>onupdate=func.now()</w:t>
            </w:r>
          </w:p>
        </w:tc>
        <w:tc>
          <w:tcPr>
            <w:tcW w:w="2273" w:type="dxa"/>
            <w:shd w:val="clear" w:color="auto" w:fill="F3F6FA"/>
            <w:tcMar>
              <w:top w:w="45" w:type="dxa"/>
              <w:left w:w="55" w:type="dxa"/>
              <w:bottom w:w="45" w:type="dxa"/>
              <w:right w:w="55" w:type="dxa"/>
            </w:tcMar>
            <w:vAlign w:val="center"/>
          </w:tcPr>
          <w:p w14:paraId="541B708D">
            <w:pPr>
              <w:spacing w:after="0" w:line="240" w:lineRule="auto"/>
              <w:jc w:val="center"/>
            </w:pPr>
            <w:r>
              <w:rPr>
                <w:sz w:val="15"/>
              </w:rPr>
              <w:t>更新时间</w:t>
            </w:r>
          </w:p>
        </w:tc>
      </w:tr>
    </w:tbl>
    <w:p w14:paraId="5C09E050">
      <w:pPr>
        <w:spacing w:after="120" w:line="240" w:lineRule="auto"/>
      </w:pPr>
    </w:p>
    <w:p w14:paraId="01EF3CC0">
      <w:pPr>
        <w:spacing w:after="120"/>
      </w:pPr>
      <w:r>
        <w:t>主要读写场景：设备页别名管理、指令执行时别名命中。对应模块：MOD-009、UI-003、UI-004。</w:t>
      </w:r>
    </w:p>
    <w:p w14:paraId="51FA4380">
      <w:pPr>
        <w:pStyle w:val="4"/>
      </w:pPr>
      <w:r>
        <w:rPr>
          <w:rFonts w:ascii="Times New Roman" w:hAnsi="Times New Roman" w:eastAsia="宋体"/>
        </w:rPr>
        <w:t xml:space="preserve">6.9 DB-009 </w:t>
      </w:r>
      <w:r>
        <w:rPr>
          <w:rFonts w:ascii="Consolas" w:hAnsi="Consolas" w:eastAsia="宋体"/>
          <w:b w:val="0"/>
          <w:sz w:val="29"/>
        </w:rPr>
        <w:t>reminders</w:t>
      </w:r>
    </w:p>
    <w:p w14:paraId="08FC76B9">
      <w:pPr>
        <w:keepNext/>
        <w:spacing w:before="80" w:after="80"/>
        <w:jc w:val="center"/>
      </w:pPr>
      <w:r>
        <w:t xml:space="preserve">表 6-9 </w:t>
      </w:r>
      <w:r>
        <w:rPr>
          <w:rFonts w:ascii="Consolas" w:hAnsi="Consolas"/>
          <w:sz w:val="21"/>
        </w:rPr>
        <w:t>reminders</w:t>
      </w:r>
      <w:r>
        <w:t xml:space="preserve"> 字段设计</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1925"/>
        <w:gridCol w:w="1925"/>
        <w:gridCol w:w="1059"/>
        <w:gridCol w:w="1059"/>
        <w:gridCol w:w="1059"/>
        <w:gridCol w:w="2273"/>
      </w:tblGrid>
      <w:tr w14:paraId="2AD9582C">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1925" w:type="dxa"/>
            <w:shd w:val="clear" w:color="auto" w:fill="D9EAF7"/>
            <w:tcMar>
              <w:top w:w="45" w:type="dxa"/>
              <w:left w:w="55" w:type="dxa"/>
              <w:bottom w:w="45" w:type="dxa"/>
              <w:right w:w="55" w:type="dxa"/>
            </w:tcMar>
            <w:vAlign w:val="center"/>
          </w:tcPr>
          <w:p w14:paraId="58634CEE">
            <w:pPr>
              <w:spacing w:after="0" w:line="240" w:lineRule="auto"/>
              <w:jc w:val="center"/>
            </w:pPr>
            <w:r>
              <w:rPr>
                <w:b/>
                <w:color w:val="1F4E79"/>
                <w:sz w:val="16"/>
              </w:rPr>
              <w:t>字段名</w:t>
            </w:r>
          </w:p>
        </w:tc>
        <w:tc>
          <w:tcPr>
            <w:tcW w:w="1925" w:type="dxa"/>
            <w:shd w:val="clear" w:color="auto" w:fill="D9EAF7"/>
            <w:tcMar>
              <w:top w:w="45" w:type="dxa"/>
              <w:left w:w="55" w:type="dxa"/>
              <w:bottom w:w="45" w:type="dxa"/>
              <w:right w:w="55" w:type="dxa"/>
            </w:tcMar>
            <w:vAlign w:val="center"/>
          </w:tcPr>
          <w:p w14:paraId="748B295D">
            <w:pPr>
              <w:spacing w:after="0" w:line="240" w:lineRule="auto"/>
              <w:jc w:val="center"/>
            </w:pPr>
            <w:r>
              <w:rPr>
                <w:b/>
                <w:color w:val="1F4E79"/>
                <w:sz w:val="16"/>
              </w:rPr>
              <w:t>类型</w:t>
            </w:r>
          </w:p>
        </w:tc>
        <w:tc>
          <w:tcPr>
            <w:tcW w:w="1059" w:type="dxa"/>
            <w:shd w:val="clear" w:color="auto" w:fill="D9EAF7"/>
            <w:tcMar>
              <w:top w:w="45" w:type="dxa"/>
              <w:left w:w="55" w:type="dxa"/>
              <w:bottom w:w="45" w:type="dxa"/>
              <w:right w:w="55" w:type="dxa"/>
            </w:tcMar>
            <w:vAlign w:val="center"/>
          </w:tcPr>
          <w:p w14:paraId="19BECC00">
            <w:pPr>
              <w:spacing w:after="0" w:line="240" w:lineRule="auto"/>
              <w:jc w:val="center"/>
            </w:pPr>
            <w:r>
              <w:rPr>
                <w:b/>
                <w:color w:val="1F4E79"/>
                <w:sz w:val="16"/>
              </w:rPr>
              <w:t>是否必填</w:t>
            </w:r>
          </w:p>
        </w:tc>
        <w:tc>
          <w:tcPr>
            <w:tcW w:w="1059" w:type="dxa"/>
            <w:shd w:val="clear" w:color="auto" w:fill="D9EAF7"/>
            <w:tcMar>
              <w:top w:w="45" w:type="dxa"/>
              <w:left w:w="55" w:type="dxa"/>
              <w:bottom w:w="45" w:type="dxa"/>
              <w:right w:w="55" w:type="dxa"/>
            </w:tcMar>
            <w:vAlign w:val="center"/>
          </w:tcPr>
          <w:p w14:paraId="47A4CF2D">
            <w:pPr>
              <w:spacing w:after="0" w:line="240" w:lineRule="auto"/>
              <w:jc w:val="center"/>
            </w:pPr>
            <w:r>
              <w:rPr>
                <w:b/>
                <w:color w:val="1F4E79"/>
                <w:sz w:val="16"/>
              </w:rPr>
              <w:t>主键/外键</w:t>
            </w:r>
          </w:p>
        </w:tc>
        <w:tc>
          <w:tcPr>
            <w:tcW w:w="1059" w:type="dxa"/>
            <w:shd w:val="clear" w:color="auto" w:fill="D9EAF7"/>
            <w:tcMar>
              <w:top w:w="45" w:type="dxa"/>
              <w:left w:w="55" w:type="dxa"/>
              <w:bottom w:w="45" w:type="dxa"/>
              <w:right w:w="55" w:type="dxa"/>
            </w:tcMar>
            <w:vAlign w:val="center"/>
          </w:tcPr>
          <w:p w14:paraId="18ACCD83">
            <w:pPr>
              <w:spacing w:after="0" w:line="240" w:lineRule="auto"/>
              <w:jc w:val="center"/>
            </w:pPr>
            <w:r>
              <w:rPr>
                <w:b/>
                <w:color w:val="1F4E79"/>
                <w:sz w:val="16"/>
              </w:rPr>
              <w:t>默认值</w:t>
            </w:r>
          </w:p>
        </w:tc>
        <w:tc>
          <w:tcPr>
            <w:tcW w:w="2273" w:type="dxa"/>
            <w:shd w:val="clear" w:color="auto" w:fill="D9EAF7"/>
            <w:tcMar>
              <w:top w:w="45" w:type="dxa"/>
              <w:left w:w="55" w:type="dxa"/>
              <w:bottom w:w="45" w:type="dxa"/>
              <w:right w:w="55" w:type="dxa"/>
            </w:tcMar>
            <w:vAlign w:val="center"/>
          </w:tcPr>
          <w:p w14:paraId="3854DE1A">
            <w:pPr>
              <w:spacing w:after="0" w:line="240" w:lineRule="auto"/>
              <w:jc w:val="center"/>
            </w:pPr>
            <w:r>
              <w:rPr>
                <w:b/>
                <w:color w:val="1F4E79"/>
                <w:sz w:val="16"/>
              </w:rPr>
              <w:t>说明</w:t>
            </w:r>
          </w:p>
        </w:tc>
      </w:tr>
      <w:tr w14:paraId="07117C9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6F1869D2">
            <w:pPr>
              <w:spacing w:after="0" w:line="240" w:lineRule="auto"/>
              <w:jc w:val="center"/>
            </w:pPr>
            <w:r>
              <w:rPr>
                <w:rFonts w:ascii="Consolas" w:hAnsi="Consolas"/>
                <w:sz w:val="15"/>
              </w:rPr>
              <w:t>id</w:t>
            </w:r>
          </w:p>
        </w:tc>
        <w:tc>
          <w:tcPr>
            <w:tcW w:w="1925" w:type="dxa"/>
            <w:tcMar>
              <w:top w:w="45" w:type="dxa"/>
              <w:left w:w="55" w:type="dxa"/>
              <w:bottom w:w="45" w:type="dxa"/>
              <w:right w:w="55" w:type="dxa"/>
            </w:tcMar>
            <w:vAlign w:val="center"/>
          </w:tcPr>
          <w:p w14:paraId="16A09554">
            <w:pPr>
              <w:spacing w:after="0" w:line="240" w:lineRule="auto"/>
              <w:jc w:val="center"/>
            </w:pPr>
            <w:r>
              <w:rPr>
                <w:sz w:val="15"/>
              </w:rPr>
              <w:t>Integer</w:t>
            </w:r>
          </w:p>
        </w:tc>
        <w:tc>
          <w:tcPr>
            <w:tcW w:w="1059" w:type="dxa"/>
            <w:tcMar>
              <w:top w:w="45" w:type="dxa"/>
              <w:left w:w="55" w:type="dxa"/>
              <w:bottom w:w="45" w:type="dxa"/>
              <w:right w:w="55" w:type="dxa"/>
            </w:tcMar>
            <w:vAlign w:val="center"/>
          </w:tcPr>
          <w:p w14:paraId="298D6AB1">
            <w:pPr>
              <w:spacing w:after="0" w:line="240" w:lineRule="auto"/>
              <w:jc w:val="center"/>
            </w:pPr>
            <w:r>
              <w:rPr>
                <w:sz w:val="15"/>
              </w:rPr>
              <w:t>是</w:t>
            </w:r>
          </w:p>
        </w:tc>
        <w:tc>
          <w:tcPr>
            <w:tcW w:w="1059" w:type="dxa"/>
            <w:tcMar>
              <w:top w:w="45" w:type="dxa"/>
              <w:left w:w="55" w:type="dxa"/>
              <w:bottom w:w="45" w:type="dxa"/>
              <w:right w:w="55" w:type="dxa"/>
            </w:tcMar>
            <w:vAlign w:val="center"/>
          </w:tcPr>
          <w:p w14:paraId="3142E477">
            <w:pPr>
              <w:spacing w:after="0" w:line="240" w:lineRule="auto"/>
              <w:jc w:val="center"/>
            </w:pPr>
            <w:r>
              <w:rPr>
                <w:sz w:val="15"/>
              </w:rPr>
              <w:t>主键</w:t>
            </w:r>
          </w:p>
        </w:tc>
        <w:tc>
          <w:tcPr>
            <w:tcW w:w="1059" w:type="dxa"/>
            <w:tcMar>
              <w:top w:w="45" w:type="dxa"/>
              <w:left w:w="55" w:type="dxa"/>
              <w:bottom w:w="45" w:type="dxa"/>
              <w:right w:w="55" w:type="dxa"/>
            </w:tcMar>
            <w:vAlign w:val="center"/>
          </w:tcPr>
          <w:p w14:paraId="6E436CBD">
            <w:pPr>
              <w:spacing w:after="0" w:line="240" w:lineRule="auto"/>
              <w:jc w:val="center"/>
            </w:pPr>
            <w:r>
              <w:rPr>
                <w:sz w:val="15"/>
              </w:rPr>
              <w:t>自增</w:t>
            </w:r>
          </w:p>
        </w:tc>
        <w:tc>
          <w:tcPr>
            <w:tcW w:w="2273" w:type="dxa"/>
            <w:tcMar>
              <w:top w:w="45" w:type="dxa"/>
              <w:left w:w="55" w:type="dxa"/>
              <w:bottom w:w="45" w:type="dxa"/>
              <w:right w:w="55" w:type="dxa"/>
            </w:tcMar>
            <w:vAlign w:val="center"/>
          </w:tcPr>
          <w:p w14:paraId="2BAF81C0">
            <w:pPr>
              <w:spacing w:after="0" w:line="240" w:lineRule="auto"/>
              <w:jc w:val="center"/>
            </w:pPr>
            <w:r>
              <w:rPr>
                <w:sz w:val="15"/>
              </w:rPr>
              <w:t>提醒 ID</w:t>
            </w:r>
          </w:p>
        </w:tc>
      </w:tr>
      <w:tr w14:paraId="4E57BE89">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44E57E87">
            <w:pPr>
              <w:spacing w:after="0" w:line="240" w:lineRule="auto"/>
              <w:jc w:val="center"/>
            </w:pPr>
            <w:r>
              <w:rPr>
                <w:rFonts w:ascii="Consolas" w:hAnsi="Consolas"/>
                <w:sz w:val="15"/>
              </w:rPr>
              <w:t>user_id</w:t>
            </w:r>
          </w:p>
        </w:tc>
        <w:tc>
          <w:tcPr>
            <w:tcW w:w="1925" w:type="dxa"/>
            <w:shd w:val="clear" w:color="auto" w:fill="F3F6FA"/>
            <w:tcMar>
              <w:top w:w="45" w:type="dxa"/>
              <w:left w:w="55" w:type="dxa"/>
              <w:bottom w:w="45" w:type="dxa"/>
              <w:right w:w="55" w:type="dxa"/>
            </w:tcMar>
            <w:vAlign w:val="center"/>
          </w:tcPr>
          <w:p w14:paraId="3333DA6F">
            <w:pPr>
              <w:spacing w:after="0" w:line="240" w:lineRule="auto"/>
              <w:jc w:val="center"/>
            </w:pPr>
            <w:r>
              <w:rPr>
                <w:sz w:val="15"/>
              </w:rPr>
              <w:t>Integer</w:t>
            </w:r>
          </w:p>
        </w:tc>
        <w:tc>
          <w:tcPr>
            <w:tcW w:w="1059" w:type="dxa"/>
            <w:shd w:val="clear" w:color="auto" w:fill="F3F6FA"/>
            <w:tcMar>
              <w:top w:w="45" w:type="dxa"/>
              <w:left w:w="55" w:type="dxa"/>
              <w:bottom w:w="45" w:type="dxa"/>
              <w:right w:w="55" w:type="dxa"/>
            </w:tcMar>
            <w:vAlign w:val="center"/>
          </w:tcPr>
          <w:p w14:paraId="674FA28C">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751BC6F9">
            <w:pPr>
              <w:spacing w:after="0" w:line="240" w:lineRule="auto"/>
              <w:jc w:val="center"/>
            </w:pPr>
            <w:r>
              <w:rPr>
                <w:sz w:val="15"/>
              </w:rPr>
              <w:t xml:space="preserve">外键 </w:t>
            </w:r>
            <w:r>
              <w:rPr>
                <w:rFonts w:ascii="Consolas" w:hAnsi="Consolas"/>
                <w:sz w:val="15"/>
              </w:rPr>
              <w:t>users.id</w:t>
            </w:r>
          </w:p>
        </w:tc>
        <w:tc>
          <w:tcPr>
            <w:tcW w:w="1059" w:type="dxa"/>
            <w:shd w:val="clear" w:color="auto" w:fill="F3F6FA"/>
            <w:tcMar>
              <w:top w:w="45" w:type="dxa"/>
              <w:left w:w="55" w:type="dxa"/>
              <w:bottom w:w="45" w:type="dxa"/>
              <w:right w:w="55" w:type="dxa"/>
            </w:tcMar>
            <w:vAlign w:val="center"/>
          </w:tcPr>
          <w:p w14:paraId="45AD30CC">
            <w:pPr>
              <w:spacing w:after="0" w:line="240" w:lineRule="auto"/>
              <w:jc w:val="center"/>
            </w:pPr>
            <w:r>
              <w:rPr>
                <w:sz w:val="15"/>
              </w:rPr>
              <w:t>无</w:t>
            </w:r>
          </w:p>
        </w:tc>
        <w:tc>
          <w:tcPr>
            <w:tcW w:w="2273" w:type="dxa"/>
            <w:shd w:val="clear" w:color="auto" w:fill="F3F6FA"/>
            <w:tcMar>
              <w:top w:w="45" w:type="dxa"/>
              <w:left w:w="55" w:type="dxa"/>
              <w:bottom w:w="45" w:type="dxa"/>
              <w:right w:w="55" w:type="dxa"/>
            </w:tcMar>
            <w:vAlign w:val="center"/>
          </w:tcPr>
          <w:p w14:paraId="2035E325">
            <w:pPr>
              <w:spacing w:after="0" w:line="240" w:lineRule="auto"/>
              <w:jc w:val="center"/>
            </w:pPr>
            <w:r>
              <w:rPr>
                <w:sz w:val="15"/>
              </w:rPr>
              <w:t>提醒所属用户</w:t>
            </w:r>
          </w:p>
        </w:tc>
      </w:tr>
      <w:tr w14:paraId="2C1C9D0B">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17355B2C">
            <w:pPr>
              <w:spacing w:after="0" w:line="240" w:lineRule="auto"/>
              <w:jc w:val="center"/>
            </w:pPr>
            <w:r>
              <w:rPr>
                <w:rFonts w:ascii="Consolas" w:hAnsi="Consolas"/>
                <w:sz w:val="15"/>
              </w:rPr>
              <w:t>title</w:t>
            </w:r>
          </w:p>
        </w:tc>
        <w:tc>
          <w:tcPr>
            <w:tcW w:w="1925" w:type="dxa"/>
            <w:tcMar>
              <w:top w:w="45" w:type="dxa"/>
              <w:left w:w="55" w:type="dxa"/>
              <w:bottom w:w="45" w:type="dxa"/>
              <w:right w:w="55" w:type="dxa"/>
            </w:tcMar>
            <w:vAlign w:val="center"/>
          </w:tcPr>
          <w:p w14:paraId="74F772CF">
            <w:pPr>
              <w:spacing w:after="0" w:line="240" w:lineRule="auto"/>
              <w:jc w:val="center"/>
            </w:pPr>
            <w:r>
              <w:rPr>
                <w:sz w:val="15"/>
              </w:rPr>
              <w:t>String(200)</w:t>
            </w:r>
          </w:p>
        </w:tc>
        <w:tc>
          <w:tcPr>
            <w:tcW w:w="1059" w:type="dxa"/>
            <w:tcMar>
              <w:top w:w="45" w:type="dxa"/>
              <w:left w:w="55" w:type="dxa"/>
              <w:bottom w:w="45" w:type="dxa"/>
              <w:right w:w="55" w:type="dxa"/>
            </w:tcMar>
            <w:vAlign w:val="center"/>
          </w:tcPr>
          <w:p w14:paraId="53FC6882">
            <w:pPr>
              <w:spacing w:after="0" w:line="240" w:lineRule="auto"/>
              <w:jc w:val="center"/>
            </w:pPr>
            <w:r>
              <w:rPr>
                <w:sz w:val="15"/>
              </w:rPr>
              <w:t>是</w:t>
            </w:r>
          </w:p>
        </w:tc>
        <w:tc>
          <w:tcPr>
            <w:tcW w:w="1059" w:type="dxa"/>
            <w:tcMar>
              <w:top w:w="45" w:type="dxa"/>
              <w:left w:w="55" w:type="dxa"/>
              <w:bottom w:w="45" w:type="dxa"/>
              <w:right w:w="55" w:type="dxa"/>
            </w:tcMar>
            <w:vAlign w:val="center"/>
          </w:tcPr>
          <w:p w14:paraId="15422011">
            <w:pPr>
              <w:spacing w:after="0" w:line="240" w:lineRule="auto"/>
              <w:jc w:val="center"/>
            </w:pPr>
            <w:r>
              <w:rPr>
                <w:sz w:val="15"/>
              </w:rPr>
              <w:t>无</w:t>
            </w:r>
          </w:p>
        </w:tc>
        <w:tc>
          <w:tcPr>
            <w:tcW w:w="1059" w:type="dxa"/>
            <w:tcMar>
              <w:top w:w="45" w:type="dxa"/>
              <w:left w:w="55" w:type="dxa"/>
              <w:bottom w:w="45" w:type="dxa"/>
              <w:right w:w="55" w:type="dxa"/>
            </w:tcMar>
            <w:vAlign w:val="center"/>
          </w:tcPr>
          <w:p w14:paraId="24D4E1AD">
            <w:pPr>
              <w:spacing w:after="0" w:line="240" w:lineRule="auto"/>
              <w:jc w:val="center"/>
            </w:pPr>
            <w:r>
              <w:rPr>
                <w:sz w:val="15"/>
              </w:rPr>
              <w:t>无</w:t>
            </w:r>
          </w:p>
        </w:tc>
        <w:tc>
          <w:tcPr>
            <w:tcW w:w="2273" w:type="dxa"/>
            <w:tcMar>
              <w:top w:w="45" w:type="dxa"/>
              <w:left w:w="55" w:type="dxa"/>
              <w:bottom w:w="45" w:type="dxa"/>
              <w:right w:w="55" w:type="dxa"/>
            </w:tcMar>
            <w:vAlign w:val="center"/>
          </w:tcPr>
          <w:p w14:paraId="15E277DA">
            <w:pPr>
              <w:spacing w:after="0" w:line="240" w:lineRule="auto"/>
              <w:jc w:val="center"/>
            </w:pPr>
            <w:r>
              <w:rPr>
                <w:sz w:val="15"/>
              </w:rPr>
              <w:t>提醒内容</w:t>
            </w:r>
          </w:p>
        </w:tc>
      </w:tr>
      <w:tr w14:paraId="62C29241">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60C18756">
            <w:pPr>
              <w:spacing w:after="0" w:line="240" w:lineRule="auto"/>
              <w:jc w:val="center"/>
            </w:pPr>
            <w:r>
              <w:rPr>
                <w:rFonts w:ascii="Consolas" w:hAnsi="Consolas"/>
                <w:sz w:val="15"/>
              </w:rPr>
              <w:t>remind_time</w:t>
            </w:r>
          </w:p>
        </w:tc>
        <w:tc>
          <w:tcPr>
            <w:tcW w:w="1925" w:type="dxa"/>
            <w:shd w:val="clear" w:color="auto" w:fill="F3F6FA"/>
            <w:tcMar>
              <w:top w:w="45" w:type="dxa"/>
              <w:left w:w="55" w:type="dxa"/>
              <w:bottom w:w="45" w:type="dxa"/>
              <w:right w:w="55" w:type="dxa"/>
            </w:tcMar>
            <w:vAlign w:val="center"/>
          </w:tcPr>
          <w:p w14:paraId="7B71CDFF">
            <w:pPr>
              <w:spacing w:after="0" w:line="240" w:lineRule="auto"/>
            </w:pPr>
            <w:r>
              <w:rPr>
                <w:sz w:val="15"/>
              </w:rPr>
              <w:t>DateTime(timezone=True)</w:t>
            </w:r>
          </w:p>
        </w:tc>
        <w:tc>
          <w:tcPr>
            <w:tcW w:w="1059" w:type="dxa"/>
            <w:shd w:val="clear" w:color="auto" w:fill="F3F6FA"/>
            <w:tcMar>
              <w:top w:w="45" w:type="dxa"/>
              <w:left w:w="55" w:type="dxa"/>
              <w:bottom w:w="45" w:type="dxa"/>
              <w:right w:w="55" w:type="dxa"/>
            </w:tcMar>
            <w:vAlign w:val="center"/>
          </w:tcPr>
          <w:p w14:paraId="57F8B515">
            <w:pPr>
              <w:spacing w:after="0" w:line="240" w:lineRule="auto"/>
              <w:jc w:val="center"/>
            </w:pPr>
            <w:r>
              <w:rPr>
                <w:sz w:val="15"/>
              </w:rPr>
              <w:t>否</w:t>
            </w:r>
          </w:p>
        </w:tc>
        <w:tc>
          <w:tcPr>
            <w:tcW w:w="1059" w:type="dxa"/>
            <w:shd w:val="clear" w:color="auto" w:fill="F3F6FA"/>
            <w:tcMar>
              <w:top w:w="45" w:type="dxa"/>
              <w:left w:w="55" w:type="dxa"/>
              <w:bottom w:w="45" w:type="dxa"/>
              <w:right w:w="55" w:type="dxa"/>
            </w:tcMar>
            <w:vAlign w:val="center"/>
          </w:tcPr>
          <w:p w14:paraId="7B47D3CC">
            <w:pPr>
              <w:spacing w:after="0" w:line="240" w:lineRule="auto"/>
              <w:jc w:val="center"/>
            </w:pPr>
            <w:r>
              <w:rPr>
                <w:sz w:val="15"/>
              </w:rPr>
              <w:t>无</w:t>
            </w:r>
          </w:p>
        </w:tc>
        <w:tc>
          <w:tcPr>
            <w:tcW w:w="1059" w:type="dxa"/>
            <w:shd w:val="clear" w:color="auto" w:fill="F3F6FA"/>
            <w:tcMar>
              <w:top w:w="45" w:type="dxa"/>
              <w:left w:w="55" w:type="dxa"/>
              <w:bottom w:w="45" w:type="dxa"/>
              <w:right w:w="55" w:type="dxa"/>
            </w:tcMar>
            <w:vAlign w:val="center"/>
          </w:tcPr>
          <w:p w14:paraId="0D952BE7">
            <w:pPr>
              <w:spacing w:after="0" w:line="240" w:lineRule="auto"/>
              <w:jc w:val="center"/>
            </w:pPr>
            <w:r>
              <w:rPr>
                <w:rFonts w:ascii="Consolas" w:hAnsi="Consolas"/>
                <w:sz w:val="15"/>
              </w:rPr>
              <w:t>null</w:t>
            </w:r>
          </w:p>
        </w:tc>
        <w:tc>
          <w:tcPr>
            <w:tcW w:w="2273" w:type="dxa"/>
            <w:shd w:val="clear" w:color="auto" w:fill="F3F6FA"/>
            <w:tcMar>
              <w:top w:w="45" w:type="dxa"/>
              <w:left w:w="55" w:type="dxa"/>
              <w:bottom w:w="45" w:type="dxa"/>
              <w:right w:w="55" w:type="dxa"/>
            </w:tcMar>
            <w:vAlign w:val="center"/>
          </w:tcPr>
          <w:p w14:paraId="2EC1FAE3">
            <w:pPr>
              <w:spacing w:after="0" w:line="240" w:lineRule="auto"/>
              <w:jc w:val="center"/>
            </w:pPr>
            <w:r>
              <w:rPr>
                <w:sz w:val="15"/>
              </w:rPr>
              <w:t>提醒时间</w:t>
            </w:r>
          </w:p>
        </w:tc>
      </w:tr>
      <w:tr w14:paraId="1D0F27EC">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5D71C5DE">
            <w:pPr>
              <w:spacing w:after="0" w:line="240" w:lineRule="auto"/>
              <w:jc w:val="center"/>
            </w:pPr>
            <w:r>
              <w:rPr>
                <w:rFonts w:ascii="Consolas" w:hAnsi="Consolas"/>
                <w:sz w:val="15"/>
              </w:rPr>
              <w:t>is_done</w:t>
            </w:r>
          </w:p>
        </w:tc>
        <w:tc>
          <w:tcPr>
            <w:tcW w:w="1925" w:type="dxa"/>
            <w:tcMar>
              <w:top w:w="45" w:type="dxa"/>
              <w:left w:w="55" w:type="dxa"/>
              <w:bottom w:w="45" w:type="dxa"/>
              <w:right w:w="55" w:type="dxa"/>
            </w:tcMar>
            <w:vAlign w:val="center"/>
          </w:tcPr>
          <w:p w14:paraId="70C0B1F5">
            <w:pPr>
              <w:spacing w:after="0" w:line="240" w:lineRule="auto"/>
              <w:jc w:val="center"/>
            </w:pPr>
            <w:r>
              <w:rPr>
                <w:sz w:val="15"/>
              </w:rPr>
              <w:t>Boolean</w:t>
            </w:r>
          </w:p>
        </w:tc>
        <w:tc>
          <w:tcPr>
            <w:tcW w:w="1059" w:type="dxa"/>
            <w:tcMar>
              <w:top w:w="45" w:type="dxa"/>
              <w:left w:w="55" w:type="dxa"/>
              <w:bottom w:w="45" w:type="dxa"/>
              <w:right w:w="55" w:type="dxa"/>
            </w:tcMar>
            <w:vAlign w:val="center"/>
          </w:tcPr>
          <w:p w14:paraId="2B77FBD1">
            <w:pPr>
              <w:spacing w:after="0" w:line="240" w:lineRule="auto"/>
              <w:jc w:val="center"/>
            </w:pPr>
            <w:r>
              <w:rPr>
                <w:sz w:val="15"/>
              </w:rPr>
              <w:t>是</w:t>
            </w:r>
          </w:p>
        </w:tc>
        <w:tc>
          <w:tcPr>
            <w:tcW w:w="1059" w:type="dxa"/>
            <w:tcMar>
              <w:top w:w="45" w:type="dxa"/>
              <w:left w:w="55" w:type="dxa"/>
              <w:bottom w:w="45" w:type="dxa"/>
              <w:right w:w="55" w:type="dxa"/>
            </w:tcMar>
            <w:vAlign w:val="center"/>
          </w:tcPr>
          <w:p w14:paraId="3504457C">
            <w:pPr>
              <w:spacing w:after="0" w:line="240" w:lineRule="auto"/>
              <w:jc w:val="center"/>
            </w:pPr>
            <w:r>
              <w:rPr>
                <w:sz w:val="15"/>
              </w:rPr>
              <w:t>无</w:t>
            </w:r>
          </w:p>
        </w:tc>
        <w:tc>
          <w:tcPr>
            <w:tcW w:w="1059" w:type="dxa"/>
            <w:tcMar>
              <w:top w:w="45" w:type="dxa"/>
              <w:left w:w="55" w:type="dxa"/>
              <w:bottom w:w="45" w:type="dxa"/>
              <w:right w:w="55" w:type="dxa"/>
            </w:tcMar>
            <w:vAlign w:val="center"/>
          </w:tcPr>
          <w:p w14:paraId="7FEA879A">
            <w:pPr>
              <w:spacing w:after="0" w:line="240" w:lineRule="auto"/>
              <w:jc w:val="center"/>
            </w:pPr>
            <w:r>
              <w:rPr>
                <w:rFonts w:ascii="Consolas" w:hAnsi="Consolas"/>
                <w:sz w:val="15"/>
              </w:rPr>
              <w:t>False</w:t>
            </w:r>
          </w:p>
        </w:tc>
        <w:tc>
          <w:tcPr>
            <w:tcW w:w="2273" w:type="dxa"/>
            <w:tcMar>
              <w:top w:w="45" w:type="dxa"/>
              <w:left w:w="55" w:type="dxa"/>
              <w:bottom w:w="45" w:type="dxa"/>
              <w:right w:w="55" w:type="dxa"/>
            </w:tcMar>
            <w:vAlign w:val="center"/>
          </w:tcPr>
          <w:p w14:paraId="63610BD0">
            <w:pPr>
              <w:spacing w:after="0" w:line="240" w:lineRule="auto"/>
              <w:jc w:val="center"/>
            </w:pPr>
            <w:r>
              <w:rPr>
                <w:sz w:val="15"/>
              </w:rPr>
              <w:t>完成状态</w:t>
            </w:r>
          </w:p>
        </w:tc>
      </w:tr>
      <w:tr w14:paraId="0C0D807C">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697B37CA">
            <w:pPr>
              <w:spacing w:after="0" w:line="240" w:lineRule="auto"/>
              <w:jc w:val="center"/>
            </w:pPr>
            <w:r>
              <w:rPr>
                <w:rFonts w:ascii="Consolas" w:hAnsi="Consolas"/>
                <w:sz w:val="15"/>
              </w:rPr>
              <w:t>created_at</w:t>
            </w:r>
          </w:p>
        </w:tc>
        <w:tc>
          <w:tcPr>
            <w:tcW w:w="1925" w:type="dxa"/>
            <w:shd w:val="clear" w:color="auto" w:fill="F3F6FA"/>
            <w:tcMar>
              <w:top w:w="45" w:type="dxa"/>
              <w:left w:w="55" w:type="dxa"/>
              <w:bottom w:w="45" w:type="dxa"/>
              <w:right w:w="55" w:type="dxa"/>
            </w:tcMar>
            <w:vAlign w:val="center"/>
          </w:tcPr>
          <w:p w14:paraId="37181CEC">
            <w:pPr>
              <w:spacing w:after="0" w:line="240" w:lineRule="auto"/>
            </w:pPr>
            <w:r>
              <w:rPr>
                <w:sz w:val="15"/>
              </w:rPr>
              <w:t>DateTime(timezone=True)</w:t>
            </w:r>
          </w:p>
        </w:tc>
        <w:tc>
          <w:tcPr>
            <w:tcW w:w="1059" w:type="dxa"/>
            <w:shd w:val="clear" w:color="auto" w:fill="F3F6FA"/>
            <w:tcMar>
              <w:top w:w="45" w:type="dxa"/>
              <w:left w:w="55" w:type="dxa"/>
              <w:bottom w:w="45" w:type="dxa"/>
              <w:right w:w="55" w:type="dxa"/>
            </w:tcMar>
            <w:vAlign w:val="center"/>
          </w:tcPr>
          <w:p w14:paraId="331A49B9">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128B1CB2">
            <w:pPr>
              <w:spacing w:after="0" w:line="240" w:lineRule="auto"/>
              <w:jc w:val="center"/>
            </w:pPr>
            <w:r>
              <w:rPr>
                <w:sz w:val="15"/>
              </w:rPr>
              <w:t>无</w:t>
            </w:r>
          </w:p>
        </w:tc>
        <w:tc>
          <w:tcPr>
            <w:tcW w:w="1059" w:type="dxa"/>
            <w:shd w:val="clear" w:color="auto" w:fill="F3F6FA"/>
            <w:tcMar>
              <w:top w:w="45" w:type="dxa"/>
              <w:left w:w="55" w:type="dxa"/>
              <w:bottom w:w="45" w:type="dxa"/>
              <w:right w:w="55" w:type="dxa"/>
            </w:tcMar>
            <w:vAlign w:val="center"/>
          </w:tcPr>
          <w:p w14:paraId="7DD88E02">
            <w:pPr>
              <w:spacing w:after="0" w:line="240" w:lineRule="auto"/>
              <w:jc w:val="center"/>
            </w:pPr>
            <w:r>
              <w:rPr>
                <w:rFonts w:ascii="Consolas" w:hAnsi="Consolas"/>
                <w:sz w:val="15"/>
              </w:rPr>
              <w:t>func.now()</w:t>
            </w:r>
          </w:p>
        </w:tc>
        <w:tc>
          <w:tcPr>
            <w:tcW w:w="2273" w:type="dxa"/>
            <w:shd w:val="clear" w:color="auto" w:fill="F3F6FA"/>
            <w:tcMar>
              <w:top w:w="45" w:type="dxa"/>
              <w:left w:w="55" w:type="dxa"/>
              <w:bottom w:w="45" w:type="dxa"/>
              <w:right w:w="55" w:type="dxa"/>
            </w:tcMar>
            <w:vAlign w:val="center"/>
          </w:tcPr>
          <w:p w14:paraId="77CCEF84">
            <w:pPr>
              <w:spacing w:after="0" w:line="240" w:lineRule="auto"/>
              <w:jc w:val="center"/>
            </w:pPr>
            <w:r>
              <w:rPr>
                <w:sz w:val="15"/>
              </w:rPr>
              <w:t>创建时间</w:t>
            </w:r>
          </w:p>
        </w:tc>
      </w:tr>
      <w:tr w14:paraId="2C7C15D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7D06CD51">
            <w:pPr>
              <w:spacing w:after="0" w:line="240" w:lineRule="auto"/>
              <w:jc w:val="center"/>
            </w:pPr>
            <w:r>
              <w:rPr>
                <w:rFonts w:ascii="Consolas" w:hAnsi="Consolas"/>
                <w:sz w:val="15"/>
              </w:rPr>
              <w:t>updated_at</w:t>
            </w:r>
          </w:p>
        </w:tc>
        <w:tc>
          <w:tcPr>
            <w:tcW w:w="1925" w:type="dxa"/>
            <w:tcMar>
              <w:top w:w="45" w:type="dxa"/>
              <w:left w:w="55" w:type="dxa"/>
              <w:bottom w:w="45" w:type="dxa"/>
              <w:right w:w="55" w:type="dxa"/>
            </w:tcMar>
            <w:vAlign w:val="center"/>
          </w:tcPr>
          <w:p w14:paraId="08FF8614">
            <w:pPr>
              <w:spacing w:after="0" w:line="240" w:lineRule="auto"/>
            </w:pPr>
            <w:r>
              <w:rPr>
                <w:sz w:val="15"/>
              </w:rPr>
              <w:t>DateTime(timezone=True)</w:t>
            </w:r>
          </w:p>
        </w:tc>
        <w:tc>
          <w:tcPr>
            <w:tcW w:w="1059" w:type="dxa"/>
            <w:tcMar>
              <w:top w:w="45" w:type="dxa"/>
              <w:left w:w="55" w:type="dxa"/>
              <w:bottom w:w="45" w:type="dxa"/>
              <w:right w:w="55" w:type="dxa"/>
            </w:tcMar>
            <w:vAlign w:val="center"/>
          </w:tcPr>
          <w:p w14:paraId="4DC7653D">
            <w:pPr>
              <w:spacing w:after="0" w:line="240" w:lineRule="auto"/>
              <w:jc w:val="center"/>
            </w:pPr>
            <w:r>
              <w:rPr>
                <w:sz w:val="15"/>
              </w:rPr>
              <w:t>是</w:t>
            </w:r>
          </w:p>
        </w:tc>
        <w:tc>
          <w:tcPr>
            <w:tcW w:w="1059" w:type="dxa"/>
            <w:tcMar>
              <w:top w:w="45" w:type="dxa"/>
              <w:left w:w="55" w:type="dxa"/>
              <w:bottom w:w="45" w:type="dxa"/>
              <w:right w:w="55" w:type="dxa"/>
            </w:tcMar>
            <w:vAlign w:val="center"/>
          </w:tcPr>
          <w:p w14:paraId="7583A2EF">
            <w:pPr>
              <w:spacing w:after="0" w:line="240" w:lineRule="auto"/>
              <w:jc w:val="center"/>
            </w:pPr>
            <w:r>
              <w:rPr>
                <w:sz w:val="15"/>
              </w:rPr>
              <w:t>无</w:t>
            </w:r>
          </w:p>
        </w:tc>
        <w:tc>
          <w:tcPr>
            <w:tcW w:w="1059" w:type="dxa"/>
            <w:tcMar>
              <w:top w:w="45" w:type="dxa"/>
              <w:left w:w="55" w:type="dxa"/>
              <w:bottom w:w="45" w:type="dxa"/>
              <w:right w:w="55" w:type="dxa"/>
            </w:tcMar>
            <w:vAlign w:val="center"/>
          </w:tcPr>
          <w:p w14:paraId="560E997E">
            <w:pPr>
              <w:spacing w:after="0" w:line="240" w:lineRule="auto"/>
            </w:pPr>
            <w:r>
              <w:rPr>
                <w:rFonts w:ascii="Consolas" w:hAnsi="Consolas"/>
                <w:sz w:val="15"/>
              </w:rPr>
              <w:t>func.now()</w:t>
            </w:r>
            <w:r>
              <w:rPr>
                <w:sz w:val="15"/>
              </w:rPr>
              <w:t>、</w:t>
            </w:r>
            <w:r>
              <w:rPr>
                <w:rFonts w:ascii="Consolas" w:hAnsi="Consolas"/>
                <w:sz w:val="15"/>
              </w:rPr>
              <w:t>onupdate=func.now()</w:t>
            </w:r>
          </w:p>
        </w:tc>
        <w:tc>
          <w:tcPr>
            <w:tcW w:w="2273" w:type="dxa"/>
            <w:tcMar>
              <w:top w:w="45" w:type="dxa"/>
              <w:left w:w="55" w:type="dxa"/>
              <w:bottom w:w="45" w:type="dxa"/>
              <w:right w:w="55" w:type="dxa"/>
            </w:tcMar>
            <w:vAlign w:val="center"/>
          </w:tcPr>
          <w:p w14:paraId="09235B8E">
            <w:pPr>
              <w:spacing w:after="0" w:line="240" w:lineRule="auto"/>
              <w:jc w:val="center"/>
            </w:pPr>
            <w:r>
              <w:rPr>
                <w:sz w:val="15"/>
              </w:rPr>
              <w:t>更新时间</w:t>
            </w:r>
          </w:p>
        </w:tc>
      </w:tr>
    </w:tbl>
    <w:p w14:paraId="2F5E252E">
      <w:pPr>
        <w:spacing w:after="120" w:line="240" w:lineRule="auto"/>
      </w:pPr>
    </w:p>
    <w:p w14:paraId="49C53445">
      <w:pPr>
        <w:spacing w:after="120"/>
      </w:pPr>
      <w:r>
        <w:t>主要读写场景：提醒页 CRUD、语音/文本指令创建提醒。对应模块：MOD-010、UI-006。设计边界：只保存数据和完成状态，不触发后台通知。</w:t>
      </w:r>
    </w:p>
    <w:p w14:paraId="2D731DC0">
      <w:pPr>
        <w:pStyle w:val="4"/>
      </w:pPr>
      <w:r>
        <w:rPr>
          <w:rFonts w:ascii="Times New Roman" w:hAnsi="Times New Roman" w:eastAsia="宋体"/>
        </w:rPr>
        <w:t xml:space="preserve">6.10 DB-010 </w:t>
      </w:r>
      <w:r>
        <w:rPr>
          <w:rFonts w:ascii="Consolas" w:hAnsi="Consolas" w:eastAsia="宋体"/>
          <w:b w:val="0"/>
          <w:sz w:val="29"/>
        </w:rPr>
        <w:t>scenes</w:t>
      </w:r>
    </w:p>
    <w:p w14:paraId="34490AB2">
      <w:pPr>
        <w:keepNext/>
        <w:spacing w:before="80" w:after="80"/>
        <w:jc w:val="center"/>
      </w:pPr>
      <w:r>
        <w:t xml:space="preserve">表 6-10 </w:t>
      </w:r>
      <w:r>
        <w:rPr>
          <w:rFonts w:ascii="Consolas" w:hAnsi="Consolas"/>
          <w:sz w:val="21"/>
        </w:rPr>
        <w:t>scenes</w:t>
      </w:r>
      <w:r>
        <w:t xml:space="preserve"> 字段设计</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1925"/>
        <w:gridCol w:w="1925"/>
        <w:gridCol w:w="1059"/>
        <w:gridCol w:w="1059"/>
        <w:gridCol w:w="1059"/>
        <w:gridCol w:w="2273"/>
      </w:tblGrid>
      <w:tr w14:paraId="41CD252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1925" w:type="dxa"/>
            <w:shd w:val="clear" w:color="auto" w:fill="D9EAF7"/>
            <w:tcMar>
              <w:top w:w="45" w:type="dxa"/>
              <w:left w:w="55" w:type="dxa"/>
              <w:bottom w:w="45" w:type="dxa"/>
              <w:right w:w="55" w:type="dxa"/>
            </w:tcMar>
            <w:vAlign w:val="center"/>
          </w:tcPr>
          <w:p w14:paraId="712C0E20">
            <w:pPr>
              <w:spacing w:after="0" w:line="240" w:lineRule="auto"/>
              <w:jc w:val="center"/>
            </w:pPr>
            <w:r>
              <w:rPr>
                <w:b/>
                <w:color w:val="1F4E79"/>
                <w:sz w:val="16"/>
              </w:rPr>
              <w:t>字段名</w:t>
            </w:r>
          </w:p>
        </w:tc>
        <w:tc>
          <w:tcPr>
            <w:tcW w:w="1925" w:type="dxa"/>
            <w:shd w:val="clear" w:color="auto" w:fill="D9EAF7"/>
            <w:tcMar>
              <w:top w:w="45" w:type="dxa"/>
              <w:left w:w="55" w:type="dxa"/>
              <w:bottom w:w="45" w:type="dxa"/>
              <w:right w:w="55" w:type="dxa"/>
            </w:tcMar>
            <w:vAlign w:val="center"/>
          </w:tcPr>
          <w:p w14:paraId="4226DC0F">
            <w:pPr>
              <w:spacing w:after="0" w:line="240" w:lineRule="auto"/>
              <w:jc w:val="center"/>
            </w:pPr>
            <w:r>
              <w:rPr>
                <w:b/>
                <w:color w:val="1F4E79"/>
                <w:sz w:val="16"/>
              </w:rPr>
              <w:t>类型</w:t>
            </w:r>
          </w:p>
        </w:tc>
        <w:tc>
          <w:tcPr>
            <w:tcW w:w="1059" w:type="dxa"/>
            <w:shd w:val="clear" w:color="auto" w:fill="D9EAF7"/>
            <w:tcMar>
              <w:top w:w="45" w:type="dxa"/>
              <w:left w:w="55" w:type="dxa"/>
              <w:bottom w:w="45" w:type="dxa"/>
              <w:right w:w="55" w:type="dxa"/>
            </w:tcMar>
            <w:vAlign w:val="center"/>
          </w:tcPr>
          <w:p w14:paraId="67D4FDCB">
            <w:pPr>
              <w:spacing w:after="0" w:line="240" w:lineRule="auto"/>
              <w:jc w:val="center"/>
            </w:pPr>
            <w:r>
              <w:rPr>
                <w:b/>
                <w:color w:val="1F4E79"/>
                <w:sz w:val="16"/>
              </w:rPr>
              <w:t>是否必填</w:t>
            </w:r>
          </w:p>
        </w:tc>
        <w:tc>
          <w:tcPr>
            <w:tcW w:w="1059" w:type="dxa"/>
            <w:shd w:val="clear" w:color="auto" w:fill="D9EAF7"/>
            <w:tcMar>
              <w:top w:w="45" w:type="dxa"/>
              <w:left w:w="55" w:type="dxa"/>
              <w:bottom w:w="45" w:type="dxa"/>
              <w:right w:w="55" w:type="dxa"/>
            </w:tcMar>
            <w:vAlign w:val="center"/>
          </w:tcPr>
          <w:p w14:paraId="7119467C">
            <w:pPr>
              <w:spacing w:after="0" w:line="240" w:lineRule="auto"/>
              <w:jc w:val="center"/>
            </w:pPr>
            <w:r>
              <w:rPr>
                <w:b/>
                <w:color w:val="1F4E79"/>
                <w:sz w:val="16"/>
              </w:rPr>
              <w:t>主键/外键</w:t>
            </w:r>
          </w:p>
        </w:tc>
        <w:tc>
          <w:tcPr>
            <w:tcW w:w="1059" w:type="dxa"/>
            <w:shd w:val="clear" w:color="auto" w:fill="D9EAF7"/>
            <w:tcMar>
              <w:top w:w="45" w:type="dxa"/>
              <w:left w:w="55" w:type="dxa"/>
              <w:bottom w:w="45" w:type="dxa"/>
              <w:right w:w="55" w:type="dxa"/>
            </w:tcMar>
            <w:vAlign w:val="center"/>
          </w:tcPr>
          <w:p w14:paraId="71B1F8E8">
            <w:pPr>
              <w:spacing w:after="0" w:line="240" w:lineRule="auto"/>
              <w:jc w:val="center"/>
            </w:pPr>
            <w:r>
              <w:rPr>
                <w:b/>
                <w:color w:val="1F4E79"/>
                <w:sz w:val="16"/>
              </w:rPr>
              <w:t>默认值</w:t>
            </w:r>
          </w:p>
        </w:tc>
        <w:tc>
          <w:tcPr>
            <w:tcW w:w="2273" w:type="dxa"/>
            <w:shd w:val="clear" w:color="auto" w:fill="D9EAF7"/>
            <w:tcMar>
              <w:top w:w="45" w:type="dxa"/>
              <w:left w:w="55" w:type="dxa"/>
              <w:bottom w:w="45" w:type="dxa"/>
              <w:right w:w="55" w:type="dxa"/>
            </w:tcMar>
            <w:vAlign w:val="center"/>
          </w:tcPr>
          <w:p w14:paraId="53A6D1D8">
            <w:pPr>
              <w:spacing w:after="0" w:line="240" w:lineRule="auto"/>
              <w:jc w:val="center"/>
            </w:pPr>
            <w:r>
              <w:rPr>
                <w:b/>
                <w:color w:val="1F4E79"/>
                <w:sz w:val="16"/>
              </w:rPr>
              <w:t>说明</w:t>
            </w:r>
          </w:p>
        </w:tc>
      </w:tr>
      <w:tr w14:paraId="50956B9C">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761759A0">
            <w:pPr>
              <w:spacing w:after="0" w:line="240" w:lineRule="auto"/>
              <w:jc w:val="center"/>
            </w:pPr>
            <w:r>
              <w:rPr>
                <w:rFonts w:ascii="Consolas" w:hAnsi="Consolas"/>
                <w:sz w:val="15"/>
              </w:rPr>
              <w:t>id</w:t>
            </w:r>
          </w:p>
        </w:tc>
        <w:tc>
          <w:tcPr>
            <w:tcW w:w="1925" w:type="dxa"/>
            <w:tcMar>
              <w:top w:w="45" w:type="dxa"/>
              <w:left w:w="55" w:type="dxa"/>
              <w:bottom w:w="45" w:type="dxa"/>
              <w:right w:w="55" w:type="dxa"/>
            </w:tcMar>
            <w:vAlign w:val="center"/>
          </w:tcPr>
          <w:p w14:paraId="78D6571E">
            <w:pPr>
              <w:spacing w:after="0" w:line="240" w:lineRule="auto"/>
              <w:jc w:val="center"/>
            </w:pPr>
            <w:r>
              <w:rPr>
                <w:sz w:val="15"/>
              </w:rPr>
              <w:t>Integer</w:t>
            </w:r>
          </w:p>
        </w:tc>
        <w:tc>
          <w:tcPr>
            <w:tcW w:w="1059" w:type="dxa"/>
            <w:tcMar>
              <w:top w:w="45" w:type="dxa"/>
              <w:left w:w="55" w:type="dxa"/>
              <w:bottom w:w="45" w:type="dxa"/>
              <w:right w:w="55" w:type="dxa"/>
            </w:tcMar>
            <w:vAlign w:val="center"/>
          </w:tcPr>
          <w:p w14:paraId="51D90DD0">
            <w:pPr>
              <w:spacing w:after="0" w:line="240" w:lineRule="auto"/>
              <w:jc w:val="center"/>
            </w:pPr>
            <w:r>
              <w:rPr>
                <w:sz w:val="15"/>
              </w:rPr>
              <w:t>是</w:t>
            </w:r>
          </w:p>
        </w:tc>
        <w:tc>
          <w:tcPr>
            <w:tcW w:w="1059" w:type="dxa"/>
            <w:tcMar>
              <w:top w:w="45" w:type="dxa"/>
              <w:left w:w="55" w:type="dxa"/>
              <w:bottom w:w="45" w:type="dxa"/>
              <w:right w:w="55" w:type="dxa"/>
            </w:tcMar>
            <w:vAlign w:val="center"/>
          </w:tcPr>
          <w:p w14:paraId="0EF3BE68">
            <w:pPr>
              <w:spacing w:after="0" w:line="240" w:lineRule="auto"/>
              <w:jc w:val="center"/>
            </w:pPr>
            <w:r>
              <w:rPr>
                <w:sz w:val="15"/>
              </w:rPr>
              <w:t>主键</w:t>
            </w:r>
          </w:p>
        </w:tc>
        <w:tc>
          <w:tcPr>
            <w:tcW w:w="1059" w:type="dxa"/>
            <w:tcMar>
              <w:top w:w="45" w:type="dxa"/>
              <w:left w:w="55" w:type="dxa"/>
              <w:bottom w:w="45" w:type="dxa"/>
              <w:right w:w="55" w:type="dxa"/>
            </w:tcMar>
            <w:vAlign w:val="center"/>
          </w:tcPr>
          <w:p w14:paraId="37DC4717">
            <w:pPr>
              <w:spacing w:after="0" w:line="240" w:lineRule="auto"/>
              <w:jc w:val="center"/>
            </w:pPr>
            <w:r>
              <w:rPr>
                <w:sz w:val="15"/>
              </w:rPr>
              <w:t>自增</w:t>
            </w:r>
          </w:p>
        </w:tc>
        <w:tc>
          <w:tcPr>
            <w:tcW w:w="2273" w:type="dxa"/>
            <w:tcMar>
              <w:top w:w="45" w:type="dxa"/>
              <w:left w:w="55" w:type="dxa"/>
              <w:bottom w:w="45" w:type="dxa"/>
              <w:right w:w="55" w:type="dxa"/>
            </w:tcMar>
            <w:vAlign w:val="center"/>
          </w:tcPr>
          <w:p w14:paraId="18A016BF">
            <w:pPr>
              <w:spacing w:after="0" w:line="240" w:lineRule="auto"/>
              <w:jc w:val="center"/>
            </w:pPr>
            <w:r>
              <w:rPr>
                <w:sz w:val="15"/>
              </w:rPr>
              <w:t>场景 ID</w:t>
            </w:r>
          </w:p>
        </w:tc>
      </w:tr>
      <w:tr w14:paraId="0A8307F5">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0F4E31CA">
            <w:pPr>
              <w:spacing w:after="0" w:line="240" w:lineRule="auto"/>
              <w:jc w:val="center"/>
            </w:pPr>
            <w:r>
              <w:rPr>
                <w:rFonts w:ascii="Consolas" w:hAnsi="Consolas"/>
                <w:sz w:val="15"/>
              </w:rPr>
              <w:t>home_id</w:t>
            </w:r>
          </w:p>
        </w:tc>
        <w:tc>
          <w:tcPr>
            <w:tcW w:w="1925" w:type="dxa"/>
            <w:shd w:val="clear" w:color="auto" w:fill="F3F6FA"/>
            <w:tcMar>
              <w:top w:w="45" w:type="dxa"/>
              <w:left w:w="55" w:type="dxa"/>
              <w:bottom w:w="45" w:type="dxa"/>
              <w:right w:w="55" w:type="dxa"/>
            </w:tcMar>
            <w:vAlign w:val="center"/>
          </w:tcPr>
          <w:p w14:paraId="45D8DE5C">
            <w:pPr>
              <w:spacing w:after="0" w:line="240" w:lineRule="auto"/>
              <w:jc w:val="center"/>
            </w:pPr>
            <w:r>
              <w:rPr>
                <w:sz w:val="15"/>
              </w:rPr>
              <w:t>Integer</w:t>
            </w:r>
          </w:p>
        </w:tc>
        <w:tc>
          <w:tcPr>
            <w:tcW w:w="1059" w:type="dxa"/>
            <w:shd w:val="clear" w:color="auto" w:fill="F3F6FA"/>
            <w:tcMar>
              <w:top w:w="45" w:type="dxa"/>
              <w:left w:w="55" w:type="dxa"/>
              <w:bottom w:w="45" w:type="dxa"/>
              <w:right w:w="55" w:type="dxa"/>
            </w:tcMar>
            <w:vAlign w:val="center"/>
          </w:tcPr>
          <w:p w14:paraId="2BD7504E">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7E3094DA">
            <w:pPr>
              <w:spacing w:after="0" w:line="240" w:lineRule="auto"/>
              <w:jc w:val="center"/>
            </w:pPr>
            <w:r>
              <w:rPr>
                <w:sz w:val="15"/>
              </w:rPr>
              <w:t xml:space="preserve">外键 </w:t>
            </w:r>
            <w:r>
              <w:rPr>
                <w:rFonts w:ascii="Consolas" w:hAnsi="Consolas"/>
                <w:sz w:val="15"/>
              </w:rPr>
              <w:t>homes.id</w:t>
            </w:r>
          </w:p>
        </w:tc>
        <w:tc>
          <w:tcPr>
            <w:tcW w:w="1059" w:type="dxa"/>
            <w:shd w:val="clear" w:color="auto" w:fill="F3F6FA"/>
            <w:tcMar>
              <w:top w:w="45" w:type="dxa"/>
              <w:left w:w="55" w:type="dxa"/>
              <w:bottom w:w="45" w:type="dxa"/>
              <w:right w:w="55" w:type="dxa"/>
            </w:tcMar>
            <w:vAlign w:val="center"/>
          </w:tcPr>
          <w:p w14:paraId="28CB6B34">
            <w:pPr>
              <w:spacing w:after="0" w:line="240" w:lineRule="auto"/>
              <w:jc w:val="center"/>
            </w:pPr>
            <w:r>
              <w:rPr>
                <w:sz w:val="15"/>
              </w:rPr>
              <w:t>无</w:t>
            </w:r>
          </w:p>
        </w:tc>
        <w:tc>
          <w:tcPr>
            <w:tcW w:w="2273" w:type="dxa"/>
            <w:shd w:val="clear" w:color="auto" w:fill="F3F6FA"/>
            <w:tcMar>
              <w:top w:w="45" w:type="dxa"/>
              <w:left w:w="55" w:type="dxa"/>
              <w:bottom w:w="45" w:type="dxa"/>
              <w:right w:w="55" w:type="dxa"/>
            </w:tcMar>
            <w:vAlign w:val="center"/>
          </w:tcPr>
          <w:p w14:paraId="1EDC750C">
            <w:pPr>
              <w:spacing w:after="0" w:line="240" w:lineRule="auto"/>
              <w:jc w:val="center"/>
            </w:pPr>
            <w:r>
              <w:rPr>
                <w:sz w:val="15"/>
              </w:rPr>
              <w:t>所属家庭</w:t>
            </w:r>
          </w:p>
        </w:tc>
      </w:tr>
      <w:tr w14:paraId="2FC55487">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5FD4F720">
            <w:pPr>
              <w:spacing w:after="0" w:line="240" w:lineRule="auto"/>
              <w:jc w:val="center"/>
            </w:pPr>
            <w:r>
              <w:rPr>
                <w:rFonts w:ascii="Consolas" w:hAnsi="Consolas"/>
                <w:sz w:val="15"/>
              </w:rPr>
              <w:t>name</w:t>
            </w:r>
          </w:p>
        </w:tc>
        <w:tc>
          <w:tcPr>
            <w:tcW w:w="1925" w:type="dxa"/>
            <w:tcMar>
              <w:top w:w="45" w:type="dxa"/>
              <w:left w:w="55" w:type="dxa"/>
              <w:bottom w:w="45" w:type="dxa"/>
              <w:right w:w="55" w:type="dxa"/>
            </w:tcMar>
            <w:vAlign w:val="center"/>
          </w:tcPr>
          <w:p w14:paraId="08197E84">
            <w:pPr>
              <w:spacing w:after="0" w:line="240" w:lineRule="auto"/>
              <w:jc w:val="center"/>
            </w:pPr>
            <w:r>
              <w:rPr>
                <w:sz w:val="15"/>
              </w:rPr>
              <w:t>String(100)</w:t>
            </w:r>
          </w:p>
        </w:tc>
        <w:tc>
          <w:tcPr>
            <w:tcW w:w="1059" w:type="dxa"/>
            <w:tcMar>
              <w:top w:w="45" w:type="dxa"/>
              <w:left w:w="55" w:type="dxa"/>
              <w:bottom w:w="45" w:type="dxa"/>
              <w:right w:w="55" w:type="dxa"/>
            </w:tcMar>
            <w:vAlign w:val="center"/>
          </w:tcPr>
          <w:p w14:paraId="5517330B">
            <w:pPr>
              <w:spacing w:after="0" w:line="240" w:lineRule="auto"/>
              <w:jc w:val="center"/>
            </w:pPr>
            <w:r>
              <w:rPr>
                <w:sz w:val="15"/>
              </w:rPr>
              <w:t>是</w:t>
            </w:r>
          </w:p>
        </w:tc>
        <w:tc>
          <w:tcPr>
            <w:tcW w:w="1059" w:type="dxa"/>
            <w:tcMar>
              <w:top w:w="45" w:type="dxa"/>
              <w:left w:w="55" w:type="dxa"/>
              <w:bottom w:w="45" w:type="dxa"/>
              <w:right w:w="55" w:type="dxa"/>
            </w:tcMar>
            <w:vAlign w:val="center"/>
          </w:tcPr>
          <w:p w14:paraId="760E0376">
            <w:pPr>
              <w:spacing w:after="0" w:line="240" w:lineRule="auto"/>
              <w:jc w:val="center"/>
            </w:pPr>
            <w:r>
              <w:rPr>
                <w:sz w:val="15"/>
              </w:rPr>
              <w:t>唯一、索引</w:t>
            </w:r>
          </w:p>
        </w:tc>
        <w:tc>
          <w:tcPr>
            <w:tcW w:w="1059" w:type="dxa"/>
            <w:tcMar>
              <w:top w:w="45" w:type="dxa"/>
              <w:left w:w="55" w:type="dxa"/>
              <w:bottom w:w="45" w:type="dxa"/>
              <w:right w:w="55" w:type="dxa"/>
            </w:tcMar>
            <w:vAlign w:val="center"/>
          </w:tcPr>
          <w:p w14:paraId="12A7B73D">
            <w:pPr>
              <w:spacing w:after="0" w:line="240" w:lineRule="auto"/>
              <w:jc w:val="center"/>
            </w:pPr>
            <w:r>
              <w:rPr>
                <w:sz w:val="15"/>
              </w:rPr>
              <w:t>无</w:t>
            </w:r>
          </w:p>
        </w:tc>
        <w:tc>
          <w:tcPr>
            <w:tcW w:w="2273" w:type="dxa"/>
            <w:tcMar>
              <w:top w:w="45" w:type="dxa"/>
              <w:left w:w="55" w:type="dxa"/>
              <w:bottom w:w="45" w:type="dxa"/>
              <w:right w:w="55" w:type="dxa"/>
            </w:tcMar>
            <w:vAlign w:val="center"/>
          </w:tcPr>
          <w:p w14:paraId="472D4BE4">
            <w:pPr>
              <w:spacing w:after="0" w:line="240" w:lineRule="auto"/>
              <w:jc w:val="center"/>
            </w:pPr>
            <w:r>
              <w:rPr>
                <w:sz w:val="15"/>
              </w:rPr>
              <w:t>场景名称</w:t>
            </w:r>
          </w:p>
        </w:tc>
      </w:tr>
      <w:tr w14:paraId="56477B4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40488BB2">
            <w:pPr>
              <w:spacing w:after="0" w:line="240" w:lineRule="auto"/>
              <w:jc w:val="center"/>
            </w:pPr>
            <w:r>
              <w:rPr>
                <w:rFonts w:ascii="Consolas" w:hAnsi="Consolas"/>
                <w:sz w:val="15"/>
              </w:rPr>
              <w:t>description</w:t>
            </w:r>
          </w:p>
        </w:tc>
        <w:tc>
          <w:tcPr>
            <w:tcW w:w="1925" w:type="dxa"/>
            <w:shd w:val="clear" w:color="auto" w:fill="F3F6FA"/>
            <w:tcMar>
              <w:top w:w="45" w:type="dxa"/>
              <w:left w:w="55" w:type="dxa"/>
              <w:bottom w:w="45" w:type="dxa"/>
              <w:right w:w="55" w:type="dxa"/>
            </w:tcMar>
            <w:vAlign w:val="center"/>
          </w:tcPr>
          <w:p w14:paraId="3A23FE89">
            <w:pPr>
              <w:spacing w:after="0" w:line="240" w:lineRule="auto"/>
              <w:jc w:val="center"/>
            </w:pPr>
            <w:r>
              <w:rPr>
                <w:sz w:val="15"/>
              </w:rPr>
              <w:t>String(255)</w:t>
            </w:r>
          </w:p>
        </w:tc>
        <w:tc>
          <w:tcPr>
            <w:tcW w:w="1059" w:type="dxa"/>
            <w:shd w:val="clear" w:color="auto" w:fill="F3F6FA"/>
            <w:tcMar>
              <w:top w:w="45" w:type="dxa"/>
              <w:left w:w="55" w:type="dxa"/>
              <w:bottom w:w="45" w:type="dxa"/>
              <w:right w:w="55" w:type="dxa"/>
            </w:tcMar>
            <w:vAlign w:val="center"/>
          </w:tcPr>
          <w:p w14:paraId="11E8A391">
            <w:pPr>
              <w:spacing w:after="0" w:line="240" w:lineRule="auto"/>
              <w:jc w:val="center"/>
            </w:pPr>
            <w:r>
              <w:rPr>
                <w:sz w:val="15"/>
              </w:rPr>
              <w:t>否</w:t>
            </w:r>
          </w:p>
        </w:tc>
        <w:tc>
          <w:tcPr>
            <w:tcW w:w="1059" w:type="dxa"/>
            <w:shd w:val="clear" w:color="auto" w:fill="F3F6FA"/>
            <w:tcMar>
              <w:top w:w="45" w:type="dxa"/>
              <w:left w:w="55" w:type="dxa"/>
              <w:bottom w:w="45" w:type="dxa"/>
              <w:right w:w="55" w:type="dxa"/>
            </w:tcMar>
            <w:vAlign w:val="center"/>
          </w:tcPr>
          <w:p w14:paraId="24D7A454">
            <w:pPr>
              <w:spacing w:after="0" w:line="240" w:lineRule="auto"/>
              <w:jc w:val="center"/>
            </w:pPr>
            <w:r>
              <w:rPr>
                <w:sz w:val="15"/>
              </w:rPr>
              <w:t>无</w:t>
            </w:r>
          </w:p>
        </w:tc>
        <w:tc>
          <w:tcPr>
            <w:tcW w:w="1059" w:type="dxa"/>
            <w:shd w:val="clear" w:color="auto" w:fill="F3F6FA"/>
            <w:tcMar>
              <w:top w:w="45" w:type="dxa"/>
              <w:left w:w="55" w:type="dxa"/>
              <w:bottom w:w="45" w:type="dxa"/>
              <w:right w:w="55" w:type="dxa"/>
            </w:tcMar>
            <w:vAlign w:val="center"/>
          </w:tcPr>
          <w:p w14:paraId="7FC7FC42">
            <w:pPr>
              <w:spacing w:after="0" w:line="240" w:lineRule="auto"/>
              <w:jc w:val="center"/>
            </w:pPr>
            <w:r>
              <w:rPr>
                <w:rFonts w:ascii="Consolas" w:hAnsi="Consolas"/>
                <w:sz w:val="15"/>
              </w:rPr>
              <w:t>null</w:t>
            </w:r>
          </w:p>
        </w:tc>
        <w:tc>
          <w:tcPr>
            <w:tcW w:w="2273" w:type="dxa"/>
            <w:shd w:val="clear" w:color="auto" w:fill="F3F6FA"/>
            <w:tcMar>
              <w:top w:w="45" w:type="dxa"/>
              <w:left w:w="55" w:type="dxa"/>
              <w:bottom w:w="45" w:type="dxa"/>
              <w:right w:w="55" w:type="dxa"/>
            </w:tcMar>
            <w:vAlign w:val="center"/>
          </w:tcPr>
          <w:p w14:paraId="362576B3">
            <w:pPr>
              <w:spacing w:after="0" w:line="240" w:lineRule="auto"/>
              <w:jc w:val="center"/>
            </w:pPr>
            <w:r>
              <w:rPr>
                <w:sz w:val="15"/>
              </w:rPr>
              <w:t>场景描述</w:t>
            </w:r>
          </w:p>
        </w:tc>
      </w:tr>
      <w:tr w14:paraId="01EC939E">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0F515339">
            <w:pPr>
              <w:spacing w:after="0" w:line="240" w:lineRule="auto"/>
              <w:jc w:val="center"/>
            </w:pPr>
            <w:r>
              <w:rPr>
                <w:rFonts w:ascii="Consolas" w:hAnsi="Consolas"/>
                <w:sz w:val="15"/>
              </w:rPr>
              <w:t>created_at</w:t>
            </w:r>
          </w:p>
        </w:tc>
        <w:tc>
          <w:tcPr>
            <w:tcW w:w="1925" w:type="dxa"/>
            <w:tcMar>
              <w:top w:w="45" w:type="dxa"/>
              <w:left w:w="55" w:type="dxa"/>
              <w:bottom w:w="45" w:type="dxa"/>
              <w:right w:w="55" w:type="dxa"/>
            </w:tcMar>
            <w:vAlign w:val="center"/>
          </w:tcPr>
          <w:p w14:paraId="3DF271EC">
            <w:pPr>
              <w:spacing w:after="0" w:line="240" w:lineRule="auto"/>
            </w:pPr>
            <w:r>
              <w:rPr>
                <w:sz w:val="15"/>
              </w:rPr>
              <w:t>DateTime(timezone=True)</w:t>
            </w:r>
          </w:p>
        </w:tc>
        <w:tc>
          <w:tcPr>
            <w:tcW w:w="1059" w:type="dxa"/>
            <w:tcMar>
              <w:top w:w="45" w:type="dxa"/>
              <w:left w:w="55" w:type="dxa"/>
              <w:bottom w:w="45" w:type="dxa"/>
              <w:right w:w="55" w:type="dxa"/>
            </w:tcMar>
            <w:vAlign w:val="center"/>
          </w:tcPr>
          <w:p w14:paraId="190937C3">
            <w:pPr>
              <w:spacing w:after="0" w:line="240" w:lineRule="auto"/>
              <w:jc w:val="center"/>
            </w:pPr>
            <w:r>
              <w:rPr>
                <w:sz w:val="15"/>
              </w:rPr>
              <w:t>是</w:t>
            </w:r>
          </w:p>
        </w:tc>
        <w:tc>
          <w:tcPr>
            <w:tcW w:w="1059" w:type="dxa"/>
            <w:tcMar>
              <w:top w:w="45" w:type="dxa"/>
              <w:left w:w="55" w:type="dxa"/>
              <w:bottom w:w="45" w:type="dxa"/>
              <w:right w:w="55" w:type="dxa"/>
            </w:tcMar>
            <w:vAlign w:val="center"/>
          </w:tcPr>
          <w:p w14:paraId="11AD0331">
            <w:pPr>
              <w:spacing w:after="0" w:line="240" w:lineRule="auto"/>
              <w:jc w:val="center"/>
            </w:pPr>
            <w:r>
              <w:rPr>
                <w:sz w:val="15"/>
              </w:rPr>
              <w:t>无</w:t>
            </w:r>
          </w:p>
        </w:tc>
        <w:tc>
          <w:tcPr>
            <w:tcW w:w="1059" w:type="dxa"/>
            <w:tcMar>
              <w:top w:w="45" w:type="dxa"/>
              <w:left w:w="55" w:type="dxa"/>
              <w:bottom w:w="45" w:type="dxa"/>
              <w:right w:w="55" w:type="dxa"/>
            </w:tcMar>
            <w:vAlign w:val="center"/>
          </w:tcPr>
          <w:p w14:paraId="35602FFD">
            <w:pPr>
              <w:spacing w:after="0" w:line="240" w:lineRule="auto"/>
              <w:jc w:val="center"/>
            </w:pPr>
            <w:r>
              <w:rPr>
                <w:rFonts w:ascii="Consolas" w:hAnsi="Consolas"/>
                <w:sz w:val="15"/>
              </w:rPr>
              <w:t>func.now()</w:t>
            </w:r>
          </w:p>
        </w:tc>
        <w:tc>
          <w:tcPr>
            <w:tcW w:w="2273" w:type="dxa"/>
            <w:tcMar>
              <w:top w:w="45" w:type="dxa"/>
              <w:left w:w="55" w:type="dxa"/>
              <w:bottom w:w="45" w:type="dxa"/>
              <w:right w:w="55" w:type="dxa"/>
            </w:tcMar>
            <w:vAlign w:val="center"/>
          </w:tcPr>
          <w:p w14:paraId="461DD7CC">
            <w:pPr>
              <w:spacing w:after="0" w:line="240" w:lineRule="auto"/>
              <w:jc w:val="center"/>
            </w:pPr>
            <w:r>
              <w:rPr>
                <w:sz w:val="15"/>
              </w:rPr>
              <w:t>创建时间</w:t>
            </w:r>
          </w:p>
        </w:tc>
      </w:tr>
    </w:tbl>
    <w:p w14:paraId="6BE7B417">
      <w:pPr>
        <w:spacing w:after="120" w:line="240" w:lineRule="auto"/>
      </w:pPr>
    </w:p>
    <w:p w14:paraId="32F4D031">
      <w:pPr>
        <w:spacing w:after="120"/>
      </w:pPr>
      <w:r>
        <w:t>主要读写场景：场景列表、指令执行场景。初始化场景为回家模式、睡眠模式和离家模式。对应模块：MOD-012、UI-007。</w:t>
      </w:r>
    </w:p>
    <w:p w14:paraId="74E3BFB0">
      <w:pPr>
        <w:pStyle w:val="4"/>
      </w:pPr>
      <w:r>
        <w:rPr>
          <w:rFonts w:ascii="Times New Roman" w:hAnsi="Times New Roman" w:eastAsia="宋体"/>
        </w:rPr>
        <w:t xml:space="preserve">6.11 DB-011 </w:t>
      </w:r>
      <w:r>
        <w:rPr>
          <w:rFonts w:ascii="Consolas" w:hAnsi="Consolas" w:eastAsia="宋体"/>
          <w:b w:val="0"/>
          <w:sz w:val="29"/>
        </w:rPr>
        <w:t>scene_actions</w:t>
      </w:r>
    </w:p>
    <w:p w14:paraId="603DC59C">
      <w:pPr>
        <w:keepNext/>
        <w:spacing w:before="80" w:after="80"/>
        <w:jc w:val="center"/>
      </w:pPr>
      <w:r>
        <w:t xml:space="preserve">表 6-11 </w:t>
      </w:r>
      <w:r>
        <w:rPr>
          <w:rFonts w:ascii="Consolas" w:hAnsi="Consolas"/>
          <w:sz w:val="21"/>
        </w:rPr>
        <w:t>scene_actions</w:t>
      </w:r>
      <w:r>
        <w:t xml:space="preserve"> 字段设计</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1925"/>
        <w:gridCol w:w="1925"/>
        <w:gridCol w:w="1059"/>
        <w:gridCol w:w="1059"/>
        <w:gridCol w:w="1059"/>
        <w:gridCol w:w="2273"/>
      </w:tblGrid>
      <w:tr w14:paraId="7DF5FC4B">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1925" w:type="dxa"/>
            <w:shd w:val="clear" w:color="auto" w:fill="D9EAF7"/>
            <w:tcMar>
              <w:top w:w="45" w:type="dxa"/>
              <w:left w:w="55" w:type="dxa"/>
              <w:bottom w:w="45" w:type="dxa"/>
              <w:right w:w="55" w:type="dxa"/>
            </w:tcMar>
            <w:vAlign w:val="center"/>
          </w:tcPr>
          <w:p w14:paraId="3CD2E97C">
            <w:pPr>
              <w:spacing w:after="0" w:line="240" w:lineRule="auto"/>
              <w:jc w:val="center"/>
            </w:pPr>
            <w:r>
              <w:rPr>
                <w:b/>
                <w:color w:val="1F4E79"/>
                <w:sz w:val="16"/>
              </w:rPr>
              <w:t>字段名</w:t>
            </w:r>
          </w:p>
        </w:tc>
        <w:tc>
          <w:tcPr>
            <w:tcW w:w="1925" w:type="dxa"/>
            <w:shd w:val="clear" w:color="auto" w:fill="D9EAF7"/>
            <w:tcMar>
              <w:top w:w="45" w:type="dxa"/>
              <w:left w:w="55" w:type="dxa"/>
              <w:bottom w:w="45" w:type="dxa"/>
              <w:right w:w="55" w:type="dxa"/>
            </w:tcMar>
            <w:vAlign w:val="center"/>
          </w:tcPr>
          <w:p w14:paraId="0253FE89">
            <w:pPr>
              <w:spacing w:after="0" w:line="240" w:lineRule="auto"/>
              <w:jc w:val="center"/>
            </w:pPr>
            <w:r>
              <w:rPr>
                <w:b/>
                <w:color w:val="1F4E79"/>
                <w:sz w:val="16"/>
              </w:rPr>
              <w:t>类型</w:t>
            </w:r>
          </w:p>
        </w:tc>
        <w:tc>
          <w:tcPr>
            <w:tcW w:w="1059" w:type="dxa"/>
            <w:shd w:val="clear" w:color="auto" w:fill="D9EAF7"/>
            <w:tcMar>
              <w:top w:w="45" w:type="dxa"/>
              <w:left w:w="55" w:type="dxa"/>
              <w:bottom w:w="45" w:type="dxa"/>
              <w:right w:w="55" w:type="dxa"/>
            </w:tcMar>
            <w:vAlign w:val="center"/>
          </w:tcPr>
          <w:p w14:paraId="6B5881FE">
            <w:pPr>
              <w:spacing w:after="0" w:line="240" w:lineRule="auto"/>
              <w:jc w:val="center"/>
            </w:pPr>
            <w:r>
              <w:rPr>
                <w:b/>
                <w:color w:val="1F4E79"/>
                <w:sz w:val="16"/>
              </w:rPr>
              <w:t>是否必填</w:t>
            </w:r>
          </w:p>
        </w:tc>
        <w:tc>
          <w:tcPr>
            <w:tcW w:w="1059" w:type="dxa"/>
            <w:shd w:val="clear" w:color="auto" w:fill="D9EAF7"/>
            <w:tcMar>
              <w:top w:w="45" w:type="dxa"/>
              <w:left w:w="55" w:type="dxa"/>
              <w:bottom w:w="45" w:type="dxa"/>
              <w:right w:w="55" w:type="dxa"/>
            </w:tcMar>
            <w:vAlign w:val="center"/>
          </w:tcPr>
          <w:p w14:paraId="3D7FDE45">
            <w:pPr>
              <w:spacing w:after="0" w:line="240" w:lineRule="auto"/>
              <w:jc w:val="center"/>
            </w:pPr>
            <w:r>
              <w:rPr>
                <w:b/>
                <w:color w:val="1F4E79"/>
                <w:sz w:val="16"/>
              </w:rPr>
              <w:t>主键/外键</w:t>
            </w:r>
          </w:p>
        </w:tc>
        <w:tc>
          <w:tcPr>
            <w:tcW w:w="1059" w:type="dxa"/>
            <w:shd w:val="clear" w:color="auto" w:fill="D9EAF7"/>
            <w:tcMar>
              <w:top w:w="45" w:type="dxa"/>
              <w:left w:w="55" w:type="dxa"/>
              <w:bottom w:w="45" w:type="dxa"/>
              <w:right w:w="55" w:type="dxa"/>
            </w:tcMar>
            <w:vAlign w:val="center"/>
          </w:tcPr>
          <w:p w14:paraId="6D7EC452">
            <w:pPr>
              <w:spacing w:after="0" w:line="240" w:lineRule="auto"/>
              <w:jc w:val="center"/>
            </w:pPr>
            <w:r>
              <w:rPr>
                <w:b/>
                <w:color w:val="1F4E79"/>
                <w:sz w:val="16"/>
              </w:rPr>
              <w:t>默认值</w:t>
            </w:r>
          </w:p>
        </w:tc>
        <w:tc>
          <w:tcPr>
            <w:tcW w:w="2273" w:type="dxa"/>
            <w:shd w:val="clear" w:color="auto" w:fill="D9EAF7"/>
            <w:tcMar>
              <w:top w:w="45" w:type="dxa"/>
              <w:left w:w="55" w:type="dxa"/>
              <w:bottom w:w="45" w:type="dxa"/>
              <w:right w:w="55" w:type="dxa"/>
            </w:tcMar>
            <w:vAlign w:val="center"/>
          </w:tcPr>
          <w:p w14:paraId="333E7407">
            <w:pPr>
              <w:spacing w:after="0" w:line="240" w:lineRule="auto"/>
              <w:jc w:val="center"/>
            </w:pPr>
            <w:r>
              <w:rPr>
                <w:b/>
                <w:color w:val="1F4E79"/>
                <w:sz w:val="16"/>
              </w:rPr>
              <w:t>说明</w:t>
            </w:r>
          </w:p>
        </w:tc>
      </w:tr>
      <w:tr w14:paraId="709CCDC9">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60DCBB96">
            <w:pPr>
              <w:spacing w:after="0" w:line="240" w:lineRule="auto"/>
              <w:jc w:val="center"/>
            </w:pPr>
            <w:r>
              <w:rPr>
                <w:rFonts w:ascii="Consolas" w:hAnsi="Consolas"/>
                <w:sz w:val="15"/>
              </w:rPr>
              <w:t>id</w:t>
            </w:r>
          </w:p>
        </w:tc>
        <w:tc>
          <w:tcPr>
            <w:tcW w:w="1925" w:type="dxa"/>
            <w:tcMar>
              <w:top w:w="45" w:type="dxa"/>
              <w:left w:w="55" w:type="dxa"/>
              <w:bottom w:w="45" w:type="dxa"/>
              <w:right w:w="55" w:type="dxa"/>
            </w:tcMar>
            <w:vAlign w:val="center"/>
          </w:tcPr>
          <w:p w14:paraId="0F154A87">
            <w:pPr>
              <w:spacing w:after="0" w:line="240" w:lineRule="auto"/>
              <w:jc w:val="center"/>
            </w:pPr>
            <w:r>
              <w:rPr>
                <w:sz w:val="15"/>
              </w:rPr>
              <w:t>Integer</w:t>
            </w:r>
          </w:p>
        </w:tc>
        <w:tc>
          <w:tcPr>
            <w:tcW w:w="1059" w:type="dxa"/>
            <w:tcMar>
              <w:top w:w="45" w:type="dxa"/>
              <w:left w:w="55" w:type="dxa"/>
              <w:bottom w:w="45" w:type="dxa"/>
              <w:right w:w="55" w:type="dxa"/>
            </w:tcMar>
            <w:vAlign w:val="center"/>
          </w:tcPr>
          <w:p w14:paraId="3ED8D923">
            <w:pPr>
              <w:spacing w:after="0" w:line="240" w:lineRule="auto"/>
              <w:jc w:val="center"/>
            </w:pPr>
            <w:r>
              <w:rPr>
                <w:sz w:val="15"/>
              </w:rPr>
              <w:t>是</w:t>
            </w:r>
          </w:p>
        </w:tc>
        <w:tc>
          <w:tcPr>
            <w:tcW w:w="1059" w:type="dxa"/>
            <w:tcMar>
              <w:top w:w="45" w:type="dxa"/>
              <w:left w:w="55" w:type="dxa"/>
              <w:bottom w:w="45" w:type="dxa"/>
              <w:right w:w="55" w:type="dxa"/>
            </w:tcMar>
            <w:vAlign w:val="center"/>
          </w:tcPr>
          <w:p w14:paraId="200EE11E">
            <w:pPr>
              <w:spacing w:after="0" w:line="240" w:lineRule="auto"/>
              <w:jc w:val="center"/>
            </w:pPr>
            <w:r>
              <w:rPr>
                <w:sz w:val="15"/>
              </w:rPr>
              <w:t>主键</w:t>
            </w:r>
          </w:p>
        </w:tc>
        <w:tc>
          <w:tcPr>
            <w:tcW w:w="1059" w:type="dxa"/>
            <w:tcMar>
              <w:top w:w="45" w:type="dxa"/>
              <w:left w:w="55" w:type="dxa"/>
              <w:bottom w:w="45" w:type="dxa"/>
              <w:right w:w="55" w:type="dxa"/>
            </w:tcMar>
            <w:vAlign w:val="center"/>
          </w:tcPr>
          <w:p w14:paraId="75DF07B9">
            <w:pPr>
              <w:spacing w:after="0" w:line="240" w:lineRule="auto"/>
              <w:jc w:val="center"/>
            </w:pPr>
            <w:r>
              <w:rPr>
                <w:sz w:val="15"/>
              </w:rPr>
              <w:t>自增</w:t>
            </w:r>
          </w:p>
        </w:tc>
        <w:tc>
          <w:tcPr>
            <w:tcW w:w="2273" w:type="dxa"/>
            <w:tcMar>
              <w:top w:w="45" w:type="dxa"/>
              <w:left w:w="55" w:type="dxa"/>
              <w:bottom w:w="45" w:type="dxa"/>
              <w:right w:w="55" w:type="dxa"/>
            </w:tcMar>
            <w:vAlign w:val="center"/>
          </w:tcPr>
          <w:p w14:paraId="08383D85">
            <w:pPr>
              <w:spacing w:after="0" w:line="240" w:lineRule="auto"/>
              <w:jc w:val="center"/>
            </w:pPr>
            <w:r>
              <w:rPr>
                <w:sz w:val="15"/>
              </w:rPr>
              <w:t>动作 ID</w:t>
            </w:r>
          </w:p>
        </w:tc>
      </w:tr>
      <w:tr w14:paraId="6B91FC60">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4A8F9A3F">
            <w:pPr>
              <w:spacing w:after="0" w:line="240" w:lineRule="auto"/>
              <w:jc w:val="center"/>
            </w:pPr>
            <w:r>
              <w:rPr>
                <w:rFonts w:ascii="Consolas" w:hAnsi="Consolas"/>
                <w:sz w:val="15"/>
              </w:rPr>
              <w:t>scene_id</w:t>
            </w:r>
          </w:p>
        </w:tc>
        <w:tc>
          <w:tcPr>
            <w:tcW w:w="1925" w:type="dxa"/>
            <w:shd w:val="clear" w:color="auto" w:fill="F3F6FA"/>
            <w:tcMar>
              <w:top w:w="45" w:type="dxa"/>
              <w:left w:w="55" w:type="dxa"/>
              <w:bottom w:w="45" w:type="dxa"/>
              <w:right w:w="55" w:type="dxa"/>
            </w:tcMar>
            <w:vAlign w:val="center"/>
          </w:tcPr>
          <w:p w14:paraId="021D310B">
            <w:pPr>
              <w:spacing w:after="0" w:line="240" w:lineRule="auto"/>
              <w:jc w:val="center"/>
            </w:pPr>
            <w:r>
              <w:rPr>
                <w:sz w:val="15"/>
              </w:rPr>
              <w:t>Integer</w:t>
            </w:r>
          </w:p>
        </w:tc>
        <w:tc>
          <w:tcPr>
            <w:tcW w:w="1059" w:type="dxa"/>
            <w:shd w:val="clear" w:color="auto" w:fill="F3F6FA"/>
            <w:tcMar>
              <w:top w:w="45" w:type="dxa"/>
              <w:left w:w="55" w:type="dxa"/>
              <w:bottom w:w="45" w:type="dxa"/>
              <w:right w:w="55" w:type="dxa"/>
            </w:tcMar>
            <w:vAlign w:val="center"/>
          </w:tcPr>
          <w:p w14:paraId="34EF116B">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527C05F9">
            <w:pPr>
              <w:spacing w:after="0" w:line="240" w:lineRule="auto"/>
              <w:jc w:val="center"/>
            </w:pPr>
            <w:r>
              <w:rPr>
                <w:sz w:val="15"/>
              </w:rPr>
              <w:t xml:space="preserve">外键 </w:t>
            </w:r>
            <w:r>
              <w:rPr>
                <w:rFonts w:ascii="Consolas" w:hAnsi="Consolas"/>
                <w:sz w:val="15"/>
              </w:rPr>
              <w:t>scenes.id</w:t>
            </w:r>
          </w:p>
        </w:tc>
        <w:tc>
          <w:tcPr>
            <w:tcW w:w="1059" w:type="dxa"/>
            <w:shd w:val="clear" w:color="auto" w:fill="F3F6FA"/>
            <w:tcMar>
              <w:top w:w="45" w:type="dxa"/>
              <w:left w:w="55" w:type="dxa"/>
              <w:bottom w:w="45" w:type="dxa"/>
              <w:right w:w="55" w:type="dxa"/>
            </w:tcMar>
            <w:vAlign w:val="center"/>
          </w:tcPr>
          <w:p w14:paraId="7AFDF29A">
            <w:pPr>
              <w:spacing w:after="0" w:line="240" w:lineRule="auto"/>
              <w:jc w:val="center"/>
            </w:pPr>
            <w:r>
              <w:rPr>
                <w:sz w:val="15"/>
              </w:rPr>
              <w:t>无</w:t>
            </w:r>
          </w:p>
        </w:tc>
        <w:tc>
          <w:tcPr>
            <w:tcW w:w="2273" w:type="dxa"/>
            <w:shd w:val="clear" w:color="auto" w:fill="F3F6FA"/>
            <w:tcMar>
              <w:top w:w="45" w:type="dxa"/>
              <w:left w:w="55" w:type="dxa"/>
              <w:bottom w:w="45" w:type="dxa"/>
              <w:right w:w="55" w:type="dxa"/>
            </w:tcMar>
            <w:vAlign w:val="center"/>
          </w:tcPr>
          <w:p w14:paraId="7B50F348">
            <w:pPr>
              <w:spacing w:after="0" w:line="240" w:lineRule="auto"/>
              <w:jc w:val="center"/>
            </w:pPr>
            <w:r>
              <w:rPr>
                <w:sz w:val="15"/>
              </w:rPr>
              <w:t>所属场景</w:t>
            </w:r>
          </w:p>
        </w:tc>
      </w:tr>
      <w:tr w14:paraId="42E3486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5A8BEC61">
            <w:pPr>
              <w:spacing w:after="0" w:line="240" w:lineRule="auto"/>
              <w:jc w:val="center"/>
            </w:pPr>
            <w:r>
              <w:rPr>
                <w:rFonts w:ascii="Consolas" w:hAnsi="Consolas"/>
                <w:sz w:val="15"/>
              </w:rPr>
              <w:t>device_id</w:t>
            </w:r>
          </w:p>
        </w:tc>
        <w:tc>
          <w:tcPr>
            <w:tcW w:w="1925" w:type="dxa"/>
            <w:tcMar>
              <w:top w:w="45" w:type="dxa"/>
              <w:left w:w="55" w:type="dxa"/>
              <w:bottom w:w="45" w:type="dxa"/>
              <w:right w:w="55" w:type="dxa"/>
            </w:tcMar>
            <w:vAlign w:val="center"/>
          </w:tcPr>
          <w:p w14:paraId="44F828AB">
            <w:pPr>
              <w:spacing w:after="0" w:line="240" w:lineRule="auto"/>
              <w:jc w:val="center"/>
            </w:pPr>
            <w:r>
              <w:rPr>
                <w:sz w:val="15"/>
              </w:rPr>
              <w:t>Integer</w:t>
            </w:r>
          </w:p>
        </w:tc>
        <w:tc>
          <w:tcPr>
            <w:tcW w:w="1059" w:type="dxa"/>
            <w:tcMar>
              <w:top w:w="45" w:type="dxa"/>
              <w:left w:w="55" w:type="dxa"/>
              <w:bottom w:w="45" w:type="dxa"/>
              <w:right w:w="55" w:type="dxa"/>
            </w:tcMar>
            <w:vAlign w:val="center"/>
          </w:tcPr>
          <w:p w14:paraId="7F3D0361">
            <w:pPr>
              <w:spacing w:after="0" w:line="240" w:lineRule="auto"/>
              <w:jc w:val="center"/>
            </w:pPr>
            <w:r>
              <w:rPr>
                <w:sz w:val="15"/>
              </w:rPr>
              <w:t>是</w:t>
            </w:r>
          </w:p>
        </w:tc>
        <w:tc>
          <w:tcPr>
            <w:tcW w:w="1059" w:type="dxa"/>
            <w:tcMar>
              <w:top w:w="45" w:type="dxa"/>
              <w:left w:w="55" w:type="dxa"/>
              <w:bottom w:w="45" w:type="dxa"/>
              <w:right w:w="55" w:type="dxa"/>
            </w:tcMar>
            <w:vAlign w:val="center"/>
          </w:tcPr>
          <w:p w14:paraId="62B7A994">
            <w:pPr>
              <w:spacing w:after="0" w:line="240" w:lineRule="auto"/>
            </w:pPr>
            <w:r>
              <w:rPr>
                <w:sz w:val="15"/>
              </w:rPr>
              <w:t xml:space="preserve">外键 </w:t>
            </w:r>
            <w:r>
              <w:rPr>
                <w:rFonts w:ascii="Consolas" w:hAnsi="Consolas"/>
                <w:sz w:val="15"/>
              </w:rPr>
              <w:t>devices.id</w:t>
            </w:r>
          </w:p>
        </w:tc>
        <w:tc>
          <w:tcPr>
            <w:tcW w:w="1059" w:type="dxa"/>
            <w:tcMar>
              <w:top w:w="45" w:type="dxa"/>
              <w:left w:w="55" w:type="dxa"/>
              <w:bottom w:w="45" w:type="dxa"/>
              <w:right w:w="55" w:type="dxa"/>
            </w:tcMar>
            <w:vAlign w:val="center"/>
          </w:tcPr>
          <w:p w14:paraId="3AF19105">
            <w:pPr>
              <w:spacing w:after="0" w:line="240" w:lineRule="auto"/>
              <w:jc w:val="center"/>
            </w:pPr>
            <w:r>
              <w:rPr>
                <w:sz w:val="15"/>
              </w:rPr>
              <w:t>无</w:t>
            </w:r>
          </w:p>
        </w:tc>
        <w:tc>
          <w:tcPr>
            <w:tcW w:w="2273" w:type="dxa"/>
            <w:tcMar>
              <w:top w:w="45" w:type="dxa"/>
              <w:left w:w="55" w:type="dxa"/>
              <w:bottom w:w="45" w:type="dxa"/>
              <w:right w:w="55" w:type="dxa"/>
            </w:tcMar>
            <w:vAlign w:val="center"/>
          </w:tcPr>
          <w:p w14:paraId="60554920">
            <w:pPr>
              <w:spacing w:after="0" w:line="240" w:lineRule="auto"/>
              <w:jc w:val="center"/>
            </w:pPr>
            <w:r>
              <w:rPr>
                <w:sz w:val="15"/>
              </w:rPr>
              <w:t>目标设备</w:t>
            </w:r>
          </w:p>
        </w:tc>
      </w:tr>
      <w:tr w14:paraId="03AB936A">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245EB52D">
            <w:pPr>
              <w:spacing w:after="0" w:line="240" w:lineRule="auto"/>
              <w:jc w:val="center"/>
            </w:pPr>
            <w:r>
              <w:rPr>
                <w:rFonts w:ascii="Consolas" w:hAnsi="Consolas"/>
                <w:sz w:val="15"/>
              </w:rPr>
              <w:t>action</w:t>
            </w:r>
          </w:p>
        </w:tc>
        <w:tc>
          <w:tcPr>
            <w:tcW w:w="1925" w:type="dxa"/>
            <w:shd w:val="clear" w:color="auto" w:fill="F3F6FA"/>
            <w:tcMar>
              <w:top w:w="45" w:type="dxa"/>
              <w:left w:w="55" w:type="dxa"/>
              <w:bottom w:w="45" w:type="dxa"/>
              <w:right w:w="55" w:type="dxa"/>
            </w:tcMar>
            <w:vAlign w:val="center"/>
          </w:tcPr>
          <w:p w14:paraId="60593392">
            <w:pPr>
              <w:spacing w:after="0" w:line="240" w:lineRule="auto"/>
              <w:jc w:val="center"/>
            </w:pPr>
            <w:r>
              <w:rPr>
                <w:sz w:val="15"/>
              </w:rPr>
              <w:t>String(50)</w:t>
            </w:r>
          </w:p>
        </w:tc>
        <w:tc>
          <w:tcPr>
            <w:tcW w:w="1059" w:type="dxa"/>
            <w:shd w:val="clear" w:color="auto" w:fill="F3F6FA"/>
            <w:tcMar>
              <w:top w:w="45" w:type="dxa"/>
              <w:left w:w="55" w:type="dxa"/>
              <w:bottom w:w="45" w:type="dxa"/>
              <w:right w:w="55" w:type="dxa"/>
            </w:tcMar>
            <w:vAlign w:val="center"/>
          </w:tcPr>
          <w:p w14:paraId="591C5908">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2F905E73">
            <w:pPr>
              <w:spacing w:after="0" w:line="240" w:lineRule="auto"/>
              <w:jc w:val="center"/>
            </w:pPr>
            <w:r>
              <w:rPr>
                <w:sz w:val="15"/>
              </w:rPr>
              <w:t>无</w:t>
            </w:r>
          </w:p>
        </w:tc>
        <w:tc>
          <w:tcPr>
            <w:tcW w:w="1059" w:type="dxa"/>
            <w:shd w:val="clear" w:color="auto" w:fill="F3F6FA"/>
            <w:tcMar>
              <w:top w:w="45" w:type="dxa"/>
              <w:left w:w="55" w:type="dxa"/>
              <w:bottom w:w="45" w:type="dxa"/>
              <w:right w:w="55" w:type="dxa"/>
            </w:tcMar>
            <w:vAlign w:val="center"/>
          </w:tcPr>
          <w:p w14:paraId="508433C0">
            <w:pPr>
              <w:spacing w:after="0" w:line="240" w:lineRule="auto"/>
              <w:jc w:val="center"/>
            </w:pPr>
            <w:r>
              <w:rPr>
                <w:sz w:val="15"/>
              </w:rPr>
              <w:t>无</w:t>
            </w:r>
          </w:p>
        </w:tc>
        <w:tc>
          <w:tcPr>
            <w:tcW w:w="2273" w:type="dxa"/>
            <w:shd w:val="clear" w:color="auto" w:fill="F3F6FA"/>
            <w:tcMar>
              <w:top w:w="45" w:type="dxa"/>
              <w:left w:w="55" w:type="dxa"/>
              <w:bottom w:w="45" w:type="dxa"/>
              <w:right w:w="55" w:type="dxa"/>
            </w:tcMar>
            <w:vAlign w:val="center"/>
          </w:tcPr>
          <w:p w14:paraId="7AC21BA5">
            <w:pPr>
              <w:spacing w:after="0" w:line="240" w:lineRule="auto"/>
            </w:pPr>
            <w:r>
              <w:rPr>
                <w:sz w:val="15"/>
              </w:rPr>
              <w:t xml:space="preserve">当前为 </w:t>
            </w:r>
            <w:r>
              <w:rPr>
                <w:rFonts w:ascii="Consolas" w:hAnsi="Consolas"/>
                <w:sz w:val="15"/>
              </w:rPr>
              <w:t>set_state</w:t>
            </w:r>
          </w:p>
        </w:tc>
      </w:tr>
      <w:tr w14:paraId="32CB1D00">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tcMar>
              <w:top w:w="45" w:type="dxa"/>
              <w:left w:w="55" w:type="dxa"/>
              <w:bottom w:w="45" w:type="dxa"/>
              <w:right w:w="55" w:type="dxa"/>
            </w:tcMar>
            <w:vAlign w:val="center"/>
          </w:tcPr>
          <w:p w14:paraId="6842F065">
            <w:pPr>
              <w:spacing w:after="0" w:line="240" w:lineRule="auto"/>
              <w:jc w:val="center"/>
            </w:pPr>
            <w:r>
              <w:rPr>
                <w:rFonts w:ascii="Consolas" w:hAnsi="Consolas"/>
                <w:sz w:val="15"/>
              </w:rPr>
              <w:t>target_state</w:t>
            </w:r>
          </w:p>
        </w:tc>
        <w:tc>
          <w:tcPr>
            <w:tcW w:w="1925" w:type="dxa"/>
            <w:tcMar>
              <w:top w:w="45" w:type="dxa"/>
              <w:left w:w="55" w:type="dxa"/>
              <w:bottom w:w="45" w:type="dxa"/>
              <w:right w:w="55" w:type="dxa"/>
            </w:tcMar>
            <w:vAlign w:val="center"/>
          </w:tcPr>
          <w:p w14:paraId="6B0D36F1">
            <w:pPr>
              <w:spacing w:after="0" w:line="240" w:lineRule="auto"/>
              <w:jc w:val="center"/>
            </w:pPr>
            <w:r>
              <w:rPr>
                <w:sz w:val="15"/>
              </w:rPr>
              <w:t>JSON</w:t>
            </w:r>
          </w:p>
        </w:tc>
        <w:tc>
          <w:tcPr>
            <w:tcW w:w="1059" w:type="dxa"/>
            <w:tcMar>
              <w:top w:w="45" w:type="dxa"/>
              <w:left w:w="55" w:type="dxa"/>
              <w:bottom w:w="45" w:type="dxa"/>
              <w:right w:w="55" w:type="dxa"/>
            </w:tcMar>
            <w:vAlign w:val="center"/>
          </w:tcPr>
          <w:p w14:paraId="7501BD19">
            <w:pPr>
              <w:spacing w:after="0" w:line="240" w:lineRule="auto"/>
              <w:jc w:val="center"/>
            </w:pPr>
            <w:r>
              <w:rPr>
                <w:sz w:val="15"/>
              </w:rPr>
              <w:t>是</w:t>
            </w:r>
          </w:p>
        </w:tc>
        <w:tc>
          <w:tcPr>
            <w:tcW w:w="1059" w:type="dxa"/>
            <w:tcMar>
              <w:top w:w="45" w:type="dxa"/>
              <w:left w:w="55" w:type="dxa"/>
              <w:bottom w:w="45" w:type="dxa"/>
              <w:right w:w="55" w:type="dxa"/>
            </w:tcMar>
            <w:vAlign w:val="center"/>
          </w:tcPr>
          <w:p w14:paraId="5EC06A88">
            <w:pPr>
              <w:spacing w:after="0" w:line="240" w:lineRule="auto"/>
              <w:jc w:val="center"/>
            </w:pPr>
            <w:r>
              <w:rPr>
                <w:sz w:val="15"/>
              </w:rPr>
              <w:t>无</w:t>
            </w:r>
          </w:p>
        </w:tc>
        <w:tc>
          <w:tcPr>
            <w:tcW w:w="1059" w:type="dxa"/>
            <w:tcMar>
              <w:top w:w="45" w:type="dxa"/>
              <w:left w:w="55" w:type="dxa"/>
              <w:bottom w:w="45" w:type="dxa"/>
              <w:right w:w="55" w:type="dxa"/>
            </w:tcMar>
            <w:vAlign w:val="center"/>
          </w:tcPr>
          <w:p w14:paraId="16C3C664">
            <w:pPr>
              <w:spacing w:after="0" w:line="240" w:lineRule="auto"/>
              <w:jc w:val="center"/>
            </w:pPr>
            <w:r>
              <w:rPr>
                <w:sz w:val="15"/>
              </w:rPr>
              <w:t>无</w:t>
            </w:r>
          </w:p>
        </w:tc>
        <w:tc>
          <w:tcPr>
            <w:tcW w:w="2273" w:type="dxa"/>
            <w:tcMar>
              <w:top w:w="45" w:type="dxa"/>
              <w:left w:w="55" w:type="dxa"/>
              <w:bottom w:w="45" w:type="dxa"/>
              <w:right w:w="55" w:type="dxa"/>
            </w:tcMar>
            <w:vAlign w:val="center"/>
          </w:tcPr>
          <w:p w14:paraId="6F9E9BC7">
            <w:pPr>
              <w:spacing w:after="0" w:line="240" w:lineRule="auto"/>
              <w:jc w:val="center"/>
            </w:pPr>
            <w:r>
              <w:rPr>
                <w:sz w:val="15"/>
              </w:rPr>
              <w:t>目标状态</w:t>
            </w:r>
          </w:p>
        </w:tc>
      </w:tr>
      <w:tr w14:paraId="2DD8569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925" w:type="dxa"/>
            <w:shd w:val="clear" w:color="auto" w:fill="F3F6FA"/>
            <w:tcMar>
              <w:top w:w="45" w:type="dxa"/>
              <w:left w:w="55" w:type="dxa"/>
              <w:bottom w:w="45" w:type="dxa"/>
              <w:right w:w="55" w:type="dxa"/>
            </w:tcMar>
            <w:vAlign w:val="center"/>
          </w:tcPr>
          <w:p w14:paraId="35245EA5">
            <w:pPr>
              <w:spacing w:after="0" w:line="240" w:lineRule="auto"/>
              <w:jc w:val="center"/>
            </w:pPr>
            <w:r>
              <w:rPr>
                <w:rFonts w:ascii="Consolas" w:hAnsi="Consolas"/>
                <w:sz w:val="15"/>
              </w:rPr>
              <w:t>sort_order</w:t>
            </w:r>
          </w:p>
        </w:tc>
        <w:tc>
          <w:tcPr>
            <w:tcW w:w="1925" w:type="dxa"/>
            <w:shd w:val="clear" w:color="auto" w:fill="F3F6FA"/>
            <w:tcMar>
              <w:top w:w="45" w:type="dxa"/>
              <w:left w:w="55" w:type="dxa"/>
              <w:bottom w:w="45" w:type="dxa"/>
              <w:right w:w="55" w:type="dxa"/>
            </w:tcMar>
            <w:vAlign w:val="center"/>
          </w:tcPr>
          <w:p w14:paraId="4F4FAB05">
            <w:pPr>
              <w:spacing w:after="0" w:line="240" w:lineRule="auto"/>
              <w:jc w:val="center"/>
            </w:pPr>
            <w:r>
              <w:rPr>
                <w:sz w:val="15"/>
              </w:rPr>
              <w:t>Integer</w:t>
            </w:r>
          </w:p>
        </w:tc>
        <w:tc>
          <w:tcPr>
            <w:tcW w:w="1059" w:type="dxa"/>
            <w:shd w:val="clear" w:color="auto" w:fill="F3F6FA"/>
            <w:tcMar>
              <w:top w:w="45" w:type="dxa"/>
              <w:left w:w="55" w:type="dxa"/>
              <w:bottom w:w="45" w:type="dxa"/>
              <w:right w:w="55" w:type="dxa"/>
            </w:tcMar>
            <w:vAlign w:val="center"/>
          </w:tcPr>
          <w:p w14:paraId="3E60B8CE">
            <w:pPr>
              <w:spacing w:after="0" w:line="240" w:lineRule="auto"/>
              <w:jc w:val="center"/>
            </w:pPr>
            <w:r>
              <w:rPr>
                <w:sz w:val="15"/>
              </w:rPr>
              <w:t>是</w:t>
            </w:r>
          </w:p>
        </w:tc>
        <w:tc>
          <w:tcPr>
            <w:tcW w:w="1059" w:type="dxa"/>
            <w:shd w:val="clear" w:color="auto" w:fill="F3F6FA"/>
            <w:tcMar>
              <w:top w:w="45" w:type="dxa"/>
              <w:left w:w="55" w:type="dxa"/>
              <w:bottom w:w="45" w:type="dxa"/>
              <w:right w:w="55" w:type="dxa"/>
            </w:tcMar>
            <w:vAlign w:val="center"/>
          </w:tcPr>
          <w:p w14:paraId="1F9E9672">
            <w:pPr>
              <w:spacing w:after="0" w:line="240" w:lineRule="auto"/>
              <w:jc w:val="center"/>
            </w:pPr>
            <w:r>
              <w:rPr>
                <w:sz w:val="15"/>
              </w:rPr>
              <w:t>无</w:t>
            </w:r>
          </w:p>
        </w:tc>
        <w:tc>
          <w:tcPr>
            <w:tcW w:w="1059" w:type="dxa"/>
            <w:shd w:val="clear" w:color="auto" w:fill="F3F6FA"/>
            <w:tcMar>
              <w:top w:w="45" w:type="dxa"/>
              <w:left w:w="55" w:type="dxa"/>
              <w:bottom w:w="45" w:type="dxa"/>
              <w:right w:w="55" w:type="dxa"/>
            </w:tcMar>
            <w:vAlign w:val="center"/>
          </w:tcPr>
          <w:p w14:paraId="21FE6490">
            <w:pPr>
              <w:spacing w:after="0" w:line="240" w:lineRule="auto"/>
              <w:jc w:val="center"/>
            </w:pPr>
            <w:r>
              <w:rPr>
                <w:rFonts w:ascii="Consolas" w:hAnsi="Consolas"/>
                <w:sz w:val="15"/>
              </w:rPr>
              <w:t>0</w:t>
            </w:r>
          </w:p>
        </w:tc>
        <w:tc>
          <w:tcPr>
            <w:tcW w:w="2273" w:type="dxa"/>
            <w:shd w:val="clear" w:color="auto" w:fill="F3F6FA"/>
            <w:tcMar>
              <w:top w:w="45" w:type="dxa"/>
              <w:left w:w="55" w:type="dxa"/>
              <w:bottom w:w="45" w:type="dxa"/>
              <w:right w:w="55" w:type="dxa"/>
            </w:tcMar>
            <w:vAlign w:val="center"/>
          </w:tcPr>
          <w:p w14:paraId="3764B74A">
            <w:pPr>
              <w:spacing w:after="0" w:line="240" w:lineRule="auto"/>
              <w:jc w:val="center"/>
            </w:pPr>
            <w:r>
              <w:rPr>
                <w:sz w:val="15"/>
              </w:rPr>
              <w:t>执行顺序</w:t>
            </w:r>
          </w:p>
        </w:tc>
      </w:tr>
    </w:tbl>
    <w:p w14:paraId="5F7ECE59">
      <w:pPr>
        <w:spacing w:after="120" w:line="240" w:lineRule="auto"/>
      </w:pPr>
    </w:p>
    <w:p w14:paraId="1EBF10F7">
      <w:pPr>
        <w:spacing w:after="120"/>
      </w:pPr>
      <w:r>
        <w:t>主要读写场景：执行场景时按顺序应用目标状态并写设备历史。对应模块：MOD-012。</w:t>
      </w:r>
    </w:p>
    <w:p w14:paraId="22FA8509">
      <w:pPr>
        <w:pStyle w:val="4"/>
      </w:pPr>
      <w:r>
        <w:rPr>
          <w:rFonts w:ascii="Times New Roman" w:hAnsi="Times New Roman" w:eastAsia="宋体"/>
        </w:rPr>
        <w:t>6.12 非表数据设计</w:t>
      </w:r>
    </w:p>
    <w:p w14:paraId="7FCE71AC">
      <w:pPr>
        <w:keepNext/>
        <w:spacing w:before="80" w:after="80"/>
        <w:jc w:val="center"/>
      </w:pPr>
      <w:r>
        <w:t>表 6-12 非表数据对象</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2224"/>
        <w:gridCol w:w="2224"/>
        <w:gridCol w:w="2625"/>
        <w:gridCol w:w="2227"/>
      </w:tblGrid>
      <w:tr w14:paraId="2D5487F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2224" w:type="dxa"/>
            <w:shd w:val="clear" w:color="auto" w:fill="D9EAF7"/>
            <w:tcMar>
              <w:top w:w="45" w:type="dxa"/>
              <w:left w:w="55" w:type="dxa"/>
              <w:bottom w:w="45" w:type="dxa"/>
              <w:right w:w="55" w:type="dxa"/>
            </w:tcMar>
            <w:vAlign w:val="center"/>
          </w:tcPr>
          <w:p w14:paraId="2DEBD7A9">
            <w:pPr>
              <w:spacing w:after="0" w:line="240" w:lineRule="auto"/>
              <w:jc w:val="center"/>
            </w:pPr>
            <w:r>
              <w:rPr>
                <w:b/>
                <w:color w:val="1F4E79"/>
                <w:sz w:val="18"/>
              </w:rPr>
              <w:t>对象</w:t>
            </w:r>
          </w:p>
        </w:tc>
        <w:tc>
          <w:tcPr>
            <w:tcW w:w="2224" w:type="dxa"/>
            <w:shd w:val="clear" w:color="auto" w:fill="D9EAF7"/>
            <w:tcMar>
              <w:top w:w="45" w:type="dxa"/>
              <w:left w:w="55" w:type="dxa"/>
              <w:bottom w:w="45" w:type="dxa"/>
              <w:right w:w="55" w:type="dxa"/>
            </w:tcMar>
            <w:vAlign w:val="center"/>
          </w:tcPr>
          <w:p w14:paraId="4BBD31C1">
            <w:pPr>
              <w:spacing w:after="0" w:line="240" w:lineRule="auto"/>
              <w:jc w:val="center"/>
            </w:pPr>
            <w:r>
              <w:rPr>
                <w:b/>
                <w:color w:val="1F4E79"/>
                <w:sz w:val="18"/>
              </w:rPr>
              <w:t>存储位置</w:t>
            </w:r>
          </w:p>
        </w:tc>
        <w:tc>
          <w:tcPr>
            <w:tcW w:w="2625" w:type="dxa"/>
            <w:shd w:val="clear" w:color="auto" w:fill="D9EAF7"/>
            <w:tcMar>
              <w:top w:w="45" w:type="dxa"/>
              <w:left w:w="55" w:type="dxa"/>
              <w:bottom w:w="45" w:type="dxa"/>
              <w:right w:w="55" w:type="dxa"/>
            </w:tcMar>
            <w:vAlign w:val="center"/>
          </w:tcPr>
          <w:p w14:paraId="342A9E44">
            <w:pPr>
              <w:spacing w:after="0" w:line="240" w:lineRule="auto"/>
              <w:jc w:val="center"/>
            </w:pPr>
            <w:r>
              <w:rPr>
                <w:b/>
                <w:color w:val="1F4E79"/>
                <w:sz w:val="18"/>
              </w:rPr>
              <w:t>字段摘要</w:t>
            </w:r>
          </w:p>
        </w:tc>
        <w:tc>
          <w:tcPr>
            <w:tcW w:w="2227" w:type="dxa"/>
            <w:shd w:val="clear" w:color="auto" w:fill="D9EAF7"/>
            <w:tcMar>
              <w:top w:w="45" w:type="dxa"/>
              <w:left w:w="55" w:type="dxa"/>
              <w:bottom w:w="45" w:type="dxa"/>
              <w:right w:w="55" w:type="dxa"/>
            </w:tcMar>
            <w:vAlign w:val="center"/>
          </w:tcPr>
          <w:p w14:paraId="620678C8">
            <w:pPr>
              <w:spacing w:after="0" w:line="240" w:lineRule="auto"/>
              <w:jc w:val="center"/>
            </w:pPr>
            <w:r>
              <w:rPr>
                <w:b/>
                <w:color w:val="1F4E79"/>
                <w:sz w:val="18"/>
              </w:rPr>
              <w:t>当前设计</w:t>
            </w:r>
          </w:p>
        </w:tc>
      </w:tr>
      <w:tr w14:paraId="190966C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tcMar>
              <w:top w:w="45" w:type="dxa"/>
              <w:left w:w="55" w:type="dxa"/>
              <w:bottom w:w="45" w:type="dxa"/>
              <w:right w:w="55" w:type="dxa"/>
            </w:tcMar>
            <w:vAlign w:val="center"/>
          </w:tcPr>
          <w:p w14:paraId="1EF008FC">
            <w:pPr>
              <w:spacing w:after="0" w:line="240" w:lineRule="auto"/>
              <w:jc w:val="center"/>
            </w:pPr>
            <w:r>
              <w:rPr>
                <w:sz w:val="18"/>
              </w:rPr>
              <w:t>ASR 本地配置</w:t>
            </w:r>
          </w:p>
        </w:tc>
        <w:tc>
          <w:tcPr>
            <w:tcW w:w="2224" w:type="dxa"/>
            <w:tcMar>
              <w:top w:w="45" w:type="dxa"/>
              <w:left w:w="55" w:type="dxa"/>
              <w:bottom w:w="45" w:type="dxa"/>
              <w:right w:w="55" w:type="dxa"/>
            </w:tcMar>
            <w:vAlign w:val="center"/>
          </w:tcPr>
          <w:p w14:paraId="79957C9E">
            <w:pPr>
              <w:spacing w:after="0" w:line="240" w:lineRule="auto"/>
            </w:pPr>
            <w:r>
              <w:rPr>
                <w:rFonts w:ascii="Consolas" w:hAnsi="Consolas"/>
                <w:sz w:val="18"/>
              </w:rPr>
              <w:t>backend/data/asr_config.json</w:t>
            </w:r>
            <w:r>
              <w:rPr>
                <w:sz w:val="18"/>
              </w:rPr>
              <w:t xml:space="preserve">，由 </w:t>
            </w:r>
            <w:r>
              <w:rPr>
                <w:rFonts w:ascii="Consolas" w:hAnsi="Consolas"/>
                <w:sz w:val="18"/>
              </w:rPr>
              <w:t>backend/app/services/asr_config_store.py</w:t>
            </w:r>
            <w:r>
              <w:rPr>
                <w:sz w:val="18"/>
              </w:rPr>
              <w:t xml:space="preserve"> 读写</w:t>
            </w:r>
          </w:p>
        </w:tc>
        <w:tc>
          <w:tcPr>
            <w:tcW w:w="2625" w:type="dxa"/>
            <w:tcMar>
              <w:top w:w="45" w:type="dxa"/>
              <w:left w:w="55" w:type="dxa"/>
              <w:bottom w:w="45" w:type="dxa"/>
              <w:right w:w="55" w:type="dxa"/>
            </w:tcMar>
            <w:vAlign w:val="center"/>
          </w:tcPr>
          <w:p w14:paraId="76DAA7C4">
            <w:pPr>
              <w:spacing w:after="0" w:line="240" w:lineRule="auto"/>
            </w:pPr>
            <w:r>
              <w:rPr>
                <w:rFonts w:ascii="Consolas" w:hAnsi="Consolas"/>
                <w:sz w:val="18"/>
              </w:rPr>
              <w:t>provider</w:t>
            </w:r>
            <w:r>
              <w:rPr>
                <w:sz w:val="18"/>
              </w:rPr>
              <w:t>、</w:t>
            </w:r>
            <w:r>
              <w:rPr>
                <w:rFonts w:ascii="Consolas" w:hAnsi="Consolas"/>
                <w:sz w:val="18"/>
              </w:rPr>
              <w:t>base_url</w:t>
            </w:r>
            <w:r>
              <w:rPr>
                <w:sz w:val="18"/>
              </w:rPr>
              <w:t>、</w:t>
            </w:r>
            <w:r>
              <w:rPr>
                <w:rFonts w:ascii="Consolas" w:hAnsi="Consolas"/>
                <w:sz w:val="18"/>
              </w:rPr>
              <w:t>app_id</w:t>
            </w:r>
            <w:r>
              <w:rPr>
                <w:sz w:val="18"/>
              </w:rPr>
              <w:t>、</w:t>
            </w:r>
            <w:r>
              <w:rPr>
                <w:rFonts w:ascii="Consolas" w:hAnsi="Consolas"/>
                <w:sz w:val="18"/>
              </w:rPr>
              <w:t>api_key</w:t>
            </w:r>
            <w:r>
              <w:rPr>
                <w:sz w:val="18"/>
              </w:rPr>
              <w:t>、</w:t>
            </w:r>
            <w:r>
              <w:rPr>
                <w:rFonts w:ascii="Consolas" w:hAnsi="Consolas"/>
                <w:sz w:val="18"/>
              </w:rPr>
              <w:t>secret_key</w:t>
            </w:r>
            <w:r>
              <w:rPr>
                <w:sz w:val="18"/>
              </w:rPr>
              <w:t>、</w:t>
            </w:r>
            <w:r>
              <w:rPr>
                <w:rFonts w:ascii="Consolas" w:hAnsi="Consolas"/>
                <w:sz w:val="18"/>
              </w:rPr>
              <w:t>timeout_seconds</w:t>
            </w:r>
            <w:r>
              <w:rPr>
                <w:sz w:val="18"/>
              </w:rPr>
              <w:t>、</w:t>
            </w:r>
            <w:r>
              <w:rPr>
                <w:rFonts w:ascii="Consolas" w:hAnsi="Consolas"/>
                <w:sz w:val="18"/>
              </w:rPr>
              <w:t>enable_cloud</w:t>
            </w:r>
          </w:p>
        </w:tc>
        <w:tc>
          <w:tcPr>
            <w:tcW w:w="2227" w:type="dxa"/>
            <w:tcMar>
              <w:top w:w="45" w:type="dxa"/>
              <w:left w:w="55" w:type="dxa"/>
              <w:bottom w:w="45" w:type="dxa"/>
              <w:right w:w="55" w:type="dxa"/>
            </w:tcMar>
            <w:vAlign w:val="center"/>
          </w:tcPr>
          <w:p w14:paraId="3D62F979">
            <w:pPr>
              <w:spacing w:after="0" w:line="240" w:lineRule="auto"/>
            </w:pPr>
            <w:r>
              <w:rPr>
                <w:sz w:val="18"/>
              </w:rPr>
              <w:t xml:space="preserve">由 </w:t>
            </w:r>
            <w:r>
              <w:rPr>
                <w:rFonts w:ascii="Consolas" w:hAnsi="Consolas"/>
                <w:sz w:val="18"/>
              </w:rPr>
              <w:t>/api/voice/asr-config</w:t>
            </w:r>
            <w:r>
              <w:rPr>
                <w:sz w:val="18"/>
              </w:rPr>
              <w:t xml:space="preserve"> 写入；接口返回脱敏信息；配置不进入关系表</w:t>
            </w:r>
          </w:p>
        </w:tc>
      </w:tr>
      <w:tr w14:paraId="0B102C6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shd w:val="clear" w:color="auto" w:fill="F3F6FA"/>
            <w:tcMar>
              <w:top w:w="45" w:type="dxa"/>
              <w:left w:w="55" w:type="dxa"/>
              <w:bottom w:w="45" w:type="dxa"/>
              <w:right w:w="55" w:type="dxa"/>
            </w:tcMar>
            <w:vAlign w:val="center"/>
          </w:tcPr>
          <w:p w14:paraId="18B7E51D">
            <w:pPr>
              <w:spacing w:after="0" w:line="240" w:lineRule="auto"/>
              <w:jc w:val="center"/>
            </w:pPr>
            <w:r>
              <w:rPr>
                <w:sz w:val="18"/>
              </w:rPr>
              <w:t>常用指令</w:t>
            </w:r>
          </w:p>
        </w:tc>
        <w:tc>
          <w:tcPr>
            <w:tcW w:w="2224" w:type="dxa"/>
            <w:shd w:val="clear" w:color="auto" w:fill="F3F6FA"/>
            <w:tcMar>
              <w:top w:w="45" w:type="dxa"/>
              <w:left w:w="55" w:type="dxa"/>
              <w:bottom w:w="45" w:type="dxa"/>
              <w:right w:w="55" w:type="dxa"/>
            </w:tcMar>
            <w:vAlign w:val="center"/>
          </w:tcPr>
          <w:p w14:paraId="61DD4BB2">
            <w:pPr>
              <w:spacing w:after="0" w:line="240" w:lineRule="auto"/>
              <w:jc w:val="center"/>
            </w:pPr>
            <w:r>
              <w:rPr>
                <w:sz w:val="18"/>
              </w:rPr>
              <w:t>不独立存表</w:t>
            </w:r>
          </w:p>
        </w:tc>
        <w:tc>
          <w:tcPr>
            <w:tcW w:w="2625" w:type="dxa"/>
            <w:shd w:val="clear" w:color="auto" w:fill="F3F6FA"/>
            <w:tcMar>
              <w:top w:w="45" w:type="dxa"/>
              <w:left w:w="55" w:type="dxa"/>
              <w:bottom w:w="45" w:type="dxa"/>
              <w:right w:w="55" w:type="dxa"/>
            </w:tcMar>
            <w:vAlign w:val="center"/>
          </w:tcPr>
          <w:p w14:paraId="01ADD46B">
            <w:pPr>
              <w:spacing w:after="0" w:line="240" w:lineRule="auto"/>
            </w:pPr>
            <w:r>
              <w:rPr>
                <w:sz w:val="18"/>
              </w:rPr>
              <w:t xml:space="preserve">从 </w:t>
            </w:r>
            <w:r>
              <w:rPr>
                <w:rFonts w:ascii="Consolas" w:hAnsi="Consolas"/>
                <w:sz w:val="18"/>
              </w:rPr>
              <w:t>command_logs</w:t>
            </w:r>
            <w:r>
              <w:rPr>
                <w:sz w:val="18"/>
              </w:rPr>
              <w:t xml:space="preserve"> 中当前用户成功日志按命令分组统计</w:t>
            </w:r>
          </w:p>
        </w:tc>
        <w:tc>
          <w:tcPr>
            <w:tcW w:w="2227" w:type="dxa"/>
            <w:shd w:val="clear" w:color="auto" w:fill="F3F6FA"/>
            <w:tcMar>
              <w:top w:w="45" w:type="dxa"/>
              <w:left w:w="55" w:type="dxa"/>
              <w:bottom w:w="45" w:type="dxa"/>
              <w:right w:w="55" w:type="dxa"/>
            </w:tcMar>
            <w:vAlign w:val="center"/>
          </w:tcPr>
          <w:p w14:paraId="04BABDCE">
            <w:pPr>
              <w:spacing w:after="0" w:line="240" w:lineRule="auto"/>
            </w:pPr>
            <w:r>
              <w:rPr>
                <w:sz w:val="18"/>
              </w:rPr>
              <w:t xml:space="preserve">由 </w:t>
            </w:r>
            <w:r>
              <w:rPr>
                <w:rFonts w:ascii="Consolas" w:hAnsi="Consolas"/>
                <w:sz w:val="18"/>
              </w:rPr>
              <w:t>GET /api/user/frequent-commands</w:t>
            </w:r>
            <w:r>
              <w:rPr>
                <w:sz w:val="18"/>
              </w:rPr>
              <w:t xml:space="preserve"> 动态计算</w:t>
            </w:r>
          </w:p>
        </w:tc>
      </w:tr>
      <w:tr w14:paraId="71E2232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tcMar>
              <w:top w:w="45" w:type="dxa"/>
              <w:left w:w="55" w:type="dxa"/>
              <w:bottom w:w="45" w:type="dxa"/>
              <w:right w:w="55" w:type="dxa"/>
            </w:tcMar>
            <w:vAlign w:val="center"/>
          </w:tcPr>
          <w:p w14:paraId="06844E78">
            <w:pPr>
              <w:spacing w:after="0" w:line="240" w:lineRule="auto"/>
              <w:jc w:val="center"/>
            </w:pPr>
            <w:r>
              <w:rPr>
                <w:sz w:val="18"/>
              </w:rPr>
              <w:t>偏好学习建议</w:t>
            </w:r>
          </w:p>
        </w:tc>
        <w:tc>
          <w:tcPr>
            <w:tcW w:w="2224" w:type="dxa"/>
            <w:tcMar>
              <w:top w:w="45" w:type="dxa"/>
              <w:left w:w="55" w:type="dxa"/>
              <w:bottom w:w="45" w:type="dxa"/>
              <w:right w:w="55" w:type="dxa"/>
            </w:tcMar>
            <w:vAlign w:val="center"/>
          </w:tcPr>
          <w:p w14:paraId="1CC2FAC3">
            <w:pPr>
              <w:spacing w:after="0" w:line="240" w:lineRule="auto"/>
              <w:jc w:val="center"/>
            </w:pPr>
            <w:r>
              <w:rPr>
                <w:sz w:val="18"/>
              </w:rPr>
              <w:t>不独立存表</w:t>
            </w:r>
          </w:p>
        </w:tc>
        <w:tc>
          <w:tcPr>
            <w:tcW w:w="2625" w:type="dxa"/>
            <w:tcMar>
              <w:top w:w="45" w:type="dxa"/>
              <w:left w:w="55" w:type="dxa"/>
              <w:bottom w:w="45" w:type="dxa"/>
              <w:right w:w="55" w:type="dxa"/>
            </w:tcMar>
            <w:vAlign w:val="center"/>
          </w:tcPr>
          <w:p w14:paraId="7F1ABB01">
            <w:pPr>
              <w:spacing w:after="0" w:line="240" w:lineRule="auto"/>
            </w:pPr>
            <w:r>
              <w:rPr>
                <w:sz w:val="18"/>
              </w:rPr>
              <w:t xml:space="preserve">从 </w:t>
            </w:r>
            <w:r>
              <w:rPr>
                <w:rFonts w:ascii="Consolas" w:hAnsi="Consolas"/>
                <w:sz w:val="18"/>
              </w:rPr>
              <w:t>command_logs</w:t>
            </w:r>
            <w:r>
              <w:rPr>
                <w:sz w:val="18"/>
              </w:rPr>
              <w:t xml:space="preserve"> 中方言和输入来源统计</w:t>
            </w:r>
          </w:p>
        </w:tc>
        <w:tc>
          <w:tcPr>
            <w:tcW w:w="2227" w:type="dxa"/>
            <w:tcMar>
              <w:top w:w="45" w:type="dxa"/>
              <w:left w:w="55" w:type="dxa"/>
              <w:bottom w:w="45" w:type="dxa"/>
              <w:right w:w="55" w:type="dxa"/>
            </w:tcMar>
            <w:vAlign w:val="center"/>
          </w:tcPr>
          <w:p w14:paraId="3F8524D0">
            <w:pPr>
              <w:spacing w:after="0" w:line="240" w:lineRule="auto"/>
            </w:pPr>
            <w:r>
              <w:rPr>
                <w:sz w:val="18"/>
              </w:rPr>
              <w:t xml:space="preserve">由 </w:t>
            </w:r>
            <w:r>
              <w:rPr>
                <w:rFonts w:ascii="Consolas" w:hAnsi="Consolas"/>
                <w:sz w:val="18"/>
              </w:rPr>
              <w:t>GET /api/user/preference-suggestions</w:t>
            </w:r>
            <w:r>
              <w:rPr>
                <w:sz w:val="18"/>
              </w:rPr>
              <w:t xml:space="preserve"> 动态计算</w:t>
            </w:r>
          </w:p>
        </w:tc>
      </w:tr>
      <w:tr w14:paraId="0545173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shd w:val="clear" w:color="auto" w:fill="F3F6FA"/>
            <w:tcMar>
              <w:top w:w="45" w:type="dxa"/>
              <w:left w:w="55" w:type="dxa"/>
              <w:bottom w:w="45" w:type="dxa"/>
              <w:right w:w="55" w:type="dxa"/>
            </w:tcMar>
            <w:vAlign w:val="center"/>
          </w:tcPr>
          <w:p w14:paraId="0B6B0548">
            <w:pPr>
              <w:spacing w:after="0" w:line="240" w:lineRule="auto"/>
              <w:jc w:val="center"/>
            </w:pPr>
            <w:r>
              <w:rPr>
                <w:sz w:val="18"/>
              </w:rPr>
              <w:t>天气缓存</w:t>
            </w:r>
          </w:p>
        </w:tc>
        <w:tc>
          <w:tcPr>
            <w:tcW w:w="2224" w:type="dxa"/>
            <w:shd w:val="clear" w:color="auto" w:fill="F3F6FA"/>
            <w:tcMar>
              <w:top w:w="45" w:type="dxa"/>
              <w:left w:w="55" w:type="dxa"/>
              <w:bottom w:w="45" w:type="dxa"/>
              <w:right w:w="55" w:type="dxa"/>
            </w:tcMar>
            <w:vAlign w:val="center"/>
          </w:tcPr>
          <w:p w14:paraId="23B64F88">
            <w:pPr>
              <w:spacing w:after="0" w:line="240" w:lineRule="auto"/>
            </w:pPr>
            <w:r>
              <w:rPr>
                <w:sz w:val="18"/>
              </w:rPr>
              <w:t xml:space="preserve">进程内 </w:t>
            </w:r>
            <w:r>
              <w:rPr>
                <w:rFonts w:ascii="Consolas" w:hAnsi="Consolas"/>
                <w:sz w:val="18"/>
              </w:rPr>
              <w:t>_WEATHER_CACHE</w:t>
            </w:r>
          </w:p>
        </w:tc>
        <w:tc>
          <w:tcPr>
            <w:tcW w:w="2625" w:type="dxa"/>
            <w:shd w:val="clear" w:color="auto" w:fill="F3F6FA"/>
            <w:tcMar>
              <w:top w:w="45" w:type="dxa"/>
              <w:left w:w="55" w:type="dxa"/>
              <w:bottom w:w="45" w:type="dxa"/>
              <w:right w:w="55" w:type="dxa"/>
            </w:tcMar>
            <w:vAlign w:val="center"/>
          </w:tcPr>
          <w:p w14:paraId="2415ECF9">
            <w:pPr>
              <w:spacing w:after="0" w:line="240" w:lineRule="auto"/>
              <w:jc w:val="center"/>
            </w:pPr>
            <w:r>
              <w:rPr>
                <w:sz w:val="18"/>
              </w:rPr>
              <w:t>城市、过期时间、天气数据</w:t>
            </w:r>
          </w:p>
        </w:tc>
        <w:tc>
          <w:tcPr>
            <w:tcW w:w="2227" w:type="dxa"/>
            <w:shd w:val="clear" w:color="auto" w:fill="F3F6FA"/>
            <w:tcMar>
              <w:top w:w="45" w:type="dxa"/>
              <w:left w:w="55" w:type="dxa"/>
              <w:bottom w:w="45" w:type="dxa"/>
              <w:right w:w="55" w:type="dxa"/>
            </w:tcMar>
            <w:vAlign w:val="center"/>
          </w:tcPr>
          <w:p w14:paraId="7830DAC1">
            <w:pPr>
              <w:spacing w:after="0" w:line="240" w:lineRule="auto"/>
            </w:pPr>
            <w:r>
              <w:rPr>
                <w:sz w:val="18"/>
              </w:rPr>
              <w:t>缓存 10 分钟；服务重启后丢失</w:t>
            </w:r>
          </w:p>
        </w:tc>
      </w:tr>
    </w:tbl>
    <w:p w14:paraId="4697C762">
      <w:pPr>
        <w:spacing w:after="120" w:line="240" w:lineRule="auto"/>
      </w:pPr>
    </w:p>
    <w:p w14:paraId="47C8DBDC">
      <w:pPr>
        <w:pStyle w:val="3"/>
      </w:pPr>
      <w:bookmarkStart w:id="6" w:name="_Toc232899559"/>
      <w:r>
        <w:rPr>
          <w:rFonts w:ascii="Times New Roman" w:hAnsi="Times New Roman" w:eastAsia="宋体"/>
        </w:rPr>
        <w:t>7 接口详细设计</w:t>
      </w:r>
      <w:bookmarkEnd w:id="6"/>
    </w:p>
    <w:p w14:paraId="7FA757EA">
      <w:pPr>
        <w:pStyle w:val="4"/>
      </w:pPr>
      <w:r>
        <w:rPr>
          <w:rFonts w:ascii="Times New Roman" w:hAnsi="Times New Roman" w:eastAsia="宋体"/>
        </w:rPr>
        <w:t>7.1 统一响应与鉴权</w:t>
      </w:r>
    </w:p>
    <w:p w14:paraId="51E4B9C5">
      <w:pPr>
        <w:spacing w:after="120"/>
      </w:pPr>
      <w:r>
        <w:t xml:space="preserve">后端 API 使用统一前缀 </w:t>
      </w:r>
      <w:r>
        <w:rPr>
          <w:rFonts w:ascii="Consolas" w:hAnsi="Consolas"/>
          <w:sz w:val="21"/>
        </w:rPr>
        <w:t>/api</w:t>
      </w:r>
      <w:r>
        <w:t>。主要响应结构为：</w:t>
      </w:r>
    </w:p>
    <w:p w14:paraId="4EB7ADE1">
      <w:pPr>
        <w:shd w:val="clear" w:color="auto" w:fill="F2F2F2"/>
        <w:spacing w:after="0" w:line="264" w:lineRule="auto"/>
      </w:pPr>
      <w:r>
        <w:rPr>
          <w:rFonts w:ascii="Consolas" w:hAnsi="Consolas"/>
          <w:sz w:val="19"/>
        </w:rPr>
        <w:t>{</w:t>
      </w:r>
    </w:p>
    <w:p w14:paraId="77967F7B">
      <w:pPr>
        <w:shd w:val="clear" w:color="auto" w:fill="F2F2F2"/>
        <w:spacing w:after="0" w:line="264" w:lineRule="auto"/>
      </w:pPr>
      <w:r>
        <w:rPr>
          <w:rFonts w:ascii="Consolas" w:hAnsi="Consolas"/>
          <w:sz w:val="19"/>
        </w:rPr>
        <w:t xml:space="preserve">  "success": true,</w:t>
      </w:r>
    </w:p>
    <w:p w14:paraId="63A57D5B">
      <w:pPr>
        <w:shd w:val="clear" w:color="auto" w:fill="F2F2F2"/>
        <w:spacing w:after="0" w:line="264" w:lineRule="auto"/>
      </w:pPr>
      <w:r>
        <w:rPr>
          <w:rFonts w:ascii="Consolas" w:hAnsi="Consolas"/>
          <w:sz w:val="19"/>
        </w:rPr>
        <w:t xml:space="preserve">  "code": "OK",</w:t>
      </w:r>
    </w:p>
    <w:p w14:paraId="5EC6E6A5">
      <w:pPr>
        <w:shd w:val="clear" w:color="auto" w:fill="F2F2F2"/>
        <w:spacing w:after="0" w:line="264" w:lineRule="auto"/>
      </w:pPr>
      <w:r>
        <w:rPr>
          <w:rFonts w:ascii="Consolas" w:hAnsi="Consolas"/>
          <w:sz w:val="19"/>
        </w:rPr>
        <w:t xml:space="preserve">  "message": "操作成功",</w:t>
      </w:r>
    </w:p>
    <w:p w14:paraId="0F8B38F0">
      <w:pPr>
        <w:shd w:val="clear" w:color="auto" w:fill="F2F2F2"/>
        <w:spacing w:after="0" w:line="264" w:lineRule="auto"/>
      </w:pPr>
      <w:r>
        <w:rPr>
          <w:rFonts w:ascii="Consolas" w:hAnsi="Consolas"/>
          <w:sz w:val="19"/>
        </w:rPr>
        <w:t xml:space="preserve">  "data": {}</w:t>
      </w:r>
    </w:p>
    <w:p w14:paraId="6B13FF5D">
      <w:pPr>
        <w:shd w:val="clear" w:color="auto" w:fill="F2F2F2"/>
        <w:spacing w:after="0" w:line="264" w:lineRule="auto"/>
      </w:pPr>
      <w:r>
        <w:rPr>
          <w:rFonts w:ascii="Consolas" w:hAnsi="Consolas"/>
          <w:sz w:val="19"/>
        </w:rPr>
        <w:t>}</w:t>
      </w:r>
    </w:p>
    <w:p w14:paraId="79388B1E">
      <w:pPr>
        <w:spacing w:after="80" w:line="240" w:lineRule="auto"/>
      </w:pPr>
    </w:p>
    <w:p w14:paraId="093DF351">
      <w:pPr>
        <w:spacing w:after="120"/>
      </w:pPr>
      <w:r>
        <w:t xml:space="preserve">失败响应使用相同 envelope，并通过 </w:t>
      </w:r>
      <w:r>
        <w:rPr>
          <w:rFonts w:ascii="Consolas" w:hAnsi="Consolas"/>
          <w:sz w:val="21"/>
        </w:rPr>
        <w:t>code</w:t>
      </w:r>
      <w:r>
        <w:t xml:space="preserve"> 和 </w:t>
      </w:r>
      <w:r>
        <w:rPr>
          <w:rFonts w:ascii="Consolas" w:hAnsi="Consolas"/>
          <w:sz w:val="21"/>
        </w:rPr>
        <w:t>message</w:t>
      </w:r>
      <w:r>
        <w:t xml:space="preserve"> 表示错误原因。</w:t>
      </w:r>
      <w:r>
        <w:rPr>
          <w:rFonts w:ascii="Consolas" w:hAnsi="Consolas"/>
          <w:sz w:val="21"/>
        </w:rPr>
        <w:t>GET /api/health</w:t>
      </w:r>
      <w:r>
        <w:t>、</w:t>
      </w:r>
      <w:r>
        <w:rPr>
          <w:rFonts w:ascii="Consolas" w:hAnsi="Consolas"/>
          <w:sz w:val="21"/>
        </w:rPr>
        <w:t>POST /api/auth/register</w:t>
      </w:r>
      <w:r>
        <w:t>、</w:t>
      </w:r>
      <w:r>
        <w:rPr>
          <w:rFonts w:ascii="Consolas" w:hAnsi="Consolas"/>
          <w:sz w:val="21"/>
        </w:rPr>
        <w:t>POST /api/auth/login</w:t>
      </w:r>
      <w:r>
        <w:t xml:space="preserve"> 和 </w:t>
      </w:r>
      <w:r>
        <w:rPr>
          <w:rFonts w:ascii="Consolas" w:hAnsi="Consolas"/>
          <w:sz w:val="21"/>
        </w:rPr>
        <w:t>GET /api/weather</w:t>
      </w:r>
      <w:r>
        <w:t xml:space="preserve"> 为公开接口；其余核心业务接口依赖 </w:t>
      </w:r>
      <w:r>
        <w:rPr>
          <w:rFonts w:ascii="Consolas" w:hAnsi="Consolas"/>
          <w:sz w:val="21"/>
        </w:rPr>
        <w:t>Authorization: Bearer &lt;access_token&gt;</w:t>
      </w:r>
      <w:r>
        <w:t>。</w:t>
      </w:r>
    </w:p>
    <w:p w14:paraId="28AC0FD1">
      <w:pPr>
        <w:spacing w:after="120"/>
      </w:pPr>
      <w:r>
        <w:t xml:space="preserve">前端 </w:t>
      </w:r>
      <w:r>
        <w:rPr>
          <w:rFonts w:ascii="Consolas" w:hAnsi="Consolas"/>
          <w:sz w:val="21"/>
        </w:rPr>
        <w:t>frontend/src/api/request.js</w:t>
      </w:r>
      <w:r>
        <w:t xml:space="preserve"> 会从 localStorage 读取 token 并注入请求头；401 时清除本地会话并跳转登录页。</w:t>
      </w:r>
    </w:p>
    <w:p w14:paraId="6BE790E7">
      <w:pPr>
        <w:pStyle w:val="4"/>
      </w:pPr>
      <w:r>
        <w:rPr>
          <w:rFonts w:ascii="Times New Roman" w:hAnsi="Times New Roman" w:eastAsia="宋体"/>
        </w:rPr>
        <w:t>7.2 接口明细</w:t>
      </w:r>
    </w:p>
    <w:p w14:paraId="2DAECECD">
      <w:pPr>
        <w:spacing w:after="120"/>
      </w:pPr>
      <w:r>
        <w:t xml:space="preserve">接口按认证、房间设备、指令执行、语音识别、个性化、提醒、天气和场景能力划分。前端统一通过 </w:t>
      </w:r>
      <w:r>
        <w:rPr>
          <w:rFonts w:ascii="Consolas" w:hAnsi="Consolas"/>
          <w:sz w:val="21"/>
        </w:rPr>
        <w:t>frontend/src/api/</w:t>
      </w:r>
      <w:r>
        <w:t xml:space="preserve"> 下的封装访问后端，后端通过 router 接收请求、schema 校验结构、service 执行业务逻辑，并以统一 envelope 返回结果，便于页面统一处理加载、成功、失败和鉴权状态。</w:t>
      </w:r>
    </w:p>
    <w:p w14:paraId="26406312">
      <w:pPr>
        <w:sectPr>
          <w:footerReference r:id="rId11" w:type="default"/>
          <w:pgSz w:w="12240" w:h="15840"/>
          <w:pgMar w:top="1040" w:right="1180" w:bottom="1040" w:left="1180" w:header="720" w:footer="720" w:gutter="0"/>
          <w:cols w:space="720" w:num="1"/>
          <w:docGrid w:linePitch="360" w:charSpace="0"/>
        </w:sectPr>
      </w:pPr>
    </w:p>
    <w:p w14:paraId="0F255FCA">
      <w:pPr>
        <w:spacing w:before="80" w:after="80"/>
        <w:jc w:val="center"/>
      </w:pPr>
      <w:r>
        <w:t>表 7-1 核心接口设计</w:t>
      </w:r>
    </w:p>
    <w:tbl>
      <w:tblPr>
        <w:tblStyle w:val="34"/>
        <w:tblW w:w="1454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872"/>
        <w:gridCol w:w="1105"/>
        <w:gridCol w:w="697"/>
        <w:gridCol w:w="1672"/>
        <w:gridCol w:w="639"/>
        <w:gridCol w:w="2326"/>
        <w:gridCol w:w="2548"/>
        <w:gridCol w:w="2181"/>
        <w:gridCol w:w="1046"/>
        <w:gridCol w:w="1454"/>
      </w:tblGrid>
      <w:tr w14:paraId="192C949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872" w:type="dxa"/>
            <w:shd w:val="clear" w:color="auto" w:fill="D9EAF7"/>
            <w:tcMar>
              <w:top w:w="64" w:type="dxa"/>
              <w:left w:w="70" w:type="dxa"/>
              <w:bottom w:w="64" w:type="dxa"/>
              <w:right w:w="70" w:type="dxa"/>
            </w:tcMar>
            <w:vAlign w:val="center"/>
          </w:tcPr>
          <w:p w14:paraId="27D88F57">
            <w:pPr>
              <w:spacing w:after="0" w:line="247" w:lineRule="auto"/>
              <w:jc w:val="center"/>
            </w:pPr>
            <w:r>
              <w:rPr>
                <w:rFonts w:ascii="微软雅黑" w:hAnsi="微软雅黑" w:eastAsia="微软雅黑"/>
                <w:b/>
                <w:color w:val="1F4E79"/>
                <w:sz w:val="12"/>
              </w:rPr>
              <w:t>接口编号</w:t>
            </w:r>
          </w:p>
        </w:tc>
        <w:tc>
          <w:tcPr>
            <w:tcW w:w="1105" w:type="dxa"/>
            <w:shd w:val="clear" w:color="auto" w:fill="D9EAF7"/>
            <w:tcMar>
              <w:top w:w="64" w:type="dxa"/>
              <w:left w:w="70" w:type="dxa"/>
              <w:bottom w:w="64" w:type="dxa"/>
              <w:right w:w="70" w:type="dxa"/>
            </w:tcMar>
            <w:vAlign w:val="center"/>
          </w:tcPr>
          <w:p w14:paraId="39FFD6F8">
            <w:pPr>
              <w:spacing w:after="0" w:line="247" w:lineRule="auto"/>
            </w:pPr>
            <w:r>
              <w:rPr>
                <w:rFonts w:ascii="微软雅黑" w:hAnsi="微软雅黑" w:eastAsia="微软雅黑"/>
                <w:b/>
                <w:color w:val="1F4E79"/>
                <w:sz w:val="12"/>
              </w:rPr>
              <w:t>接口名称</w:t>
            </w:r>
          </w:p>
        </w:tc>
        <w:tc>
          <w:tcPr>
            <w:tcW w:w="697" w:type="dxa"/>
            <w:shd w:val="clear" w:color="auto" w:fill="D9EAF7"/>
            <w:tcMar>
              <w:top w:w="64" w:type="dxa"/>
              <w:left w:w="70" w:type="dxa"/>
              <w:bottom w:w="64" w:type="dxa"/>
              <w:right w:w="70" w:type="dxa"/>
            </w:tcMar>
            <w:vAlign w:val="center"/>
          </w:tcPr>
          <w:p w14:paraId="26E6C42F">
            <w:pPr>
              <w:spacing w:after="0" w:line="247" w:lineRule="auto"/>
              <w:jc w:val="center"/>
            </w:pPr>
            <w:r>
              <w:rPr>
                <w:rFonts w:ascii="微软雅黑" w:hAnsi="微软雅黑" w:eastAsia="微软雅黑"/>
                <w:b/>
                <w:color w:val="1F4E79"/>
                <w:sz w:val="12"/>
              </w:rPr>
              <w:t>方法</w:t>
            </w:r>
          </w:p>
        </w:tc>
        <w:tc>
          <w:tcPr>
            <w:tcW w:w="1672" w:type="dxa"/>
            <w:shd w:val="clear" w:color="auto" w:fill="D9EAF7"/>
            <w:tcMar>
              <w:top w:w="64" w:type="dxa"/>
              <w:left w:w="70" w:type="dxa"/>
              <w:bottom w:w="64" w:type="dxa"/>
              <w:right w:w="70" w:type="dxa"/>
            </w:tcMar>
            <w:vAlign w:val="center"/>
          </w:tcPr>
          <w:p w14:paraId="7E00FB9D">
            <w:pPr>
              <w:spacing w:after="0" w:line="247" w:lineRule="auto"/>
            </w:pPr>
            <w:r>
              <w:rPr>
                <w:rFonts w:ascii="微软雅黑" w:hAnsi="微软雅黑" w:eastAsia="微软雅黑"/>
                <w:b/>
                <w:color w:val="1F4E79"/>
                <w:sz w:val="12"/>
              </w:rPr>
              <w:t>路径</w:t>
            </w:r>
          </w:p>
        </w:tc>
        <w:tc>
          <w:tcPr>
            <w:tcW w:w="639" w:type="dxa"/>
            <w:shd w:val="clear" w:color="auto" w:fill="D9EAF7"/>
            <w:tcMar>
              <w:top w:w="64" w:type="dxa"/>
              <w:left w:w="70" w:type="dxa"/>
              <w:bottom w:w="64" w:type="dxa"/>
              <w:right w:w="70" w:type="dxa"/>
            </w:tcMar>
            <w:vAlign w:val="center"/>
          </w:tcPr>
          <w:p w14:paraId="06C1AD40">
            <w:pPr>
              <w:spacing w:after="0" w:line="247" w:lineRule="auto"/>
              <w:jc w:val="center"/>
            </w:pPr>
            <w:r>
              <w:rPr>
                <w:rFonts w:ascii="微软雅黑" w:hAnsi="微软雅黑" w:eastAsia="微软雅黑"/>
                <w:b/>
                <w:color w:val="1F4E79"/>
                <w:sz w:val="12"/>
              </w:rPr>
              <w:t>鉴权</w:t>
            </w:r>
          </w:p>
        </w:tc>
        <w:tc>
          <w:tcPr>
            <w:tcW w:w="2326" w:type="dxa"/>
            <w:shd w:val="clear" w:color="auto" w:fill="D9EAF7"/>
            <w:tcMar>
              <w:top w:w="64" w:type="dxa"/>
              <w:left w:w="70" w:type="dxa"/>
              <w:bottom w:w="64" w:type="dxa"/>
              <w:right w:w="70" w:type="dxa"/>
            </w:tcMar>
            <w:vAlign w:val="center"/>
          </w:tcPr>
          <w:p w14:paraId="4F20236D">
            <w:pPr>
              <w:spacing w:after="0" w:line="247" w:lineRule="auto"/>
            </w:pPr>
            <w:r>
              <w:rPr>
                <w:rFonts w:ascii="微软雅黑" w:hAnsi="微软雅黑" w:eastAsia="微软雅黑"/>
                <w:b/>
                <w:color w:val="1F4E79"/>
                <w:sz w:val="12"/>
              </w:rPr>
              <w:t>请求参数/请求体</w:t>
            </w:r>
          </w:p>
        </w:tc>
        <w:tc>
          <w:tcPr>
            <w:tcW w:w="2548" w:type="dxa"/>
            <w:shd w:val="clear" w:color="auto" w:fill="D9EAF7"/>
            <w:tcMar>
              <w:top w:w="64" w:type="dxa"/>
              <w:left w:w="70" w:type="dxa"/>
              <w:bottom w:w="64" w:type="dxa"/>
              <w:right w:w="70" w:type="dxa"/>
            </w:tcMar>
            <w:vAlign w:val="center"/>
          </w:tcPr>
          <w:p w14:paraId="1EFBE8C3">
            <w:pPr>
              <w:spacing w:after="0" w:line="247" w:lineRule="auto"/>
            </w:pPr>
            <w:r>
              <w:rPr>
                <w:rFonts w:ascii="微软雅黑" w:hAnsi="微软雅黑" w:eastAsia="微软雅黑"/>
                <w:b/>
                <w:color w:val="1F4E79"/>
                <w:sz w:val="12"/>
              </w:rPr>
              <w:t>响应 data 摘要</w:t>
            </w:r>
          </w:p>
        </w:tc>
        <w:tc>
          <w:tcPr>
            <w:tcW w:w="2181" w:type="dxa"/>
            <w:shd w:val="clear" w:color="auto" w:fill="D9EAF7"/>
            <w:tcMar>
              <w:top w:w="64" w:type="dxa"/>
              <w:left w:w="70" w:type="dxa"/>
              <w:bottom w:w="64" w:type="dxa"/>
              <w:right w:w="70" w:type="dxa"/>
            </w:tcMar>
            <w:vAlign w:val="center"/>
          </w:tcPr>
          <w:p w14:paraId="411D445A">
            <w:pPr>
              <w:spacing w:after="0" w:line="247" w:lineRule="auto"/>
            </w:pPr>
            <w:r>
              <w:rPr>
                <w:rFonts w:ascii="微软雅黑" w:hAnsi="微软雅黑" w:eastAsia="微软雅黑"/>
                <w:b/>
                <w:color w:val="1F4E79"/>
                <w:sz w:val="12"/>
              </w:rPr>
              <w:t>主要错误场景</w:t>
            </w:r>
          </w:p>
        </w:tc>
        <w:tc>
          <w:tcPr>
            <w:tcW w:w="1046" w:type="dxa"/>
            <w:shd w:val="clear" w:color="auto" w:fill="D9EAF7"/>
            <w:tcMar>
              <w:top w:w="64" w:type="dxa"/>
              <w:left w:w="70" w:type="dxa"/>
              <w:bottom w:w="64" w:type="dxa"/>
              <w:right w:w="70" w:type="dxa"/>
            </w:tcMar>
            <w:vAlign w:val="center"/>
          </w:tcPr>
          <w:p w14:paraId="1AD3FD6D">
            <w:pPr>
              <w:spacing w:after="0" w:line="247" w:lineRule="auto"/>
            </w:pPr>
            <w:r>
              <w:rPr>
                <w:rFonts w:ascii="微软雅黑" w:hAnsi="微软雅黑" w:eastAsia="微软雅黑"/>
                <w:b/>
                <w:color w:val="1F4E79"/>
                <w:sz w:val="12"/>
              </w:rPr>
              <w:t>对应需求</w:t>
            </w:r>
          </w:p>
        </w:tc>
        <w:tc>
          <w:tcPr>
            <w:tcW w:w="1454" w:type="dxa"/>
            <w:shd w:val="clear" w:color="auto" w:fill="D9EAF7"/>
            <w:tcMar>
              <w:top w:w="64" w:type="dxa"/>
              <w:left w:w="70" w:type="dxa"/>
              <w:bottom w:w="64" w:type="dxa"/>
              <w:right w:w="70" w:type="dxa"/>
            </w:tcMar>
            <w:vAlign w:val="center"/>
          </w:tcPr>
          <w:p w14:paraId="51ADF213">
            <w:pPr>
              <w:spacing w:after="0" w:line="247" w:lineRule="auto"/>
            </w:pPr>
            <w:r>
              <w:rPr>
                <w:rFonts w:ascii="微软雅黑" w:hAnsi="微软雅黑" w:eastAsia="微软雅黑"/>
                <w:b/>
                <w:color w:val="1F4E79"/>
                <w:sz w:val="12"/>
              </w:rPr>
              <w:t>对应前端入口</w:t>
            </w:r>
          </w:p>
        </w:tc>
      </w:tr>
      <w:tr w14:paraId="4E88D53B">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tcMar>
              <w:top w:w="64" w:type="dxa"/>
              <w:left w:w="70" w:type="dxa"/>
              <w:bottom w:w="64" w:type="dxa"/>
              <w:right w:w="70" w:type="dxa"/>
            </w:tcMar>
            <w:vAlign w:val="center"/>
          </w:tcPr>
          <w:p w14:paraId="5E4CA4CA">
            <w:pPr>
              <w:spacing w:after="0" w:line="247" w:lineRule="auto"/>
              <w:jc w:val="center"/>
            </w:pPr>
            <w:r>
              <w:rPr>
                <w:rFonts w:ascii="微软雅黑" w:hAnsi="微软雅黑" w:eastAsia="微软雅黑"/>
                <w:sz w:val="12"/>
              </w:rPr>
              <w:t>API-001</w:t>
            </w:r>
          </w:p>
        </w:tc>
        <w:tc>
          <w:tcPr>
            <w:tcW w:w="1105" w:type="dxa"/>
            <w:tcMar>
              <w:top w:w="64" w:type="dxa"/>
              <w:left w:w="70" w:type="dxa"/>
              <w:bottom w:w="64" w:type="dxa"/>
              <w:right w:w="70" w:type="dxa"/>
            </w:tcMar>
            <w:vAlign w:val="center"/>
          </w:tcPr>
          <w:p w14:paraId="3D5ACDF9">
            <w:pPr>
              <w:spacing w:after="0" w:line="247" w:lineRule="auto"/>
            </w:pPr>
            <w:r>
              <w:rPr>
                <w:rFonts w:ascii="微软雅黑" w:hAnsi="微软雅黑" w:eastAsia="微软雅黑"/>
                <w:sz w:val="12"/>
              </w:rPr>
              <w:t>健康检查</w:t>
            </w:r>
          </w:p>
        </w:tc>
        <w:tc>
          <w:tcPr>
            <w:tcW w:w="697" w:type="dxa"/>
            <w:tcMar>
              <w:top w:w="64" w:type="dxa"/>
              <w:left w:w="70" w:type="dxa"/>
              <w:bottom w:w="64" w:type="dxa"/>
              <w:right w:w="70" w:type="dxa"/>
            </w:tcMar>
            <w:vAlign w:val="center"/>
          </w:tcPr>
          <w:p w14:paraId="5F9C9535">
            <w:pPr>
              <w:spacing w:after="0" w:line="247" w:lineRule="auto"/>
              <w:jc w:val="center"/>
            </w:pPr>
            <w:r>
              <w:rPr>
                <w:rFonts w:ascii="微软雅黑" w:hAnsi="微软雅黑" w:eastAsia="微软雅黑"/>
                <w:sz w:val="12"/>
              </w:rPr>
              <w:t>GET</w:t>
            </w:r>
          </w:p>
        </w:tc>
        <w:tc>
          <w:tcPr>
            <w:tcW w:w="1672" w:type="dxa"/>
            <w:tcMar>
              <w:top w:w="64" w:type="dxa"/>
              <w:left w:w="70" w:type="dxa"/>
              <w:bottom w:w="64" w:type="dxa"/>
              <w:right w:w="70" w:type="dxa"/>
            </w:tcMar>
            <w:vAlign w:val="center"/>
          </w:tcPr>
          <w:p w14:paraId="15150499">
            <w:pPr>
              <w:spacing w:after="0" w:line="247" w:lineRule="auto"/>
            </w:pPr>
            <w:r>
              <w:rPr>
                <w:rFonts w:ascii="微软雅黑" w:hAnsi="微软雅黑" w:eastAsia="微软雅黑"/>
                <w:sz w:val="12"/>
              </w:rPr>
              <w:t>/api/health</w:t>
            </w:r>
          </w:p>
        </w:tc>
        <w:tc>
          <w:tcPr>
            <w:tcW w:w="639" w:type="dxa"/>
            <w:tcMar>
              <w:top w:w="64" w:type="dxa"/>
              <w:left w:w="70" w:type="dxa"/>
              <w:bottom w:w="64" w:type="dxa"/>
              <w:right w:w="70" w:type="dxa"/>
            </w:tcMar>
            <w:vAlign w:val="center"/>
          </w:tcPr>
          <w:p w14:paraId="625E1C19">
            <w:pPr>
              <w:spacing w:after="0" w:line="247" w:lineRule="auto"/>
              <w:jc w:val="center"/>
            </w:pPr>
            <w:r>
              <w:rPr>
                <w:rFonts w:ascii="微软雅黑" w:hAnsi="微软雅黑" w:eastAsia="微软雅黑"/>
                <w:sz w:val="12"/>
              </w:rPr>
              <w:t>否</w:t>
            </w:r>
          </w:p>
        </w:tc>
        <w:tc>
          <w:tcPr>
            <w:tcW w:w="2326" w:type="dxa"/>
            <w:tcMar>
              <w:top w:w="64" w:type="dxa"/>
              <w:left w:w="70" w:type="dxa"/>
              <w:bottom w:w="64" w:type="dxa"/>
              <w:right w:w="70" w:type="dxa"/>
            </w:tcMar>
            <w:vAlign w:val="center"/>
          </w:tcPr>
          <w:p w14:paraId="4F68E5F7">
            <w:pPr>
              <w:spacing w:after="0" w:line="247" w:lineRule="auto"/>
            </w:pPr>
            <w:r>
              <w:rPr>
                <w:rFonts w:ascii="微软雅黑" w:hAnsi="微软雅黑" w:eastAsia="微软雅黑"/>
                <w:sz w:val="12"/>
              </w:rPr>
              <w:t>无</w:t>
            </w:r>
          </w:p>
        </w:tc>
        <w:tc>
          <w:tcPr>
            <w:tcW w:w="2548" w:type="dxa"/>
            <w:tcMar>
              <w:top w:w="64" w:type="dxa"/>
              <w:left w:w="70" w:type="dxa"/>
              <w:bottom w:w="64" w:type="dxa"/>
              <w:right w:w="70" w:type="dxa"/>
            </w:tcMar>
            <w:vAlign w:val="center"/>
          </w:tcPr>
          <w:p w14:paraId="064B0A61">
            <w:pPr>
              <w:spacing w:after="0" w:line="247" w:lineRule="auto"/>
            </w:pPr>
            <w:r>
              <w:rPr>
                <w:rFonts w:ascii="微软雅黑" w:hAnsi="微软雅黑" w:eastAsia="微软雅黑"/>
                <w:sz w:val="12"/>
              </w:rPr>
              <w:t>status、service</w:t>
            </w:r>
          </w:p>
        </w:tc>
        <w:tc>
          <w:tcPr>
            <w:tcW w:w="2181" w:type="dxa"/>
            <w:tcMar>
              <w:top w:w="64" w:type="dxa"/>
              <w:left w:w="70" w:type="dxa"/>
              <w:bottom w:w="64" w:type="dxa"/>
              <w:right w:w="70" w:type="dxa"/>
            </w:tcMar>
            <w:vAlign w:val="center"/>
          </w:tcPr>
          <w:p w14:paraId="07D9CFF5">
            <w:pPr>
              <w:spacing w:after="0" w:line="247" w:lineRule="auto"/>
            </w:pPr>
            <w:r>
              <w:rPr>
                <w:rFonts w:ascii="微软雅黑" w:hAnsi="微软雅黑" w:eastAsia="微软雅黑"/>
                <w:sz w:val="12"/>
              </w:rPr>
              <w:t>无业务输入；用于运行状态确认</w:t>
            </w:r>
          </w:p>
        </w:tc>
        <w:tc>
          <w:tcPr>
            <w:tcW w:w="1046" w:type="dxa"/>
            <w:tcMar>
              <w:top w:w="64" w:type="dxa"/>
              <w:left w:w="70" w:type="dxa"/>
              <w:bottom w:w="64" w:type="dxa"/>
              <w:right w:w="70" w:type="dxa"/>
            </w:tcMar>
            <w:vAlign w:val="center"/>
          </w:tcPr>
          <w:p w14:paraId="4A0B9DA1">
            <w:pPr>
              <w:spacing w:after="0" w:line="247" w:lineRule="auto"/>
            </w:pPr>
            <w:r>
              <w:rPr>
                <w:rFonts w:ascii="微软雅黑" w:hAnsi="微软雅黑" w:eastAsia="微软雅黑"/>
                <w:sz w:val="12"/>
              </w:rPr>
              <w:t>NFR-005</w:t>
            </w:r>
          </w:p>
        </w:tc>
        <w:tc>
          <w:tcPr>
            <w:tcW w:w="1454" w:type="dxa"/>
            <w:tcMar>
              <w:top w:w="64" w:type="dxa"/>
              <w:left w:w="70" w:type="dxa"/>
              <w:bottom w:w="64" w:type="dxa"/>
              <w:right w:w="70" w:type="dxa"/>
            </w:tcMar>
            <w:vAlign w:val="center"/>
          </w:tcPr>
          <w:p w14:paraId="3AAB0919">
            <w:pPr>
              <w:spacing w:after="0" w:line="247" w:lineRule="auto"/>
            </w:pPr>
            <w:r>
              <w:rPr>
                <w:rFonts w:ascii="微软雅黑" w:hAnsi="微软雅黑" w:eastAsia="微软雅黑"/>
                <w:sz w:val="12"/>
              </w:rPr>
              <w:t>启动检查、smoke test</w:t>
            </w:r>
          </w:p>
        </w:tc>
      </w:tr>
      <w:tr w14:paraId="5B2D6631">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shd w:val="clear" w:color="auto" w:fill="F7FAFC"/>
            <w:tcMar>
              <w:top w:w="64" w:type="dxa"/>
              <w:left w:w="70" w:type="dxa"/>
              <w:bottom w:w="64" w:type="dxa"/>
              <w:right w:w="70" w:type="dxa"/>
            </w:tcMar>
            <w:vAlign w:val="center"/>
          </w:tcPr>
          <w:p w14:paraId="72690768">
            <w:pPr>
              <w:spacing w:after="0" w:line="247" w:lineRule="auto"/>
              <w:jc w:val="center"/>
            </w:pPr>
            <w:r>
              <w:rPr>
                <w:rFonts w:ascii="微软雅黑" w:hAnsi="微软雅黑" w:eastAsia="微软雅黑"/>
                <w:sz w:val="12"/>
              </w:rPr>
              <w:t>API-002</w:t>
            </w:r>
          </w:p>
        </w:tc>
        <w:tc>
          <w:tcPr>
            <w:tcW w:w="1105" w:type="dxa"/>
            <w:shd w:val="clear" w:color="auto" w:fill="F7FAFC"/>
            <w:tcMar>
              <w:top w:w="64" w:type="dxa"/>
              <w:left w:w="70" w:type="dxa"/>
              <w:bottom w:w="64" w:type="dxa"/>
              <w:right w:w="70" w:type="dxa"/>
            </w:tcMar>
            <w:vAlign w:val="center"/>
          </w:tcPr>
          <w:p w14:paraId="424E0BDB">
            <w:pPr>
              <w:spacing w:after="0" w:line="247" w:lineRule="auto"/>
            </w:pPr>
            <w:r>
              <w:rPr>
                <w:rFonts w:ascii="微软雅黑" w:hAnsi="微软雅黑" w:eastAsia="微软雅黑"/>
                <w:sz w:val="12"/>
              </w:rPr>
              <w:t>用户注册</w:t>
            </w:r>
          </w:p>
        </w:tc>
        <w:tc>
          <w:tcPr>
            <w:tcW w:w="697" w:type="dxa"/>
            <w:shd w:val="clear" w:color="auto" w:fill="F7FAFC"/>
            <w:tcMar>
              <w:top w:w="64" w:type="dxa"/>
              <w:left w:w="70" w:type="dxa"/>
              <w:bottom w:w="64" w:type="dxa"/>
              <w:right w:w="70" w:type="dxa"/>
            </w:tcMar>
            <w:vAlign w:val="center"/>
          </w:tcPr>
          <w:p w14:paraId="472999C3">
            <w:pPr>
              <w:spacing w:after="0" w:line="247" w:lineRule="auto"/>
              <w:jc w:val="center"/>
            </w:pPr>
            <w:r>
              <w:rPr>
                <w:rFonts w:ascii="微软雅黑" w:hAnsi="微软雅黑" w:eastAsia="微软雅黑"/>
                <w:sz w:val="12"/>
              </w:rPr>
              <w:t>POST</w:t>
            </w:r>
          </w:p>
        </w:tc>
        <w:tc>
          <w:tcPr>
            <w:tcW w:w="1672" w:type="dxa"/>
            <w:shd w:val="clear" w:color="auto" w:fill="F7FAFC"/>
            <w:tcMar>
              <w:top w:w="64" w:type="dxa"/>
              <w:left w:w="70" w:type="dxa"/>
              <w:bottom w:w="64" w:type="dxa"/>
              <w:right w:w="70" w:type="dxa"/>
            </w:tcMar>
            <w:vAlign w:val="center"/>
          </w:tcPr>
          <w:p w14:paraId="21FCB970">
            <w:pPr>
              <w:spacing w:after="0" w:line="247" w:lineRule="auto"/>
            </w:pPr>
            <w:r>
              <w:rPr>
                <w:rFonts w:ascii="微软雅黑" w:hAnsi="微软雅黑" w:eastAsia="微软雅黑"/>
                <w:sz w:val="12"/>
              </w:rPr>
              <w:t>/api/auth/register</w:t>
            </w:r>
          </w:p>
        </w:tc>
        <w:tc>
          <w:tcPr>
            <w:tcW w:w="639" w:type="dxa"/>
            <w:shd w:val="clear" w:color="auto" w:fill="F7FAFC"/>
            <w:tcMar>
              <w:top w:w="64" w:type="dxa"/>
              <w:left w:w="70" w:type="dxa"/>
              <w:bottom w:w="64" w:type="dxa"/>
              <w:right w:w="70" w:type="dxa"/>
            </w:tcMar>
            <w:vAlign w:val="center"/>
          </w:tcPr>
          <w:p w14:paraId="7762D13B">
            <w:pPr>
              <w:spacing w:after="0" w:line="247" w:lineRule="auto"/>
              <w:jc w:val="center"/>
            </w:pPr>
            <w:r>
              <w:rPr>
                <w:rFonts w:ascii="微软雅黑" w:hAnsi="微软雅黑" w:eastAsia="微软雅黑"/>
                <w:sz w:val="12"/>
              </w:rPr>
              <w:t>否</w:t>
            </w:r>
          </w:p>
        </w:tc>
        <w:tc>
          <w:tcPr>
            <w:tcW w:w="2326" w:type="dxa"/>
            <w:shd w:val="clear" w:color="auto" w:fill="F7FAFC"/>
            <w:tcMar>
              <w:top w:w="64" w:type="dxa"/>
              <w:left w:w="70" w:type="dxa"/>
              <w:bottom w:w="64" w:type="dxa"/>
              <w:right w:w="70" w:type="dxa"/>
            </w:tcMar>
            <w:vAlign w:val="center"/>
          </w:tcPr>
          <w:p w14:paraId="2501B295">
            <w:pPr>
              <w:spacing w:after="0" w:line="247" w:lineRule="auto"/>
            </w:pPr>
            <w:r>
              <w:rPr>
                <w:rFonts w:ascii="微软雅黑" w:hAnsi="微软雅黑" w:eastAsia="微软雅黑"/>
                <w:sz w:val="12"/>
              </w:rPr>
              <w:t>JSON: username、password、nickname?</w:t>
            </w:r>
          </w:p>
        </w:tc>
        <w:tc>
          <w:tcPr>
            <w:tcW w:w="2548" w:type="dxa"/>
            <w:shd w:val="clear" w:color="auto" w:fill="F7FAFC"/>
            <w:tcMar>
              <w:top w:w="64" w:type="dxa"/>
              <w:left w:w="70" w:type="dxa"/>
              <w:bottom w:w="64" w:type="dxa"/>
              <w:right w:w="70" w:type="dxa"/>
            </w:tcMar>
            <w:vAlign w:val="center"/>
          </w:tcPr>
          <w:p w14:paraId="4D2CB234">
            <w:pPr>
              <w:spacing w:after="0" w:line="247" w:lineRule="auto"/>
            </w:pPr>
            <w:r>
              <w:rPr>
                <w:rFonts w:ascii="微软雅黑" w:hAnsi="微软雅黑" w:eastAsia="微软雅黑"/>
                <w:sz w:val="12"/>
              </w:rPr>
              <w:t>用户摘要：id、username、nickname、home_id、is_active、created_at</w:t>
            </w:r>
          </w:p>
        </w:tc>
        <w:tc>
          <w:tcPr>
            <w:tcW w:w="2181" w:type="dxa"/>
            <w:shd w:val="clear" w:color="auto" w:fill="F7FAFC"/>
            <w:tcMar>
              <w:top w:w="64" w:type="dxa"/>
              <w:left w:w="70" w:type="dxa"/>
              <w:bottom w:w="64" w:type="dxa"/>
              <w:right w:w="70" w:type="dxa"/>
            </w:tcMar>
            <w:vAlign w:val="center"/>
          </w:tcPr>
          <w:p w14:paraId="46BD57F2">
            <w:pPr>
              <w:spacing w:after="0" w:line="247" w:lineRule="auto"/>
            </w:pPr>
            <w:r>
              <w:rPr>
                <w:rFonts w:ascii="微软雅黑" w:hAnsi="微软雅黑" w:eastAsia="微软雅黑"/>
                <w:sz w:val="12"/>
              </w:rPr>
              <w:t>USERNAME_EXISTS、INVALID_REQUEST</w:t>
            </w:r>
          </w:p>
        </w:tc>
        <w:tc>
          <w:tcPr>
            <w:tcW w:w="1046" w:type="dxa"/>
            <w:shd w:val="clear" w:color="auto" w:fill="F7FAFC"/>
            <w:tcMar>
              <w:top w:w="64" w:type="dxa"/>
              <w:left w:w="70" w:type="dxa"/>
              <w:bottom w:w="64" w:type="dxa"/>
              <w:right w:w="70" w:type="dxa"/>
            </w:tcMar>
            <w:vAlign w:val="center"/>
          </w:tcPr>
          <w:p w14:paraId="68E3BDB2">
            <w:pPr>
              <w:spacing w:after="0" w:line="247" w:lineRule="auto"/>
            </w:pPr>
            <w:r>
              <w:rPr>
                <w:rFonts w:ascii="微软雅黑" w:hAnsi="微软雅黑" w:eastAsia="微软雅黑"/>
                <w:sz w:val="12"/>
              </w:rPr>
              <w:t>FR-001</w:t>
            </w:r>
          </w:p>
        </w:tc>
        <w:tc>
          <w:tcPr>
            <w:tcW w:w="1454" w:type="dxa"/>
            <w:shd w:val="clear" w:color="auto" w:fill="F7FAFC"/>
            <w:tcMar>
              <w:top w:w="64" w:type="dxa"/>
              <w:left w:w="70" w:type="dxa"/>
              <w:bottom w:w="64" w:type="dxa"/>
              <w:right w:w="70" w:type="dxa"/>
            </w:tcMar>
            <w:vAlign w:val="center"/>
          </w:tcPr>
          <w:p w14:paraId="03F14D41">
            <w:pPr>
              <w:spacing w:after="0" w:line="247" w:lineRule="auto"/>
            </w:pPr>
            <w:r>
              <w:rPr>
                <w:rFonts w:ascii="微软雅黑" w:hAnsi="微软雅黑" w:eastAsia="微软雅黑"/>
                <w:sz w:val="12"/>
              </w:rPr>
              <w:t>后端认证接口，登录页不提供注册表单</w:t>
            </w:r>
          </w:p>
        </w:tc>
      </w:tr>
      <w:tr w14:paraId="2DA1B24A">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tcMar>
              <w:top w:w="64" w:type="dxa"/>
              <w:left w:w="70" w:type="dxa"/>
              <w:bottom w:w="64" w:type="dxa"/>
              <w:right w:w="70" w:type="dxa"/>
            </w:tcMar>
            <w:vAlign w:val="center"/>
          </w:tcPr>
          <w:p w14:paraId="77B64CC0">
            <w:pPr>
              <w:spacing w:after="0" w:line="247" w:lineRule="auto"/>
              <w:jc w:val="center"/>
            </w:pPr>
            <w:r>
              <w:rPr>
                <w:rFonts w:ascii="微软雅黑" w:hAnsi="微软雅黑" w:eastAsia="微软雅黑"/>
                <w:sz w:val="12"/>
              </w:rPr>
              <w:t>API-003</w:t>
            </w:r>
          </w:p>
        </w:tc>
        <w:tc>
          <w:tcPr>
            <w:tcW w:w="1105" w:type="dxa"/>
            <w:tcMar>
              <w:top w:w="64" w:type="dxa"/>
              <w:left w:w="70" w:type="dxa"/>
              <w:bottom w:w="64" w:type="dxa"/>
              <w:right w:w="70" w:type="dxa"/>
            </w:tcMar>
            <w:vAlign w:val="center"/>
          </w:tcPr>
          <w:p w14:paraId="27AB519F">
            <w:pPr>
              <w:spacing w:after="0" w:line="247" w:lineRule="auto"/>
            </w:pPr>
            <w:r>
              <w:rPr>
                <w:rFonts w:ascii="微软雅黑" w:hAnsi="微软雅黑" w:eastAsia="微软雅黑"/>
                <w:sz w:val="12"/>
              </w:rPr>
              <w:t>用户登录</w:t>
            </w:r>
          </w:p>
        </w:tc>
        <w:tc>
          <w:tcPr>
            <w:tcW w:w="697" w:type="dxa"/>
            <w:tcMar>
              <w:top w:w="64" w:type="dxa"/>
              <w:left w:w="70" w:type="dxa"/>
              <w:bottom w:w="64" w:type="dxa"/>
              <w:right w:w="70" w:type="dxa"/>
            </w:tcMar>
            <w:vAlign w:val="center"/>
          </w:tcPr>
          <w:p w14:paraId="7266FB94">
            <w:pPr>
              <w:spacing w:after="0" w:line="247" w:lineRule="auto"/>
              <w:jc w:val="center"/>
            </w:pPr>
            <w:r>
              <w:rPr>
                <w:rFonts w:ascii="微软雅黑" w:hAnsi="微软雅黑" w:eastAsia="微软雅黑"/>
                <w:sz w:val="12"/>
              </w:rPr>
              <w:t>POST</w:t>
            </w:r>
          </w:p>
        </w:tc>
        <w:tc>
          <w:tcPr>
            <w:tcW w:w="1672" w:type="dxa"/>
            <w:tcMar>
              <w:top w:w="64" w:type="dxa"/>
              <w:left w:w="70" w:type="dxa"/>
              <w:bottom w:w="64" w:type="dxa"/>
              <w:right w:w="70" w:type="dxa"/>
            </w:tcMar>
            <w:vAlign w:val="center"/>
          </w:tcPr>
          <w:p w14:paraId="73CE4D28">
            <w:pPr>
              <w:spacing w:after="0" w:line="247" w:lineRule="auto"/>
            </w:pPr>
            <w:r>
              <w:rPr>
                <w:rFonts w:ascii="微软雅黑" w:hAnsi="微软雅黑" w:eastAsia="微软雅黑"/>
                <w:sz w:val="12"/>
              </w:rPr>
              <w:t>/api/auth/login</w:t>
            </w:r>
          </w:p>
        </w:tc>
        <w:tc>
          <w:tcPr>
            <w:tcW w:w="639" w:type="dxa"/>
            <w:tcMar>
              <w:top w:w="64" w:type="dxa"/>
              <w:left w:w="70" w:type="dxa"/>
              <w:bottom w:w="64" w:type="dxa"/>
              <w:right w:w="70" w:type="dxa"/>
            </w:tcMar>
            <w:vAlign w:val="center"/>
          </w:tcPr>
          <w:p w14:paraId="4C72E30E">
            <w:pPr>
              <w:spacing w:after="0" w:line="247" w:lineRule="auto"/>
              <w:jc w:val="center"/>
            </w:pPr>
            <w:r>
              <w:rPr>
                <w:rFonts w:ascii="微软雅黑" w:hAnsi="微软雅黑" w:eastAsia="微软雅黑"/>
                <w:sz w:val="12"/>
              </w:rPr>
              <w:t>否</w:t>
            </w:r>
          </w:p>
        </w:tc>
        <w:tc>
          <w:tcPr>
            <w:tcW w:w="2326" w:type="dxa"/>
            <w:tcMar>
              <w:top w:w="64" w:type="dxa"/>
              <w:left w:w="70" w:type="dxa"/>
              <w:bottom w:w="64" w:type="dxa"/>
              <w:right w:w="70" w:type="dxa"/>
            </w:tcMar>
            <w:vAlign w:val="center"/>
          </w:tcPr>
          <w:p w14:paraId="6E7D5CBC">
            <w:pPr>
              <w:spacing w:after="0" w:line="247" w:lineRule="auto"/>
            </w:pPr>
            <w:r>
              <w:rPr>
                <w:rFonts w:ascii="微软雅黑" w:hAnsi="微软雅黑" w:eastAsia="微软雅黑"/>
                <w:sz w:val="12"/>
              </w:rPr>
              <w:t>JSON: username、password</w:t>
            </w:r>
          </w:p>
        </w:tc>
        <w:tc>
          <w:tcPr>
            <w:tcW w:w="2548" w:type="dxa"/>
            <w:tcMar>
              <w:top w:w="64" w:type="dxa"/>
              <w:left w:w="70" w:type="dxa"/>
              <w:bottom w:w="64" w:type="dxa"/>
              <w:right w:w="70" w:type="dxa"/>
            </w:tcMar>
            <w:vAlign w:val="center"/>
          </w:tcPr>
          <w:p w14:paraId="5A5B9188">
            <w:pPr>
              <w:spacing w:after="0" w:line="247" w:lineRule="auto"/>
            </w:pPr>
            <w:r>
              <w:rPr>
                <w:rFonts w:ascii="微软雅黑" w:hAnsi="微软雅黑" w:eastAsia="微软雅黑"/>
                <w:sz w:val="12"/>
              </w:rPr>
              <w:t>access_token、token_type、user</w:t>
            </w:r>
          </w:p>
        </w:tc>
        <w:tc>
          <w:tcPr>
            <w:tcW w:w="2181" w:type="dxa"/>
            <w:tcMar>
              <w:top w:w="64" w:type="dxa"/>
              <w:left w:w="70" w:type="dxa"/>
              <w:bottom w:w="64" w:type="dxa"/>
              <w:right w:w="70" w:type="dxa"/>
            </w:tcMar>
            <w:vAlign w:val="center"/>
          </w:tcPr>
          <w:p w14:paraId="05EAE45A">
            <w:pPr>
              <w:spacing w:after="0" w:line="247" w:lineRule="auto"/>
            </w:pPr>
            <w:r>
              <w:rPr>
                <w:rFonts w:ascii="微软雅黑" w:hAnsi="微软雅黑" w:eastAsia="微软雅黑"/>
                <w:sz w:val="12"/>
              </w:rPr>
              <w:t>UNAUTHORIZED、停用用户、参数校验失败</w:t>
            </w:r>
          </w:p>
        </w:tc>
        <w:tc>
          <w:tcPr>
            <w:tcW w:w="1046" w:type="dxa"/>
            <w:tcMar>
              <w:top w:w="64" w:type="dxa"/>
              <w:left w:w="70" w:type="dxa"/>
              <w:bottom w:w="64" w:type="dxa"/>
              <w:right w:w="70" w:type="dxa"/>
            </w:tcMar>
            <w:vAlign w:val="center"/>
          </w:tcPr>
          <w:p w14:paraId="1F471149">
            <w:pPr>
              <w:spacing w:after="0" w:line="247" w:lineRule="auto"/>
            </w:pPr>
            <w:r>
              <w:rPr>
                <w:rFonts w:ascii="微软雅黑" w:hAnsi="微软雅黑" w:eastAsia="微软雅黑"/>
                <w:sz w:val="12"/>
              </w:rPr>
              <w:t>FR-001</w:t>
            </w:r>
          </w:p>
        </w:tc>
        <w:tc>
          <w:tcPr>
            <w:tcW w:w="1454" w:type="dxa"/>
            <w:tcMar>
              <w:top w:w="64" w:type="dxa"/>
              <w:left w:w="70" w:type="dxa"/>
              <w:bottom w:w="64" w:type="dxa"/>
              <w:right w:w="70" w:type="dxa"/>
            </w:tcMar>
            <w:vAlign w:val="center"/>
          </w:tcPr>
          <w:p w14:paraId="046EE707">
            <w:pPr>
              <w:spacing w:after="0" w:line="247" w:lineRule="auto"/>
            </w:pPr>
            <w:r>
              <w:rPr>
                <w:rFonts w:ascii="微软雅黑" w:hAnsi="微软雅黑" w:eastAsia="微软雅黑"/>
                <w:sz w:val="12"/>
              </w:rPr>
              <w:t>frontend/src/views/LoginView.vue</w:t>
            </w:r>
          </w:p>
        </w:tc>
      </w:tr>
      <w:tr w14:paraId="5A6C16ED">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shd w:val="clear" w:color="auto" w:fill="F7FAFC"/>
            <w:tcMar>
              <w:top w:w="64" w:type="dxa"/>
              <w:left w:w="70" w:type="dxa"/>
              <w:bottom w:w="64" w:type="dxa"/>
              <w:right w:w="70" w:type="dxa"/>
            </w:tcMar>
            <w:vAlign w:val="center"/>
          </w:tcPr>
          <w:p w14:paraId="2F4183F2">
            <w:pPr>
              <w:spacing w:after="0" w:line="247" w:lineRule="auto"/>
              <w:jc w:val="center"/>
            </w:pPr>
            <w:r>
              <w:rPr>
                <w:rFonts w:ascii="微软雅黑" w:hAnsi="微软雅黑" w:eastAsia="微软雅黑"/>
                <w:sz w:val="12"/>
              </w:rPr>
              <w:t>API-004</w:t>
            </w:r>
          </w:p>
        </w:tc>
        <w:tc>
          <w:tcPr>
            <w:tcW w:w="1105" w:type="dxa"/>
            <w:shd w:val="clear" w:color="auto" w:fill="F7FAFC"/>
            <w:tcMar>
              <w:top w:w="64" w:type="dxa"/>
              <w:left w:w="70" w:type="dxa"/>
              <w:bottom w:w="64" w:type="dxa"/>
              <w:right w:w="70" w:type="dxa"/>
            </w:tcMar>
            <w:vAlign w:val="center"/>
          </w:tcPr>
          <w:p w14:paraId="7F6FA431">
            <w:pPr>
              <w:spacing w:after="0" w:line="247" w:lineRule="auto"/>
            </w:pPr>
            <w:r>
              <w:rPr>
                <w:rFonts w:ascii="微软雅黑" w:hAnsi="微软雅黑" w:eastAsia="微软雅黑"/>
                <w:sz w:val="12"/>
              </w:rPr>
              <w:t>当前用户</w:t>
            </w:r>
          </w:p>
        </w:tc>
        <w:tc>
          <w:tcPr>
            <w:tcW w:w="697" w:type="dxa"/>
            <w:shd w:val="clear" w:color="auto" w:fill="F7FAFC"/>
            <w:tcMar>
              <w:top w:w="64" w:type="dxa"/>
              <w:left w:w="70" w:type="dxa"/>
              <w:bottom w:w="64" w:type="dxa"/>
              <w:right w:w="70" w:type="dxa"/>
            </w:tcMar>
            <w:vAlign w:val="center"/>
          </w:tcPr>
          <w:p w14:paraId="78FADE5D">
            <w:pPr>
              <w:spacing w:after="0" w:line="247" w:lineRule="auto"/>
              <w:jc w:val="center"/>
            </w:pPr>
            <w:r>
              <w:rPr>
                <w:rFonts w:ascii="微软雅黑" w:hAnsi="微软雅黑" w:eastAsia="微软雅黑"/>
                <w:sz w:val="12"/>
              </w:rPr>
              <w:t>GET</w:t>
            </w:r>
          </w:p>
        </w:tc>
        <w:tc>
          <w:tcPr>
            <w:tcW w:w="1672" w:type="dxa"/>
            <w:shd w:val="clear" w:color="auto" w:fill="F7FAFC"/>
            <w:tcMar>
              <w:top w:w="64" w:type="dxa"/>
              <w:left w:w="70" w:type="dxa"/>
              <w:bottom w:w="64" w:type="dxa"/>
              <w:right w:w="70" w:type="dxa"/>
            </w:tcMar>
            <w:vAlign w:val="center"/>
          </w:tcPr>
          <w:p w14:paraId="4B318BA6">
            <w:pPr>
              <w:spacing w:after="0" w:line="247" w:lineRule="auto"/>
            </w:pPr>
            <w:r>
              <w:rPr>
                <w:rFonts w:ascii="微软雅黑" w:hAnsi="微软雅黑" w:eastAsia="微软雅黑"/>
                <w:sz w:val="12"/>
              </w:rPr>
              <w:t>/api/auth/me</w:t>
            </w:r>
          </w:p>
        </w:tc>
        <w:tc>
          <w:tcPr>
            <w:tcW w:w="639" w:type="dxa"/>
            <w:shd w:val="clear" w:color="auto" w:fill="F7FAFC"/>
            <w:tcMar>
              <w:top w:w="64" w:type="dxa"/>
              <w:left w:w="70" w:type="dxa"/>
              <w:bottom w:w="64" w:type="dxa"/>
              <w:right w:w="70" w:type="dxa"/>
            </w:tcMar>
            <w:vAlign w:val="center"/>
          </w:tcPr>
          <w:p w14:paraId="46C72E81">
            <w:pPr>
              <w:spacing w:after="0" w:line="247" w:lineRule="auto"/>
              <w:jc w:val="center"/>
            </w:pPr>
            <w:r>
              <w:rPr>
                <w:rFonts w:ascii="微软雅黑" w:hAnsi="微软雅黑" w:eastAsia="微软雅黑"/>
                <w:sz w:val="12"/>
              </w:rPr>
              <w:t>是</w:t>
            </w:r>
          </w:p>
        </w:tc>
        <w:tc>
          <w:tcPr>
            <w:tcW w:w="2326" w:type="dxa"/>
            <w:shd w:val="clear" w:color="auto" w:fill="F7FAFC"/>
            <w:tcMar>
              <w:top w:w="64" w:type="dxa"/>
              <w:left w:w="70" w:type="dxa"/>
              <w:bottom w:w="64" w:type="dxa"/>
              <w:right w:w="70" w:type="dxa"/>
            </w:tcMar>
            <w:vAlign w:val="center"/>
          </w:tcPr>
          <w:p w14:paraId="624FE47A">
            <w:pPr>
              <w:spacing w:after="0" w:line="247" w:lineRule="auto"/>
            </w:pPr>
            <w:r>
              <w:rPr>
                <w:rFonts w:ascii="微软雅黑" w:hAnsi="微软雅黑" w:eastAsia="微软雅黑"/>
                <w:sz w:val="12"/>
              </w:rPr>
              <w:t>Bearer token</w:t>
            </w:r>
          </w:p>
        </w:tc>
        <w:tc>
          <w:tcPr>
            <w:tcW w:w="2548" w:type="dxa"/>
            <w:shd w:val="clear" w:color="auto" w:fill="F7FAFC"/>
            <w:tcMar>
              <w:top w:w="64" w:type="dxa"/>
              <w:left w:w="70" w:type="dxa"/>
              <w:bottom w:w="64" w:type="dxa"/>
              <w:right w:w="70" w:type="dxa"/>
            </w:tcMar>
            <w:vAlign w:val="center"/>
          </w:tcPr>
          <w:p w14:paraId="2DFCFF74">
            <w:pPr>
              <w:spacing w:after="0" w:line="247" w:lineRule="auto"/>
            </w:pPr>
            <w:r>
              <w:rPr>
                <w:rFonts w:ascii="微软雅黑" w:hAnsi="微软雅黑" w:eastAsia="微软雅黑"/>
                <w:sz w:val="12"/>
              </w:rPr>
              <w:t>当前用户摘要</w:t>
            </w:r>
          </w:p>
        </w:tc>
        <w:tc>
          <w:tcPr>
            <w:tcW w:w="2181" w:type="dxa"/>
            <w:shd w:val="clear" w:color="auto" w:fill="F7FAFC"/>
            <w:tcMar>
              <w:top w:w="64" w:type="dxa"/>
              <w:left w:w="70" w:type="dxa"/>
              <w:bottom w:w="64" w:type="dxa"/>
              <w:right w:w="70" w:type="dxa"/>
            </w:tcMar>
            <w:vAlign w:val="center"/>
          </w:tcPr>
          <w:p w14:paraId="5DE0C487">
            <w:pPr>
              <w:spacing w:after="0" w:line="247" w:lineRule="auto"/>
            </w:pPr>
            <w:r>
              <w:rPr>
                <w:rFonts w:ascii="微软雅黑" w:hAnsi="微软雅黑" w:eastAsia="微软雅黑"/>
                <w:sz w:val="12"/>
              </w:rPr>
              <w:t>UNAUTHORIZED</w:t>
            </w:r>
          </w:p>
        </w:tc>
        <w:tc>
          <w:tcPr>
            <w:tcW w:w="1046" w:type="dxa"/>
            <w:shd w:val="clear" w:color="auto" w:fill="F7FAFC"/>
            <w:tcMar>
              <w:top w:w="64" w:type="dxa"/>
              <w:left w:w="70" w:type="dxa"/>
              <w:bottom w:w="64" w:type="dxa"/>
              <w:right w:w="70" w:type="dxa"/>
            </w:tcMar>
            <w:vAlign w:val="center"/>
          </w:tcPr>
          <w:p w14:paraId="12E06283">
            <w:pPr>
              <w:spacing w:after="0" w:line="247" w:lineRule="auto"/>
            </w:pPr>
            <w:r>
              <w:rPr>
                <w:rFonts w:ascii="微软雅黑" w:hAnsi="微软雅黑" w:eastAsia="微软雅黑"/>
                <w:sz w:val="12"/>
              </w:rPr>
              <w:t>FR-001</w:t>
            </w:r>
          </w:p>
        </w:tc>
        <w:tc>
          <w:tcPr>
            <w:tcW w:w="1454" w:type="dxa"/>
            <w:shd w:val="clear" w:color="auto" w:fill="F7FAFC"/>
            <w:tcMar>
              <w:top w:w="64" w:type="dxa"/>
              <w:left w:w="70" w:type="dxa"/>
              <w:bottom w:w="64" w:type="dxa"/>
              <w:right w:w="70" w:type="dxa"/>
            </w:tcMar>
            <w:vAlign w:val="center"/>
          </w:tcPr>
          <w:p w14:paraId="452FEB8B">
            <w:pPr>
              <w:spacing w:after="0" w:line="247" w:lineRule="auto"/>
            </w:pPr>
            <w:r>
              <w:rPr>
                <w:rFonts w:ascii="微软雅黑" w:hAnsi="微软雅黑" w:eastAsia="微软雅黑"/>
                <w:sz w:val="12"/>
              </w:rPr>
              <w:t>路由守卫、frontend/src/stores/authStore.js</w:t>
            </w:r>
          </w:p>
        </w:tc>
      </w:tr>
      <w:tr w14:paraId="7376DFD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tcMar>
              <w:top w:w="64" w:type="dxa"/>
              <w:left w:w="70" w:type="dxa"/>
              <w:bottom w:w="64" w:type="dxa"/>
              <w:right w:w="70" w:type="dxa"/>
            </w:tcMar>
            <w:vAlign w:val="center"/>
          </w:tcPr>
          <w:p w14:paraId="7FB85D5B">
            <w:pPr>
              <w:spacing w:after="0" w:line="247" w:lineRule="auto"/>
              <w:jc w:val="center"/>
            </w:pPr>
            <w:r>
              <w:rPr>
                <w:rFonts w:ascii="微软雅黑" w:hAnsi="微软雅黑" w:eastAsia="微软雅黑"/>
                <w:sz w:val="12"/>
              </w:rPr>
              <w:t>API-005</w:t>
            </w:r>
          </w:p>
        </w:tc>
        <w:tc>
          <w:tcPr>
            <w:tcW w:w="1105" w:type="dxa"/>
            <w:tcMar>
              <w:top w:w="64" w:type="dxa"/>
              <w:left w:w="70" w:type="dxa"/>
              <w:bottom w:w="64" w:type="dxa"/>
              <w:right w:w="70" w:type="dxa"/>
            </w:tcMar>
            <w:vAlign w:val="center"/>
          </w:tcPr>
          <w:p w14:paraId="5EE27567">
            <w:pPr>
              <w:spacing w:after="0" w:line="247" w:lineRule="auto"/>
            </w:pPr>
            <w:r>
              <w:rPr>
                <w:rFonts w:ascii="微软雅黑" w:hAnsi="微软雅黑" w:eastAsia="微软雅黑"/>
                <w:sz w:val="12"/>
              </w:rPr>
              <w:t>房间列表</w:t>
            </w:r>
          </w:p>
        </w:tc>
        <w:tc>
          <w:tcPr>
            <w:tcW w:w="697" w:type="dxa"/>
            <w:tcMar>
              <w:top w:w="64" w:type="dxa"/>
              <w:left w:w="70" w:type="dxa"/>
              <w:bottom w:w="64" w:type="dxa"/>
              <w:right w:w="70" w:type="dxa"/>
            </w:tcMar>
            <w:vAlign w:val="center"/>
          </w:tcPr>
          <w:p w14:paraId="30BEC84F">
            <w:pPr>
              <w:spacing w:after="0" w:line="247" w:lineRule="auto"/>
              <w:jc w:val="center"/>
            </w:pPr>
            <w:r>
              <w:rPr>
                <w:rFonts w:ascii="微软雅黑" w:hAnsi="微软雅黑" w:eastAsia="微软雅黑"/>
                <w:sz w:val="12"/>
              </w:rPr>
              <w:t>GET</w:t>
            </w:r>
          </w:p>
        </w:tc>
        <w:tc>
          <w:tcPr>
            <w:tcW w:w="1672" w:type="dxa"/>
            <w:tcMar>
              <w:top w:w="64" w:type="dxa"/>
              <w:left w:w="70" w:type="dxa"/>
              <w:bottom w:w="64" w:type="dxa"/>
              <w:right w:w="70" w:type="dxa"/>
            </w:tcMar>
            <w:vAlign w:val="center"/>
          </w:tcPr>
          <w:p w14:paraId="22175B03">
            <w:pPr>
              <w:spacing w:after="0" w:line="247" w:lineRule="auto"/>
            </w:pPr>
            <w:r>
              <w:rPr>
                <w:rFonts w:ascii="微软雅黑" w:hAnsi="微软雅黑" w:eastAsia="微软雅黑"/>
                <w:sz w:val="12"/>
              </w:rPr>
              <w:t>/api/rooms</w:t>
            </w:r>
          </w:p>
        </w:tc>
        <w:tc>
          <w:tcPr>
            <w:tcW w:w="639" w:type="dxa"/>
            <w:tcMar>
              <w:top w:w="64" w:type="dxa"/>
              <w:left w:w="70" w:type="dxa"/>
              <w:bottom w:w="64" w:type="dxa"/>
              <w:right w:w="70" w:type="dxa"/>
            </w:tcMar>
            <w:vAlign w:val="center"/>
          </w:tcPr>
          <w:p w14:paraId="750B5389">
            <w:pPr>
              <w:spacing w:after="0" w:line="247" w:lineRule="auto"/>
              <w:jc w:val="center"/>
            </w:pPr>
            <w:r>
              <w:rPr>
                <w:rFonts w:ascii="微软雅黑" w:hAnsi="微软雅黑" w:eastAsia="微软雅黑"/>
                <w:sz w:val="12"/>
              </w:rPr>
              <w:t>是</w:t>
            </w:r>
          </w:p>
        </w:tc>
        <w:tc>
          <w:tcPr>
            <w:tcW w:w="2326" w:type="dxa"/>
            <w:tcMar>
              <w:top w:w="64" w:type="dxa"/>
              <w:left w:w="70" w:type="dxa"/>
              <w:bottom w:w="64" w:type="dxa"/>
              <w:right w:w="70" w:type="dxa"/>
            </w:tcMar>
            <w:vAlign w:val="center"/>
          </w:tcPr>
          <w:p w14:paraId="4E90999E">
            <w:pPr>
              <w:spacing w:after="0" w:line="247" w:lineRule="auto"/>
            </w:pPr>
            <w:r>
              <w:rPr>
                <w:rFonts w:ascii="微软雅黑" w:hAnsi="微软雅黑" w:eastAsia="微软雅黑"/>
                <w:sz w:val="12"/>
              </w:rPr>
              <w:t>无</w:t>
            </w:r>
          </w:p>
        </w:tc>
        <w:tc>
          <w:tcPr>
            <w:tcW w:w="2548" w:type="dxa"/>
            <w:tcMar>
              <w:top w:w="64" w:type="dxa"/>
              <w:left w:w="70" w:type="dxa"/>
              <w:bottom w:w="64" w:type="dxa"/>
              <w:right w:w="70" w:type="dxa"/>
            </w:tcMar>
            <w:vAlign w:val="center"/>
          </w:tcPr>
          <w:p w14:paraId="1C621D24">
            <w:pPr>
              <w:spacing w:after="0" w:line="247" w:lineRule="auto"/>
            </w:pPr>
            <w:r>
              <w:rPr>
                <w:rFonts w:ascii="微软雅黑" w:hAnsi="微软雅黑" w:eastAsia="微软雅黑"/>
                <w:sz w:val="12"/>
              </w:rPr>
              <w:t>房间数组：id、name、home_id、device_count、created_at</w:t>
            </w:r>
          </w:p>
        </w:tc>
        <w:tc>
          <w:tcPr>
            <w:tcW w:w="2181" w:type="dxa"/>
            <w:tcMar>
              <w:top w:w="64" w:type="dxa"/>
              <w:left w:w="70" w:type="dxa"/>
              <w:bottom w:w="64" w:type="dxa"/>
              <w:right w:w="70" w:type="dxa"/>
            </w:tcMar>
            <w:vAlign w:val="center"/>
          </w:tcPr>
          <w:p w14:paraId="7B04A047">
            <w:pPr>
              <w:spacing w:after="0" w:line="247" w:lineRule="auto"/>
            </w:pPr>
            <w:r>
              <w:rPr>
                <w:rFonts w:ascii="微软雅黑" w:hAnsi="微软雅黑" w:eastAsia="微软雅黑"/>
                <w:sz w:val="12"/>
              </w:rPr>
              <w:t>UNAUTHORIZED</w:t>
            </w:r>
          </w:p>
        </w:tc>
        <w:tc>
          <w:tcPr>
            <w:tcW w:w="1046" w:type="dxa"/>
            <w:tcMar>
              <w:top w:w="64" w:type="dxa"/>
              <w:left w:w="70" w:type="dxa"/>
              <w:bottom w:w="64" w:type="dxa"/>
              <w:right w:w="70" w:type="dxa"/>
            </w:tcMar>
            <w:vAlign w:val="center"/>
          </w:tcPr>
          <w:p w14:paraId="7B85B874">
            <w:pPr>
              <w:spacing w:after="0" w:line="247" w:lineRule="auto"/>
            </w:pPr>
            <w:r>
              <w:rPr>
                <w:rFonts w:ascii="微软雅黑" w:hAnsi="微软雅黑" w:eastAsia="微软雅黑"/>
                <w:sz w:val="12"/>
              </w:rPr>
              <w:t>FR-002、FR-003</w:t>
            </w:r>
          </w:p>
        </w:tc>
        <w:tc>
          <w:tcPr>
            <w:tcW w:w="1454" w:type="dxa"/>
            <w:tcMar>
              <w:top w:w="64" w:type="dxa"/>
              <w:left w:w="70" w:type="dxa"/>
              <w:bottom w:w="64" w:type="dxa"/>
              <w:right w:w="70" w:type="dxa"/>
            </w:tcMar>
            <w:vAlign w:val="center"/>
          </w:tcPr>
          <w:p w14:paraId="5402334C">
            <w:pPr>
              <w:spacing w:after="0" w:line="247" w:lineRule="auto"/>
            </w:pPr>
            <w:r>
              <w:rPr>
                <w:rFonts w:ascii="微软雅黑" w:hAnsi="微软雅黑" w:eastAsia="微软雅黑"/>
                <w:sz w:val="12"/>
              </w:rPr>
              <w:t>frontend/src/views/DevicesView.vue</w:t>
            </w:r>
          </w:p>
        </w:tc>
      </w:tr>
      <w:tr w14:paraId="30F4BCFC">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shd w:val="clear" w:color="auto" w:fill="F7FAFC"/>
            <w:tcMar>
              <w:top w:w="64" w:type="dxa"/>
              <w:left w:w="70" w:type="dxa"/>
              <w:bottom w:w="64" w:type="dxa"/>
              <w:right w:w="70" w:type="dxa"/>
            </w:tcMar>
            <w:vAlign w:val="center"/>
          </w:tcPr>
          <w:p w14:paraId="3277521E">
            <w:pPr>
              <w:spacing w:after="0" w:line="247" w:lineRule="auto"/>
              <w:jc w:val="center"/>
            </w:pPr>
            <w:r>
              <w:rPr>
                <w:rFonts w:ascii="微软雅黑" w:hAnsi="微软雅黑" w:eastAsia="微软雅黑"/>
                <w:sz w:val="12"/>
              </w:rPr>
              <w:t>API-006</w:t>
            </w:r>
          </w:p>
        </w:tc>
        <w:tc>
          <w:tcPr>
            <w:tcW w:w="1105" w:type="dxa"/>
            <w:shd w:val="clear" w:color="auto" w:fill="F7FAFC"/>
            <w:tcMar>
              <w:top w:w="64" w:type="dxa"/>
              <w:left w:w="70" w:type="dxa"/>
              <w:bottom w:w="64" w:type="dxa"/>
              <w:right w:w="70" w:type="dxa"/>
            </w:tcMar>
            <w:vAlign w:val="center"/>
          </w:tcPr>
          <w:p w14:paraId="26961627">
            <w:pPr>
              <w:spacing w:after="0" w:line="247" w:lineRule="auto"/>
            </w:pPr>
            <w:r>
              <w:rPr>
                <w:rFonts w:ascii="微软雅黑" w:hAnsi="微软雅黑" w:eastAsia="微软雅黑"/>
                <w:sz w:val="12"/>
              </w:rPr>
              <w:t>设备列表</w:t>
            </w:r>
          </w:p>
        </w:tc>
        <w:tc>
          <w:tcPr>
            <w:tcW w:w="697" w:type="dxa"/>
            <w:shd w:val="clear" w:color="auto" w:fill="F7FAFC"/>
            <w:tcMar>
              <w:top w:w="64" w:type="dxa"/>
              <w:left w:w="70" w:type="dxa"/>
              <w:bottom w:w="64" w:type="dxa"/>
              <w:right w:w="70" w:type="dxa"/>
            </w:tcMar>
            <w:vAlign w:val="center"/>
          </w:tcPr>
          <w:p w14:paraId="66DC940F">
            <w:pPr>
              <w:spacing w:after="0" w:line="247" w:lineRule="auto"/>
              <w:jc w:val="center"/>
            </w:pPr>
            <w:r>
              <w:rPr>
                <w:rFonts w:ascii="微软雅黑" w:hAnsi="微软雅黑" w:eastAsia="微软雅黑"/>
                <w:sz w:val="12"/>
              </w:rPr>
              <w:t>GET</w:t>
            </w:r>
          </w:p>
        </w:tc>
        <w:tc>
          <w:tcPr>
            <w:tcW w:w="1672" w:type="dxa"/>
            <w:shd w:val="clear" w:color="auto" w:fill="F7FAFC"/>
            <w:tcMar>
              <w:top w:w="64" w:type="dxa"/>
              <w:left w:w="70" w:type="dxa"/>
              <w:bottom w:w="64" w:type="dxa"/>
              <w:right w:w="70" w:type="dxa"/>
            </w:tcMar>
            <w:vAlign w:val="center"/>
          </w:tcPr>
          <w:p w14:paraId="3728DEA3">
            <w:pPr>
              <w:spacing w:after="0" w:line="247" w:lineRule="auto"/>
            </w:pPr>
            <w:r>
              <w:rPr>
                <w:rFonts w:ascii="微软雅黑" w:hAnsi="微软雅黑" w:eastAsia="微软雅黑"/>
                <w:sz w:val="12"/>
              </w:rPr>
              <w:t>/api/devices</w:t>
            </w:r>
          </w:p>
        </w:tc>
        <w:tc>
          <w:tcPr>
            <w:tcW w:w="639" w:type="dxa"/>
            <w:shd w:val="clear" w:color="auto" w:fill="F7FAFC"/>
            <w:tcMar>
              <w:top w:w="64" w:type="dxa"/>
              <w:left w:w="70" w:type="dxa"/>
              <w:bottom w:w="64" w:type="dxa"/>
              <w:right w:w="70" w:type="dxa"/>
            </w:tcMar>
            <w:vAlign w:val="center"/>
          </w:tcPr>
          <w:p w14:paraId="35F1EF3A">
            <w:pPr>
              <w:spacing w:after="0" w:line="247" w:lineRule="auto"/>
              <w:jc w:val="center"/>
            </w:pPr>
            <w:r>
              <w:rPr>
                <w:rFonts w:ascii="微软雅黑" w:hAnsi="微软雅黑" w:eastAsia="微软雅黑"/>
                <w:sz w:val="12"/>
              </w:rPr>
              <w:t>是</w:t>
            </w:r>
          </w:p>
        </w:tc>
        <w:tc>
          <w:tcPr>
            <w:tcW w:w="2326" w:type="dxa"/>
            <w:shd w:val="clear" w:color="auto" w:fill="F7FAFC"/>
            <w:tcMar>
              <w:top w:w="64" w:type="dxa"/>
              <w:left w:w="70" w:type="dxa"/>
              <w:bottom w:w="64" w:type="dxa"/>
              <w:right w:w="70" w:type="dxa"/>
            </w:tcMar>
            <w:vAlign w:val="center"/>
          </w:tcPr>
          <w:p w14:paraId="1D736002">
            <w:pPr>
              <w:spacing w:after="0" w:line="247" w:lineRule="auto"/>
            </w:pPr>
            <w:r>
              <w:rPr>
                <w:rFonts w:ascii="微软雅黑" w:hAnsi="微软雅黑" w:eastAsia="微软雅黑"/>
                <w:sz w:val="12"/>
              </w:rPr>
              <w:t>query: room_id?</w:t>
            </w:r>
          </w:p>
        </w:tc>
        <w:tc>
          <w:tcPr>
            <w:tcW w:w="2548" w:type="dxa"/>
            <w:shd w:val="clear" w:color="auto" w:fill="F7FAFC"/>
            <w:tcMar>
              <w:top w:w="64" w:type="dxa"/>
              <w:left w:w="70" w:type="dxa"/>
              <w:bottom w:w="64" w:type="dxa"/>
              <w:right w:w="70" w:type="dxa"/>
            </w:tcMar>
            <w:vAlign w:val="center"/>
          </w:tcPr>
          <w:p w14:paraId="6E3701B1">
            <w:pPr>
              <w:spacing w:after="0" w:line="247" w:lineRule="auto"/>
            </w:pPr>
            <w:r>
              <w:rPr>
                <w:rFonts w:ascii="微软雅黑" w:hAnsi="微软雅黑" w:eastAsia="微软雅黑"/>
                <w:sz w:val="12"/>
              </w:rPr>
              <w:t>设备数组：id、name、device_type、room_id、room_name、is_on、is_online、properties、时间字段</w:t>
            </w:r>
          </w:p>
        </w:tc>
        <w:tc>
          <w:tcPr>
            <w:tcW w:w="2181" w:type="dxa"/>
            <w:shd w:val="clear" w:color="auto" w:fill="F7FAFC"/>
            <w:tcMar>
              <w:top w:w="64" w:type="dxa"/>
              <w:left w:w="70" w:type="dxa"/>
              <w:bottom w:w="64" w:type="dxa"/>
              <w:right w:w="70" w:type="dxa"/>
            </w:tcMar>
            <w:vAlign w:val="center"/>
          </w:tcPr>
          <w:p w14:paraId="4F48E2C1">
            <w:pPr>
              <w:spacing w:after="0" w:line="247" w:lineRule="auto"/>
            </w:pPr>
            <w:r>
              <w:rPr>
                <w:rFonts w:ascii="微软雅黑" w:hAnsi="微软雅黑" w:eastAsia="微软雅黑"/>
                <w:sz w:val="12"/>
              </w:rPr>
              <w:t>UNAUTHORIZED</w:t>
            </w:r>
          </w:p>
        </w:tc>
        <w:tc>
          <w:tcPr>
            <w:tcW w:w="1046" w:type="dxa"/>
            <w:shd w:val="clear" w:color="auto" w:fill="F7FAFC"/>
            <w:tcMar>
              <w:top w:w="64" w:type="dxa"/>
              <w:left w:w="70" w:type="dxa"/>
              <w:bottom w:w="64" w:type="dxa"/>
              <w:right w:w="70" w:type="dxa"/>
            </w:tcMar>
            <w:vAlign w:val="center"/>
          </w:tcPr>
          <w:p w14:paraId="3A2FDEE7">
            <w:pPr>
              <w:spacing w:after="0" w:line="247" w:lineRule="auto"/>
            </w:pPr>
            <w:r>
              <w:rPr>
                <w:rFonts w:ascii="微软雅黑" w:hAnsi="微软雅黑" w:eastAsia="微软雅黑"/>
                <w:sz w:val="12"/>
              </w:rPr>
              <w:t>FR-002、FR-003</w:t>
            </w:r>
          </w:p>
        </w:tc>
        <w:tc>
          <w:tcPr>
            <w:tcW w:w="1454" w:type="dxa"/>
            <w:shd w:val="clear" w:color="auto" w:fill="F7FAFC"/>
            <w:tcMar>
              <w:top w:w="64" w:type="dxa"/>
              <w:left w:w="70" w:type="dxa"/>
              <w:bottom w:w="64" w:type="dxa"/>
              <w:right w:w="70" w:type="dxa"/>
            </w:tcMar>
            <w:vAlign w:val="center"/>
          </w:tcPr>
          <w:p w14:paraId="5987271F">
            <w:pPr>
              <w:spacing w:after="0" w:line="247" w:lineRule="auto"/>
            </w:pPr>
            <w:r>
              <w:rPr>
                <w:rFonts w:ascii="微软雅黑" w:hAnsi="微软雅黑" w:eastAsia="微软雅黑"/>
                <w:sz w:val="12"/>
              </w:rPr>
              <w:t>frontend/src/views/DashboardView.vue、frontend/src/views/DevicesView.vue、frontend/src/views/VoiceControlView.vue、frontend/src/views/ScenesView.vue</w:t>
            </w:r>
          </w:p>
        </w:tc>
      </w:tr>
      <w:tr w14:paraId="6B4E0CD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tcMar>
              <w:top w:w="64" w:type="dxa"/>
              <w:left w:w="70" w:type="dxa"/>
              <w:bottom w:w="64" w:type="dxa"/>
              <w:right w:w="70" w:type="dxa"/>
            </w:tcMar>
            <w:vAlign w:val="center"/>
          </w:tcPr>
          <w:p w14:paraId="3802D887">
            <w:pPr>
              <w:spacing w:after="0" w:line="247" w:lineRule="auto"/>
              <w:jc w:val="center"/>
            </w:pPr>
            <w:r>
              <w:rPr>
                <w:rFonts w:ascii="微软雅黑" w:hAnsi="微软雅黑" w:eastAsia="微软雅黑"/>
                <w:sz w:val="12"/>
              </w:rPr>
              <w:t>API-007</w:t>
            </w:r>
          </w:p>
        </w:tc>
        <w:tc>
          <w:tcPr>
            <w:tcW w:w="1105" w:type="dxa"/>
            <w:tcMar>
              <w:top w:w="64" w:type="dxa"/>
              <w:left w:w="70" w:type="dxa"/>
              <w:bottom w:w="64" w:type="dxa"/>
              <w:right w:w="70" w:type="dxa"/>
            </w:tcMar>
            <w:vAlign w:val="center"/>
          </w:tcPr>
          <w:p w14:paraId="603989BC">
            <w:pPr>
              <w:spacing w:after="0" w:line="247" w:lineRule="auto"/>
            </w:pPr>
            <w:r>
              <w:rPr>
                <w:rFonts w:ascii="微软雅黑" w:hAnsi="微软雅黑" w:eastAsia="微软雅黑"/>
                <w:sz w:val="12"/>
              </w:rPr>
              <w:t>设备详情</w:t>
            </w:r>
          </w:p>
        </w:tc>
        <w:tc>
          <w:tcPr>
            <w:tcW w:w="697" w:type="dxa"/>
            <w:tcMar>
              <w:top w:w="64" w:type="dxa"/>
              <w:left w:w="70" w:type="dxa"/>
              <w:bottom w:w="64" w:type="dxa"/>
              <w:right w:w="70" w:type="dxa"/>
            </w:tcMar>
            <w:vAlign w:val="center"/>
          </w:tcPr>
          <w:p w14:paraId="1A65D135">
            <w:pPr>
              <w:spacing w:after="0" w:line="247" w:lineRule="auto"/>
              <w:jc w:val="center"/>
            </w:pPr>
            <w:r>
              <w:rPr>
                <w:rFonts w:ascii="微软雅黑" w:hAnsi="微软雅黑" w:eastAsia="微软雅黑"/>
                <w:sz w:val="12"/>
              </w:rPr>
              <w:t>GET</w:t>
            </w:r>
          </w:p>
        </w:tc>
        <w:tc>
          <w:tcPr>
            <w:tcW w:w="1672" w:type="dxa"/>
            <w:tcMar>
              <w:top w:w="64" w:type="dxa"/>
              <w:left w:w="70" w:type="dxa"/>
              <w:bottom w:w="64" w:type="dxa"/>
              <w:right w:w="70" w:type="dxa"/>
            </w:tcMar>
            <w:vAlign w:val="center"/>
          </w:tcPr>
          <w:p w14:paraId="4F17A4E9">
            <w:pPr>
              <w:spacing w:after="0" w:line="247" w:lineRule="auto"/>
            </w:pPr>
            <w:r>
              <w:rPr>
                <w:rFonts w:ascii="微软雅黑" w:hAnsi="微软雅黑" w:eastAsia="微软雅黑"/>
                <w:sz w:val="12"/>
              </w:rPr>
              <w:t>/api/devices/{device_id}</w:t>
            </w:r>
          </w:p>
        </w:tc>
        <w:tc>
          <w:tcPr>
            <w:tcW w:w="639" w:type="dxa"/>
            <w:tcMar>
              <w:top w:w="64" w:type="dxa"/>
              <w:left w:w="70" w:type="dxa"/>
              <w:bottom w:w="64" w:type="dxa"/>
              <w:right w:w="70" w:type="dxa"/>
            </w:tcMar>
            <w:vAlign w:val="center"/>
          </w:tcPr>
          <w:p w14:paraId="591E637F">
            <w:pPr>
              <w:spacing w:after="0" w:line="247" w:lineRule="auto"/>
              <w:jc w:val="center"/>
            </w:pPr>
            <w:r>
              <w:rPr>
                <w:rFonts w:ascii="微软雅黑" w:hAnsi="微软雅黑" w:eastAsia="微软雅黑"/>
                <w:sz w:val="12"/>
              </w:rPr>
              <w:t>是</w:t>
            </w:r>
          </w:p>
        </w:tc>
        <w:tc>
          <w:tcPr>
            <w:tcW w:w="2326" w:type="dxa"/>
            <w:tcMar>
              <w:top w:w="64" w:type="dxa"/>
              <w:left w:w="70" w:type="dxa"/>
              <w:bottom w:w="64" w:type="dxa"/>
              <w:right w:w="70" w:type="dxa"/>
            </w:tcMar>
            <w:vAlign w:val="center"/>
          </w:tcPr>
          <w:p w14:paraId="7DDBEBB4">
            <w:pPr>
              <w:spacing w:after="0" w:line="247" w:lineRule="auto"/>
            </w:pPr>
            <w:r>
              <w:rPr>
                <w:rFonts w:ascii="微软雅黑" w:hAnsi="微软雅黑" w:eastAsia="微软雅黑"/>
                <w:sz w:val="12"/>
              </w:rPr>
              <w:t>path: device_id</w:t>
            </w:r>
          </w:p>
        </w:tc>
        <w:tc>
          <w:tcPr>
            <w:tcW w:w="2548" w:type="dxa"/>
            <w:tcMar>
              <w:top w:w="64" w:type="dxa"/>
              <w:left w:w="70" w:type="dxa"/>
              <w:bottom w:w="64" w:type="dxa"/>
              <w:right w:w="70" w:type="dxa"/>
            </w:tcMar>
            <w:vAlign w:val="center"/>
          </w:tcPr>
          <w:p w14:paraId="78EE6028">
            <w:pPr>
              <w:spacing w:after="0" w:line="247" w:lineRule="auto"/>
            </w:pPr>
            <w:r>
              <w:rPr>
                <w:rFonts w:ascii="微软雅黑" w:hAnsi="微软雅黑" w:eastAsia="微软雅黑"/>
                <w:sz w:val="12"/>
              </w:rPr>
              <w:t>单设备详情</w:t>
            </w:r>
          </w:p>
        </w:tc>
        <w:tc>
          <w:tcPr>
            <w:tcW w:w="2181" w:type="dxa"/>
            <w:tcMar>
              <w:top w:w="64" w:type="dxa"/>
              <w:left w:w="70" w:type="dxa"/>
              <w:bottom w:w="64" w:type="dxa"/>
              <w:right w:w="70" w:type="dxa"/>
            </w:tcMar>
            <w:vAlign w:val="center"/>
          </w:tcPr>
          <w:p w14:paraId="6BEBE3D4">
            <w:pPr>
              <w:spacing w:after="0" w:line="247" w:lineRule="auto"/>
            </w:pPr>
            <w:r>
              <w:rPr>
                <w:rFonts w:ascii="微软雅黑" w:hAnsi="微软雅黑" w:eastAsia="微软雅黑"/>
                <w:sz w:val="12"/>
              </w:rPr>
              <w:t>DEVICE_NOT_FOUND、UNAUTHORIZED</w:t>
            </w:r>
          </w:p>
        </w:tc>
        <w:tc>
          <w:tcPr>
            <w:tcW w:w="1046" w:type="dxa"/>
            <w:tcMar>
              <w:top w:w="64" w:type="dxa"/>
              <w:left w:w="70" w:type="dxa"/>
              <w:bottom w:w="64" w:type="dxa"/>
              <w:right w:w="70" w:type="dxa"/>
            </w:tcMar>
            <w:vAlign w:val="center"/>
          </w:tcPr>
          <w:p w14:paraId="53901B40">
            <w:pPr>
              <w:spacing w:after="0" w:line="247" w:lineRule="auto"/>
            </w:pPr>
            <w:r>
              <w:rPr>
                <w:rFonts w:ascii="微软雅黑" w:hAnsi="微软雅黑" w:eastAsia="微软雅黑"/>
                <w:sz w:val="12"/>
              </w:rPr>
              <w:t>FR-003</w:t>
            </w:r>
          </w:p>
        </w:tc>
        <w:tc>
          <w:tcPr>
            <w:tcW w:w="1454" w:type="dxa"/>
            <w:tcMar>
              <w:top w:w="64" w:type="dxa"/>
              <w:left w:w="70" w:type="dxa"/>
              <w:bottom w:w="64" w:type="dxa"/>
              <w:right w:w="70" w:type="dxa"/>
            </w:tcMar>
            <w:vAlign w:val="center"/>
          </w:tcPr>
          <w:p w14:paraId="5A723AFE">
            <w:pPr>
              <w:spacing w:after="0" w:line="247" w:lineRule="auto"/>
            </w:pPr>
            <w:r>
              <w:rPr>
                <w:rFonts w:ascii="微软雅黑" w:hAnsi="微软雅黑" w:eastAsia="微软雅黑"/>
                <w:sz w:val="12"/>
              </w:rPr>
              <w:t>frontend/src/views/DevicesView.vue 详情抽屉</w:t>
            </w:r>
          </w:p>
        </w:tc>
      </w:tr>
      <w:tr w14:paraId="4EBBFCC5">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shd w:val="clear" w:color="auto" w:fill="F7FAFC"/>
            <w:tcMar>
              <w:top w:w="64" w:type="dxa"/>
              <w:left w:w="70" w:type="dxa"/>
              <w:bottom w:w="64" w:type="dxa"/>
              <w:right w:w="70" w:type="dxa"/>
            </w:tcMar>
            <w:vAlign w:val="center"/>
          </w:tcPr>
          <w:p w14:paraId="2C4EB95E">
            <w:pPr>
              <w:spacing w:after="0" w:line="247" w:lineRule="auto"/>
              <w:jc w:val="center"/>
            </w:pPr>
            <w:r>
              <w:rPr>
                <w:rFonts w:ascii="微软雅黑" w:hAnsi="微软雅黑" w:eastAsia="微软雅黑"/>
                <w:sz w:val="12"/>
              </w:rPr>
              <w:t>API-008</w:t>
            </w:r>
          </w:p>
        </w:tc>
        <w:tc>
          <w:tcPr>
            <w:tcW w:w="1105" w:type="dxa"/>
            <w:shd w:val="clear" w:color="auto" w:fill="F7FAFC"/>
            <w:tcMar>
              <w:top w:w="64" w:type="dxa"/>
              <w:left w:w="70" w:type="dxa"/>
              <w:bottom w:w="64" w:type="dxa"/>
              <w:right w:w="70" w:type="dxa"/>
            </w:tcMar>
            <w:vAlign w:val="center"/>
          </w:tcPr>
          <w:p w14:paraId="632A2656">
            <w:pPr>
              <w:spacing w:after="0" w:line="247" w:lineRule="auto"/>
            </w:pPr>
            <w:r>
              <w:rPr>
                <w:rFonts w:ascii="微软雅黑" w:hAnsi="微软雅黑" w:eastAsia="微软雅黑"/>
                <w:sz w:val="12"/>
              </w:rPr>
              <w:t>修改设备状态</w:t>
            </w:r>
          </w:p>
        </w:tc>
        <w:tc>
          <w:tcPr>
            <w:tcW w:w="697" w:type="dxa"/>
            <w:shd w:val="clear" w:color="auto" w:fill="F7FAFC"/>
            <w:tcMar>
              <w:top w:w="64" w:type="dxa"/>
              <w:left w:w="70" w:type="dxa"/>
              <w:bottom w:w="64" w:type="dxa"/>
              <w:right w:w="70" w:type="dxa"/>
            </w:tcMar>
            <w:vAlign w:val="center"/>
          </w:tcPr>
          <w:p w14:paraId="630D8D41">
            <w:pPr>
              <w:spacing w:after="0" w:line="247" w:lineRule="auto"/>
              <w:jc w:val="center"/>
            </w:pPr>
            <w:r>
              <w:rPr>
                <w:rFonts w:ascii="微软雅黑" w:hAnsi="微软雅黑" w:eastAsia="微软雅黑"/>
                <w:sz w:val="12"/>
              </w:rPr>
              <w:t>PATCH</w:t>
            </w:r>
          </w:p>
        </w:tc>
        <w:tc>
          <w:tcPr>
            <w:tcW w:w="1672" w:type="dxa"/>
            <w:shd w:val="clear" w:color="auto" w:fill="F7FAFC"/>
            <w:tcMar>
              <w:top w:w="64" w:type="dxa"/>
              <w:left w:w="70" w:type="dxa"/>
              <w:bottom w:w="64" w:type="dxa"/>
              <w:right w:w="70" w:type="dxa"/>
            </w:tcMar>
            <w:vAlign w:val="center"/>
          </w:tcPr>
          <w:p w14:paraId="19F0D28E">
            <w:pPr>
              <w:spacing w:after="0" w:line="247" w:lineRule="auto"/>
            </w:pPr>
            <w:r>
              <w:rPr>
                <w:rFonts w:ascii="微软雅黑" w:hAnsi="微软雅黑" w:eastAsia="微软雅黑"/>
                <w:sz w:val="12"/>
              </w:rPr>
              <w:t>/api/devices/{device_id}/state</w:t>
            </w:r>
          </w:p>
        </w:tc>
        <w:tc>
          <w:tcPr>
            <w:tcW w:w="639" w:type="dxa"/>
            <w:shd w:val="clear" w:color="auto" w:fill="F7FAFC"/>
            <w:tcMar>
              <w:top w:w="64" w:type="dxa"/>
              <w:left w:w="70" w:type="dxa"/>
              <w:bottom w:w="64" w:type="dxa"/>
              <w:right w:w="70" w:type="dxa"/>
            </w:tcMar>
            <w:vAlign w:val="center"/>
          </w:tcPr>
          <w:p w14:paraId="46CA4031">
            <w:pPr>
              <w:spacing w:after="0" w:line="247" w:lineRule="auto"/>
              <w:jc w:val="center"/>
            </w:pPr>
            <w:r>
              <w:rPr>
                <w:rFonts w:ascii="微软雅黑" w:hAnsi="微软雅黑" w:eastAsia="微软雅黑"/>
                <w:sz w:val="12"/>
              </w:rPr>
              <w:t>是</w:t>
            </w:r>
          </w:p>
        </w:tc>
        <w:tc>
          <w:tcPr>
            <w:tcW w:w="2326" w:type="dxa"/>
            <w:shd w:val="clear" w:color="auto" w:fill="F7FAFC"/>
            <w:tcMar>
              <w:top w:w="64" w:type="dxa"/>
              <w:left w:w="70" w:type="dxa"/>
              <w:bottom w:w="64" w:type="dxa"/>
              <w:right w:w="70" w:type="dxa"/>
            </w:tcMar>
            <w:vAlign w:val="center"/>
          </w:tcPr>
          <w:p w14:paraId="580D70E4">
            <w:pPr>
              <w:spacing w:after="0" w:line="247" w:lineRule="auto"/>
            </w:pPr>
            <w:r>
              <w:rPr>
                <w:rFonts w:ascii="微软雅黑" w:hAnsi="微软雅黑" w:eastAsia="微软雅黑"/>
                <w:sz w:val="12"/>
              </w:rPr>
              <w:t>path: device_id; JSON: is_on?、is_online?、properties?</w:t>
            </w:r>
          </w:p>
        </w:tc>
        <w:tc>
          <w:tcPr>
            <w:tcW w:w="2548" w:type="dxa"/>
            <w:shd w:val="clear" w:color="auto" w:fill="F7FAFC"/>
            <w:tcMar>
              <w:top w:w="64" w:type="dxa"/>
              <w:left w:w="70" w:type="dxa"/>
              <w:bottom w:w="64" w:type="dxa"/>
              <w:right w:w="70" w:type="dxa"/>
            </w:tcMar>
            <w:vAlign w:val="center"/>
          </w:tcPr>
          <w:p w14:paraId="16B0B38C">
            <w:pPr>
              <w:spacing w:after="0" w:line="247" w:lineRule="auto"/>
            </w:pPr>
            <w:r>
              <w:rPr>
                <w:rFonts w:ascii="微软雅黑" w:hAnsi="微软雅黑" w:eastAsia="微软雅黑"/>
                <w:sz w:val="12"/>
              </w:rPr>
              <w:t>修改后设备详情</w:t>
            </w:r>
          </w:p>
        </w:tc>
        <w:tc>
          <w:tcPr>
            <w:tcW w:w="2181" w:type="dxa"/>
            <w:shd w:val="clear" w:color="auto" w:fill="F7FAFC"/>
            <w:tcMar>
              <w:top w:w="64" w:type="dxa"/>
              <w:left w:w="70" w:type="dxa"/>
              <w:bottom w:w="64" w:type="dxa"/>
              <w:right w:w="70" w:type="dxa"/>
            </w:tcMar>
            <w:vAlign w:val="center"/>
          </w:tcPr>
          <w:p w14:paraId="13E4B7BC">
            <w:pPr>
              <w:spacing w:after="0" w:line="247" w:lineRule="auto"/>
            </w:pPr>
            <w:r>
              <w:rPr>
                <w:rFonts w:ascii="微软雅黑" w:hAnsi="微软雅黑" w:eastAsia="微软雅黑"/>
                <w:sz w:val="12"/>
              </w:rPr>
              <w:t>DEVICE_NOT_FOUND、INVALID_REQUEST、UNAUTHORIZED</w:t>
            </w:r>
          </w:p>
        </w:tc>
        <w:tc>
          <w:tcPr>
            <w:tcW w:w="1046" w:type="dxa"/>
            <w:shd w:val="clear" w:color="auto" w:fill="F7FAFC"/>
            <w:tcMar>
              <w:top w:w="64" w:type="dxa"/>
              <w:left w:w="70" w:type="dxa"/>
              <w:bottom w:w="64" w:type="dxa"/>
              <w:right w:w="70" w:type="dxa"/>
            </w:tcMar>
            <w:vAlign w:val="center"/>
          </w:tcPr>
          <w:p w14:paraId="486971C7">
            <w:pPr>
              <w:spacing w:after="0" w:line="247" w:lineRule="auto"/>
            </w:pPr>
            <w:r>
              <w:rPr>
                <w:rFonts w:ascii="微软雅黑" w:hAnsi="微软雅黑" w:eastAsia="微软雅黑"/>
                <w:sz w:val="12"/>
              </w:rPr>
              <w:t>FR-003</w:t>
            </w:r>
          </w:p>
        </w:tc>
        <w:tc>
          <w:tcPr>
            <w:tcW w:w="1454" w:type="dxa"/>
            <w:shd w:val="clear" w:color="auto" w:fill="F7FAFC"/>
            <w:tcMar>
              <w:top w:w="64" w:type="dxa"/>
              <w:left w:w="70" w:type="dxa"/>
              <w:bottom w:w="64" w:type="dxa"/>
              <w:right w:w="70" w:type="dxa"/>
            </w:tcMar>
            <w:vAlign w:val="center"/>
          </w:tcPr>
          <w:p w14:paraId="103EA7E7">
            <w:pPr>
              <w:spacing w:after="0" w:line="247" w:lineRule="auto"/>
            </w:pPr>
            <w:r>
              <w:rPr>
                <w:rFonts w:ascii="微软雅黑" w:hAnsi="微软雅黑" w:eastAsia="微软雅黑"/>
                <w:sz w:val="12"/>
              </w:rPr>
              <w:t>frontend/src/views/DevicesView.vue</w:t>
            </w:r>
          </w:p>
        </w:tc>
      </w:tr>
      <w:tr w14:paraId="21296A8A">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tcMar>
              <w:top w:w="64" w:type="dxa"/>
              <w:left w:w="70" w:type="dxa"/>
              <w:bottom w:w="64" w:type="dxa"/>
              <w:right w:w="70" w:type="dxa"/>
            </w:tcMar>
            <w:vAlign w:val="center"/>
          </w:tcPr>
          <w:p w14:paraId="1CDCDFB8">
            <w:pPr>
              <w:spacing w:after="0" w:line="247" w:lineRule="auto"/>
              <w:jc w:val="center"/>
            </w:pPr>
            <w:r>
              <w:rPr>
                <w:rFonts w:ascii="微软雅黑" w:hAnsi="微软雅黑" w:eastAsia="微软雅黑"/>
                <w:sz w:val="12"/>
              </w:rPr>
              <w:t>API-009</w:t>
            </w:r>
          </w:p>
        </w:tc>
        <w:tc>
          <w:tcPr>
            <w:tcW w:w="1105" w:type="dxa"/>
            <w:tcMar>
              <w:top w:w="64" w:type="dxa"/>
              <w:left w:w="70" w:type="dxa"/>
              <w:bottom w:w="64" w:type="dxa"/>
              <w:right w:w="70" w:type="dxa"/>
            </w:tcMar>
            <w:vAlign w:val="center"/>
          </w:tcPr>
          <w:p w14:paraId="607F5AA0">
            <w:pPr>
              <w:spacing w:after="0" w:line="247" w:lineRule="auto"/>
            </w:pPr>
            <w:r>
              <w:rPr>
                <w:rFonts w:ascii="微软雅黑" w:hAnsi="微软雅黑" w:eastAsia="微软雅黑"/>
                <w:sz w:val="12"/>
              </w:rPr>
              <w:t>设备历史</w:t>
            </w:r>
          </w:p>
        </w:tc>
        <w:tc>
          <w:tcPr>
            <w:tcW w:w="697" w:type="dxa"/>
            <w:tcMar>
              <w:top w:w="64" w:type="dxa"/>
              <w:left w:w="70" w:type="dxa"/>
              <w:bottom w:w="64" w:type="dxa"/>
              <w:right w:w="70" w:type="dxa"/>
            </w:tcMar>
            <w:vAlign w:val="center"/>
          </w:tcPr>
          <w:p w14:paraId="10C4A297">
            <w:pPr>
              <w:spacing w:after="0" w:line="247" w:lineRule="auto"/>
              <w:jc w:val="center"/>
            </w:pPr>
            <w:r>
              <w:rPr>
                <w:rFonts w:ascii="微软雅黑" w:hAnsi="微软雅黑" w:eastAsia="微软雅黑"/>
                <w:sz w:val="12"/>
              </w:rPr>
              <w:t>GET</w:t>
            </w:r>
          </w:p>
        </w:tc>
        <w:tc>
          <w:tcPr>
            <w:tcW w:w="1672" w:type="dxa"/>
            <w:tcMar>
              <w:top w:w="64" w:type="dxa"/>
              <w:left w:w="70" w:type="dxa"/>
              <w:bottom w:w="64" w:type="dxa"/>
              <w:right w:w="70" w:type="dxa"/>
            </w:tcMar>
            <w:vAlign w:val="center"/>
          </w:tcPr>
          <w:p w14:paraId="629E34FF">
            <w:pPr>
              <w:spacing w:after="0" w:line="247" w:lineRule="auto"/>
            </w:pPr>
            <w:r>
              <w:rPr>
                <w:rFonts w:ascii="微软雅黑" w:hAnsi="微软雅黑" w:eastAsia="微软雅黑"/>
                <w:sz w:val="12"/>
              </w:rPr>
              <w:t>/api/devices/{device_id}/history</w:t>
            </w:r>
          </w:p>
        </w:tc>
        <w:tc>
          <w:tcPr>
            <w:tcW w:w="639" w:type="dxa"/>
            <w:tcMar>
              <w:top w:w="64" w:type="dxa"/>
              <w:left w:w="70" w:type="dxa"/>
              <w:bottom w:w="64" w:type="dxa"/>
              <w:right w:w="70" w:type="dxa"/>
            </w:tcMar>
            <w:vAlign w:val="center"/>
          </w:tcPr>
          <w:p w14:paraId="6A64190A">
            <w:pPr>
              <w:spacing w:after="0" w:line="247" w:lineRule="auto"/>
              <w:jc w:val="center"/>
            </w:pPr>
            <w:r>
              <w:rPr>
                <w:rFonts w:ascii="微软雅黑" w:hAnsi="微软雅黑" w:eastAsia="微软雅黑"/>
                <w:sz w:val="12"/>
              </w:rPr>
              <w:t>是</w:t>
            </w:r>
          </w:p>
        </w:tc>
        <w:tc>
          <w:tcPr>
            <w:tcW w:w="2326" w:type="dxa"/>
            <w:tcMar>
              <w:top w:w="64" w:type="dxa"/>
              <w:left w:w="70" w:type="dxa"/>
              <w:bottom w:w="64" w:type="dxa"/>
              <w:right w:w="70" w:type="dxa"/>
            </w:tcMar>
            <w:vAlign w:val="center"/>
          </w:tcPr>
          <w:p w14:paraId="1D217EE2">
            <w:pPr>
              <w:spacing w:after="0" w:line="247" w:lineRule="auto"/>
            </w:pPr>
            <w:r>
              <w:rPr>
                <w:rFonts w:ascii="微软雅黑" w:hAnsi="微软雅黑" w:eastAsia="微软雅黑"/>
                <w:sz w:val="12"/>
              </w:rPr>
              <w:t>path: device_id</w:t>
            </w:r>
          </w:p>
        </w:tc>
        <w:tc>
          <w:tcPr>
            <w:tcW w:w="2548" w:type="dxa"/>
            <w:tcMar>
              <w:top w:w="64" w:type="dxa"/>
              <w:left w:w="70" w:type="dxa"/>
              <w:bottom w:w="64" w:type="dxa"/>
              <w:right w:w="70" w:type="dxa"/>
            </w:tcMar>
            <w:vAlign w:val="center"/>
          </w:tcPr>
          <w:p w14:paraId="290D6D4F">
            <w:pPr>
              <w:spacing w:after="0" w:line="247" w:lineRule="auto"/>
            </w:pPr>
            <w:r>
              <w:rPr>
                <w:rFonts w:ascii="微软雅黑" w:hAnsi="微软雅黑" w:eastAsia="微软雅黑"/>
                <w:sz w:val="12"/>
              </w:rPr>
              <w:t>历史数组：before_state、after_state、change_source、created_at</w:t>
            </w:r>
          </w:p>
        </w:tc>
        <w:tc>
          <w:tcPr>
            <w:tcW w:w="2181" w:type="dxa"/>
            <w:tcMar>
              <w:top w:w="64" w:type="dxa"/>
              <w:left w:w="70" w:type="dxa"/>
              <w:bottom w:w="64" w:type="dxa"/>
              <w:right w:w="70" w:type="dxa"/>
            </w:tcMar>
            <w:vAlign w:val="center"/>
          </w:tcPr>
          <w:p w14:paraId="032734F0">
            <w:pPr>
              <w:spacing w:after="0" w:line="247" w:lineRule="auto"/>
            </w:pPr>
            <w:r>
              <w:rPr>
                <w:rFonts w:ascii="微软雅黑" w:hAnsi="微软雅黑" w:eastAsia="微软雅黑"/>
                <w:sz w:val="12"/>
              </w:rPr>
              <w:t>DEVICE_NOT_FOUND、UNAUTHORIZED</w:t>
            </w:r>
          </w:p>
        </w:tc>
        <w:tc>
          <w:tcPr>
            <w:tcW w:w="1046" w:type="dxa"/>
            <w:tcMar>
              <w:top w:w="64" w:type="dxa"/>
              <w:left w:w="70" w:type="dxa"/>
              <w:bottom w:w="64" w:type="dxa"/>
              <w:right w:w="70" w:type="dxa"/>
            </w:tcMar>
            <w:vAlign w:val="center"/>
          </w:tcPr>
          <w:p w14:paraId="1226885F">
            <w:pPr>
              <w:spacing w:after="0" w:line="247" w:lineRule="auto"/>
            </w:pPr>
            <w:r>
              <w:rPr>
                <w:rFonts w:ascii="微软雅黑" w:hAnsi="微软雅黑" w:eastAsia="微软雅黑"/>
                <w:sz w:val="12"/>
              </w:rPr>
              <w:t>FR-003、FR-006</w:t>
            </w:r>
          </w:p>
        </w:tc>
        <w:tc>
          <w:tcPr>
            <w:tcW w:w="1454" w:type="dxa"/>
            <w:tcMar>
              <w:top w:w="64" w:type="dxa"/>
              <w:left w:w="70" w:type="dxa"/>
              <w:bottom w:w="64" w:type="dxa"/>
              <w:right w:w="70" w:type="dxa"/>
            </w:tcMar>
            <w:vAlign w:val="center"/>
          </w:tcPr>
          <w:p w14:paraId="6B4A6C4B">
            <w:pPr>
              <w:spacing w:after="0" w:line="247" w:lineRule="auto"/>
            </w:pPr>
            <w:r>
              <w:rPr>
                <w:rFonts w:ascii="微软雅黑" w:hAnsi="微软雅黑" w:eastAsia="微软雅黑"/>
                <w:sz w:val="12"/>
              </w:rPr>
              <w:t>frontend/src/views/DevicesView.vue 历史抽屉</w:t>
            </w:r>
          </w:p>
        </w:tc>
      </w:tr>
      <w:tr w14:paraId="29A9BE0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shd w:val="clear" w:color="auto" w:fill="F7FAFC"/>
            <w:tcMar>
              <w:top w:w="64" w:type="dxa"/>
              <w:left w:w="70" w:type="dxa"/>
              <w:bottom w:w="64" w:type="dxa"/>
              <w:right w:w="70" w:type="dxa"/>
            </w:tcMar>
            <w:vAlign w:val="center"/>
          </w:tcPr>
          <w:p w14:paraId="4CE8FC2F">
            <w:pPr>
              <w:spacing w:after="0" w:line="247" w:lineRule="auto"/>
              <w:jc w:val="center"/>
            </w:pPr>
            <w:r>
              <w:rPr>
                <w:rFonts w:ascii="微软雅黑" w:hAnsi="微软雅黑" w:eastAsia="微软雅黑"/>
                <w:sz w:val="12"/>
              </w:rPr>
              <w:t>API-010</w:t>
            </w:r>
          </w:p>
        </w:tc>
        <w:tc>
          <w:tcPr>
            <w:tcW w:w="1105" w:type="dxa"/>
            <w:shd w:val="clear" w:color="auto" w:fill="F7FAFC"/>
            <w:tcMar>
              <w:top w:w="64" w:type="dxa"/>
              <w:left w:w="70" w:type="dxa"/>
              <w:bottom w:w="64" w:type="dxa"/>
              <w:right w:w="70" w:type="dxa"/>
            </w:tcMar>
            <w:vAlign w:val="center"/>
          </w:tcPr>
          <w:p w14:paraId="211F7EED">
            <w:pPr>
              <w:spacing w:after="0" w:line="247" w:lineRule="auto"/>
            </w:pPr>
            <w:r>
              <w:rPr>
                <w:rFonts w:ascii="微软雅黑" w:hAnsi="微软雅黑" w:eastAsia="微软雅黑"/>
                <w:sz w:val="12"/>
              </w:rPr>
              <w:t>Dashboard 统计</w:t>
            </w:r>
          </w:p>
        </w:tc>
        <w:tc>
          <w:tcPr>
            <w:tcW w:w="697" w:type="dxa"/>
            <w:shd w:val="clear" w:color="auto" w:fill="F7FAFC"/>
            <w:tcMar>
              <w:top w:w="64" w:type="dxa"/>
              <w:left w:w="70" w:type="dxa"/>
              <w:bottom w:w="64" w:type="dxa"/>
              <w:right w:w="70" w:type="dxa"/>
            </w:tcMar>
            <w:vAlign w:val="center"/>
          </w:tcPr>
          <w:p w14:paraId="50551A7F">
            <w:pPr>
              <w:spacing w:after="0" w:line="247" w:lineRule="auto"/>
              <w:jc w:val="center"/>
            </w:pPr>
            <w:r>
              <w:rPr>
                <w:rFonts w:ascii="微软雅黑" w:hAnsi="微软雅黑" w:eastAsia="微软雅黑"/>
                <w:sz w:val="12"/>
              </w:rPr>
              <w:t>GET</w:t>
            </w:r>
          </w:p>
        </w:tc>
        <w:tc>
          <w:tcPr>
            <w:tcW w:w="1672" w:type="dxa"/>
            <w:shd w:val="clear" w:color="auto" w:fill="F7FAFC"/>
            <w:tcMar>
              <w:top w:w="64" w:type="dxa"/>
              <w:left w:w="70" w:type="dxa"/>
              <w:bottom w:w="64" w:type="dxa"/>
              <w:right w:w="70" w:type="dxa"/>
            </w:tcMar>
            <w:vAlign w:val="center"/>
          </w:tcPr>
          <w:p w14:paraId="6BE65027">
            <w:pPr>
              <w:spacing w:after="0" w:line="247" w:lineRule="auto"/>
            </w:pPr>
            <w:r>
              <w:rPr>
                <w:rFonts w:ascii="微软雅黑" w:hAnsi="微软雅黑" w:eastAsia="微软雅黑"/>
                <w:sz w:val="12"/>
              </w:rPr>
              <w:t>/api/dashboard</w:t>
            </w:r>
          </w:p>
        </w:tc>
        <w:tc>
          <w:tcPr>
            <w:tcW w:w="639" w:type="dxa"/>
            <w:shd w:val="clear" w:color="auto" w:fill="F7FAFC"/>
            <w:tcMar>
              <w:top w:w="64" w:type="dxa"/>
              <w:left w:w="70" w:type="dxa"/>
              <w:bottom w:w="64" w:type="dxa"/>
              <w:right w:w="70" w:type="dxa"/>
            </w:tcMar>
            <w:vAlign w:val="center"/>
          </w:tcPr>
          <w:p w14:paraId="7D9DD616">
            <w:pPr>
              <w:spacing w:after="0" w:line="247" w:lineRule="auto"/>
              <w:jc w:val="center"/>
            </w:pPr>
            <w:r>
              <w:rPr>
                <w:rFonts w:ascii="微软雅黑" w:hAnsi="微软雅黑" w:eastAsia="微软雅黑"/>
                <w:sz w:val="12"/>
              </w:rPr>
              <w:t>是</w:t>
            </w:r>
          </w:p>
        </w:tc>
        <w:tc>
          <w:tcPr>
            <w:tcW w:w="2326" w:type="dxa"/>
            <w:shd w:val="clear" w:color="auto" w:fill="F7FAFC"/>
            <w:tcMar>
              <w:top w:w="64" w:type="dxa"/>
              <w:left w:w="70" w:type="dxa"/>
              <w:bottom w:w="64" w:type="dxa"/>
              <w:right w:w="70" w:type="dxa"/>
            </w:tcMar>
            <w:vAlign w:val="center"/>
          </w:tcPr>
          <w:p w14:paraId="2B2AF5D1">
            <w:pPr>
              <w:spacing w:after="0" w:line="247" w:lineRule="auto"/>
            </w:pPr>
            <w:r>
              <w:rPr>
                <w:rFonts w:ascii="微软雅黑" w:hAnsi="微软雅黑" w:eastAsia="微软雅黑"/>
                <w:sz w:val="12"/>
              </w:rPr>
              <w:t>无</w:t>
            </w:r>
          </w:p>
        </w:tc>
        <w:tc>
          <w:tcPr>
            <w:tcW w:w="2548" w:type="dxa"/>
            <w:shd w:val="clear" w:color="auto" w:fill="F7FAFC"/>
            <w:tcMar>
              <w:top w:w="64" w:type="dxa"/>
              <w:left w:w="70" w:type="dxa"/>
              <w:bottom w:w="64" w:type="dxa"/>
              <w:right w:w="70" w:type="dxa"/>
            </w:tcMar>
            <w:vAlign w:val="center"/>
          </w:tcPr>
          <w:p w14:paraId="2A251517">
            <w:pPr>
              <w:spacing w:after="0" w:line="247" w:lineRule="auto"/>
            </w:pPr>
            <w:r>
              <w:rPr>
                <w:rFonts w:ascii="微软雅黑" w:hAnsi="微软雅黑" w:eastAsia="微软雅黑"/>
                <w:sz w:val="12"/>
              </w:rPr>
              <w:t>room_count、device_count、online_device_count、on_device_count、offline_device_count</w:t>
            </w:r>
          </w:p>
        </w:tc>
        <w:tc>
          <w:tcPr>
            <w:tcW w:w="2181" w:type="dxa"/>
            <w:shd w:val="clear" w:color="auto" w:fill="F7FAFC"/>
            <w:tcMar>
              <w:top w:w="64" w:type="dxa"/>
              <w:left w:w="70" w:type="dxa"/>
              <w:bottom w:w="64" w:type="dxa"/>
              <w:right w:w="70" w:type="dxa"/>
            </w:tcMar>
            <w:vAlign w:val="center"/>
          </w:tcPr>
          <w:p w14:paraId="6BA6D5BD">
            <w:pPr>
              <w:spacing w:after="0" w:line="247" w:lineRule="auto"/>
            </w:pPr>
            <w:r>
              <w:rPr>
                <w:rFonts w:ascii="微软雅黑" w:hAnsi="微软雅黑" w:eastAsia="微软雅黑"/>
                <w:sz w:val="12"/>
              </w:rPr>
              <w:t>UNAUTHORIZED</w:t>
            </w:r>
          </w:p>
        </w:tc>
        <w:tc>
          <w:tcPr>
            <w:tcW w:w="1046" w:type="dxa"/>
            <w:shd w:val="clear" w:color="auto" w:fill="F7FAFC"/>
            <w:tcMar>
              <w:top w:w="64" w:type="dxa"/>
              <w:left w:w="70" w:type="dxa"/>
              <w:bottom w:w="64" w:type="dxa"/>
              <w:right w:w="70" w:type="dxa"/>
            </w:tcMar>
            <w:vAlign w:val="center"/>
          </w:tcPr>
          <w:p w14:paraId="7A62B150">
            <w:pPr>
              <w:spacing w:after="0" w:line="247" w:lineRule="auto"/>
            </w:pPr>
            <w:r>
              <w:rPr>
                <w:rFonts w:ascii="微软雅黑" w:hAnsi="微软雅黑" w:eastAsia="微软雅黑"/>
                <w:sz w:val="12"/>
              </w:rPr>
              <w:t>FR-002</w:t>
            </w:r>
          </w:p>
        </w:tc>
        <w:tc>
          <w:tcPr>
            <w:tcW w:w="1454" w:type="dxa"/>
            <w:shd w:val="clear" w:color="auto" w:fill="F7FAFC"/>
            <w:tcMar>
              <w:top w:w="64" w:type="dxa"/>
              <w:left w:w="70" w:type="dxa"/>
              <w:bottom w:w="64" w:type="dxa"/>
              <w:right w:w="70" w:type="dxa"/>
            </w:tcMar>
            <w:vAlign w:val="center"/>
          </w:tcPr>
          <w:p w14:paraId="37393B6E">
            <w:pPr>
              <w:spacing w:after="0" w:line="247" w:lineRule="auto"/>
            </w:pPr>
            <w:r>
              <w:rPr>
                <w:rFonts w:ascii="微软雅黑" w:hAnsi="微软雅黑" w:eastAsia="微软雅黑"/>
                <w:sz w:val="12"/>
              </w:rPr>
              <w:t>frontend/src/views/DashboardView.vue</w:t>
            </w:r>
          </w:p>
        </w:tc>
      </w:tr>
      <w:tr w14:paraId="310BA265">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tcMar>
              <w:top w:w="64" w:type="dxa"/>
              <w:left w:w="70" w:type="dxa"/>
              <w:bottom w:w="64" w:type="dxa"/>
              <w:right w:w="70" w:type="dxa"/>
            </w:tcMar>
            <w:vAlign w:val="center"/>
          </w:tcPr>
          <w:p w14:paraId="6FED09C8">
            <w:pPr>
              <w:spacing w:after="0" w:line="247" w:lineRule="auto"/>
              <w:jc w:val="center"/>
            </w:pPr>
            <w:r>
              <w:rPr>
                <w:rFonts w:ascii="微软雅黑" w:hAnsi="微软雅黑" w:eastAsia="微软雅黑"/>
                <w:sz w:val="12"/>
              </w:rPr>
              <w:t>API-011</w:t>
            </w:r>
          </w:p>
        </w:tc>
        <w:tc>
          <w:tcPr>
            <w:tcW w:w="1105" w:type="dxa"/>
            <w:tcMar>
              <w:top w:w="64" w:type="dxa"/>
              <w:left w:w="70" w:type="dxa"/>
              <w:bottom w:w="64" w:type="dxa"/>
              <w:right w:w="70" w:type="dxa"/>
            </w:tcMar>
            <w:vAlign w:val="center"/>
          </w:tcPr>
          <w:p w14:paraId="739D30AB">
            <w:pPr>
              <w:spacing w:after="0" w:line="247" w:lineRule="auto"/>
            </w:pPr>
            <w:r>
              <w:rPr>
                <w:rFonts w:ascii="微软雅黑" w:hAnsi="微软雅黑" w:eastAsia="微软雅黑"/>
                <w:sz w:val="12"/>
              </w:rPr>
              <w:t>解析中文指令</w:t>
            </w:r>
          </w:p>
        </w:tc>
        <w:tc>
          <w:tcPr>
            <w:tcW w:w="697" w:type="dxa"/>
            <w:tcMar>
              <w:top w:w="64" w:type="dxa"/>
              <w:left w:w="70" w:type="dxa"/>
              <w:bottom w:w="64" w:type="dxa"/>
              <w:right w:w="70" w:type="dxa"/>
            </w:tcMar>
            <w:vAlign w:val="center"/>
          </w:tcPr>
          <w:p w14:paraId="7061096D">
            <w:pPr>
              <w:spacing w:after="0" w:line="247" w:lineRule="auto"/>
              <w:jc w:val="center"/>
            </w:pPr>
            <w:r>
              <w:rPr>
                <w:rFonts w:ascii="微软雅黑" w:hAnsi="微软雅黑" w:eastAsia="微软雅黑"/>
                <w:sz w:val="12"/>
              </w:rPr>
              <w:t>POST</w:t>
            </w:r>
          </w:p>
        </w:tc>
        <w:tc>
          <w:tcPr>
            <w:tcW w:w="1672" w:type="dxa"/>
            <w:tcMar>
              <w:top w:w="64" w:type="dxa"/>
              <w:left w:w="70" w:type="dxa"/>
              <w:bottom w:w="64" w:type="dxa"/>
              <w:right w:w="70" w:type="dxa"/>
            </w:tcMar>
            <w:vAlign w:val="center"/>
          </w:tcPr>
          <w:p w14:paraId="55B39DCC">
            <w:pPr>
              <w:spacing w:after="0" w:line="247" w:lineRule="auto"/>
            </w:pPr>
            <w:r>
              <w:rPr>
                <w:rFonts w:ascii="微软雅黑" w:hAnsi="微软雅黑" w:eastAsia="微软雅黑"/>
                <w:sz w:val="12"/>
              </w:rPr>
              <w:t>/api/commands/parse</w:t>
            </w:r>
          </w:p>
        </w:tc>
        <w:tc>
          <w:tcPr>
            <w:tcW w:w="639" w:type="dxa"/>
            <w:tcMar>
              <w:top w:w="64" w:type="dxa"/>
              <w:left w:w="70" w:type="dxa"/>
              <w:bottom w:w="64" w:type="dxa"/>
              <w:right w:w="70" w:type="dxa"/>
            </w:tcMar>
            <w:vAlign w:val="center"/>
          </w:tcPr>
          <w:p w14:paraId="66B9770B">
            <w:pPr>
              <w:spacing w:after="0" w:line="247" w:lineRule="auto"/>
              <w:jc w:val="center"/>
            </w:pPr>
            <w:r>
              <w:rPr>
                <w:rFonts w:ascii="微软雅黑" w:hAnsi="微软雅黑" w:eastAsia="微软雅黑"/>
                <w:sz w:val="12"/>
              </w:rPr>
              <w:t>是</w:t>
            </w:r>
          </w:p>
        </w:tc>
        <w:tc>
          <w:tcPr>
            <w:tcW w:w="2326" w:type="dxa"/>
            <w:tcMar>
              <w:top w:w="64" w:type="dxa"/>
              <w:left w:w="70" w:type="dxa"/>
              <w:bottom w:w="64" w:type="dxa"/>
              <w:right w:w="70" w:type="dxa"/>
            </w:tcMar>
            <w:vAlign w:val="center"/>
          </w:tcPr>
          <w:p w14:paraId="7418DC53">
            <w:pPr>
              <w:spacing w:after="0" w:line="247" w:lineRule="auto"/>
            </w:pPr>
            <w:r>
              <w:rPr>
                <w:rFonts w:ascii="微软雅黑" w:hAnsi="微软雅黑" w:eastAsia="微软雅黑"/>
                <w:sz w:val="12"/>
              </w:rPr>
              <w:t>JSON: command、dialect?</w:t>
            </w:r>
          </w:p>
        </w:tc>
        <w:tc>
          <w:tcPr>
            <w:tcW w:w="2548" w:type="dxa"/>
            <w:tcMar>
              <w:top w:w="64" w:type="dxa"/>
              <w:left w:w="70" w:type="dxa"/>
              <w:bottom w:w="64" w:type="dxa"/>
              <w:right w:w="70" w:type="dxa"/>
            </w:tcMar>
            <w:vAlign w:val="center"/>
          </w:tcPr>
          <w:p w14:paraId="78C95B9A">
            <w:pPr>
              <w:spacing w:after="0" w:line="247" w:lineRule="auto"/>
            </w:pPr>
            <w:r>
              <w:rPr>
                <w:rFonts w:ascii="微软雅黑" w:hAnsi="微软雅黑" w:eastAsia="微软雅黑"/>
                <w:sz w:val="12"/>
              </w:rPr>
              <w:t>单条解析字段或批量结构：intent、room、device_type、value、confidence、parse_detail、is_batch 等</w:t>
            </w:r>
          </w:p>
        </w:tc>
        <w:tc>
          <w:tcPr>
            <w:tcW w:w="2181" w:type="dxa"/>
            <w:tcMar>
              <w:top w:w="64" w:type="dxa"/>
              <w:left w:w="70" w:type="dxa"/>
              <w:bottom w:w="64" w:type="dxa"/>
              <w:right w:w="70" w:type="dxa"/>
            </w:tcMar>
            <w:vAlign w:val="center"/>
          </w:tcPr>
          <w:p w14:paraId="5FCC2219">
            <w:pPr>
              <w:spacing w:after="0" w:line="247" w:lineRule="auto"/>
            </w:pPr>
            <w:r>
              <w:rPr>
                <w:rFonts w:ascii="微软雅黑" w:hAnsi="微软雅黑" w:eastAsia="微软雅黑"/>
                <w:sz w:val="12"/>
              </w:rPr>
              <w:t>INVALID_COMMAND、VALUE_OUT_OF_RANGE、INVALID_PROPERTY_VALUE、UNAUTHORIZED</w:t>
            </w:r>
          </w:p>
        </w:tc>
        <w:tc>
          <w:tcPr>
            <w:tcW w:w="1046" w:type="dxa"/>
            <w:tcMar>
              <w:top w:w="64" w:type="dxa"/>
              <w:left w:w="70" w:type="dxa"/>
              <w:bottom w:w="64" w:type="dxa"/>
              <w:right w:w="70" w:type="dxa"/>
            </w:tcMar>
            <w:vAlign w:val="center"/>
          </w:tcPr>
          <w:p w14:paraId="3544FC5D">
            <w:pPr>
              <w:spacing w:after="0" w:line="247" w:lineRule="auto"/>
            </w:pPr>
            <w:r>
              <w:rPr>
                <w:rFonts w:ascii="微软雅黑" w:hAnsi="微软雅黑" w:eastAsia="微软雅黑"/>
                <w:sz w:val="12"/>
              </w:rPr>
              <w:t>FR-004、FR-008</w:t>
            </w:r>
          </w:p>
        </w:tc>
        <w:tc>
          <w:tcPr>
            <w:tcW w:w="1454" w:type="dxa"/>
            <w:tcMar>
              <w:top w:w="64" w:type="dxa"/>
              <w:left w:w="70" w:type="dxa"/>
              <w:bottom w:w="64" w:type="dxa"/>
              <w:right w:w="70" w:type="dxa"/>
            </w:tcMar>
            <w:vAlign w:val="center"/>
          </w:tcPr>
          <w:p w14:paraId="3292491D">
            <w:pPr>
              <w:spacing w:after="0" w:line="247" w:lineRule="auto"/>
            </w:pPr>
            <w:r>
              <w:rPr>
                <w:rFonts w:ascii="微软雅黑" w:hAnsi="微软雅黑" w:eastAsia="微软雅黑"/>
                <w:sz w:val="12"/>
              </w:rPr>
              <w:t>后端解析接口；主交互以执行接口为入口</w:t>
            </w:r>
          </w:p>
        </w:tc>
      </w:tr>
      <w:tr w14:paraId="62D0438B">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shd w:val="clear" w:color="auto" w:fill="F7FAFC"/>
            <w:tcMar>
              <w:top w:w="64" w:type="dxa"/>
              <w:left w:w="70" w:type="dxa"/>
              <w:bottom w:w="64" w:type="dxa"/>
              <w:right w:w="70" w:type="dxa"/>
            </w:tcMar>
            <w:vAlign w:val="center"/>
          </w:tcPr>
          <w:p w14:paraId="2661D3C3">
            <w:pPr>
              <w:spacing w:after="0" w:line="247" w:lineRule="auto"/>
              <w:jc w:val="center"/>
            </w:pPr>
            <w:r>
              <w:rPr>
                <w:rFonts w:ascii="微软雅黑" w:hAnsi="微软雅黑" w:eastAsia="微软雅黑"/>
                <w:sz w:val="12"/>
              </w:rPr>
              <w:t>API-012</w:t>
            </w:r>
          </w:p>
        </w:tc>
        <w:tc>
          <w:tcPr>
            <w:tcW w:w="1105" w:type="dxa"/>
            <w:shd w:val="clear" w:color="auto" w:fill="F7FAFC"/>
            <w:tcMar>
              <w:top w:w="64" w:type="dxa"/>
              <w:left w:w="70" w:type="dxa"/>
              <w:bottom w:w="64" w:type="dxa"/>
              <w:right w:w="70" w:type="dxa"/>
            </w:tcMar>
            <w:vAlign w:val="center"/>
          </w:tcPr>
          <w:p w14:paraId="120595DE">
            <w:pPr>
              <w:spacing w:after="0" w:line="247" w:lineRule="auto"/>
            </w:pPr>
            <w:r>
              <w:rPr>
                <w:rFonts w:ascii="微软雅黑" w:hAnsi="微软雅黑" w:eastAsia="微软雅黑"/>
                <w:sz w:val="12"/>
              </w:rPr>
              <w:t>执行中文指令</w:t>
            </w:r>
          </w:p>
        </w:tc>
        <w:tc>
          <w:tcPr>
            <w:tcW w:w="697" w:type="dxa"/>
            <w:shd w:val="clear" w:color="auto" w:fill="F7FAFC"/>
            <w:tcMar>
              <w:top w:w="64" w:type="dxa"/>
              <w:left w:w="70" w:type="dxa"/>
              <w:bottom w:w="64" w:type="dxa"/>
              <w:right w:w="70" w:type="dxa"/>
            </w:tcMar>
            <w:vAlign w:val="center"/>
          </w:tcPr>
          <w:p w14:paraId="7B5317B2">
            <w:pPr>
              <w:spacing w:after="0" w:line="247" w:lineRule="auto"/>
              <w:jc w:val="center"/>
            </w:pPr>
            <w:r>
              <w:rPr>
                <w:rFonts w:ascii="微软雅黑" w:hAnsi="微软雅黑" w:eastAsia="微软雅黑"/>
                <w:sz w:val="12"/>
              </w:rPr>
              <w:t>POST</w:t>
            </w:r>
          </w:p>
        </w:tc>
        <w:tc>
          <w:tcPr>
            <w:tcW w:w="1672" w:type="dxa"/>
            <w:shd w:val="clear" w:color="auto" w:fill="F7FAFC"/>
            <w:tcMar>
              <w:top w:w="64" w:type="dxa"/>
              <w:left w:w="70" w:type="dxa"/>
              <w:bottom w:w="64" w:type="dxa"/>
              <w:right w:w="70" w:type="dxa"/>
            </w:tcMar>
            <w:vAlign w:val="center"/>
          </w:tcPr>
          <w:p w14:paraId="3DC114C1">
            <w:pPr>
              <w:spacing w:after="0" w:line="247" w:lineRule="auto"/>
            </w:pPr>
            <w:r>
              <w:rPr>
                <w:rFonts w:ascii="微软雅黑" w:hAnsi="微软雅黑" w:eastAsia="微软雅黑"/>
                <w:sz w:val="12"/>
              </w:rPr>
              <w:t>/api/commands/execute</w:t>
            </w:r>
          </w:p>
        </w:tc>
        <w:tc>
          <w:tcPr>
            <w:tcW w:w="639" w:type="dxa"/>
            <w:shd w:val="clear" w:color="auto" w:fill="F7FAFC"/>
            <w:tcMar>
              <w:top w:w="64" w:type="dxa"/>
              <w:left w:w="70" w:type="dxa"/>
              <w:bottom w:w="64" w:type="dxa"/>
              <w:right w:w="70" w:type="dxa"/>
            </w:tcMar>
            <w:vAlign w:val="center"/>
          </w:tcPr>
          <w:p w14:paraId="33460B27">
            <w:pPr>
              <w:spacing w:after="0" w:line="247" w:lineRule="auto"/>
              <w:jc w:val="center"/>
            </w:pPr>
            <w:r>
              <w:rPr>
                <w:rFonts w:ascii="微软雅黑" w:hAnsi="微软雅黑" w:eastAsia="微软雅黑"/>
                <w:sz w:val="12"/>
              </w:rPr>
              <w:t>是</w:t>
            </w:r>
          </w:p>
        </w:tc>
        <w:tc>
          <w:tcPr>
            <w:tcW w:w="2326" w:type="dxa"/>
            <w:shd w:val="clear" w:color="auto" w:fill="F7FAFC"/>
            <w:tcMar>
              <w:top w:w="64" w:type="dxa"/>
              <w:left w:w="70" w:type="dxa"/>
              <w:bottom w:w="64" w:type="dxa"/>
              <w:right w:w="70" w:type="dxa"/>
            </w:tcMar>
            <w:vAlign w:val="center"/>
          </w:tcPr>
          <w:p w14:paraId="2126A53F">
            <w:pPr>
              <w:spacing w:after="0" w:line="247" w:lineRule="auto"/>
            </w:pPr>
            <w:r>
              <w:rPr>
                <w:rFonts w:ascii="微软雅黑" w:hAnsi="微软雅黑" w:eastAsia="微软雅黑"/>
                <w:sz w:val="12"/>
              </w:rPr>
              <w:t>JSON: command、dialect?</w:t>
            </w:r>
          </w:p>
        </w:tc>
        <w:tc>
          <w:tcPr>
            <w:tcW w:w="2548" w:type="dxa"/>
            <w:shd w:val="clear" w:color="auto" w:fill="F7FAFC"/>
            <w:tcMar>
              <w:top w:w="64" w:type="dxa"/>
              <w:left w:w="70" w:type="dxa"/>
              <w:bottom w:w="64" w:type="dxa"/>
              <w:right w:w="70" w:type="dxa"/>
            </w:tcMar>
            <w:vAlign w:val="center"/>
          </w:tcPr>
          <w:p w14:paraId="629E1FB3">
            <w:pPr>
              <w:spacing w:after="0" w:line="247" w:lineRule="auto"/>
            </w:pPr>
            <w:r>
              <w:rPr>
                <w:rFonts w:ascii="微软雅黑" w:hAnsi="微软雅黑" w:eastAsia="微软雅黑"/>
                <w:sz w:val="12"/>
              </w:rPr>
              <w:t>parsed、result、device_before、device_after、affected_devices、reminder、weather、scene、trace_id、alias_match、批量结果</w:t>
            </w:r>
          </w:p>
        </w:tc>
        <w:tc>
          <w:tcPr>
            <w:tcW w:w="2181" w:type="dxa"/>
            <w:shd w:val="clear" w:color="auto" w:fill="F7FAFC"/>
            <w:tcMar>
              <w:top w:w="64" w:type="dxa"/>
              <w:left w:w="70" w:type="dxa"/>
              <w:bottom w:w="64" w:type="dxa"/>
              <w:right w:w="70" w:type="dxa"/>
            </w:tcMar>
            <w:vAlign w:val="center"/>
          </w:tcPr>
          <w:p w14:paraId="6733109C">
            <w:pPr>
              <w:spacing w:after="0" w:line="247" w:lineRule="auto"/>
            </w:pPr>
            <w:r>
              <w:rPr>
                <w:rFonts w:ascii="微软雅黑" w:hAnsi="微软雅黑" w:eastAsia="微软雅黑"/>
                <w:sz w:val="12"/>
              </w:rPr>
              <w:t>INVALID_COMMAND、LOW_CONFIDENCE_COMMAND、ROOM_NOT_FOUND、DEVICE_NOT_FOUND、UNSUPPORTED_ACTION、VALUE_OUT_OF_RANGE、PARTIAL_SUCCESS</w:t>
            </w:r>
          </w:p>
        </w:tc>
        <w:tc>
          <w:tcPr>
            <w:tcW w:w="1046" w:type="dxa"/>
            <w:shd w:val="clear" w:color="auto" w:fill="F7FAFC"/>
            <w:tcMar>
              <w:top w:w="64" w:type="dxa"/>
              <w:left w:w="70" w:type="dxa"/>
              <w:bottom w:w="64" w:type="dxa"/>
              <w:right w:w="70" w:type="dxa"/>
            </w:tcMar>
            <w:vAlign w:val="center"/>
          </w:tcPr>
          <w:p w14:paraId="2D1110CE">
            <w:pPr>
              <w:spacing w:after="0" w:line="247" w:lineRule="auto"/>
            </w:pPr>
            <w:r>
              <w:rPr>
                <w:rFonts w:ascii="微软雅黑" w:hAnsi="微软雅黑" w:eastAsia="微软雅黑"/>
                <w:sz w:val="12"/>
              </w:rPr>
              <w:t>FR-004、FR-006、FR-007、FR-008</w:t>
            </w:r>
          </w:p>
        </w:tc>
        <w:tc>
          <w:tcPr>
            <w:tcW w:w="1454" w:type="dxa"/>
            <w:shd w:val="clear" w:color="auto" w:fill="F7FAFC"/>
            <w:tcMar>
              <w:top w:w="64" w:type="dxa"/>
              <w:left w:w="70" w:type="dxa"/>
              <w:bottom w:w="64" w:type="dxa"/>
              <w:right w:w="70" w:type="dxa"/>
            </w:tcMar>
            <w:vAlign w:val="center"/>
          </w:tcPr>
          <w:p w14:paraId="02BE8A67">
            <w:pPr>
              <w:spacing w:after="0" w:line="247" w:lineRule="auto"/>
            </w:pPr>
            <w:r>
              <w:rPr>
                <w:rFonts w:ascii="微软雅黑" w:hAnsi="微软雅黑" w:eastAsia="微软雅黑"/>
                <w:sz w:val="12"/>
              </w:rPr>
              <w:t>frontend/src/views/VoiceControlView.vue 浏览器识别和文本输入</w:t>
            </w:r>
          </w:p>
        </w:tc>
      </w:tr>
      <w:tr w14:paraId="569F75B0">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tcMar>
              <w:top w:w="64" w:type="dxa"/>
              <w:left w:w="70" w:type="dxa"/>
              <w:bottom w:w="64" w:type="dxa"/>
              <w:right w:w="70" w:type="dxa"/>
            </w:tcMar>
            <w:vAlign w:val="center"/>
          </w:tcPr>
          <w:p w14:paraId="6ABC1931">
            <w:pPr>
              <w:spacing w:after="0" w:line="247" w:lineRule="auto"/>
              <w:jc w:val="center"/>
            </w:pPr>
            <w:r>
              <w:rPr>
                <w:rFonts w:ascii="微软雅黑" w:hAnsi="微软雅黑" w:eastAsia="微软雅黑"/>
                <w:sz w:val="12"/>
              </w:rPr>
              <w:t>API-013</w:t>
            </w:r>
          </w:p>
        </w:tc>
        <w:tc>
          <w:tcPr>
            <w:tcW w:w="1105" w:type="dxa"/>
            <w:tcMar>
              <w:top w:w="64" w:type="dxa"/>
              <w:left w:w="70" w:type="dxa"/>
              <w:bottom w:w="64" w:type="dxa"/>
              <w:right w:w="70" w:type="dxa"/>
            </w:tcMar>
            <w:vAlign w:val="center"/>
          </w:tcPr>
          <w:p w14:paraId="4D1F5AA5">
            <w:pPr>
              <w:spacing w:after="0" w:line="247" w:lineRule="auto"/>
            </w:pPr>
            <w:r>
              <w:rPr>
                <w:rFonts w:ascii="微软雅黑" w:hAnsi="微软雅黑" w:eastAsia="微软雅黑"/>
                <w:sz w:val="12"/>
              </w:rPr>
              <w:t>指令日志</w:t>
            </w:r>
          </w:p>
        </w:tc>
        <w:tc>
          <w:tcPr>
            <w:tcW w:w="697" w:type="dxa"/>
            <w:tcMar>
              <w:top w:w="64" w:type="dxa"/>
              <w:left w:w="70" w:type="dxa"/>
              <w:bottom w:w="64" w:type="dxa"/>
              <w:right w:w="70" w:type="dxa"/>
            </w:tcMar>
            <w:vAlign w:val="center"/>
          </w:tcPr>
          <w:p w14:paraId="46E550B8">
            <w:pPr>
              <w:spacing w:after="0" w:line="247" w:lineRule="auto"/>
              <w:jc w:val="center"/>
            </w:pPr>
            <w:r>
              <w:rPr>
                <w:rFonts w:ascii="微软雅黑" w:hAnsi="微软雅黑" w:eastAsia="微软雅黑"/>
                <w:sz w:val="12"/>
              </w:rPr>
              <w:t>GET</w:t>
            </w:r>
          </w:p>
        </w:tc>
        <w:tc>
          <w:tcPr>
            <w:tcW w:w="1672" w:type="dxa"/>
            <w:tcMar>
              <w:top w:w="64" w:type="dxa"/>
              <w:left w:w="70" w:type="dxa"/>
              <w:bottom w:w="64" w:type="dxa"/>
              <w:right w:w="70" w:type="dxa"/>
            </w:tcMar>
            <w:vAlign w:val="center"/>
          </w:tcPr>
          <w:p w14:paraId="66568872">
            <w:pPr>
              <w:spacing w:after="0" w:line="247" w:lineRule="auto"/>
            </w:pPr>
            <w:r>
              <w:rPr>
                <w:rFonts w:ascii="微软雅黑" w:hAnsi="微软雅黑" w:eastAsia="微软雅黑"/>
                <w:sz w:val="12"/>
              </w:rPr>
              <w:t>/api/commands/logs</w:t>
            </w:r>
          </w:p>
        </w:tc>
        <w:tc>
          <w:tcPr>
            <w:tcW w:w="639" w:type="dxa"/>
            <w:tcMar>
              <w:top w:w="64" w:type="dxa"/>
              <w:left w:w="70" w:type="dxa"/>
              <w:bottom w:w="64" w:type="dxa"/>
              <w:right w:w="70" w:type="dxa"/>
            </w:tcMar>
            <w:vAlign w:val="center"/>
          </w:tcPr>
          <w:p w14:paraId="20BD62F2">
            <w:pPr>
              <w:spacing w:after="0" w:line="247" w:lineRule="auto"/>
              <w:jc w:val="center"/>
            </w:pPr>
            <w:r>
              <w:rPr>
                <w:rFonts w:ascii="微软雅黑" w:hAnsi="微软雅黑" w:eastAsia="微软雅黑"/>
                <w:sz w:val="12"/>
              </w:rPr>
              <w:t>是</w:t>
            </w:r>
          </w:p>
        </w:tc>
        <w:tc>
          <w:tcPr>
            <w:tcW w:w="2326" w:type="dxa"/>
            <w:tcMar>
              <w:top w:w="64" w:type="dxa"/>
              <w:left w:w="70" w:type="dxa"/>
              <w:bottom w:w="64" w:type="dxa"/>
              <w:right w:w="70" w:type="dxa"/>
            </w:tcMar>
            <w:vAlign w:val="center"/>
          </w:tcPr>
          <w:p w14:paraId="1C89961D">
            <w:pPr>
              <w:spacing w:after="0" w:line="247" w:lineRule="auto"/>
            </w:pPr>
            <w:r>
              <w:rPr>
                <w:rFonts w:ascii="微软雅黑" w:hAnsi="微软雅黑" w:eastAsia="微软雅黑"/>
                <w:sz w:val="12"/>
              </w:rPr>
              <w:t>无</w:t>
            </w:r>
          </w:p>
        </w:tc>
        <w:tc>
          <w:tcPr>
            <w:tcW w:w="2548" w:type="dxa"/>
            <w:tcMar>
              <w:top w:w="64" w:type="dxa"/>
              <w:left w:w="70" w:type="dxa"/>
              <w:bottom w:w="64" w:type="dxa"/>
              <w:right w:w="70" w:type="dxa"/>
            </w:tcMar>
            <w:vAlign w:val="center"/>
          </w:tcPr>
          <w:p w14:paraId="655092DA">
            <w:pPr>
              <w:spacing w:after="0" w:line="247" w:lineRule="auto"/>
            </w:pPr>
            <w:r>
              <w:rPr>
                <w:rFonts w:ascii="微软雅黑" w:hAnsi="微软雅黑" w:eastAsia="微软雅黑"/>
                <w:sz w:val="12"/>
              </w:rPr>
              <w:t>日志数组：摘要字段和 detail.asr/normalization/parse/execution/batch/personalization/raw</w:t>
            </w:r>
          </w:p>
        </w:tc>
        <w:tc>
          <w:tcPr>
            <w:tcW w:w="2181" w:type="dxa"/>
            <w:tcMar>
              <w:top w:w="64" w:type="dxa"/>
              <w:left w:w="70" w:type="dxa"/>
              <w:bottom w:w="64" w:type="dxa"/>
              <w:right w:w="70" w:type="dxa"/>
            </w:tcMar>
            <w:vAlign w:val="center"/>
          </w:tcPr>
          <w:p w14:paraId="5F1E9780">
            <w:pPr>
              <w:spacing w:after="0" w:line="247" w:lineRule="auto"/>
            </w:pPr>
            <w:r>
              <w:rPr>
                <w:rFonts w:ascii="微软雅黑" w:hAnsi="微软雅黑" w:eastAsia="微软雅黑"/>
                <w:sz w:val="12"/>
              </w:rPr>
              <w:t>UNAUTHORIZED</w:t>
            </w:r>
          </w:p>
        </w:tc>
        <w:tc>
          <w:tcPr>
            <w:tcW w:w="1046" w:type="dxa"/>
            <w:tcMar>
              <w:top w:w="64" w:type="dxa"/>
              <w:left w:w="70" w:type="dxa"/>
              <w:bottom w:w="64" w:type="dxa"/>
              <w:right w:w="70" w:type="dxa"/>
            </w:tcMar>
            <w:vAlign w:val="center"/>
          </w:tcPr>
          <w:p w14:paraId="33A6EF54">
            <w:pPr>
              <w:spacing w:after="0" w:line="247" w:lineRule="auto"/>
            </w:pPr>
            <w:r>
              <w:rPr>
                <w:rFonts w:ascii="微软雅黑" w:hAnsi="微软雅黑" w:eastAsia="微软雅黑"/>
                <w:sz w:val="12"/>
              </w:rPr>
              <w:t>FR-006</w:t>
            </w:r>
          </w:p>
        </w:tc>
        <w:tc>
          <w:tcPr>
            <w:tcW w:w="1454" w:type="dxa"/>
            <w:tcMar>
              <w:top w:w="64" w:type="dxa"/>
              <w:left w:w="70" w:type="dxa"/>
              <w:bottom w:w="64" w:type="dxa"/>
              <w:right w:w="70" w:type="dxa"/>
            </w:tcMar>
            <w:vAlign w:val="center"/>
          </w:tcPr>
          <w:p w14:paraId="26383D96">
            <w:pPr>
              <w:spacing w:after="0" w:line="247" w:lineRule="auto"/>
            </w:pPr>
            <w:r>
              <w:rPr>
                <w:rFonts w:ascii="微软雅黑" w:hAnsi="微软雅黑" w:eastAsia="微软雅黑"/>
                <w:sz w:val="12"/>
              </w:rPr>
              <w:t>frontend/src/views/LogsView.vue、Dashboard/Voice 最近日志</w:t>
            </w:r>
          </w:p>
        </w:tc>
      </w:tr>
      <w:tr w14:paraId="65D20946">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shd w:val="clear" w:color="auto" w:fill="F7FAFC"/>
            <w:tcMar>
              <w:top w:w="64" w:type="dxa"/>
              <w:left w:w="70" w:type="dxa"/>
              <w:bottom w:w="64" w:type="dxa"/>
              <w:right w:w="70" w:type="dxa"/>
            </w:tcMar>
            <w:vAlign w:val="center"/>
          </w:tcPr>
          <w:p w14:paraId="3E72C4BE">
            <w:pPr>
              <w:spacing w:after="0" w:line="247" w:lineRule="auto"/>
              <w:jc w:val="center"/>
            </w:pPr>
            <w:r>
              <w:rPr>
                <w:rFonts w:ascii="微软雅黑" w:hAnsi="微软雅黑" w:eastAsia="微软雅黑"/>
                <w:sz w:val="12"/>
              </w:rPr>
              <w:t>API-014</w:t>
            </w:r>
          </w:p>
        </w:tc>
        <w:tc>
          <w:tcPr>
            <w:tcW w:w="1105" w:type="dxa"/>
            <w:shd w:val="clear" w:color="auto" w:fill="F7FAFC"/>
            <w:tcMar>
              <w:top w:w="64" w:type="dxa"/>
              <w:left w:w="70" w:type="dxa"/>
              <w:bottom w:w="64" w:type="dxa"/>
              <w:right w:w="70" w:type="dxa"/>
            </w:tcMar>
            <w:vAlign w:val="center"/>
          </w:tcPr>
          <w:p w14:paraId="53F284C3">
            <w:pPr>
              <w:spacing w:after="0" w:line="247" w:lineRule="auto"/>
            </w:pPr>
            <w:r>
              <w:rPr>
                <w:rFonts w:ascii="微软雅黑" w:hAnsi="微软雅黑" w:eastAsia="微软雅黑"/>
                <w:sz w:val="12"/>
              </w:rPr>
              <w:t>语音 Provider 状态</w:t>
            </w:r>
          </w:p>
        </w:tc>
        <w:tc>
          <w:tcPr>
            <w:tcW w:w="697" w:type="dxa"/>
            <w:shd w:val="clear" w:color="auto" w:fill="F7FAFC"/>
            <w:tcMar>
              <w:top w:w="64" w:type="dxa"/>
              <w:left w:w="70" w:type="dxa"/>
              <w:bottom w:w="64" w:type="dxa"/>
              <w:right w:w="70" w:type="dxa"/>
            </w:tcMar>
            <w:vAlign w:val="center"/>
          </w:tcPr>
          <w:p w14:paraId="19DC2195">
            <w:pPr>
              <w:spacing w:after="0" w:line="247" w:lineRule="auto"/>
              <w:jc w:val="center"/>
            </w:pPr>
            <w:r>
              <w:rPr>
                <w:rFonts w:ascii="微软雅黑" w:hAnsi="微软雅黑" w:eastAsia="微软雅黑"/>
                <w:sz w:val="12"/>
              </w:rPr>
              <w:t>GET</w:t>
            </w:r>
          </w:p>
        </w:tc>
        <w:tc>
          <w:tcPr>
            <w:tcW w:w="1672" w:type="dxa"/>
            <w:shd w:val="clear" w:color="auto" w:fill="F7FAFC"/>
            <w:tcMar>
              <w:top w:w="64" w:type="dxa"/>
              <w:left w:w="70" w:type="dxa"/>
              <w:bottom w:w="64" w:type="dxa"/>
              <w:right w:w="70" w:type="dxa"/>
            </w:tcMar>
            <w:vAlign w:val="center"/>
          </w:tcPr>
          <w:p w14:paraId="2D010475">
            <w:pPr>
              <w:spacing w:after="0" w:line="247" w:lineRule="auto"/>
            </w:pPr>
            <w:r>
              <w:rPr>
                <w:rFonts w:ascii="微软雅黑" w:hAnsi="微软雅黑" w:eastAsia="微软雅黑"/>
                <w:sz w:val="12"/>
              </w:rPr>
              <w:t>/api/voice/providers</w:t>
            </w:r>
          </w:p>
        </w:tc>
        <w:tc>
          <w:tcPr>
            <w:tcW w:w="639" w:type="dxa"/>
            <w:shd w:val="clear" w:color="auto" w:fill="F7FAFC"/>
            <w:tcMar>
              <w:top w:w="64" w:type="dxa"/>
              <w:left w:w="70" w:type="dxa"/>
              <w:bottom w:w="64" w:type="dxa"/>
              <w:right w:w="70" w:type="dxa"/>
            </w:tcMar>
            <w:vAlign w:val="center"/>
          </w:tcPr>
          <w:p w14:paraId="1B14C03E">
            <w:pPr>
              <w:spacing w:after="0" w:line="247" w:lineRule="auto"/>
              <w:jc w:val="center"/>
            </w:pPr>
            <w:r>
              <w:rPr>
                <w:rFonts w:ascii="微软雅黑" w:hAnsi="微软雅黑" w:eastAsia="微软雅黑"/>
                <w:sz w:val="12"/>
              </w:rPr>
              <w:t>是</w:t>
            </w:r>
          </w:p>
        </w:tc>
        <w:tc>
          <w:tcPr>
            <w:tcW w:w="2326" w:type="dxa"/>
            <w:shd w:val="clear" w:color="auto" w:fill="F7FAFC"/>
            <w:tcMar>
              <w:top w:w="64" w:type="dxa"/>
              <w:left w:w="70" w:type="dxa"/>
              <w:bottom w:w="64" w:type="dxa"/>
              <w:right w:w="70" w:type="dxa"/>
            </w:tcMar>
            <w:vAlign w:val="center"/>
          </w:tcPr>
          <w:p w14:paraId="061FC5CC">
            <w:pPr>
              <w:spacing w:after="0" w:line="247" w:lineRule="auto"/>
            </w:pPr>
            <w:r>
              <w:rPr>
                <w:rFonts w:ascii="微软雅黑" w:hAnsi="微软雅黑" w:eastAsia="微软雅黑"/>
                <w:sz w:val="12"/>
              </w:rPr>
              <w:t>无</w:t>
            </w:r>
          </w:p>
        </w:tc>
        <w:tc>
          <w:tcPr>
            <w:tcW w:w="2548" w:type="dxa"/>
            <w:shd w:val="clear" w:color="auto" w:fill="F7FAFC"/>
            <w:tcMar>
              <w:top w:w="64" w:type="dxa"/>
              <w:left w:w="70" w:type="dxa"/>
              <w:bottom w:w="64" w:type="dxa"/>
              <w:right w:w="70" w:type="dxa"/>
            </w:tcMar>
            <w:vAlign w:val="center"/>
          </w:tcPr>
          <w:p w14:paraId="0BF3CA3A">
            <w:pPr>
              <w:spacing w:after="0" w:line="247" w:lineRule="auto"/>
            </w:pPr>
            <w:r>
              <w:rPr>
                <w:rFonts w:ascii="微软雅黑" w:hAnsi="微软雅黑" w:eastAsia="微软雅黑"/>
                <w:sz w:val="12"/>
              </w:rPr>
              <w:t>current_provider、cloud_configured、cloud_status、available_providers、fallback 支持、notes</w:t>
            </w:r>
          </w:p>
        </w:tc>
        <w:tc>
          <w:tcPr>
            <w:tcW w:w="2181" w:type="dxa"/>
            <w:shd w:val="clear" w:color="auto" w:fill="F7FAFC"/>
            <w:tcMar>
              <w:top w:w="64" w:type="dxa"/>
              <w:left w:w="70" w:type="dxa"/>
              <w:bottom w:w="64" w:type="dxa"/>
              <w:right w:w="70" w:type="dxa"/>
            </w:tcMar>
            <w:vAlign w:val="center"/>
          </w:tcPr>
          <w:p w14:paraId="22A1BF81">
            <w:pPr>
              <w:spacing w:after="0" w:line="247" w:lineRule="auto"/>
            </w:pPr>
            <w:r>
              <w:rPr>
                <w:rFonts w:ascii="微软雅黑" w:hAnsi="微软雅黑" w:eastAsia="微软雅黑"/>
                <w:sz w:val="12"/>
              </w:rPr>
              <w:t>UNAUTHORIZED</w:t>
            </w:r>
          </w:p>
        </w:tc>
        <w:tc>
          <w:tcPr>
            <w:tcW w:w="1046" w:type="dxa"/>
            <w:shd w:val="clear" w:color="auto" w:fill="F7FAFC"/>
            <w:tcMar>
              <w:top w:w="64" w:type="dxa"/>
              <w:left w:w="70" w:type="dxa"/>
              <w:bottom w:w="64" w:type="dxa"/>
              <w:right w:w="70" w:type="dxa"/>
            </w:tcMar>
            <w:vAlign w:val="center"/>
          </w:tcPr>
          <w:p w14:paraId="323C86B0">
            <w:pPr>
              <w:spacing w:after="0" w:line="247" w:lineRule="auto"/>
            </w:pPr>
            <w:r>
              <w:rPr>
                <w:rFonts w:ascii="微软雅黑" w:hAnsi="微软雅黑" w:eastAsia="微软雅黑"/>
                <w:sz w:val="12"/>
              </w:rPr>
              <w:t>FR-005</w:t>
            </w:r>
          </w:p>
        </w:tc>
        <w:tc>
          <w:tcPr>
            <w:tcW w:w="1454" w:type="dxa"/>
            <w:shd w:val="clear" w:color="auto" w:fill="F7FAFC"/>
            <w:tcMar>
              <w:top w:w="64" w:type="dxa"/>
              <w:left w:w="70" w:type="dxa"/>
              <w:bottom w:w="64" w:type="dxa"/>
              <w:right w:w="70" w:type="dxa"/>
            </w:tcMar>
            <w:vAlign w:val="center"/>
          </w:tcPr>
          <w:p w14:paraId="5707EB13">
            <w:pPr>
              <w:spacing w:after="0" w:line="247" w:lineRule="auto"/>
            </w:pPr>
            <w:r>
              <w:rPr>
                <w:rFonts w:ascii="微软雅黑" w:hAnsi="微软雅黑" w:eastAsia="微软雅黑"/>
                <w:sz w:val="12"/>
              </w:rPr>
              <w:t>frontend/src/views/VoiceControlView.vue</w:t>
            </w:r>
          </w:p>
        </w:tc>
      </w:tr>
      <w:tr w14:paraId="395B78F6">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tcMar>
              <w:top w:w="64" w:type="dxa"/>
              <w:left w:w="70" w:type="dxa"/>
              <w:bottom w:w="64" w:type="dxa"/>
              <w:right w:w="70" w:type="dxa"/>
            </w:tcMar>
            <w:vAlign w:val="center"/>
          </w:tcPr>
          <w:p w14:paraId="45BAA64F">
            <w:pPr>
              <w:spacing w:after="0" w:line="247" w:lineRule="auto"/>
              <w:jc w:val="center"/>
            </w:pPr>
            <w:r>
              <w:rPr>
                <w:rFonts w:ascii="微软雅黑" w:hAnsi="微软雅黑" w:eastAsia="微软雅黑"/>
                <w:sz w:val="12"/>
              </w:rPr>
              <w:t>API-015</w:t>
            </w:r>
          </w:p>
        </w:tc>
        <w:tc>
          <w:tcPr>
            <w:tcW w:w="1105" w:type="dxa"/>
            <w:tcMar>
              <w:top w:w="64" w:type="dxa"/>
              <w:left w:w="70" w:type="dxa"/>
              <w:bottom w:w="64" w:type="dxa"/>
              <w:right w:w="70" w:type="dxa"/>
            </w:tcMar>
            <w:vAlign w:val="center"/>
          </w:tcPr>
          <w:p w14:paraId="248B0369">
            <w:pPr>
              <w:spacing w:after="0" w:line="247" w:lineRule="auto"/>
            </w:pPr>
            <w:r>
              <w:rPr>
                <w:rFonts w:ascii="微软雅黑" w:hAnsi="微软雅黑" w:eastAsia="微软雅黑"/>
                <w:sz w:val="12"/>
              </w:rPr>
              <w:t>查询 ASR 配置</w:t>
            </w:r>
          </w:p>
        </w:tc>
        <w:tc>
          <w:tcPr>
            <w:tcW w:w="697" w:type="dxa"/>
            <w:tcMar>
              <w:top w:w="64" w:type="dxa"/>
              <w:left w:w="70" w:type="dxa"/>
              <w:bottom w:w="64" w:type="dxa"/>
              <w:right w:w="70" w:type="dxa"/>
            </w:tcMar>
            <w:vAlign w:val="center"/>
          </w:tcPr>
          <w:p w14:paraId="040E9D67">
            <w:pPr>
              <w:spacing w:after="0" w:line="247" w:lineRule="auto"/>
              <w:jc w:val="center"/>
            </w:pPr>
            <w:r>
              <w:rPr>
                <w:rFonts w:ascii="微软雅黑" w:hAnsi="微软雅黑" w:eastAsia="微软雅黑"/>
                <w:sz w:val="12"/>
              </w:rPr>
              <w:t>GET</w:t>
            </w:r>
          </w:p>
        </w:tc>
        <w:tc>
          <w:tcPr>
            <w:tcW w:w="1672" w:type="dxa"/>
            <w:tcMar>
              <w:top w:w="64" w:type="dxa"/>
              <w:left w:w="70" w:type="dxa"/>
              <w:bottom w:w="64" w:type="dxa"/>
              <w:right w:w="70" w:type="dxa"/>
            </w:tcMar>
            <w:vAlign w:val="center"/>
          </w:tcPr>
          <w:p w14:paraId="3FB92C1E">
            <w:pPr>
              <w:spacing w:after="0" w:line="247" w:lineRule="auto"/>
            </w:pPr>
            <w:r>
              <w:rPr>
                <w:rFonts w:ascii="微软雅黑" w:hAnsi="微软雅黑" w:eastAsia="微软雅黑"/>
                <w:sz w:val="12"/>
              </w:rPr>
              <w:t>/api/voice/asr-config</w:t>
            </w:r>
          </w:p>
        </w:tc>
        <w:tc>
          <w:tcPr>
            <w:tcW w:w="639" w:type="dxa"/>
            <w:tcMar>
              <w:top w:w="64" w:type="dxa"/>
              <w:left w:w="70" w:type="dxa"/>
              <w:bottom w:w="64" w:type="dxa"/>
              <w:right w:w="70" w:type="dxa"/>
            </w:tcMar>
            <w:vAlign w:val="center"/>
          </w:tcPr>
          <w:p w14:paraId="3DDE617A">
            <w:pPr>
              <w:spacing w:after="0" w:line="247" w:lineRule="auto"/>
              <w:jc w:val="center"/>
            </w:pPr>
            <w:r>
              <w:rPr>
                <w:rFonts w:ascii="微软雅黑" w:hAnsi="微软雅黑" w:eastAsia="微软雅黑"/>
                <w:sz w:val="12"/>
              </w:rPr>
              <w:t>是</w:t>
            </w:r>
          </w:p>
        </w:tc>
        <w:tc>
          <w:tcPr>
            <w:tcW w:w="2326" w:type="dxa"/>
            <w:tcMar>
              <w:top w:w="64" w:type="dxa"/>
              <w:left w:w="70" w:type="dxa"/>
              <w:bottom w:w="64" w:type="dxa"/>
              <w:right w:w="70" w:type="dxa"/>
            </w:tcMar>
            <w:vAlign w:val="center"/>
          </w:tcPr>
          <w:p w14:paraId="174E5259">
            <w:pPr>
              <w:spacing w:after="0" w:line="247" w:lineRule="auto"/>
            </w:pPr>
            <w:r>
              <w:rPr>
                <w:rFonts w:ascii="微软雅黑" w:hAnsi="微软雅黑" w:eastAsia="微软雅黑"/>
                <w:sz w:val="12"/>
              </w:rPr>
              <w:t>无</w:t>
            </w:r>
          </w:p>
        </w:tc>
        <w:tc>
          <w:tcPr>
            <w:tcW w:w="2548" w:type="dxa"/>
            <w:tcMar>
              <w:top w:w="64" w:type="dxa"/>
              <w:left w:w="70" w:type="dxa"/>
              <w:bottom w:w="64" w:type="dxa"/>
              <w:right w:w="70" w:type="dxa"/>
            </w:tcMar>
            <w:vAlign w:val="center"/>
          </w:tcPr>
          <w:p w14:paraId="32B9EFAF">
            <w:pPr>
              <w:spacing w:after="0" w:line="247" w:lineRule="auto"/>
            </w:pPr>
            <w:r>
              <w:rPr>
                <w:rFonts w:ascii="微软雅黑" w:hAnsi="微软雅黑" w:eastAsia="微软雅黑"/>
                <w:sz w:val="12"/>
              </w:rPr>
              <w:t>config 脱敏状态、provider_status</w:t>
            </w:r>
          </w:p>
        </w:tc>
        <w:tc>
          <w:tcPr>
            <w:tcW w:w="2181" w:type="dxa"/>
            <w:tcMar>
              <w:top w:w="64" w:type="dxa"/>
              <w:left w:w="70" w:type="dxa"/>
              <w:bottom w:w="64" w:type="dxa"/>
              <w:right w:w="70" w:type="dxa"/>
            </w:tcMar>
            <w:vAlign w:val="center"/>
          </w:tcPr>
          <w:p w14:paraId="222CCDC4">
            <w:pPr>
              <w:spacing w:after="0" w:line="247" w:lineRule="auto"/>
            </w:pPr>
            <w:r>
              <w:rPr>
                <w:rFonts w:ascii="微软雅黑" w:hAnsi="微软雅黑" w:eastAsia="微软雅黑"/>
                <w:sz w:val="12"/>
              </w:rPr>
              <w:t>UNAUTHORIZED</w:t>
            </w:r>
          </w:p>
        </w:tc>
        <w:tc>
          <w:tcPr>
            <w:tcW w:w="1046" w:type="dxa"/>
            <w:tcMar>
              <w:top w:w="64" w:type="dxa"/>
              <w:left w:w="70" w:type="dxa"/>
              <w:bottom w:w="64" w:type="dxa"/>
              <w:right w:w="70" w:type="dxa"/>
            </w:tcMar>
            <w:vAlign w:val="center"/>
          </w:tcPr>
          <w:p w14:paraId="2BDE8CBB">
            <w:pPr>
              <w:spacing w:after="0" w:line="247" w:lineRule="auto"/>
            </w:pPr>
            <w:r>
              <w:rPr>
                <w:rFonts w:ascii="微软雅黑" w:hAnsi="微软雅黑" w:eastAsia="微软雅黑"/>
                <w:sz w:val="12"/>
              </w:rPr>
              <w:t>FR-005、NFR-001</w:t>
            </w:r>
          </w:p>
        </w:tc>
        <w:tc>
          <w:tcPr>
            <w:tcW w:w="1454" w:type="dxa"/>
            <w:tcMar>
              <w:top w:w="64" w:type="dxa"/>
              <w:left w:w="70" w:type="dxa"/>
              <w:bottom w:w="64" w:type="dxa"/>
              <w:right w:w="70" w:type="dxa"/>
            </w:tcMar>
            <w:vAlign w:val="center"/>
          </w:tcPr>
          <w:p w14:paraId="13C9A213">
            <w:pPr>
              <w:spacing w:after="0" w:line="247" w:lineRule="auto"/>
            </w:pPr>
            <w:r>
              <w:rPr>
                <w:rFonts w:ascii="微软雅黑" w:hAnsi="微软雅黑" w:eastAsia="微软雅黑"/>
                <w:sz w:val="12"/>
              </w:rPr>
              <w:t>frontend/src/views/VoiceControlView.vue 配置弹窗</w:t>
            </w:r>
          </w:p>
        </w:tc>
      </w:tr>
      <w:tr w14:paraId="3050F7F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shd w:val="clear" w:color="auto" w:fill="F7FAFC"/>
            <w:tcMar>
              <w:top w:w="64" w:type="dxa"/>
              <w:left w:w="70" w:type="dxa"/>
              <w:bottom w:w="64" w:type="dxa"/>
              <w:right w:w="70" w:type="dxa"/>
            </w:tcMar>
            <w:vAlign w:val="center"/>
          </w:tcPr>
          <w:p w14:paraId="053C48D7">
            <w:pPr>
              <w:spacing w:after="0" w:line="247" w:lineRule="auto"/>
              <w:jc w:val="center"/>
            </w:pPr>
            <w:r>
              <w:rPr>
                <w:rFonts w:ascii="微软雅黑" w:hAnsi="微软雅黑" w:eastAsia="微软雅黑"/>
                <w:sz w:val="12"/>
              </w:rPr>
              <w:t>API-016</w:t>
            </w:r>
          </w:p>
        </w:tc>
        <w:tc>
          <w:tcPr>
            <w:tcW w:w="1105" w:type="dxa"/>
            <w:shd w:val="clear" w:color="auto" w:fill="F7FAFC"/>
            <w:tcMar>
              <w:top w:w="64" w:type="dxa"/>
              <w:left w:w="70" w:type="dxa"/>
              <w:bottom w:w="64" w:type="dxa"/>
              <w:right w:w="70" w:type="dxa"/>
            </w:tcMar>
            <w:vAlign w:val="center"/>
          </w:tcPr>
          <w:p w14:paraId="74C320EA">
            <w:pPr>
              <w:spacing w:after="0" w:line="247" w:lineRule="auto"/>
            </w:pPr>
            <w:r>
              <w:rPr>
                <w:rFonts w:ascii="微软雅黑" w:hAnsi="微软雅黑" w:eastAsia="微软雅黑"/>
                <w:sz w:val="12"/>
              </w:rPr>
              <w:t>保存 ASR 配置</w:t>
            </w:r>
          </w:p>
        </w:tc>
        <w:tc>
          <w:tcPr>
            <w:tcW w:w="697" w:type="dxa"/>
            <w:shd w:val="clear" w:color="auto" w:fill="F7FAFC"/>
            <w:tcMar>
              <w:top w:w="64" w:type="dxa"/>
              <w:left w:w="70" w:type="dxa"/>
              <w:bottom w:w="64" w:type="dxa"/>
              <w:right w:w="70" w:type="dxa"/>
            </w:tcMar>
            <w:vAlign w:val="center"/>
          </w:tcPr>
          <w:p w14:paraId="7CD2B5C7">
            <w:pPr>
              <w:spacing w:after="0" w:line="247" w:lineRule="auto"/>
              <w:jc w:val="center"/>
            </w:pPr>
            <w:r>
              <w:rPr>
                <w:rFonts w:ascii="微软雅黑" w:hAnsi="微软雅黑" w:eastAsia="微软雅黑"/>
                <w:sz w:val="12"/>
              </w:rPr>
              <w:t>POST</w:t>
            </w:r>
          </w:p>
        </w:tc>
        <w:tc>
          <w:tcPr>
            <w:tcW w:w="1672" w:type="dxa"/>
            <w:shd w:val="clear" w:color="auto" w:fill="F7FAFC"/>
            <w:tcMar>
              <w:top w:w="64" w:type="dxa"/>
              <w:left w:w="70" w:type="dxa"/>
              <w:bottom w:w="64" w:type="dxa"/>
              <w:right w:w="70" w:type="dxa"/>
            </w:tcMar>
            <w:vAlign w:val="center"/>
          </w:tcPr>
          <w:p w14:paraId="3A948E67">
            <w:pPr>
              <w:spacing w:after="0" w:line="247" w:lineRule="auto"/>
            </w:pPr>
            <w:r>
              <w:rPr>
                <w:rFonts w:ascii="微软雅黑" w:hAnsi="微软雅黑" w:eastAsia="微软雅黑"/>
                <w:sz w:val="12"/>
              </w:rPr>
              <w:t>/api/voice/asr-config</w:t>
            </w:r>
          </w:p>
        </w:tc>
        <w:tc>
          <w:tcPr>
            <w:tcW w:w="639" w:type="dxa"/>
            <w:shd w:val="clear" w:color="auto" w:fill="F7FAFC"/>
            <w:tcMar>
              <w:top w:w="64" w:type="dxa"/>
              <w:left w:w="70" w:type="dxa"/>
              <w:bottom w:w="64" w:type="dxa"/>
              <w:right w:w="70" w:type="dxa"/>
            </w:tcMar>
            <w:vAlign w:val="center"/>
          </w:tcPr>
          <w:p w14:paraId="7027C9AD">
            <w:pPr>
              <w:spacing w:after="0" w:line="247" w:lineRule="auto"/>
              <w:jc w:val="center"/>
            </w:pPr>
            <w:r>
              <w:rPr>
                <w:rFonts w:ascii="微软雅黑" w:hAnsi="微软雅黑" w:eastAsia="微软雅黑"/>
                <w:sz w:val="12"/>
              </w:rPr>
              <w:t>是</w:t>
            </w:r>
          </w:p>
        </w:tc>
        <w:tc>
          <w:tcPr>
            <w:tcW w:w="2326" w:type="dxa"/>
            <w:shd w:val="clear" w:color="auto" w:fill="F7FAFC"/>
            <w:tcMar>
              <w:top w:w="64" w:type="dxa"/>
              <w:left w:w="70" w:type="dxa"/>
              <w:bottom w:w="64" w:type="dxa"/>
              <w:right w:w="70" w:type="dxa"/>
            </w:tcMar>
            <w:vAlign w:val="center"/>
          </w:tcPr>
          <w:p w14:paraId="4170DDE5">
            <w:pPr>
              <w:spacing w:after="0" w:line="247" w:lineRule="auto"/>
            </w:pPr>
            <w:r>
              <w:rPr>
                <w:rFonts w:ascii="微软雅黑" w:hAnsi="微软雅黑" w:eastAsia="微软雅黑"/>
                <w:sz w:val="12"/>
              </w:rPr>
              <w:t>JSON: provider、base_url?、app_id?、api_key?、secret_key?、timeout_seconds、enable_cloud</w:t>
            </w:r>
          </w:p>
        </w:tc>
        <w:tc>
          <w:tcPr>
            <w:tcW w:w="2548" w:type="dxa"/>
            <w:shd w:val="clear" w:color="auto" w:fill="F7FAFC"/>
            <w:tcMar>
              <w:top w:w="64" w:type="dxa"/>
              <w:left w:w="70" w:type="dxa"/>
              <w:bottom w:w="64" w:type="dxa"/>
              <w:right w:w="70" w:type="dxa"/>
            </w:tcMar>
            <w:vAlign w:val="center"/>
          </w:tcPr>
          <w:p w14:paraId="21FD7156">
            <w:pPr>
              <w:spacing w:after="0" w:line="247" w:lineRule="auto"/>
            </w:pPr>
            <w:r>
              <w:rPr>
                <w:rFonts w:ascii="微软雅黑" w:hAnsi="微软雅黑" w:eastAsia="微软雅黑"/>
                <w:sz w:val="12"/>
              </w:rPr>
              <w:t>保存后脱敏配置和 provider 状态</w:t>
            </w:r>
          </w:p>
        </w:tc>
        <w:tc>
          <w:tcPr>
            <w:tcW w:w="2181" w:type="dxa"/>
            <w:shd w:val="clear" w:color="auto" w:fill="F7FAFC"/>
            <w:tcMar>
              <w:top w:w="64" w:type="dxa"/>
              <w:left w:w="70" w:type="dxa"/>
              <w:bottom w:w="64" w:type="dxa"/>
              <w:right w:w="70" w:type="dxa"/>
            </w:tcMar>
            <w:vAlign w:val="center"/>
          </w:tcPr>
          <w:p w14:paraId="12F1AD3D">
            <w:pPr>
              <w:spacing w:after="0" w:line="247" w:lineRule="auto"/>
            </w:pPr>
            <w:r>
              <w:rPr>
                <w:rFonts w:ascii="微软雅黑" w:hAnsi="微软雅黑" w:eastAsia="微软雅黑"/>
                <w:sz w:val="12"/>
              </w:rPr>
              <w:t>ASR_PROVIDER_UNSUPPORTED、ASR_CONFIG_INCOMPLETE、UNAUTHORIZED</w:t>
            </w:r>
          </w:p>
        </w:tc>
        <w:tc>
          <w:tcPr>
            <w:tcW w:w="1046" w:type="dxa"/>
            <w:shd w:val="clear" w:color="auto" w:fill="F7FAFC"/>
            <w:tcMar>
              <w:top w:w="64" w:type="dxa"/>
              <w:left w:w="70" w:type="dxa"/>
              <w:bottom w:w="64" w:type="dxa"/>
              <w:right w:w="70" w:type="dxa"/>
            </w:tcMar>
            <w:vAlign w:val="center"/>
          </w:tcPr>
          <w:p w14:paraId="5C8FAB17">
            <w:pPr>
              <w:spacing w:after="0" w:line="247" w:lineRule="auto"/>
            </w:pPr>
            <w:r>
              <w:rPr>
                <w:rFonts w:ascii="微软雅黑" w:hAnsi="微软雅黑" w:eastAsia="微软雅黑"/>
                <w:sz w:val="12"/>
              </w:rPr>
              <w:t>FR-005、NFR-001</w:t>
            </w:r>
          </w:p>
        </w:tc>
        <w:tc>
          <w:tcPr>
            <w:tcW w:w="1454" w:type="dxa"/>
            <w:shd w:val="clear" w:color="auto" w:fill="F7FAFC"/>
            <w:tcMar>
              <w:top w:w="64" w:type="dxa"/>
              <w:left w:w="70" w:type="dxa"/>
              <w:bottom w:w="64" w:type="dxa"/>
              <w:right w:w="70" w:type="dxa"/>
            </w:tcMar>
            <w:vAlign w:val="center"/>
          </w:tcPr>
          <w:p w14:paraId="0EA37876">
            <w:pPr>
              <w:spacing w:after="0" w:line="247" w:lineRule="auto"/>
            </w:pPr>
            <w:r>
              <w:rPr>
                <w:rFonts w:ascii="微软雅黑" w:hAnsi="微软雅黑" w:eastAsia="微软雅黑"/>
                <w:sz w:val="12"/>
              </w:rPr>
              <w:t>frontend/src/views/VoiceControlView.vue 配置弹窗</w:t>
            </w:r>
          </w:p>
        </w:tc>
      </w:tr>
      <w:tr w14:paraId="6B6C5E71">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tcMar>
              <w:top w:w="64" w:type="dxa"/>
              <w:left w:w="70" w:type="dxa"/>
              <w:bottom w:w="64" w:type="dxa"/>
              <w:right w:w="70" w:type="dxa"/>
            </w:tcMar>
            <w:vAlign w:val="center"/>
          </w:tcPr>
          <w:p w14:paraId="2D44D7C8">
            <w:pPr>
              <w:spacing w:after="0" w:line="247" w:lineRule="auto"/>
              <w:jc w:val="center"/>
            </w:pPr>
            <w:r>
              <w:rPr>
                <w:rFonts w:ascii="微软雅黑" w:hAnsi="微软雅黑" w:eastAsia="微软雅黑"/>
                <w:sz w:val="12"/>
              </w:rPr>
              <w:t>API-017</w:t>
            </w:r>
          </w:p>
        </w:tc>
        <w:tc>
          <w:tcPr>
            <w:tcW w:w="1105" w:type="dxa"/>
            <w:tcMar>
              <w:top w:w="64" w:type="dxa"/>
              <w:left w:w="70" w:type="dxa"/>
              <w:bottom w:w="64" w:type="dxa"/>
              <w:right w:w="70" w:type="dxa"/>
            </w:tcMar>
            <w:vAlign w:val="center"/>
          </w:tcPr>
          <w:p w14:paraId="4516D777">
            <w:pPr>
              <w:spacing w:after="0" w:line="247" w:lineRule="auto"/>
            </w:pPr>
            <w:r>
              <w:rPr>
                <w:rFonts w:ascii="微软雅黑" w:hAnsi="微软雅黑" w:eastAsia="微软雅黑"/>
                <w:sz w:val="12"/>
              </w:rPr>
              <w:t>清除 ASR 配置</w:t>
            </w:r>
          </w:p>
        </w:tc>
        <w:tc>
          <w:tcPr>
            <w:tcW w:w="697" w:type="dxa"/>
            <w:tcMar>
              <w:top w:w="64" w:type="dxa"/>
              <w:left w:w="70" w:type="dxa"/>
              <w:bottom w:w="64" w:type="dxa"/>
              <w:right w:w="70" w:type="dxa"/>
            </w:tcMar>
            <w:vAlign w:val="center"/>
          </w:tcPr>
          <w:p w14:paraId="1854D8D5">
            <w:pPr>
              <w:spacing w:after="0" w:line="247" w:lineRule="auto"/>
              <w:jc w:val="center"/>
            </w:pPr>
            <w:r>
              <w:rPr>
                <w:rFonts w:ascii="微软雅黑" w:hAnsi="微软雅黑" w:eastAsia="微软雅黑"/>
                <w:sz w:val="12"/>
              </w:rPr>
              <w:t>DELETE</w:t>
            </w:r>
          </w:p>
        </w:tc>
        <w:tc>
          <w:tcPr>
            <w:tcW w:w="1672" w:type="dxa"/>
            <w:tcMar>
              <w:top w:w="64" w:type="dxa"/>
              <w:left w:w="70" w:type="dxa"/>
              <w:bottom w:w="64" w:type="dxa"/>
              <w:right w:w="70" w:type="dxa"/>
            </w:tcMar>
            <w:vAlign w:val="center"/>
          </w:tcPr>
          <w:p w14:paraId="0A0F2CBD">
            <w:pPr>
              <w:spacing w:after="0" w:line="247" w:lineRule="auto"/>
            </w:pPr>
            <w:r>
              <w:rPr>
                <w:rFonts w:ascii="微软雅黑" w:hAnsi="微软雅黑" w:eastAsia="微软雅黑"/>
                <w:sz w:val="12"/>
              </w:rPr>
              <w:t>/api/voice/asr-config</w:t>
            </w:r>
          </w:p>
        </w:tc>
        <w:tc>
          <w:tcPr>
            <w:tcW w:w="639" w:type="dxa"/>
            <w:tcMar>
              <w:top w:w="64" w:type="dxa"/>
              <w:left w:w="70" w:type="dxa"/>
              <w:bottom w:w="64" w:type="dxa"/>
              <w:right w:w="70" w:type="dxa"/>
            </w:tcMar>
            <w:vAlign w:val="center"/>
          </w:tcPr>
          <w:p w14:paraId="0333FB79">
            <w:pPr>
              <w:spacing w:after="0" w:line="247" w:lineRule="auto"/>
              <w:jc w:val="center"/>
            </w:pPr>
            <w:r>
              <w:rPr>
                <w:rFonts w:ascii="微软雅黑" w:hAnsi="微软雅黑" w:eastAsia="微软雅黑"/>
                <w:sz w:val="12"/>
              </w:rPr>
              <w:t>是</w:t>
            </w:r>
          </w:p>
        </w:tc>
        <w:tc>
          <w:tcPr>
            <w:tcW w:w="2326" w:type="dxa"/>
            <w:tcMar>
              <w:top w:w="64" w:type="dxa"/>
              <w:left w:w="70" w:type="dxa"/>
              <w:bottom w:w="64" w:type="dxa"/>
              <w:right w:w="70" w:type="dxa"/>
            </w:tcMar>
            <w:vAlign w:val="center"/>
          </w:tcPr>
          <w:p w14:paraId="7C42F5E5">
            <w:pPr>
              <w:spacing w:after="0" w:line="247" w:lineRule="auto"/>
            </w:pPr>
            <w:r>
              <w:rPr>
                <w:rFonts w:ascii="微软雅黑" w:hAnsi="微软雅黑" w:eastAsia="微软雅黑"/>
                <w:sz w:val="12"/>
              </w:rPr>
              <w:t>无</w:t>
            </w:r>
          </w:p>
        </w:tc>
        <w:tc>
          <w:tcPr>
            <w:tcW w:w="2548" w:type="dxa"/>
            <w:tcMar>
              <w:top w:w="64" w:type="dxa"/>
              <w:left w:w="70" w:type="dxa"/>
              <w:bottom w:w="64" w:type="dxa"/>
              <w:right w:w="70" w:type="dxa"/>
            </w:tcMar>
            <w:vAlign w:val="center"/>
          </w:tcPr>
          <w:p w14:paraId="2FE04117">
            <w:pPr>
              <w:spacing w:after="0" w:line="247" w:lineRule="auto"/>
            </w:pPr>
            <w:r>
              <w:rPr>
                <w:rFonts w:ascii="微软雅黑" w:hAnsi="微软雅黑" w:eastAsia="微软雅黑"/>
                <w:sz w:val="12"/>
              </w:rPr>
              <w:t>removed、空脱敏配置</w:t>
            </w:r>
          </w:p>
        </w:tc>
        <w:tc>
          <w:tcPr>
            <w:tcW w:w="2181" w:type="dxa"/>
            <w:tcMar>
              <w:top w:w="64" w:type="dxa"/>
              <w:left w:w="70" w:type="dxa"/>
              <w:bottom w:w="64" w:type="dxa"/>
              <w:right w:w="70" w:type="dxa"/>
            </w:tcMar>
            <w:vAlign w:val="center"/>
          </w:tcPr>
          <w:p w14:paraId="492DD351">
            <w:pPr>
              <w:spacing w:after="0" w:line="247" w:lineRule="auto"/>
            </w:pPr>
            <w:r>
              <w:rPr>
                <w:rFonts w:ascii="微软雅黑" w:hAnsi="微软雅黑" w:eastAsia="微软雅黑"/>
                <w:sz w:val="12"/>
              </w:rPr>
              <w:t>UNAUTHORIZED</w:t>
            </w:r>
          </w:p>
        </w:tc>
        <w:tc>
          <w:tcPr>
            <w:tcW w:w="1046" w:type="dxa"/>
            <w:tcMar>
              <w:top w:w="64" w:type="dxa"/>
              <w:left w:w="70" w:type="dxa"/>
              <w:bottom w:w="64" w:type="dxa"/>
              <w:right w:w="70" w:type="dxa"/>
            </w:tcMar>
            <w:vAlign w:val="center"/>
          </w:tcPr>
          <w:p w14:paraId="7E109A98">
            <w:pPr>
              <w:spacing w:after="0" w:line="247" w:lineRule="auto"/>
            </w:pPr>
            <w:r>
              <w:rPr>
                <w:rFonts w:ascii="微软雅黑" w:hAnsi="微软雅黑" w:eastAsia="微软雅黑"/>
                <w:sz w:val="12"/>
              </w:rPr>
              <w:t>FR-005、NFR-001</w:t>
            </w:r>
          </w:p>
        </w:tc>
        <w:tc>
          <w:tcPr>
            <w:tcW w:w="1454" w:type="dxa"/>
            <w:tcMar>
              <w:top w:w="64" w:type="dxa"/>
              <w:left w:w="70" w:type="dxa"/>
              <w:bottom w:w="64" w:type="dxa"/>
              <w:right w:w="70" w:type="dxa"/>
            </w:tcMar>
            <w:vAlign w:val="center"/>
          </w:tcPr>
          <w:p w14:paraId="5E07C70E">
            <w:pPr>
              <w:spacing w:after="0" w:line="247" w:lineRule="auto"/>
            </w:pPr>
            <w:r>
              <w:rPr>
                <w:rFonts w:ascii="微软雅黑" w:hAnsi="微软雅黑" w:eastAsia="微软雅黑"/>
                <w:sz w:val="12"/>
              </w:rPr>
              <w:t>frontend/src/views/VoiceControlView.vue 配置弹窗</w:t>
            </w:r>
          </w:p>
        </w:tc>
      </w:tr>
      <w:tr w14:paraId="3743E94D">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shd w:val="clear" w:color="auto" w:fill="F7FAFC"/>
            <w:tcMar>
              <w:top w:w="64" w:type="dxa"/>
              <w:left w:w="70" w:type="dxa"/>
              <w:bottom w:w="64" w:type="dxa"/>
              <w:right w:w="70" w:type="dxa"/>
            </w:tcMar>
            <w:vAlign w:val="center"/>
          </w:tcPr>
          <w:p w14:paraId="377006A5">
            <w:pPr>
              <w:spacing w:after="0" w:line="247" w:lineRule="auto"/>
              <w:jc w:val="center"/>
            </w:pPr>
            <w:r>
              <w:rPr>
                <w:rFonts w:ascii="微软雅黑" w:hAnsi="微软雅黑" w:eastAsia="微软雅黑"/>
                <w:sz w:val="12"/>
              </w:rPr>
              <w:t>API-018</w:t>
            </w:r>
          </w:p>
        </w:tc>
        <w:tc>
          <w:tcPr>
            <w:tcW w:w="1105" w:type="dxa"/>
            <w:shd w:val="clear" w:color="auto" w:fill="F7FAFC"/>
            <w:tcMar>
              <w:top w:w="64" w:type="dxa"/>
              <w:left w:w="70" w:type="dxa"/>
              <w:bottom w:w="64" w:type="dxa"/>
              <w:right w:w="70" w:type="dxa"/>
            </w:tcMar>
            <w:vAlign w:val="center"/>
          </w:tcPr>
          <w:p w14:paraId="5FBBA981">
            <w:pPr>
              <w:spacing w:after="0" w:line="247" w:lineRule="auto"/>
            </w:pPr>
            <w:r>
              <w:rPr>
                <w:rFonts w:ascii="微软雅黑" w:hAnsi="微软雅黑" w:eastAsia="微软雅黑"/>
                <w:sz w:val="12"/>
              </w:rPr>
              <w:t>音频转文字</w:t>
            </w:r>
          </w:p>
        </w:tc>
        <w:tc>
          <w:tcPr>
            <w:tcW w:w="697" w:type="dxa"/>
            <w:shd w:val="clear" w:color="auto" w:fill="F7FAFC"/>
            <w:tcMar>
              <w:top w:w="64" w:type="dxa"/>
              <w:left w:w="70" w:type="dxa"/>
              <w:bottom w:w="64" w:type="dxa"/>
              <w:right w:w="70" w:type="dxa"/>
            </w:tcMar>
            <w:vAlign w:val="center"/>
          </w:tcPr>
          <w:p w14:paraId="3D62913B">
            <w:pPr>
              <w:spacing w:after="0" w:line="247" w:lineRule="auto"/>
              <w:jc w:val="center"/>
            </w:pPr>
            <w:r>
              <w:rPr>
                <w:rFonts w:ascii="微软雅黑" w:hAnsi="微软雅黑" w:eastAsia="微软雅黑"/>
                <w:sz w:val="12"/>
              </w:rPr>
              <w:t>POST</w:t>
            </w:r>
          </w:p>
        </w:tc>
        <w:tc>
          <w:tcPr>
            <w:tcW w:w="1672" w:type="dxa"/>
            <w:shd w:val="clear" w:color="auto" w:fill="F7FAFC"/>
            <w:tcMar>
              <w:top w:w="64" w:type="dxa"/>
              <w:left w:w="70" w:type="dxa"/>
              <w:bottom w:w="64" w:type="dxa"/>
              <w:right w:w="70" w:type="dxa"/>
            </w:tcMar>
            <w:vAlign w:val="center"/>
          </w:tcPr>
          <w:p w14:paraId="096A5655">
            <w:pPr>
              <w:spacing w:after="0" w:line="247" w:lineRule="auto"/>
            </w:pPr>
            <w:r>
              <w:rPr>
                <w:rFonts w:ascii="微软雅黑" w:hAnsi="微软雅黑" w:eastAsia="微软雅黑"/>
                <w:sz w:val="12"/>
              </w:rPr>
              <w:t>/api/voice/recognize</w:t>
            </w:r>
          </w:p>
        </w:tc>
        <w:tc>
          <w:tcPr>
            <w:tcW w:w="639" w:type="dxa"/>
            <w:shd w:val="clear" w:color="auto" w:fill="F7FAFC"/>
            <w:tcMar>
              <w:top w:w="64" w:type="dxa"/>
              <w:left w:w="70" w:type="dxa"/>
              <w:bottom w:w="64" w:type="dxa"/>
              <w:right w:w="70" w:type="dxa"/>
            </w:tcMar>
            <w:vAlign w:val="center"/>
          </w:tcPr>
          <w:p w14:paraId="4F7EC2CF">
            <w:pPr>
              <w:spacing w:after="0" w:line="247" w:lineRule="auto"/>
              <w:jc w:val="center"/>
            </w:pPr>
            <w:r>
              <w:rPr>
                <w:rFonts w:ascii="微软雅黑" w:hAnsi="微软雅黑" w:eastAsia="微软雅黑"/>
                <w:sz w:val="12"/>
              </w:rPr>
              <w:t>是</w:t>
            </w:r>
          </w:p>
        </w:tc>
        <w:tc>
          <w:tcPr>
            <w:tcW w:w="2326" w:type="dxa"/>
            <w:shd w:val="clear" w:color="auto" w:fill="F7FAFC"/>
            <w:tcMar>
              <w:top w:w="64" w:type="dxa"/>
              <w:left w:w="70" w:type="dxa"/>
              <w:bottom w:w="64" w:type="dxa"/>
              <w:right w:w="70" w:type="dxa"/>
            </w:tcMar>
            <w:vAlign w:val="center"/>
          </w:tcPr>
          <w:p w14:paraId="4D04676D">
            <w:pPr>
              <w:spacing w:after="0" w:line="247" w:lineRule="auto"/>
            </w:pPr>
            <w:r>
              <w:rPr>
                <w:rFonts w:ascii="微软雅黑" w:hAnsi="微软雅黑" w:eastAsia="微软雅黑"/>
                <w:sz w:val="12"/>
              </w:rPr>
              <w:t>multipart: audio、form: dialect?</w:t>
            </w:r>
          </w:p>
        </w:tc>
        <w:tc>
          <w:tcPr>
            <w:tcW w:w="2548" w:type="dxa"/>
            <w:shd w:val="clear" w:color="auto" w:fill="F7FAFC"/>
            <w:tcMar>
              <w:top w:w="64" w:type="dxa"/>
              <w:left w:w="70" w:type="dxa"/>
              <w:bottom w:w="64" w:type="dxa"/>
              <w:right w:w="70" w:type="dxa"/>
            </w:tcMar>
            <w:vAlign w:val="center"/>
          </w:tcPr>
          <w:p w14:paraId="3D008D79">
            <w:pPr>
              <w:spacing w:after="0" w:line="247" w:lineRule="auto"/>
            </w:pPr>
            <w:r>
              <w:rPr>
                <w:rFonts w:ascii="微软雅黑" w:hAnsi="微软雅黑" w:eastAsia="微软雅黑"/>
                <w:sz w:val="12"/>
              </w:rPr>
              <w:t>trace_id、provider、transcript、corrected_transcript、asr_post_correction、raw_result</w:t>
            </w:r>
          </w:p>
        </w:tc>
        <w:tc>
          <w:tcPr>
            <w:tcW w:w="2181" w:type="dxa"/>
            <w:shd w:val="clear" w:color="auto" w:fill="F7FAFC"/>
            <w:tcMar>
              <w:top w:w="64" w:type="dxa"/>
              <w:left w:w="70" w:type="dxa"/>
              <w:bottom w:w="64" w:type="dxa"/>
              <w:right w:w="70" w:type="dxa"/>
            </w:tcMar>
            <w:vAlign w:val="center"/>
          </w:tcPr>
          <w:p w14:paraId="594042BB">
            <w:pPr>
              <w:spacing w:after="0" w:line="247" w:lineRule="auto"/>
            </w:pPr>
            <w:r>
              <w:rPr>
                <w:rFonts w:ascii="微软雅黑" w:hAnsi="微软雅黑" w:eastAsia="微软雅黑"/>
                <w:sz w:val="12"/>
              </w:rPr>
              <w:t>ASR_AUDIO_REQUIRED、ASR_EMPTY_AUDIO、ASR_PROVIDER_NOT_CONFIGURED、ASR_TIMEOUT、ASR_AUTH_FAILED、ASR_EMPTY_TRANSCRIPT、ASR_INVALID_RESPONSE、ASR_UNSUPPORTED_AUDIO_FORMAT</w:t>
            </w:r>
          </w:p>
        </w:tc>
        <w:tc>
          <w:tcPr>
            <w:tcW w:w="1046" w:type="dxa"/>
            <w:shd w:val="clear" w:color="auto" w:fill="F7FAFC"/>
            <w:tcMar>
              <w:top w:w="64" w:type="dxa"/>
              <w:left w:w="70" w:type="dxa"/>
              <w:bottom w:w="64" w:type="dxa"/>
              <w:right w:w="70" w:type="dxa"/>
            </w:tcMar>
            <w:vAlign w:val="center"/>
          </w:tcPr>
          <w:p w14:paraId="114CEFBB">
            <w:pPr>
              <w:spacing w:after="0" w:line="247" w:lineRule="auto"/>
            </w:pPr>
            <w:r>
              <w:rPr>
                <w:rFonts w:ascii="微软雅黑" w:hAnsi="微软雅黑" w:eastAsia="微软雅黑"/>
                <w:sz w:val="12"/>
              </w:rPr>
              <w:t>FR-005</w:t>
            </w:r>
          </w:p>
        </w:tc>
        <w:tc>
          <w:tcPr>
            <w:tcW w:w="1454" w:type="dxa"/>
            <w:shd w:val="clear" w:color="auto" w:fill="F7FAFC"/>
            <w:tcMar>
              <w:top w:w="64" w:type="dxa"/>
              <w:left w:w="70" w:type="dxa"/>
              <w:bottom w:w="64" w:type="dxa"/>
              <w:right w:w="70" w:type="dxa"/>
            </w:tcMar>
            <w:vAlign w:val="center"/>
          </w:tcPr>
          <w:p w14:paraId="4F958CB5">
            <w:pPr>
              <w:spacing w:after="0" w:line="247" w:lineRule="auto"/>
            </w:pPr>
            <w:r>
              <w:rPr>
                <w:rFonts w:ascii="微软雅黑" w:hAnsi="微软雅黑" w:eastAsia="微软雅黑"/>
                <w:sz w:val="12"/>
              </w:rPr>
              <w:t>独立识别接口；语音页主流程使用 API-019</w:t>
            </w:r>
          </w:p>
        </w:tc>
      </w:tr>
      <w:tr w14:paraId="167FE09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tcMar>
              <w:top w:w="64" w:type="dxa"/>
              <w:left w:w="70" w:type="dxa"/>
              <w:bottom w:w="64" w:type="dxa"/>
              <w:right w:w="70" w:type="dxa"/>
            </w:tcMar>
            <w:vAlign w:val="center"/>
          </w:tcPr>
          <w:p w14:paraId="4359F7E1">
            <w:pPr>
              <w:spacing w:after="0" w:line="247" w:lineRule="auto"/>
              <w:jc w:val="center"/>
            </w:pPr>
            <w:r>
              <w:rPr>
                <w:rFonts w:ascii="微软雅黑" w:hAnsi="微软雅黑" w:eastAsia="微软雅黑"/>
                <w:sz w:val="12"/>
              </w:rPr>
              <w:t>API-019</w:t>
            </w:r>
          </w:p>
        </w:tc>
        <w:tc>
          <w:tcPr>
            <w:tcW w:w="1105" w:type="dxa"/>
            <w:tcMar>
              <w:top w:w="64" w:type="dxa"/>
              <w:left w:w="70" w:type="dxa"/>
              <w:bottom w:w="64" w:type="dxa"/>
              <w:right w:w="70" w:type="dxa"/>
            </w:tcMar>
            <w:vAlign w:val="center"/>
          </w:tcPr>
          <w:p w14:paraId="6D874276">
            <w:pPr>
              <w:spacing w:after="0" w:line="247" w:lineRule="auto"/>
            </w:pPr>
            <w:r>
              <w:rPr>
                <w:rFonts w:ascii="微软雅黑" w:hAnsi="微软雅黑" w:eastAsia="微软雅黑"/>
                <w:sz w:val="12"/>
              </w:rPr>
              <w:t>语音识别并执行</w:t>
            </w:r>
          </w:p>
        </w:tc>
        <w:tc>
          <w:tcPr>
            <w:tcW w:w="697" w:type="dxa"/>
            <w:tcMar>
              <w:top w:w="64" w:type="dxa"/>
              <w:left w:w="70" w:type="dxa"/>
              <w:bottom w:w="64" w:type="dxa"/>
              <w:right w:w="70" w:type="dxa"/>
            </w:tcMar>
            <w:vAlign w:val="center"/>
          </w:tcPr>
          <w:p w14:paraId="790D8CE5">
            <w:pPr>
              <w:spacing w:after="0" w:line="247" w:lineRule="auto"/>
              <w:jc w:val="center"/>
            </w:pPr>
            <w:r>
              <w:rPr>
                <w:rFonts w:ascii="微软雅黑" w:hAnsi="微软雅黑" w:eastAsia="微软雅黑"/>
                <w:sz w:val="12"/>
              </w:rPr>
              <w:t>POST</w:t>
            </w:r>
          </w:p>
        </w:tc>
        <w:tc>
          <w:tcPr>
            <w:tcW w:w="1672" w:type="dxa"/>
            <w:tcMar>
              <w:top w:w="64" w:type="dxa"/>
              <w:left w:w="70" w:type="dxa"/>
              <w:bottom w:w="64" w:type="dxa"/>
              <w:right w:w="70" w:type="dxa"/>
            </w:tcMar>
            <w:vAlign w:val="center"/>
          </w:tcPr>
          <w:p w14:paraId="17E319EA">
            <w:pPr>
              <w:spacing w:after="0" w:line="247" w:lineRule="auto"/>
            </w:pPr>
            <w:r>
              <w:rPr>
                <w:rFonts w:ascii="微软雅黑" w:hAnsi="微软雅黑" w:eastAsia="微软雅黑"/>
                <w:sz w:val="12"/>
              </w:rPr>
              <w:t>/api/voice/execute</w:t>
            </w:r>
          </w:p>
        </w:tc>
        <w:tc>
          <w:tcPr>
            <w:tcW w:w="639" w:type="dxa"/>
            <w:tcMar>
              <w:top w:w="64" w:type="dxa"/>
              <w:left w:w="70" w:type="dxa"/>
              <w:bottom w:w="64" w:type="dxa"/>
              <w:right w:w="70" w:type="dxa"/>
            </w:tcMar>
            <w:vAlign w:val="center"/>
          </w:tcPr>
          <w:p w14:paraId="7E65EF0F">
            <w:pPr>
              <w:spacing w:after="0" w:line="247" w:lineRule="auto"/>
              <w:jc w:val="center"/>
            </w:pPr>
            <w:r>
              <w:rPr>
                <w:rFonts w:ascii="微软雅黑" w:hAnsi="微软雅黑" w:eastAsia="微软雅黑"/>
                <w:sz w:val="12"/>
              </w:rPr>
              <w:t>是</w:t>
            </w:r>
          </w:p>
        </w:tc>
        <w:tc>
          <w:tcPr>
            <w:tcW w:w="2326" w:type="dxa"/>
            <w:tcMar>
              <w:top w:w="64" w:type="dxa"/>
              <w:left w:w="70" w:type="dxa"/>
              <w:bottom w:w="64" w:type="dxa"/>
              <w:right w:w="70" w:type="dxa"/>
            </w:tcMar>
            <w:vAlign w:val="center"/>
          </w:tcPr>
          <w:p w14:paraId="2791167A">
            <w:pPr>
              <w:spacing w:after="0" w:line="247" w:lineRule="auto"/>
            </w:pPr>
            <w:r>
              <w:rPr>
                <w:rFonts w:ascii="微软雅黑" w:hAnsi="微软雅黑" w:eastAsia="微软雅黑"/>
                <w:sz w:val="12"/>
              </w:rPr>
              <w:t>multipart: audio、form: dialect?</w:t>
            </w:r>
          </w:p>
        </w:tc>
        <w:tc>
          <w:tcPr>
            <w:tcW w:w="2548" w:type="dxa"/>
            <w:tcMar>
              <w:top w:w="64" w:type="dxa"/>
              <w:left w:w="70" w:type="dxa"/>
              <w:bottom w:w="64" w:type="dxa"/>
              <w:right w:w="70" w:type="dxa"/>
            </w:tcMar>
            <w:vAlign w:val="center"/>
          </w:tcPr>
          <w:p w14:paraId="0417FBE6">
            <w:pPr>
              <w:spacing w:after="0" w:line="247" w:lineRule="auto"/>
            </w:pPr>
            <w:r>
              <w:rPr>
                <w:rFonts w:ascii="微软雅黑" w:hAnsi="微软雅黑" w:eastAsia="微软雅黑"/>
                <w:sz w:val="12"/>
              </w:rPr>
              <w:t>trace_id、recognition、execution</w:t>
            </w:r>
          </w:p>
        </w:tc>
        <w:tc>
          <w:tcPr>
            <w:tcW w:w="2181" w:type="dxa"/>
            <w:tcMar>
              <w:top w:w="64" w:type="dxa"/>
              <w:left w:w="70" w:type="dxa"/>
              <w:bottom w:w="64" w:type="dxa"/>
              <w:right w:w="70" w:type="dxa"/>
            </w:tcMar>
            <w:vAlign w:val="center"/>
          </w:tcPr>
          <w:p w14:paraId="27275529">
            <w:pPr>
              <w:spacing w:after="0" w:line="247" w:lineRule="auto"/>
            </w:pPr>
            <w:r>
              <w:rPr>
                <w:rFonts w:ascii="微软雅黑" w:hAnsi="微软雅黑" w:eastAsia="微软雅黑"/>
                <w:sz w:val="12"/>
              </w:rPr>
              <w:t>同 API-018，另含解析/执行错误</w:t>
            </w:r>
          </w:p>
        </w:tc>
        <w:tc>
          <w:tcPr>
            <w:tcW w:w="1046" w:type="dxa"/>
            <w:tcMar>
              <w:top w:w="64" w:type="dxa"/>
              <w:left w:w="70" w:type="dxa"/>
              <w:bottom w:w="64" w:type="dxa"/>
              <w:right w:w="70" w:type="dxa"/>
            </w:tcMar>
            <w:vAlign w:val="center"/>
          </w:tcPr>
          <w:p w14:paraId="2AFADEFC">
            <w:pPr>
              <w:spacing w:after="0" w:line="247" w:lineRule="auto"/>
            </w:pPr>
            <w:r>
              <w:rPr>
                <w:rFonts w:ascii="微软雅黑" w:hAnsi="微软雅黑" w:eastAsia="微软雅黑"/>
                <w:sz w:val="12"/>
              </w:rPr>
              <w:t>FR-005、FR-004、FR-006</w:t>
            </w:r>
          </w:p>
        </w:tc>
        <w:tc>
          <w:tcPr>
            <w:tcW w:w="1454" w:type="dxa"/>
            <w:tcMar>
              <w:top w:w="64" w:type="dxa"/>
              <w:left w:w="70" w:type="dxa"/>
              <w:bottom w:w="64" w:type="dxa"/>
              <w:right w:w="70" w:type="dxa"/>
            </w:tcMar>
            <w:vAlign w:val="center"/>
          </w:tcPr>
          <w:p w14:paraId="75494242">
            <w:pPr>
              <w:spacing w:after="0" w:line="247" w:lineRule="auto"/>
            </w:pPr>
            <w:r>
              <w:rPr>
                <w:rFonts w:ascii="微软雅黑" w:hAnsi="微软雅黑" w:eastAsia="微软雅黑"/>
                <w:sz w:val="12"/>
              </w:rPr>
              <w:t>frontend/src/views/VoiceControlView.vue 云端录音</w:t>
            </w:r>
          </w:p>
        </w:tc>
      </w:tr>
      <w:tr w14:paraId="091EA9F5">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shd w:val="clear" w:color="auto" w:fill="F7FAFC"/>
            <w:tcMar>
              <w:top w:w="64" w:type="dxa"/>
              <w:left w:w="70" w:type="dxa"/>
              <w:bottom w:w="64" w:type="dxa"/>
              <w:right w:w="70" w:type="dxa"/>
            </w:tcMar>
            <w:vAlign w:val="center"/>
          </w:tcPr>
          <w:p w14:paraId="42D75852">
            <w:pPr>
              <w:spacing w:after="0" w:line="247" w:lineRule="auto"/>
              <w:jc w:val="center"/>
            </w:pPr>
            <w:r>
              <w:rPr>
                <w:rFonts w:ascii="微软雅黑" w:hAnsi="微软雅黑" w:eastAsia="微软雅黑"/>
                <w:sz w:val="12"/>
              </w:rPr>
              <w:t>API-020</w:t>
            </w:r>
          </w:p>
        </w:tc>
        <w:tc>
          <w:tcPr>
            <w:tcW w:w="1105" w:type="dxa"/>
            <w:shd w:val="clear" w:color="auto" w:fill="F7FAFC"/>
            <w:tcMar>
              <w:top w:w="64" w:type="dxa"/>
              <w:left w:w="70" w:type="dxa"/>
              <w:bottom w:w="64" w:type="dxa"/>
              <w:right w:w="70" w:type="dxa"/>
            </w:tcMar>
            <w:vAlign w:val="center"/>
          </w:tcPr>
          <w:p w14:paraId="5A64115D">
            <w:pPr>
              <w:spacing w:after="0" w:line="247" w:lineRule="auto"/>
            </w:pPr>
            <w:r>
              <w:rPr>
                <w:rFonts w:ascii="微软雅黑" w:hAnsi="微软雅黑" w:eastAsia="微软雅黑"/>
                <w:sz w:val="12"/>
              </w:rPr>
              <w:t>获取偏好</w:t>
            </w:r>
          </w:p>
        </w:tc>
        <w:tc>
          <w:tcPr>
            <w:tcW w:w="697" w:type="dxa"/>
            <w:shd w:val="clear" w:color="auto" w:fill="F7FAFC"/>
            <w:tcMar>
              <w:top w:w="64" w:type="dxa"/>
              <w:left w:w="70" w:type="dxa"/>
              <w:bottom w:w="64" w:type="dxa"/>
              <w:right w:w="70" w:type="dxa"/>
            </w:tcMar>
            <w:vAlign w:val="center"/>
          </w:tcPr>
          <w:p w14:paraId="4BFAF2E1">
            <w:pPr>
              <w:spacing w:after="0" w:line="247" w:lineRule="auto"/>
              <w:jc w:val="center"/>
            </w:pPr>
            <w:r>
              <w:rPr>
                <w:rFonts w:ascii="微软雅黑" w:hAnsi="微软雅黑" w:eastAsia="微软雅黑"/>
                <w:sz w:val="12"/>
              </w:rPr>
              <w:t>GET</w:t>
            </w:r>
          </w:p>
        </w:tc>
        <w:tc>
          <w:tcPr>
            <w:tcW w:w="1672" w:type="dxa"/>
            <w:shd w:val="clear" w:color="auto" w:fill="F7FAFC"/>
            <w:tcMar>
              <w:top w:w="64" w:type="dxa"/>
              <w:left w:w="70" w:type="dxa"/>
              <w:bottom w:w="64" w:type="dxa"/>
              <w:right w:w="70" w:type="dxa"/>
            </w:tcMar>
            <w:vAlign w:val="center"/>
          </w:tcPr>
          <w:p w14:paraId="75447043">
            <w:pPr>
              <w:spacing w:after="0" w:line="247" w:lineRule="auto"/>
            </w:pPr>
            <w:r>
              <w:rPr>
                <w:rFonts w:ascii="微软雅黑" w:hAnsi="微软雅黑" w:eastAsia="微软雅黑"/>
                <w:sz w:val="12"/>
              </w:rPr>
              <w:t>/api/user/preferences</w:t>
            </w:r>
          </w:p>
        </w:tc>
        <w:tc>
          <w:tcPr>
            <w:tcW w:w="639" w:type="dxa"/>
            <w:shd w:val="clear" w:color="auto" w:fill="F7FAFC"/>
            <w:tcMar>
              <w:top w:w="64" w:type="dxa"/>
              <w:left w:w="70" w:type="dxa"/>
              <w:bottom w:w="64" w:type="dxa"/>
              <w:right w:w="70" w:type="dxa"/>
            </w:tcMar>
            <w:vAlign w:val="center"/>
          </w:tcPr>
          <w:p w14:paraId="5D93A1F7">
            <w:pPr>
              <w:spacing w:after="0" w:line="247" w:lineRule="auto"/>
              <w:jc w:val="center"/>
            </w:pPr>
            <w:r>
              <w:rPr>
                <w:rFonts w:ascii="微软雅黑" w:hAnsi="微软雅黑" w:eastAsia="微软雅黑"/>
                <w:sz w:val="12"/>
              </w:rPr>
              <w:t>是</w:t>
            </w:r>
          </w:p>
        </w:tc>
        <w:tc>
          <w:tcPr>
            <w:tcW w:w="2326" w:type="dxa"/>
            <w:shd w:val="clear" w:color="auto" w:fill="F7FAFC"/>
            <w:tcMar>
              <w:top w:w="64" w:type="dxa"/>
              <w:left w:w="70" w:type="dxa"/>
              <w:bottom w:w="64" w:type="dxa"/>
              <w:right w:w="70" w:type="dxa"/>
            </w:tcMar>
            <w:vAlign w:val="center"/>
          </w:tcPr>
          <w:p w14:paraId="03B962AA">
            <w:pPr>
              <w:spacing w:after="0" w:line="247" w:lineRule="auto"/>
            </w:pPr>
            <w:r>
              <w:rPr>
                <w:rFonts w:ascii="微软雅黑" w:hAnsi="微软雅黑" w:eastAsia="微软雅黑"/>
                <w:sz w:val="12"/>
              </w:rPr>
              <w:t>无</w:t>
            </w:r>
          </w:p>
        </w:tc>
        <w:tc>
          <w:tcPr>
            <w:tcW w:w="2548" w:type="dxa"/>
            <w:shd w:val="clear" w:color="auto" w:fill="F7FAFC"/>
            <w:tcMar>
              <w:top w:w="64" w:type="dxa"/>
              <w:left w:w="70" w:type="dxa"/>
              <w:bottom w:w="64" w:type="dxa"/>
              <w:right w:w="70" w:type="dxa"/>
            </w:tcMar>
            <w:vAlign w:val="center"/>
          </w:tcPr>
          <w:p w14:paraId="7A0AD6BE">
            <w:pPr>
              <w:spacing w:after="0" w:line="247" w:lineRule="auto"/>
            </w:pPr>
            <w:r>
              <w:rPr>
                <w:rFonts w:ascii="微软雅黑" w:hAnsi="微软雅黑" w:eastAsia="微软雅黑"/>
                <w:sz w:val="12"/>
              </w:rPr>
              <w:t>id、user_id、preferred_dialect、preferred_input_mode、时间字段</w:t>
            </w:r>
          </w:p>
        </w:tc>
        <w:tc>
          <w:tcPr>
            <w:tcW w:w="2181" w:type="dxa"/>
            <w:shd w:val="clear" w:color="auto" w:fill="F7FAFC"/>
            <w:tcMar>
              <w:top w:w="64" w:type="dxa"/>
              <w:left w:w="70" w:type="dxa"/>
              <w:bottom w:w="64" w:type="dxa"/>
              <w:right w:w="70" w:type="dxa"/>
            </w:tcMar>
            <w:vAlign w:val="center"/>
          </w:tcPr>
          <w:p w14:paraId="0CDD1FB4">
            <w:pPr>
              <w:spacing w:after="0" w:line="247" w:lineRule="auto"/>
            </w:pPr>
            <w:r>
              <w:rPr>
                <w:rFonts w:ascii="微软雅黑" w:hAnsi="微软雅黑" w:eastAsia="微软雅黑"/>
                <w:sz w:val="12"/>
              </w:rPr>
              <w:t>UNAUTHORIZED</w:t>
            </w:r>
          </w:p>
        </w:tc>
        <w:tc>
          <w:tcPr>
            <w:tcW w:w="1046" w:type="dxa"/>
            <w:shd w:val="clear" w:color="auto" w:fill="F7FAFC"/>
            <w:tcMar>
              <w:top w:w="64" w:type="dxa"/>
              <w:left w:w="70" w:type="dxa"/>
              <w:bottom w:w="64" w:type="dxa"/>
              <w:right w:w="70" w:type="dxa"/>
            </w:tcMar>
            <w:vAlign w:val="center"/>
          </w:tcPr>
          <w:p w14:paraId="1A15E66E">
            <w:pPr>
              <w:spacing w:after="0" w:line="247" w:lineRule="auto"/>
            </w:pPr>
            <w:r>
              <w:rPr>
                <w:rFonts w:ascii="微软雅黑" w:hAnsi="微软雅黑" w:eastAsia="微软雅黑"/>
                <w:sz w:val="12"/>
              </w:rPr>
              <w:t>FR-008</w:t>
            </w:r>
          </w:p>
        </w:tc>
        <w:tc>
          <w:tcPr>
            <w:tcW w:w="1454" w:type="dxa"/>
            <w:shd w:val="clear" w:color="auto" w:fill="F7FAFC"/>
            <w:tcMar>
              <w:top w:w="64" w:type="dxa"/>
              <w:left w:w="70" w:type="dxa"/>
              <w:bottom w:w="64" w:type="dxa"/>
              <w:right w:w="70" w:type="dxa"/>
            </w:tcMar>
            <w:vAlign w:val="center"/>
          </w:tcPr>
          <w:p w14:paraId="5535B99D">
            <w:pPr>
              <w:spacing w:after="0" w:line="247" w:lineRule="auto"/>
            </w:pPr>
            <w:r>
              <w:rPr>
                <w:rFonts w:ascii="微软雅黑" w:hAnsi="微软雅黑" w:eastAsia="微软雅黑"/>
                <w:sz w:val="12"/>
              </w:rPr>
              <w:t>frontend/src/components/PersonalizationCard.vue</w:t>
            </w:r>
          </w:p>
        </w:tc>
      </w:tr>
      <w:tr w14:paraId="2968B039">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tcMar>
              <w:top w:w="64" w:type="dxa"/>
              <w:left w:w="70" w:type="dxa"/>
              <w:bottom w:w="64" w:type="dxa"/>
              <w:right w:w="70" w:type="dxa"/>
            </w:tcMar>
            <w:vAlign w:val="center"/>
          </w:tcPr>
          <w:p w14:paraId="786AE162">
            <w:pPr>
              <w:spacing w:after="0" w:line="247" w:lineRule="auto"/>
              <w:jc w:val="center"/>
            </w:pPr>
            <w:r>
              <w:rPr>
                <w:rFonts w:ascii="微软雅黑" w:hAnsi="微软雅黑" w:eastAsia="微软雅黑"/>
                <w:sz w:val="12"/>
              </w:rPr>
              <w:t>API-021</w:t>
            </w:r>
          </w:p>
        </w:tc>
        <w:tc>
          <w:tcPr>
            <w:tcW w:w="1105" w:type="dxa"/>
            <w:tcMar>
              <w:top w:w="64" w:type="dxa"/>
              <w:left w:w="70" w:type="dxa"/>
              <w:bottom w:w="64" w:type="dxa"/>
              <w:right w:w="70" w:type="dxa"/>
            </w:tcMar>
            <w:vAlign w:val="center"/>
          </w:tcPr>
          <w:p w14:paraId="37557473">
            <w:pPr>
              <w:spacing w:after="0" w:line="247" w:lineRule="auto"/>
            </w:pPr>
            <w:r>
              <w:rPr>
                <w:rFonts w:ascii="微软雅黑" w:hAnsi="微软雅黑" w:eastAsia="微软雅黑"/>
                <w:sz w:val="12"/>
              </w:rPr>
              <w:t>更新偏好</w:t>
            </w:r>
          </w:p>
        </w:tc>
        <w:tc>
          <w:tcPr>
            <w:tcW w:w="697" w:type="dxa"/>
            <w:tcMar>
              <w:top w:w="64" w:type="dxa"/>
              <w:left w:w="70" w:type="dxa"/>
              <w:bottom w:w="64" w:type="dxa"/>
              <w:right w:w="70" w:type="dxa"/>
            </w:tcMar>
            <w:vAlign w:val="center"/>
          </w:tcPr>
          <w:p w14:paraId="64611F64">
            <w:pPr>
              <w:spacing w:after="0" w:line="247" w:lineRule="auto"/>
              <w:jc w:val="center"/>
            </w:pPr>
            <w:r>
              <w:rPr>
                <w:rFonts w:ascii="微软雅黑" w:hAnsi="微软雅黑" w:eastAsia="微软雅黑"/>
                <w:sz w:val="12"/>
              </w:rPr>
              <w:t>PATCH</w:t>
            </w:r>
          </w:p>
        </w:tc>
        <w:tc>
          <w:tcPr>
            <w:tcW w:w="1672" w:type="dxa"/>
            <w:tcMar>
              <w:top w:w="64" w:type="dxa"/>
              <w:left w:w="70" w:type="dxa"/>
              <w:bottom w:w="64" w:type="dxa"/>
              <w:right w:w="70" w:type="dxa"/>
            </w:tcMar>
            <w:vAlign w:val="center"/>
          </w:tcPr>
          <w:p w14:paraId="7CFE2155">
            <w:pPr>
              <w:spacing w:after="0" w:line="247" w:lineRule="auto"/>
            </w:pPr>
            <w:r>
              <w:rPr>
                <w:rFonts w:ascii="微软雅黑" w:hAnsi="微软雅黑" w:eastAsia="微软雅黑"/>
                <w:sz w:val="12"/>
              </w:rPr>
              <w:t>/api/user/preferences</w:t>
            </w:r>
          </w:p>
        </w:tc>
        <w:tc>
          <w:tcPr>
            <w:tcW w:w="639" w:type="dxa"/>
            <w:tcMar>
              <w:top w:w="64" w:type="dxa"/>
              <w:left w:w="70" w:type="dxa"/>
              <w:bottom w:w="64" w:type="dxa"/>
              <w:right w:w="70" w:type="dxa"/>
            </w:tcMar>
            <w:vAlign w:val="center"/>
          </w:tcPr>
          <w:p w14:paraId="3C51AA32">
            <w:pPr>
              <w:spacing w:after="0" w:line="247" w:lineRule="auto"/>
              <w:jc w:val="center"/>
            </w:pPr>
            <w:r>
              <w:rPr>
                <w:rFonts w:ascii="微软雅黑" w:hAnsi="微软雅黑" w:eastAsia="微软雅黑"/>
                <w:sz w:val="12"/>
              </w:rPr>
              <w:t>是</w:t>
            </w:r>
          </w:p>
        </w:tc>
        <w:tc>
          <w:tcPr>
            <w:tcW w:w="2326" w:type="dxa"/>
            <w:tcMar>
              <w:top w:w="64" w:type="dxa"/>
              <w:left w:w="70" w:type="dxa"/>
              <w:bottom w:w="64" w:type="dxa"/>
              <w:right w:w="70" w:type="dxa"/>
            </w:tcMar>
            <w:vAlign w:val="center"/>
          </w:tcPr>
          <w:p w14:paraId="23FB24CB">
            <w:pPr>
              <w:spacing w:after="0" w:line="247" w:lineRule="auto"/>
            </w:pPr>
            <w:r>
              <w:rPr>
                <w:rFonts w:ascii="微软雅黑" w:hAnsi="微软雅黑" w:eastAsia="微软雅黑"/>
                <w:sz w:val="12"/>
              </w:rPr>
              <w:t>JSON: preferred_dialect?、preferred_input_mode?</w:t>
            </w:r>
          </w:p>
        </w:tc>
        <w:tc>
          <w:tcPr>
            <w:tcW w:w="2548" w:type="dxa"/>
            <w:tcMar>
              <w:top w:w="64" w:type="dxa"/>
              <w:left w:w="70" w:type="dxa"/>
              <w:bottom w:w="64" w:type="dxa"/>
              <w:right w:w="70" w:type="dxa"/>
            </w:tcMar>
            <w:vAlign w:val="center"/>
          </w:tcPr>
          <w:p w14:paraId="74BF5769">
            <w:pPr>
              <w:spacing w:after="0" w:line="247" w:lineRule="auto"/>
            </w:pPr>
            <w:r>
              <w:rPr>
                <w:rFonts w:ascii="微软雅黑" w:hAnsi="微软雅黑" w:eastAsia="微软雅黑"/>
                <w:sz w:val="12"/>
              </w:rPr>
              <w:t>更新后偏好</w:t>
            </w:r>
          </w:p>
        </w:tc>
        <w:tc>
          <w:tcPr>
            <w:tcW w:w="2181" w:type="dxa"/>
            <w:tcMar>
              <w:top w:w="64" w:type="dxa"/>
              <w:left w:w="70" w:type="dxa"/>
              <w:bottom w:w="64" w:type="dxa"/>
              <w:right w:w="70" w:type="dxa"/>
            </w:tcMar>
            <w:vAlign w:val="center"/>
          </w:tcPr>
          <w:p w14:paraId="6B8944EA">
            <w:pPr>
              <w:spacing w:after="0" w:line="247" w:lineRule="auto"/>
            </w:pPr>
            <w:r>
              <w:rPr>
                <w:rFonts w:ascii="微软雅黑" w:hAnsi="微软雅黑" w:eastAsia="微软雅黑"/>
                <w:sz w:val="12"/>
              </w:rPr>
              <w:t>参数校验失败、UNAUTHORIZED</w:t>
            </w:r>
          </w:p>
        </w:tc>
        <w:tc>
          <w:tcPr>
            <w:tcW w:w="1046" w:type="dxa"/>
            <w:tcMar>
              <w:top w:w="64" w:type="dxa"/>
              <w:left w:w="70" w:type="dxa"/>
              <w:bottom w:w="64" w:type="dxa"/>
              <w:right w:w="70" w:type="dxa"/>
            </w:tcMar>
            <w:vAlign w:val="center"/>
          </w:tcPr>
          <w:p w14:paraId="0C25A2E5">
            <w:pPr>
              <w:spacing w:after="0" w:line="247" w:lineRule="auto"/>
            </w:pPr>
            <w:r>
              <w:rPr>
                <w:rFonts w:ascii="微软雅黑" w:hAnsi="微软雅黑" w:eastAsia="微软雅黑"/>
                <w:sz w:val="12"/>
              </w:rPr>
              <w:t>FR-008</w:t>
            </w:r>
          </w:p>
        </w:tc>
        <w:tc>
          <w:tcPr>
            <w:tcW w:w="1454" w:type="dxa"/>
            <w:tcMar>
              <w:top w:w="64" w:type="dxa"/>
              <w:left w:w="70" w:type="dxa"/>
              <w:bottom w:w="64" w:type="dxa"/>
              <w:right w:w="70" w:type="dxa"/>
            </w:tcMar>
            <w:vAlign w:val="center"/>
          </w:tcPr>
          <w:p w14:paraId="1AE6F599">
            <w:pPr>
              <w:spacing w:after="0" w:line="247" w:lineRule="auto"/>
            </w:pPr>
            <w:r>
              <w:rPr>
                <w:rFonts w:ascii="微软雅黑" w:hAnsi="微软雅黑" w:eastAsia="微软雅黑"/>
                <w:sz w:val="12"/>
              </w:rPr>
              <w:t>frontend/src/components/PersonalizationCard.vue</w:t>
            </w:r>
          </w:p>
        </w:tc>
      </w:tr>
      <w:tr w14:paraId="7AC4643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shd w:val="clear" w:color="auto" w:fill="F7FAFC"/>
            <w:tcMar>
              <w:top w:w="64" w:type="dxa"/>
              <w:left w:w="70" w:type="dxa"/>
              <w:bottom w:w="64" w:type="dxa"/>
              <w:right w:w="70" w:type="dxa"/>
            </w:tcMar>
            <w:vAlign w:val="center"/>
          </w:tcPr>
          <w:p w14:paraId="303D32AE">
            <w:pPr>
              <w:spacing w:after="0" w:line="247" w:lineRule="auto"/>
              <w:jc w:val="center"/>
            </w:pPr>
            <w:r>
              <w:rPr>
                <w:rFonts w:ascii="微软雅黑" w:hAnsi="微软雅黑" w:eastAsia="微软雅黑"/>
                <w:sz w:val="12"/>
              </w:rPr>
              <w:t>API-022</w:t>
            </w:r>
          </w:p>
        </w:tc>
        <w:tc>
          <w:tcPr>
            <w:tcW w:w="1105" w:type="dxa"/>
            <w:shd w:val="clear" w:color="auto" w:fill="F7FAFC"/>
            <w:tcMar>
              <w:top w:w="64" w:type="dxa"/>
              <w:left w:w="70" w:type="dxa"/>
              <w:bottom w:w="64" w:type="dxa"/>
              <w:right w:w="70" w:type="dxa"/>
            </w:tcMar>
            <w:vAlign w:val="center"/>
          </w:tcPr>
          <w:p w14:paraId="36CE0AFD">
            <w:pPr>
              <w:spacing w:after="0" w:line="247" w:lineRule="auto"/>
            </w:pPr>
            <w:r>
              <w:rPr>
                <w:rFonts w:ascii="微软雅黑" w:hAnsi="微软雅黑" w:eastAsia="微软雅黑"/>
                <w:sz w:val="12"/>
              </w:rPr>
              <w:t>偏好学习建议</w:t>
            </w:r>
          </w:p>
        </w:tc>
        <w:tc>
          <w:tcPr>
            <w:tcW w:w="697" w:type="dxa"/>
            <w:shd w:val="clear" w:color="auto" w:fill="F7FAFC"/>
            <w:tcMar>
              <w:top w:w="64" w:type="dxa"/>
              <w:left w:w="70" w:type="dxa"/>
              <w:bottom w:w="64" w:type="dxa"/>
              <w:right w:w="70" w:type="dxa"/>
            </w:tcMar>
            <w:vAlign w:val="center"/>
          </w:tcPr>
          <w:p w14:paraId="19885438">
            <w:pPr>
              <w:spacing w:after="0" w:line="247" w:lineRule="auto"/>
              <w:jc w:val="center"/>
            </w:pPr>
            <w:r>
              <w:rPr>
                <w:rFonts w:ascii="微软雅黑" w:hAnsi="微软雅黑" w:eastAsia="微软雅黑"/>
                <w:sz w:val="12"/>
              </w:rPr>
              <w:t>GET</w:t>
            </w:r>
          </w:p>
        </w:tc>
        <w:tc>
          <w:tcPr>
            <w:tcW w:w="1672" w:type="dxa"/>
            <w:shd w:val="clear" w:color="auto" w:fill="F7FAFC"/>
            <w:tcMar>
              <w:top w:w="64" w:type="dxa"/>
              <w:left w:w="70" w:type="dxa"/>
              <w:bottom w:w="64" w:type="dxa"/>
              <w:right w:w="70" w:type="dxa"/>
            </w:tcMar>
            <w:vAlign w:val="center"/>
          </w:tcPr>
          <w:p w14:paraId="1E13A6B0">
            <w:pPr>
              <w:spacing w:after="0" w:line="247" w:lineRule="auto"/>
            </w:pPr>
            <w:r>
              <w:rPr>
                <w:rFonts w:ascii="微软雅黑" w:hAnsi="微软雅黑" w:eastAsia="微软雅黑"/>
                <w:sz w:val="12"/>
              </w:rPr>
              <w:t>/api/user/preference-suggestions</w:t>
            </w:r>
          </w:p>
        </w:tc>
        <w:tc>
          <w:tcPr>
            <w:tcW w:w="639" w:type="dxa"/>
            <w:shd w:val="clear" w:color="auto" w:fill="F7FAFC"/>
            <w:tcMar>
              <w:top w:w="64" w:type="dxa"/>
              <w:left w:w="70" w:type="dxa"/>
              <w:bottom w:w="64" w:type="dxa"/>
              <w:right w:w="70" w:type="dxa"/>
            </w:tcMar>
            <w:vAlign w:val="center"/>
          </w:tcPr>
          <w:p w14:paraId="72EE6635">
            <w:pPr>
              <w:spacing w:after="0" w:line="247" w:lineRule="auto"/>
              <w:jc w:val="center"/>
            </w:pPr>
            <w:r>
              <w:rPr>
                <w:rFonts w:ascii="微软雅黑" w:hAnsi="微软雅黑" w:eastAsia="微软雅黑"/>
                <w:sz w:val="12"/>
              </w:rPr>
              <w:t>是</w:t>
            </w:r>
          </w:p>
        </w:tc>
        <w:tc>
          <w:tcPr>
            <w:tcW w:w="2326" w:type="dxa"/>
            <w:shd w:val="clear" w:color="auto" w:fill="F7FAFC"/>
            <w:tcMar>
              <w:top w:w="64" w:type="dxa"/>
              <w:left w:w="70" w:type="dxa"/>
              <w:bottom w:w="64" w:type="dxa"/>
              <w:right w:w="70" w:type="dxa"/>
            </w:tcMar>
            <w:vAlign w:val="center"/>
          </w:tcPr>
          <w:p w14:paraId="3ED3E8E7">
            <w:pPr>
              <w:spacing w:after="0" w:line="247" w:lineRule="auto"/>
            </w:pPr>
            <w:r>
              <w:rPr>
                <w:rFonts w:ascii="微软雅黑" w:hAnsi="微软雅黑" w:eastAsia="微软雅黑"/>
                <w:sz w:val="12"/>
              </w:rPr>
              <w:t>query: limit，5-50</w:t>
            </w:r>
          </w:p>
        </w:tc>
        <w:tc>
          <w:tcPr>
            <w:tcW w:w="2548" w:type="dxa"/>
            <w:shd w:val="clear" w:color="auto" w:fill="F7FAFC"/>
            <w:tcMar>
              <w:top w:w="64" w:type="dxa"/>
              <w:left w:w="70" w:type="dxa"/>
              <w:bottom w:w="64" w:type="dxa"/>
              <w:right w:w="70" w:type="dxa"/>
            </w:tcMar>
            <w:vAlign w:val="center"/>
          </w:tcPr>
          <w:p w14:paraId="629AC440">
            <w:pPr>
              <w:spacing w:after="0" w:line="247" w:lineRule="auto"/>
            </w:pPr>
            <w:r>
              <w:rPr>
                <w:rFonts w:ascii="微软雅黑" w:hAnsi="微软雅黑" w:eastAsia="微软雅黑"/>
                <w:sz w:val="12"/>
              </w:rPr>
              <w:t>window_size、sample_count、dialect、input_mode 建议</w:t>
            </w:r>
          </w:p>
        </w:tc>
        <w:tc>
          <w:tcPr>
            <w:tcW w:w="2181" w:type="dxa"/>
            <w:shd w:val="clear" w:color="auto" w:fill="F7FAFC"/>
            <w:tcMar>
              <w:top w:w="64" w:type="dxa"/>
              <w:left w:w="70" w:type="dxa"/>
              <w:bottom w:w="64" w:type="dxa"/>
              <w:right w:w="70" w:type="dxa"/>
            </w:tcMar>
            <w:vAlign w:val="center"/>
          </w:tcPr>
          <w:p w14:paraId="6667BF63">
            <w:pPr>
              <w:spacing w:after="0" w:line="247" w:lineRule="auto"/>
            </w:pPr>
            <w:r>
              <w:rPr>
                <w:rFonts w:ascii="微软雅黑" w:hAnsi="微软雅黑" w:eastAsia="微软雅黑"/>
                <w:sz w:val="12"/>
              </w:rPr>
              <w:t>UNAUTHORIZED</w:t>
            </w:r>
          </w:p>
        </w:tc>
        <w:tc>
          <w:tcPr>
            <w:tcW w:w="1046" w:type="dxa"/>
            <w:shd w:val="clear" w:color="auto" w:fill="F7FAFC"/>
            <w:tcMar>
              <w:top w:w="64" w:type="dxa"/>
              <w:left w:w="70" w:type="dxa"/>
              <w:bottom w:w="64" w:type="dxa"/>
              <w:right w:w="70" w:type="dxa"/>
            </w:tcMar>
            <w:vAlign w:val="center"/>
          </w:tcPr>
          <w:p w14:paraId="352627A3">
            <w:pPr>
              <w:spacing w:after="0" w:line="247" w:lineRule="auto"/>
            </w:pPr>
            <w:r>
              <w:rPr>
                <w:rFonts w:ascii="微软雅黑" w:hAnsi="微软雅黑" w:eastAsia="微软雅黑"/>
                <w:sz w:val="12"/>
              </w:rPr>
              <w:t>FR-008</w:t>
            </w:r>
          </w:p>
        </w:tc>
        <w:tc>
          <w:tcPr>
            <w:tcW w:w="1454" w:type="dxa"/>
            <w:shd w:val="clear" w:color="auto" w:fill="F7FAFC"/>
            <w:tcMar>
              <w:top w:w="64" w:type="dxa"/>
              <w:left w:w="70" w:type="dxa"/>
              <w:bottom w:w="64" w:type="dxa"/>
              <w:right w:w="70" w:type="dxa"/>
            </w:tcMar>
            <w:vAlign w:val="center"/>
          </w:tcPr>
          <w:p w14:paraId="13CB568F">
            <w:pPr>
              <w:spacing w:after="0" w:line="247" w:lineRule="auto"/>
            </w:pPr>
            <w:r>
              <w:rPr>
                <w:rFonts w:ascii="微软雅黑" w:hAnsi="微软雅黑" w:eastAsia="微软雅黑"/>
                <w:sz w:val="12"/>
              </w:rPr>
              <w:t>frontend/src/components/PersonalizationCard.vue</w:t>
            </w:r>
          </w:p>
        </w:tc>
      </w:tr>
      <w:tr w14:paraId="587972C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tcMar>
              <w:top w:w="64" w:type="dxa"/>
              <w:left w:w="70" w:type="dxa"/>
              <w:bottom w:w="64" w:type="dxa"/>
              <w:right w:w="70" w:type="dxa"/>
            </w:tcMar>
            <w:vAlign w:val="center"/>
          </w:tcPr>
          <w:p w14:paraId="5B45A1FE">
            <w:pPr>
              <w:spacing w:after="0" w:line="247" w:lineRule="auto"/>
              <w:jc w:val="center"/>
            </w:pPr>
            <w:r>
              <w:rPr>
                <w:rFonts w:ascii="微软雅黑" w:hAnsi="微软雅黑" w:eastAsia="微软雅黑"/>
                <w:sz w:val="12"/>
              </w:rPr>
              <w:t>API-023</w:t>
            </w:r>
          </w:p>
        </w:tc>
        <w:tc>
          <w:tcPr>
            <w:tcW w:w="1105" w:type="dxa"/>
            <w:tcMar>
              <w:top w:w="64" w:type="dxa"/>
              <w:left w:w="70" w:type="dxa"/>
              <w:bottom w:w="64" w:type="dxa"/>
              <w:right w:w="70" w:type="dxa"/>
            </w:tcMar>
            <w:vAlign w:val="center"/>
          </w:tcPr>
          <w:p w14:paraId="19646B9C">
            <w:pPr>
              <w:spacing w:after="0" w:line="247" w:lineRule="auto"/>
            </w:pPr>
            <w:r>
              <w:rPr>
                <w:rFonts w:ascii="微软雅黑" w:hAnsi="微软雅黑" w:eastAsia="微软雅黑"/>
                <w:sz w:val="12"/>
              </w:rPr>
              <w:t>设备别名列表</w:t>
            </w:r>
          </w:p>
        </w:tc>
        <w:tc>
          <w:tcPr>
            <w:tcW w:w="697" w:type="dxa"/>
            <w:tcMar>
              <w:top w:w="64" w:type="dxa"/>
              <w:left w:w="70" w:type="dxa"/>
              <w:bottom w:w="64" w:type="dxa"/>
              <w:right w:w="70" w:type="dxa"/>
            </w:tcMar>
            <w:vAlign w:val="center"/>
          </w:tcPr>
          <w:p w14:paraId="3C810D73">
            <w:pPr>
              <w:spacing w:after="0" w:line="247" w:lineRule="auto"/>
              <w:jc w:val="center"/>
            </w:pPr>
            <w:r>
              <w:rPr>
                <w:rFonts w:ascii="微软雅黑" w:hAnsi="微软雅黑" w:eastAsia="微软雅黑"/>
                <w:sz w:val="12"/>
              </w:rPr>
              <w:t>GET</w:t>
            </w:r>
          </w:p>
        </w:tc>
        <w:tc>
          <w:tcPr>
            <w:tcW w:w="1672" w:type="dxa"/>
            <w:tcMar>
              <w:top w:w="64" w:type="dxa"/>
              <w:left w:w="70" w:type="dxa"/>
              <w:bottom w:w="64" w:type="dxa"/>
              <w:right w:w="70" w:type="dxa"/>
            </w:tcMar>
            <w:vAlign w:val="center"/>
          </w:tcPr>
          <w:p w14:paraId="3DEDBD15">
            <w:pPr>
              <w:spacing w:after="0" w:line="247" w:lineRule="auto"/>
            </w:pPr>
            <w:r>
              <w:rPr>
                <w:rFonts w:ascii="微软雅黑" w:hAnsi="微软雅黑" w:eastAsia="微软雅黑"/>
                <w:sz w:val="12"/>
              </w:rPr>
              <w:t>/api/user/device-aliases</w:t>
            </w:r>
          </w:p>
        </w:tc>
        <w:tc>
          <w:tcPr>
            <w:tcW w:w="639" w:type="dxa"/>
            <w:tcMar>
              <w:top w:w="64" w:type="dxa"/>
              <w:left w:w="70" w:type="dxa"/>
              <w:bottom w:w="64" w:type="dxa"/>
              <w:right w:w="70" w:type="dxa"/>
            </w:tcMar>
            <w:vAlign w:val="center"/>
          </w:tcPr>
          <w:p w14:paraId="647BB355">
            <w:pPr>
              <w:spacing w:after="0" w:line="247" w:lineRule="auto"/>
              <w:jc w:val="center"/>
            </w:pPr>
            <w:r>
              <w:rPr>
                <w:rFonts w:ascii="微软雅黑" w:hAnsi="微软雅黑" w:eastAsia="微软雅黑"/>
                <w:sz w:val="12"/>
              </w:rPr>
              <w:t>是</w:t>
            </w:r>
          </w:p>
        </w:tc>
        <w:tc>
          <w:tcPr>
            <w:tcW w:w="2326" w:type="dxa"/>
            <w:tcMar>
              <w:top w:w="64" w:type="dxa"/>
              <w:left w:w="70" w:type="dxa"/>
              <w:bottom w:w="64" w:type="dxa"/>
              <w:right w:w="70" w:type="dxa"/>
            </w:tcMar>
            <w:vAlign w:val="center"/>
          </w:tcPr>
          <w:p w14:paraId="789BA283">
            <w:pPr>
              <w:spacing w:after="0" w:line="247" w:lineRule="auto"/>
            </w:pPr>
            <w:r>
              <w:rPr>
                <w:rFonts w:ascii="微软雅黑" w:hAnsi="微软雅黑" w:eastAsia="微软雅黑"/>
                <w:sz w:val="12"/>
              </w:rPr>
              <w:t>无</w:t>
            </w:r>
          </w:p>
        </w:tc>
        <w:tc>
          <w:tcPr>
            <w:tcW w:w="2548" w:type="dxa"/>
            <w:tcMar>
              <w:top w:w="64" w:type="dxa"/>
              <w:left w:w="70" w:type="dxa"/>
              <w:bottom w:w="64" w:type="dxa"/>
              <w:right w:w="70" w:type="dxa"/>
            </w:tcMar>
            <w:vAlign w:val="center"/>
          </w:tcPr>
          <w:p w14:paraId="05B6653E">
            <w:pPr>
              <w:spacing w:after="0" w:line="247" w:lineRule="auto"/>
            </w:pPr>
            <w:r>
              <w:rPr>
                <w:rFonts w:ascii="微软雅黑" w:hAnsi="微软雅黑" w:eastAsia="微软雅黑"/>
                <w:sz w:val="12"/>
              </w:rPr>
              <w:t>别名数组：id、device_id、device_name、room_name、device_type、alias</w:t>
            </w:r>
          </w:p>
        </w:tc>
        <w:tc>
          <w:tcPr>
            <w:tcW w:w="2181" w:type="dxa"/>
            <w:tcMar>
              <w:top w:w="64" w:type="dxa"/>
              <w:left w:w="70" w:type="dxa"/>
              <w:bottom w:w="64" w:type="dxa"/>
              <w:right w:w="70" w:type="dxa"/>
            </w:tcMar>
            <w:vAlign w:val="center"/>
          </w:tcPr>
          <w:p w14:paraId="4156B37F">
            <w:pPr>
              <w:spacing w:after="0" w:line="247" w:lineRule="auto"/>
            </w:pPr>
            <w:r>
              <w:rPr>
                <w:rFonts w:ascii="微软雅黑" w:hAnsi="微软雅黑" w:eastAsia="微软雅黑"/>
                <w:sz w:val="12"/>
              </w:rPr>
              <w:t>UNAUTHORIZED</w:t>
            </w:r>
          </w:p>
        </w:tc>
        <w:tc>
          <w:tcPr>
            <w:tcW w:w="1046" w:type="dxa"/>
            <w:tcMar>
              <w:top w:w="64" w:type="dxa"/>
              <w:left w:w="70" w:type="dxa"/>
              <w:bottom w:w="64" w:type="dxa"/>
              <w:right w:w="70" w:type="dxa"/>
            </w:tcMar>
            <w:vAlign w:val="center"/>
          </w:tcPr>
          <w:p w14:paraId="3630DCEA">
            <w:pPr>
              <w:spacing w:after="0" w:line="247" w:lineRule="auto"/>
            </w:pPr>
            <w:r>
              <w:rPr>
                <w:rFonts w:ascii="微软雅黑" w:hAnsi="微软雅黑" w:eastAsia="微软雅黑"/>
                <w:sz w:val="12"/>
              </w:rPr>
              <w:t>FR-008</w:t>
            </w:r>
          </w:p>
        </w:tc>
        <w:tc>
          <w:tcPr>
            <w:tcW w:w="1454" w:type="dxa"/>
            <w:tcMar>
              <w:top w:w="64" w:type="dxa"/>
              <w:left w:w="70" w:type="dxa"/>
              <w:bottom w:w="64" w:type="dxa"/>
              <w:right w:w="70" w:type="dxa"/>
            </w:tcMar>
            <w:vAlign w:val="center"/>
          </w:tcPr>
          <w:p w14:paraId="0B97C551">
            <w:pPr>
              <w:spacing w:after="0" w:line="247" w:lineRule="auto"/>
            </w:pPr>
            <w:r>
              <w:rPr>
                <w:rFonts w:ascii="微软雅黑" w:hAnsi="微软雅黑" w:eastAsia="微软雅黑"/>
                <w:sz w:val="12"/>
              </w:rPr>
              <w:t>frontend/src/views/DevicesView.vue、frontend/src/components/DeviceAliasDialog.vue</w:t>
            </w:r>
          </w:p>
        </w:tc>
      </w:tr>
      <w:tr w14:paraId="626B88AA">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shd w:val="clear" w:color="auto" w:fill="F7FAFC"/>
            <w:tcMar>
              <w:top w:w="64" w:type="dxa"/>
              <w:left w:w="70" w:type="dxa"/>
              <w:bottom w:w="64" w:type="dxa"/>
              <w:right w:w="70" w:type="dxa"/>
            </w:tcMar>
            <w:vAlign w:val="center"/>
          </w:tcPr>
          <w:p w14:paraId="4634A7D6">
            <w:pPr>
              <w:spacing w:after="0" w:line="247" w:lineRule="auto"/>
              <w:jc w:val="center"/>
            </w:pPr>
            <w:r>
              <w:rPr>
                <w:rFonts w:ascii="微软雅黑" w:hAnsi="微软雅黑" w:eastAsia="微软雅黑"/>
                <w:sz w:val="12"/>
              </w:rPr>
              <w:t>API-024</w:t>
            </w:r>
          </w:p>
        </w:tc>
        <w:tc>
          <w:tcPr>
            <w:tcW w:w="1105" w:type="dxa"/>
            <w:shd w:val="clear" w:color="auto" w:fill="F7FAFC"/>
            <w:tcMar>
              <w:top w:w="64" w:type="dxa"/>
              <w:left w:w="70" w:type="dxa"/>
              <w:bottom w:w="64" w:type="dxa"/>
              <w:right w:w="70" w:type="dxa"/>
            </w:tcMar>
            <w:vAlign w:val="center"/>
          </w:tcPr>
          <w:p w14:paraId="6D17A663">
            <w:pPr>
              <w:spacing w:after="0" w:line="247" w:lineRule="auto"/>
            </w:pPr>
            <w:r>
              <w:rPr>
                <w:rFonts w:ascii="微软雅黑" w:hAnsi="微软雅黑" w:eastAsia="微软雅黑"/>
                <w:sz w:val="12"/>
              </w:rPr>
              <w:t>新建设备别名</w:t>
            </w:r>
          </w:p>
        </w:tc>
        <w:tc>
          <w:tcPr>
            <w:tcW w:w="697" w:type="dxa"/>
            <w:shd w:val="clear" w:color="auto" w:fill="F7FAFC"/>
            <w:tcMar>
              <w:top w:w="64" w:type="dxa"/>
              <w:left w:w="70" w:type="dxa"/>
              <w:bottom w:w="64" w:type="dxa"/>
              <w:right w:w="70" w:type="dxa"/>
            </w:tcMar>
            <w:vAlign w:val="center"/>
          </w:tcPr>
          <w:p w14:paraId="3F572883">
            <w:pPr>
              <w:spacing w:after="0" w:line="247" w:lineRule="auto"/>
              <w:jc w:val="center"/>
            </w:pPr>
            <w:r>
              <w:rPr>
                <w:rFonts w:ascii="微软雅黑" w:hAnsi="微软雅黑" w:eastAsia="微软雅黑"/>
                <w:sz w:val="12"/>
              </w:rPr>
              <w:t>POST</w:t>
            </w:r>
          </w:p>
        </w:tc>
        <w:tc>
          <w:tcPr>
            <w:tcW w:w="1672" w:type="dxa"/>
            <w:shd w:val="clear" w:color="auto" w:fill="F7FAFC"/>
            <w:tcMar>
              <w:top w:w="64" w:type="dxa"/>
              <w:left w:w="70" w:type="dxa"/>
              <w:bottom w:w="64" w:type="dxa"/>
              <w:right w:w="70" w:type="dxa"/>
            </w:tcMar>
            <w:vAlign w:val="center"/>
          </w:tcPr>
          <w:p w14:paraId="0DBA0FDF">
            <w:pPr>
              <w:spacing w:after="0" w:line="247" w:lineRule="auto"/>
            </w:pPr>
            <w:r>
              <w:rPr>
                <w:rFonts w:ascii="微软雅黑" w:hAnsi="微软雅黑" w:eastAsia="微软雅黑"/>
                <w:sz w:val="12"/>
              </w:rPr>
              <w:t>/api/user/device-aliases</w:t>
            </w:r>
          </w:p>
        </w:tc>
        <w:tc>
          <w:tcPr>
            <w:tcW w:w="639" w:type="dxa"/>
            <w:shd w:val="clear" w:color="auto" w:fill="F7FAFC"/>
            <w:tcMar>
              <w:top w:w="64" w:type="dxa"/>
              <w:left w:w="70" w:type="dxa"/>
              <w:bottom w:w="64" w:type="dxa"/>
              <w:right w:w="70" w:type="dxa"/>
            </w:tcMar>
            <w:vAlign w:val="center"/>
          </w:tcPr>
          <w:p w14:paraId="35FF8F2A">
            <w:pPr>
              <w:spacing w:after="0" w:line="247" w:lineRule="auto"/>
              <w:jc w:val="center"/>
            </w:pPr>
            <w:r>
              <w:rPr>
                <w:rFonts w:ascii="微软雅黑" w:hAnsi="微软雅黑" w:eastAsia="微软雅黑"/>
                <w:sz w:val="12"/>
              </w:rPr>
              <w:t>是</w:t>
            </w:r>
          </w:p>
        </w:tc>
        <w:tc>
          <w:tcPr>
            <w:tcW w:w="2326" w:type="dxa"/>
            <w:shd w:val="clear" w:color="auto" w:fill="F7FAFC"/>
            <w:tcMar>
              <w:top w:w="64" w:type="dxa"/>
              <w:left w:w="70" w:type="dxa"/>
              <w:bottom w:w="64" w:type="dxa"/>
              <w:right w:w="70" w:type="dxa"/>
            </w:tcMar>
            <w:vAlign w:val="center"/>
          </w:tcPr>
          <w:p w14:paraId="28241E18">
            <w:pPr>
              <w:spacing w:after="0" w:line="247" w:lineRule="auto"/>
            </w:pPr>
            <w:r>
              <w:rPr>
                <w:rFonts w:ascii="微软雅黑" w:hAnsi="微软雅黑" w:eastAsia="微软雅黑"/>
                <w:sz w:val="12"/>
              </w:rPr>
              <w:t>JSON: device_id、alias</w:t>
            </w:r>
          </w:p>
        </w:tc>
        <w:tc>
          <w:tcPr>
            <w:tcW w:w="2548" w:type="dxa"/>
            <w:shd w:val="clear" w:color="auto" w:fill="F7FAFC"/>
            <w:tcMar>
              <w:top w:w="64" w:type="dxa"/>
              <w:left w:w="70" w:type="dxa"/>
              <w:bottom w:w="64" w:type="dxa"/>
              <w:right w:w="70" w:type="dxa"/>
            </w:tcMar>
            <w:vAlign w:val="center"/>
          </w:tcPr>
          <w:p w14:paraId="0CA33E69">
            <w:pPr>
              <w:spacing w:after="0" w:line="247" w:lineRule="auto"/>
            </w:pPr>
            <w:r>
              <w:rPr>
                <w:rFonts w:ascii="微软雅黑" w:hAnsi="微软雅黑" w:eastAsia="微软雅黑"/>
                <w:sz w:val="12"/>
              </w:rPr>
              <w:t>新别名</w:t>
            </w:r>
          </w:p>
        </w:tc>
        <w:tc>
          <w:tcPr>
            <w:tcW w:w="2181" w:type="dxa"/>
            <w:shd w:val="clear" w:color="auto" w:fill="F7FAFC"/>
            <w:tcMar>
              <w:top w:w="64" w:type="dxa"/>
              <w:left w:w="70" w:type="dxa"/>
              <w:bottom w:w="64" w:type="dxa"/>
              <w:right w:w="70" w:type="dxa"/>
            </w:tcMar>
            <w:vAlign w:val="center"/>
          </w:tcPr>
          <w:p w14:paraId="6D9E04C1">
            <w:pPr>
              <w:spacing w:after="0" w:line="247" w:lineRule="auto"/>
            </w:pPr>
            <w:r>
              <w:rPr>
                <w:rFonts w:ascii="微软雅黑" w:hAnsi="微软雅黑" w:eastAsia="微软雅黑"/>
                <w:sz w:val="12"/>
              </w:rPr>
              <w:t>DEVICE_NOT_FOUND、DEVICE_ALIAS_EXISTS、参数校验失败</w:t>
            </w:r>
          </w:p>
        </w:tc>
        <w:tc>
          <w:tcPr>
            <w:tcW w:w="1046" w:type="dxa"/>
            <w:shd w:val="clear" w:color="auto" w:fill="F7FAFC"/>
            <w:tcMar>
              <w:top w:w="64" w:type="dxa"/>
              <w:left w:w="70" w:type="dxa"/>
              <w:bottom w:w="64" w:type="dxa"/>
              <w:right w:w="70" w:type="dxa"/>
            </w:tcMar>
            <w:vAlign w:val="center"/>
          </w:tcPr>
          <w:p w14:paraId="62294C4F">
            <w:pPr>
              <w:spacing w:after="0" w:line="247" w:lineRule="auto"/>
            </w:pPr>
            <w:r>
              <w:rPr>
                <w:rFonts w:ascii="微软雅黑" w:hAnsi="微软雅黑" w:eastAsia="微软雅黑"/>
                <w:sz w:val="12"/>
              </w:rPr>
              <w:t>FR-008</w:t>
            </w:r>
          </w:p>
        </w:tc>
        <w:tc>
          <w:tcPr>
            <w:tcW w:w="1454" w:type="dxa"/>
            <w:shd w:val="clear" w:color="auto" w:fill="F7FAFC"/>
            <w:tcMar>
              <w:top w:w="64" w:type="dxa"/>
              <w:left w:w="70" w:type="dxa"/>
              <w:bottom w:w="64" w:type="dxa"/>
              <w:right w:w="70" w:type="dxa"/>
            </w:tcMar>
            <w:vAlign w:val="center"/>
          </w:tcPr>
          <w:p w14:paraId="656157A0">
            <w:pPr>
              <w:spacing w:after="0" w:line="247" w:lineRule="auto"/>
            </w:pPr>
            <w:r>
              <w:rPr>
                <w:rFonts w:ascii="微软雅黑" w:hAnsi="微软雅黑" w:eastAsia="微软雅黑"/>
                <w:sz w:val="12"/>
              </w:rPr>
              <w:t>frontend/src/components/DeviceAliasDialog.vue</w:t>
            </w:r>
          </w:p>
        </w:tc>
      </w:tr>
      <w:tr w14:paraId="7D36C613">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tcMar>
              <w:top w:w="64" w:type="dxa"/>
              <w:left w:w="70" w:type="dxa"/>
              <w:bottom w:w="64" w:type="dxa"/>
              <w:right w:w="70" w:type="dxa"/>
            </w:tcMar>
            <w:vAlign w:val="center"/>
          </w:tcPr>
          <w:p w14:paraId="5266BF0B">
            <w:pPr>
              <w:spacing w:after="0" w:line="247" w:lineRule="auto"/>
              <w:jc w:val="center"/>
            </w:pPr>
            <w:r>
              <w:rPr>
                <w:rFonts w:ascii="微软雅黑" w:hAnsi="微软雅黑" w:eastAsia="微软雅黑"/>
                <w:sz w:val="12"/>
              </w:rPr>
              <w:t>API-025</w:t>
            </w:r>
          </w:p>
        </w:tc>
        <w:tc>
          <w:tcPr>
            <w:tcW w:w="1105" w:type="dxa"/>
            <w:tcMar>
              <w:top w:w="64" w:type="dxa"/>
              <w:left w:w="70" w:type="dxa"/>
              <w:bottom w:w="64" w:type="dxa"/>
              <w:right w:w="70" w:type="dxa"/>
            </w:tcMar>
            <w:vAlign w:val="center"/>
          </w:tcPr>
          <w:p w14:paraId="4ABBE84E">
            <w:pPr>
              <w:spacing w:after="0" w:line="247" w:lineRule="auto"/>
            </w:pPr>
            <w:r>
              <w:rPr>
                <w:rFonts w:ascii="微软雅黑" w:hAnsi="微软雅黑" w:eastAsia="微软雅黑"/>
                <w:sz w:val="12"/>
              </w:rPr>
              <w:t>删除设备别名</w:t>
            </w:r>
          </w:p>
        </w:tc>
        <w:tc>
          <w:tcPr>
            <w:tcW w:w="697" w:type="dxa"/>
            <w:tcMar>
              <w:top w:w="64" w:type="dxa"/>
              <w:left w:w="70" w:type="dxa"/>
              <w:bottom w:w="64" w:type="dxa"/>
              <w:right w:w="70" w:type="dxa"/>
            </w:tcMar>
            <w:vAlign w:val="center"/>
          </w:tcPr>
          <w:p w14:paraId="25CBD3FA">
            <w:pPr>
              <w:spacing w:after="0" w:line="247" w:lineRule="auto"/>
              <w:jc w:val="center"/>
            </w:pPr>
            <w:r>
              <w:rPr>
                <w:rFonts w:ascii="微软雅黑" w:hAnsi="微软雅黑" w:eastAsia="微软雅黑"/>
                <w:sz w:val="12"/>
              </w:rPr>
              <w:t>DELETE</w:t>
            </w:r>
          </w:p>
        </w:tc>
        <w:tc>
          <w:tcPr>
            <w:tcW w:w="1672" w:type="dxa"/>
            <w:tcMar>
              <w:top w:w="64" w:type="dxa"/>
              <w:left w:w="70" w:type="dxa"/>
              <w:bottom w:w="64" w:type="dxa"/>
              <w:right w:w="70" w:type="dxa"/>
            </w:tcMar>
            <w:vAlign w:val="center"/>
          </w:tcPr>
          <w:p w14:paraId="178FD6EB">
            <w:pPr>
              <w:spacing w:after="0" w:line="247" w:lineRule="auto"/>
            </w:pPr>
            <w:r>
              <w:rPr>
                <w:rFonts w:ascii="微软雅黑" w:hAnsi="微软雅黑" w:eastAsia="微软雅黑"/>
                <w:sz w:val="12"/>
              </w:rPr>
              <w:t>/api/user/device-aliases/{alias_id}</w:t>
            </w:r>
          </w:p>
        </w:tc>
        <w:tc>
          <w:tcPr>
            <w:tcW w:w="639" w:type="dxa"/>
            <w:tcMar>
              <w:top w:w="64" w:type="dxa"/>
              <w:left w:w="70" w:type="dxa"/>
              <w:bottom w:w="64" w:type="dxa"/>
              <w:right w:w="70" w:type="dxa"/>
            </w:tcMar>
            <w:vAlign w:val="center"/>
          </w:tcPr>
          <w:p w14:paraId="0434B896">
            <w:pPr>
              <w:spacing w:after="0" w:line="247" w:lineRule="auto"/>
              <w:jc w:val="center"/>
            </w:pPr>
            <w:r>
              <w:rPr>
                <w:rFonts w:ascii="微软雅黑" w:hAnsi="微软雅黑" w:eastAsia="微软雅黑"/>
                <w:sz w:val="12"/>
              </w:rPr>
              <w:t>是</w:t>
            </w:r>
          </w:p>
        </w:tc>
        <w:tc>
          <w:tcPr>
            <w:tcW w:w="2326" w:type="dxa"/>
            <w:tcMar>
              <w:top w:w="64" w:type="dxa"/>
              <w:left w:w="70" w:type="dxa"/>
              <w:bottom w:w="64" w:type="dxa"/>
              <w:right w:w="70" w:type="dxa"/>
            </w:tcMar>
            <w:vAlign w:val="center"/>
          </w:tcPr>
          <w:p w14:paraId="759A0358">
            <w:pPr>
              <w:spacing w:after="0" w:line="247" w:lineRule="auto"/>
            </w:pPr>
            <w:r>
              <w:rPr>
                <w:rFonts w:ascii="微软雅黑" w:hAnsi="微软雅黑" w:eastAsia="微软雅黑"/>
                <w:sz w:val="12"/>
              </w:rPr>
              <w:t>path: alias_id</w:t>
            </w:r>
          </w:p>
        </w:tc>
        <w:tc>
          <w:tcPr>
            <w:tcW w:w="2548" w:type="dxa"/>
            <w:tcMar>
              <w:top w:w="64" w:type="dxa"/>
              <w:left w:w="70" w:type="dxa"/>
              <w:bottom w:w="64" w:type="dxa"/>
              <w:right w:w="70" w:type="dxa"/>
            </w:tcMar>
            <w:vAlign w:val="center"/>
          </w:tcPr>
          <w:p w14:paraId="307F314B">
            <w:pPr>
              <w:spacing w:after="0" w:line="247" w:lineRule="auto"/>
            </w:pPr>
            <w:r>
              <w:rPr>
                <w:rFonts w:ascii="微软雅黑" w:hAnsi="微软雅黑" w:eastAsia="微软雅黑"/>
                <w:sz w:val="12"/>
              </w:rPr>
              <w:t>删除成功 envelope</w:t>
            </w:r>
          </w:p>
        </w:tc>
        <w:tc>
          <w:tcPr>
            <w:tcW w:w="2181" w:type="dxa"/>
            <w:tcMar>
              <w:top w:w="64" w:type="dxa"/>
              <w:left w:w="70" w:type="dxa"/>
              <w:bottom w:w="64" w:type="dxa"/>
              <w:right w:w="70" w:type="dxa"/>
            </w:tcMar>
            <w:vAlign w:val="center"/>
          </w:tcPr>
          <w:p w14:paraId="1A92DA7F">
            <w:pPr>
              <w:spacing w:after="0" w:line="247" w:lineRule="auto"/>
            </w:pPr>
            <w:r>
              <w:rPr>
                <w:rFonts w:ascii="微软雅黑" w:hAnsi="微软雅黑" w:eastAsia="微软雅黑"/>
                <w:sz w:val="12"/>
              </w:rPr>
              <w:t>DEVICE_ALIAS_NOT_FOUND、UNAUTHORIZED</w:t>
            </w:r>
          </w:p>
        </w:tc>
        <w:tc>
          <w:tcPr>
            <w:tcW w:w="1046" w:type="dxa"/>
            <w:tcMar>
              <w:top w:w="64" w:type="dxa"/>
              <w:left w:w="70" w:type="dxa"/>
              <w:bottom w:w="64" w:type="dxa"/>
              <w:right w:w="70" w:type="dxa"/>
            </w:tcMar>
            <w:vAlign w:val="center"/>
          </w:tcPr>
          <w:p w14:paraId="0ED50239">
            <w:pPr>
              <w:spacing w:after="0" w:line="247" w:lineRule="auto"/>
            </w:pPr>
            <w:r>
              <w:rPr>
                <w:rFonts w:ascii="微软雅黑" w:hAnsi="微软雅黑" w:eastAsia="微软雅黑"/>
                <w:sz w:val="12"/>
              </w:rPr>
              <w:t>FR-008</w:t>
            </w:r>
          </w:p>
        </w:tc>
        <w:tc>
          <w:tcPr>
            <w:tcW w:w="1454" w:type="dxa"/>
            <w:tcMar>
              <w:top w:w="64" w:type="dxa"/>
              <w:left w:w="70" w:type="dxa"/>
              <w:bottom w:w="64" w:type="dxa"/>
              <w:right w:w="70" w:type="dxa"/>
            </w:tcMar>
            <w:vAlign w:val="center"/>
          </w:tcPr>
          <w:p w14:paraId="1CC2EE25">
            <w:pPr>
              <w:spacing w:after="0" w:line="247" w:lineRule="auto"/>
            </w:pPr>
            <w:r>
              <w:rPr>
                <w:rFonts w:ascii="微软雅黑" w:hAnsi="微软雅黑" w:eastAsia="微软雅黑"/>
                <w:sz w:val="12"/>
              </w:rPr>
              <w:t>frontend/src/components/DeviceAliasDialog.vue</w:t>
            </w:r>
          </w:p>
        </w:tc>
      </w:tr>
      <w:tr w14:paraId="5FF68485">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shd w:val="clear" w:color="auto" w:fill="F7FAFC"/>
            <w:tcMar>
              <w:top w:w="64" w:type="dxa"/>
              <w:left w:w="70" w:type="dxa"/>
              <w:bottom w:w="64" w:type="dxa"/>
              <w:right w:w="70" w:type="dxa"/>
            </w:tcMar>
            <w:vAlign w:val="center"/>
          </w:tcPr>
          <w:p w14:paraId="3959AF6E">
            <w:pPr>
              <w:spacing w:after="0" w:line="247" w:lineRule="auto"/>
              <w:jc w:val="center"/>
            </w:pPr>
            <w:r>
              <w:rPr>
                <w:rFonts w:ascii="微软雅黑" w:hAnsi="微软雅黑" w:eastAsia="微软雅黑"/>
                <w:sz w:val="12"/>
              </w:rPr>
              <w:t>API-026</w:t>
            </w:r>
          </w:p>
        </w:tc>
        <w:tc>
          <w:tcPr>
            <w:tcW w:w="1105" w:type="dxa"/>
            <w:shd w:val="clear" w:color="auto" w:fill="F7FAFC"/>
            <w:tcMar>
              <w:top w:w="64" w:type="dxa"/>
              <w:left w:w="70" w:type="dxa"/>
              <w:bottom w:w="64" w:type="dxa"/>
              <w:right w:w="70" w:type="dxa"/>
            </w:tcMar>
            <w:vAlign w:val="center"/>
          </w:tcPr>
          <w:p w14:paraId="40ABD16C">
            <w:pPr>
              <w:spacing w:after="0" w:line="247" w:lineRule="auto"/>
            </w:pPr>
            <w:r>
              <w:rPr>
                <w:rFonts w:ascii="微软雅黑" w:hAnsi="微软雅黑" w:eastAsia="微软雅黑"/>
                <w:sz w:val="12"/>
              </w:rPr>
              <w:t>常用指令</w:t>
            </w:r>
          </w:p>
        </w:tc>
        <w:tc>
          <w:tcPr>
            <w:tcW w:w="697" w:type="dxa"/>
            <w:shd w:val="clear" w:color="auto" w:fill="F7FAFC"/>
            <w:tcMar>
              <w:top w:w="64" w:type="dxa"/>
              <w:left w:w="70" w:type="dxa"/>
              <w:bottom w:w="64" w:type="dxa"/>
              <w:right w:w="70" w:type="dxa"/>
            </w:tcMar>
            <w:vAlign w:val="center"/>
          </w:tcPr>
          <w:p w14:paraId="1A8DFA7F">
            <w:pPr>
              <w:spacing w:after="0" w:line="247" w:lineRule="auto"/>
              <w:jc w:val="center"/>
            </w:pPr>
            <w:r>
              <w:rPr>
                <w:rFonts w:ascii="微软雅黑" w:hAnsi="微软雅黑" w:eastAsia="微软雅黑"/>
                <w:sz w:val="12"/>
              </w:rPr>
              <w:t>GET</w:t>
            </w:r>
          </w:p>
        </w:tc>
        <w:tc>
          <w:tcPr>
            <w:tcW w:w="1672" w:type="dxa"/>
            <w:shd w:val="clear" w:color="auto" w:fill="F7FAFC"/>
            <w:tcMar>
              <w:top w:w="64" w:type="dxa"/>
              <w:left w:w="70" w:type="dxa"/>
              <w:bottom w:w="64" w:type="dxa"/>
              <w:right w:w="70" w:type="dxa"/>
            </w:tcMar>
            <w:vAlign w:val="center"/>
          </w:tcPr>
          <w:p w14:paraId="53CFA0F1">
            <w:pPr>
              <w:spacing w:after="0" w:line="247" w:lineRule="auto"/>
            </w:pPr>
            <w:r>
              <w:rPr>
                <w:rFonts w:ascii="微软雅黑" w:hAnsi="微软雅黑" w:eastAsia="微软雅黑"/>
                <w:sz w:val="12"/>
              </w:rPr>
              <w:t>/api/user/frequent-commands</w:t>
            </w:r>
          </w:p>
        </w:tc>
        <w:tc>
          <w:tcPr>
            <w:tcW w:w="639" w:type="dxa"/>
            <w:shd w:val="clear" w:color="auto" w:fill="F7FAFC"/>
            <w:tcMar>
              <w:top w:w="64" w:type="dxa"/>
              <w:left w:w="70" w:type="dxa"/>
              <w:bottom w:w="64" w:type="dxa"/>
              <w:right w:w="70" w:type="dxa"/>
            </w:tcMar>
            <w:vAlign w:val="center"/>
          </w:tcPr>
          <w:p w14:paraId="5F5E3057">
            <w:pPr>
              <w:spacing w:after="0" w:line="247" w:lineRule="auto"/>
              <w:jc w:val="center"/>
            </w:pPr>
            <w:r>
              <w:rPr>
                <w:rFonts w:ascii="微软雅黑" w:hAnsi="微软雅黑" w:eastAsia="微软雅黑"/>
                <w:sz w:val="12"/>
              </w:rPr>
              <w:t>是</w:t>
            </w:r>
          </w:p>
        </w:tc>
        <w:tc>
          <w:tcPr>
            <w:tcW w:w="2326" w:type="dxa"/>
            <w:shd w:val="clear" w:color="auto" w:fill="F7FAFC"/>
            <w:tcMar>
              <w:top w:w="64" w:type="dxa"/>
              <w:left w:w="70" w:type="dxa"/>
              <w:bottom w:w="64" w:type="dxa"/>
              <w:right w:w="70" w:type="dxa"/>
            </w:tcMar>
            <w:vAlign w:val="center"/>
          </w:tcPr>
          <w:p w14:paraId="3B715DEF">
            <w:pPr>
              <w:spacing w:after="0" w:line="247" w:lineRule="auto"/>
            </w:pPr>
            <w:r>
              <w:rPr>
                <w:rFonts w:ascii="微软雅黑" w:hAnsi="微软雅黑" w:eastAsia="微软雅黑"/>
                <w:sz w:val="12"/>
              </w:rPr>
              <w:t>query: limit，1-10</w:t>
            </w:r>
          </w:p>
        </w:tc>
        <w:tc>
          <w:tcPr>
            <w:tcW w:w="2548" w:type="dxa"/>
            <w:shd w:val="clear" w:color="auto" w:fill="F7FAFC"/>
            <w:tcMar>
              <w:top w:w="64" w:type="dxa"/>
              <w:left w:w="70" w:type="dxa"/>
              <w:bottom w:w="64" w:type="dxa"/>
              <w:right w:w="70" w:type="dxa"/>
            </w:tcMar>
            <w:vAlign w:val="center"/>
          </w:tcPr>
          <w:p w14:paraId="072D7BFC">
            <w:pPr>
              <w:spacing w:after="0" w:line="247" w:lineRule="auto"/>
            </w:pPr>
            <w:r>
              <w:rPr>
                <w:rFonts w:ascii="微软雅黑" w:hAnsi="微软雅黑" w:eastAsia="微软雅黑"/>
                <w:sz w:val="12"/>
              </w:rPr>
              <w:t>command、count、last_used_at、last_success</w:t>
            </w:r>
          </w:p>
        </w:tc>
        <w:tc>
          <w:tcPr>
            <w:tcW w:w="2181" w:type="dxa"/>
            <w:shd w:val="clear" w:color="auto" w:fill="F7FAFC"/>
            <w:tcMar>
              <w:top w:w="64" w:type="dxa"/>
              <w:left w:w="70" w:type="dxa"/>
              <w:bottom w:w="64" w:type="dxa"/>
              <w:right w:w="70" w:type="dxa"/>
            </w:tcMar>
            <w:vAlign w:val="center"/>
          </w:tcPr>
          <w:p w14:paraId="76FA2412">
            <w:pPr>
              <w:spacing w:after="0" w:line="247" w:lineRule="auto"/>
            </w:pPr>
            <w:r>
              <w:rPr>
                <w:rFonts w:ascii="微软雅黑" w:hAnsi="微软雅黑" w:eastAsia="微软雅黑"/>
                <w:sz w:val="12"/>
              </w:rPr>
              <w:t>UNAUTHORIZED</w:t>
            </w:r>
          </w:p>
        </w:tc>
        <w:tc>
          <w:tcPr>
            <w:tcW w:w="1046" w:type="dxa"/>
            <w:shd w:val="clear" w:color="auto" w:fill="F7FAFC"/>
            <w:tcMar>
              <w:top w:w="64" w:type="dxa"/>
              <w:left w:w="70" w:type="dxa"/>
              <w:bottom w:w="64" w:type="dxa"/>
              <w:right w:w="70" w:type="dxa"/>
            </w:tcMar>
            <w:vAlign w:val="center"/>
          </w:tcPr>
          <w:p w14:paraId="7546C936">
            <w:pPr>
              <w:spacing w:after="0" w:line="247" w:lineRule="auto"/>
            </w:pPr>
            <w:r>
              <w:rPr>
                <w:rFonts w:ascii="微软雅黑" w:hAnsi="微软雅黑" w:eastAsia="微软雅黑"/>
                <w:sz w:val="12"/>
              </w:rPr>
              <w:t>FR-008</w:t>
            </w:r>
          </w:p>
        </w:tc>
        <w:tc>
          <w:tcPr>
            <w:tcW w:w="1454" w:type="dxa"/>
            <w:shd w:val="clear" w:color="auto" w:fill="F7FAFC"/>
            <w:tcMar>
              <w:top w:w="64" w:type="dxa"/>
              <w:left w:w="70" w:type="dxa"/>
              <w:bottom w:w="64" w:type="dxa"/>
              <w:right w:w="70" w:type="dxa"/>
            </w:tcMar>
            <w:vAlign w:val="center"/>
          </w:tcPr>
          <w:p w14:paraId="37A2146E">
            <w:pPr>
              <w:spacing w:after="0" w:line="247" w:lineRule="auto"/>
            </w:pPr>
            <w:r>
              <w:rPr>
                <w:rFonts w:ascii="微软雅黑" w:hAnsi="微软雅黑" w:eastAsia="微软雅黑"/>
                <w:sz w:val="12"/>
              </w:rPr>
              <w:t>frontend/src/views/VoiceControlView.vue</w:t>
            </w:r>
          </w:p>
        </w:tc>
      </w:tr>
      <w:tr w14:paraId="5AA93EE0">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tcMar>
              <w:top w:w="64" w:type="dxa"/>
              <w:left w:w="70" w:type="dxa"/>
              <w:bottom w:w="64" w:type="dxa"/>
              <w:right w:w="70" w:type="dxa"/>
            </w:tcMar>
            <w:vAlign w:val="center"/>
          </w:tcPr>
          <w:p w14:paraId="0F46C3E0">
            <w:pPr>
              <w:spacing w:after="0" w:line="247" w:lineRule="auto"/>
              <w:jc w:val="center"/>
            </w:pPr>
            <w:r>
              <w:rPr>
                <w:rFonts w:ascii="微软雅黑" w:hAnsi="微软雅黑" w:eastAsia="微软雅黑"/>
                <w:sz w:val="12"/>
              </w:rPr>
              <w:t>API-027</w:t>
            </w:r>
          </w:p>
        </w:tc>
        <w:tc>
          <w:tcPr>
            <w:tcW w:w="1105" w:type="dxa"/>
            <w:tcMar>
              <w:top w:w="64" w:type="dxa"/>
              <w:left w:w="70" w:type="dxa"/>
              <w:bottom w:w="64" w:type="dxa"/>
              <w:right w:w="70" w:type="dxa"/>
            </w:tcMar>
            <w:vAlign w:val="center"/>
          </w:tcPr>
          <w:p w14:paraId="28D52EE2">
            <w:pPr>
              <w:spacing w:after="0" w:line="247" w:lineRule="auto"/>
            </w:pPr>
            <w:r>
              <w:rPr>
                <w:rFonts w:ascii="微软雅黑" w:hAnsi="微软雅黑" w:eastAsia="微软雅黑"/>
                <w:sz w:val="12"/>
              </w:rPr>
              <w:t>提醒列表</w:t>
            </w:r>
          </w:p>
        </w:tc>
        <w:tc>
          <w:tcPr>
            <w:tcW w:w="697" w:type="dxa"/>
            <w:tcMar>
              <w:top w:w="64" w:type="dxa"/>
              <w:left w:w="70" w:type="dxa"/>
              <w:bottom w:w="64" w:type="dxa"/>
              <w:right w:w="70" w:type="dxa"/>
            </w:tcMar>
            <w:vAlign w:val="center"/>
          </w:tcPr>
          <w:p w14:paraId="15746B05">
            <w:pPr>
              <w:spacing w:after="0" w:line="247" w:lineRule="auto"/>
              <w:jc w:val="center"/>
            </w:pPr>
            <w:r>
              <w:rPr>
                <w:rFonts w:ascii="微软雅黑" w:hAnsi="微软雅黑" w:eastAsia="微软雅黑"/>
                <w:sz w:val="12"/>
              </w:rPr>
              <w:t>GET</w:t>
            </w:r>
          </w:p>
        </w:tc>
        <w:tc>
          <w:tcPr>
            <w:tcW w:w="1672" w:type="dxa"/>
            <w:tcMar>
              <w:top w:w="64" w:type="dxa"/>
              <w:left w:w="70" w:type="dxa"/>
              <w:bottom w:w="64" w:type="dxa"/>
              <w:right w:w="70" w:type="dxa"/>
            </w:tcMar>
            <w:vAlign w:val="center"/>
          </w:tcPr>
          <w:p w14:paraId="2E3A6D45">
            <w:pPr>
              <w:spacing w:after="0" w:line="247" w:lineRule="auto"/>
            </w:pPr>
            <w:r>
              <w:rPr>
                <w:rFonts w:ascii="微软雅黑" w:hAnsi="微软雅黑" w:eastAsia="微软雅黑"/>
                <w:sz w:val="12"/>
              </w:rPr>
              <w:t>/api/reminders</w:t>
            </w:r>
          </w:p>
        </w:tc>
        <w:tc>
          <w:tcPr>
            <w:tcW w:w="639" w:type="dxa"/>
            <w:tcMar>
              <w:top w:w="64" w:type="dxa"/>
              <w:left w:w="70" w:type="dxa"/>
              <w:bottom w:w="64" w:type="dxa"/>
              <w:right w:w="70" w:type="dxa"/>
            </w:tcMar>
            <w:vAlign w:val="center"/>
          </w:tcPr>
          <w:p w14:paraId="127EAA5D">
            <w:pPr>
              <w:spacing w:after="0" w:line="247" w:lineRule="auto"/>
              <w:jc w:val="center"/>
            </w:pPr>
            <w:r>
              <w:rPr>
                <w:rFonts w:ascii="微软雅黑" w:hAnsi="微软雅黑" w:eastAsia="微软雅黑"/>
                <w:sz w:val="12"/>
              </w:rPr>
              <w:t>是</w:t>
            </w:r>
          </w:p>
        </w:tc>
        <w:tc>
          <w:tcPr>
            <w:tcW w:w="2326" w:type="dxa"/>
            <w:tcMar>
              <w:top w:w="64" w:type="dxa"/>
              <w:left w:w="70" w:type="dxa"/>
              <w:bottom w:w="64" w:type="dxa"/>
              <w:right w:w="70" w:type="dxa"/>
            </w:tcMar>
            <w:vAlign w:val="center"/>
          </w:tcPr>
          <w:p w14:paraId="205A7167">
            <w:pPr>
              <w:spacing w:after="0" w:line="247" w:lineRule="auto"/>
            </w:pPr>
            <w:r>
              <w:rPr>
                <w:rFonts w:ascii="微软雅黑" w:hAnsi="微软雅黑" w:eastAsia="微软雅黑"/>
                <w:sz w:val="12"/>
              </w:rPr>
              <w:t>无</w:t>
            </w:r>
          </w:p>
        </w:tc>
        <w:tc>
          <w:tcPr>
            <w:tcW w:w="2548" w:type="dxa"/>
            <w:tcMar>
              <w:top w:w="64" w:type="dxa"/>
              <w:left w:w="70" w:type="dxa"/>
              <w:bottom w:w="64" w:type="dxa"/>
              <w:right w:w="70" w:type="dxa"/>
            </w:tcMar>
            <w:vAlign w:val="center"/>
          </w:tcPr>
          <w:p w14:paraId="48BD3810">
            <w:pPr>
              <w:spacing w:after="0" w:line="247" w:lineRule="auto"/>
            </w:pPr>
            <w:r>
              <w:rPr>
                <w:rFonts w:ascii="微软雅黑" w:hAnsi="微软雅黑" w:eastAsia="微软雅黑"/>
                <w:sz w:val="12"/>
              </w:rPr>
              <w:t>提醒数组</w:t>
            </w:r>
          </w:p>
        </w:tc>
        <w:tc>
          <w:tcPr>
            <w:tcW w:w="2181" w:type="dxa"/>
            <w:tcMar>
              <w:top w:w="64" w:type="dxa"/>
              <w:left w:w="70" w:type="dxa"/>
              <w:bottom w:w="64" w:type="dxa"/>
              <w:right w:w="70" w:type="dxa"/>
            </w:tcMar>
            <w:vAlign w:val="center"/>
          </w:tcPr>
          <w:p w14:paraId="1E1C87C5">
            <w:pPr>
              <w:spacing w:after="0" w:line="247" w:lineRule="auto"/>
            </w:pPr>
            <w:r>
              <w:rPr>
                <w:rFonts w:ascii="微软雅黑" w:hAnsi="微软雅黑" w:eastAsia="微软雅黑"/>
                <w:sz w:val="12"/>
              </w:rPr>
              <w:t>UNAUTHORIZED</w:t>
            </w:r>
          </w:p>
        </w:tc>
        <w:tc>
          <w:tcPr>
            <w:tcW w:w="1046" w:type="dxa"/>
            <w:tcMar>
              <w:top w:w="64" w:type="dxa"/>
              <w:left w:w="70" w:type="dxa"/>
              <w:bottom w:w="64" w:type="dxa"/>
              <w:right w:w="70" w:type="dxa"/>
            </w:tcMar>
            <w:vAlign w:val="center"/>
          </w:tcPr>
          <w:p w14:paraId="47914EC2">
            <w:pPr>
              <w:spacing w:after="0" w:line="247" w:lineRule="auto"/>
            </w:pPr>
            <w:r>
              <w:rPr>
                <w:rFonts w:ascii="微软雅黑" w:hAnsi="微软雅黑" w:eastAsia="微软雅黑"/>
                <w:sz w:val="12"/>
              </w:rPr>
              <w:t>FR-007</w:t>
            </w:r>
          </w:p>
        </w:tc>
        <w:tc>
          <w:tcPr>
            <w:tcW w:w="1454" w:type="dxa"/>
            <w:tcMar>
              <w:top w:w="64" w:type="dxa"/>
              <w:left w:w="70" w:type="dxa"/>
              <w:bottom w:w="64" w:type="dxa"/>
              <w:right w:w="70" w:type="dxa"/>
            </w:tcMar>
            <w:vAlign w:val="center"/>
          </w:tcPr>
          <w:p w14:paraId="2C87392D">
            <w:pPr>
              <w:spacing w:after="0" w:line="247" w:lineRule="auto"/>
            </w:pPr>
            <w:r>
              <w:rPr>
                <w:rFonts w:ascii="微软雅黑" w:hAnsi="微软雅黑" w:eastAsia="微软雅黑"/>
                <w:sz w:val="12"/>
              </w:rPr>
              <w:t>frontend/src/views/RemindersView.vue</w:t>
            </w:r>
          </w:p>
        </w:tc>
      </w:tr>
      <w:tr w14:paraId="17EB1FB1">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shd w:val="clear" w:color="auto" w:fill="F7FAFC"/>
            <w:tcMar>
              <w:top w:w="64" w:type="dxa"/>
              <w:left w:w="70" w:type="dxa"/>
              <w:bottom w:w="64" w:type="dxa"/>
              <w:right w:w="70" w:type="dxa"/>
            </w:tcMar>
            <w:vAlign w:val="center"/>
          </w:tcPr>
          <w:p w14:paraId="29DDF4D0">
            <w:pPr>
              <w:spacing w:after="0" w:line="247" w:lineRule="auto"/>
              <w:jc w:val="center"/>
            </w:pPr>
            <w:r>
              <w:rPr>
                <w:rFonts w:ascii="微软雅黑" w:hAnsi="微软雅黑" w:eastAsia="微软雅黑"/>
                <w:sz w:val="12"/>
              </w:rPr>
              <w:t>API-028</w:t>
            </w:r>
          </w:p>
        </w:tc>
        <w:tc>
          <w:tcPr>
            <w:tcW w:w="1105" w:type="dxa"/>
            <w:shd w:val="clear" w:color="auto" w:fill="F7FAFC"/>
            <w:tcMar>
              <w:top w:w="64" w:type="dxa"/>
              <w:left w:w="70" w:type="dxa"/>
              <w:bottom w:w="64" w:type="dxa"/>
              <w:right w:w="70" w:type="dxa"/>
            </w:tcMar>
            <w:vAlign w:val="center"/>
          </w:tcPr>
          <w:p w14:paraId="43059672">
            <w:pPr>
              <w:spacing w:after="0" w:line="247" w:lineRule="auto"/>
            </w:pPr>
            <w:r>
              <w:rPr>
                <w:rFonts w:ascii="微软雅黑" w:hAnsi="微软雅黑" w:eastAsia="微软雅黑"/>
                <w:sz w:val="12"/>
              </w:rPr>
              <w:t>创建提醒</w:t>
            </w:r>
          </w:p>
        </w:tc>
        <w:tc>
          <w:tcPr>
            <w:tcW w:w="697" w:type="dxa"/>
            <w:shd w:val="clear" w:color="auto" w:fill="F7FAFC"/>
            <w:tcMar>
              <w:top w:w="64" w:type="dxa"/>
              <w:left w:w="70" w:type="dxa"/>
              <w:bottom w:w="64" w:type="dxa"/>
              <w:right w:w="70" w:type="dxa"/>
            </w:tcMar>
            <w:vAlign w:val="center"/>
          </w:tcPr>
          <w:p w14:paraId="486966CF">
            <w:pPr>
              <w:spacing w:after="0" w:line="247" w:lineRule="auto"/>
              <w:jc w:val="center"/>
            </w:pPr>
            <w:r>
              <w:rPr>
                <w:rFonts w:ascii="微软雅黑" w:hAnsi="微软雅黑" w:eastAsia="微软雅黑"/>
                <w:sz w:val="12"/>
              </w:rPr>
              <w:t>POST</w:t>
            </w:r>
          </w:p>
        </w:tc>
        <w:tc>
          <w:tcPr>
            <w:tcW w:w="1672" w:type="dxa"/>
            <w:shd w:val="clear" w:color="auto" w:fill="F7FAFC"/>
            <w:tcMar>
              <w:top w:w="64" w:type="dxa"/>
              <w:left w:w="70" w:type="dxa"/>
              <w:bottom w:w="64" w:type="dxa"/>
              <w:right w:w="70" w:type="dxa"/>
            </w:tcMar>
            <w:vAlign w:val="center"/>
          </w:tcPr>
          <w:p w14:paraId="0E99F369">
            <w:pPr>
              <w:spacing w:after="0" w:line="247" w:lineRule="auto"/>
            </w:pPr>
            <w:r>
              <w:rPr>
                <w:rFonts w:ascii="微软雅黑" w:hAnsi="微软雅黑" w:eastAsia="微软雅黑"/>
                <w:sz w:val="12"/>
              </w:rPr>
              <w:t>/api/reminders</w:t>
            </w:r>
          </w:p>
        </w:tc>
        <w:tc>
          <w:tcPr>
            <w:tcW w:w="639" w:type="dxa"/>
            <w:shd w:val="clear" w:color="auto" w:fill="F7FAFC"/>
            <w:tcMar>
              <w:top w:w="64" w:type="dxa"/>
              <w:left w:w="70" w:type="dxa"/>
              <w:bottom w:w="64" w:type="dxa"/>
              <w:right w:w="70" w:type="dxa"/>
            </w:tcMar>
            <w:vAlign w:val="center"/>
          </w:tcPr>
          <w:p w14:paraId="431BBF50">
            <w:pPr>
              <w:spacing w:after="0" w:line="247" w:lineRule="auto"/>
              <w:jc w:val="center"/>
            </w:pPr>
            <w:r>
              <w:rPr>
                <w:rFonts w:ascii="微软雅黑" w:hAnsi="微软雅黑" w:eastAsia="微软雅黑"/>
                <w:sz w:val="12"/>
              </w:rPr>
              <w:t>是</w:t>
            </w:r>
          </w:p>
        </w:tc>
        <w:tc>
          <w:tcPr>
            <w:tcW w:w="2326" w:type="dxa"/>
            <w:shd w:val="clear" w:color="auto" w:fill="F7FAFC"/>
            <w:tcMar>
              <w:top w:w="64" w:type="dxa"/>
              <w:left w:w="70" w:type="dxa"/>
              <w:bottom w:w="64" w:type="dxa"/>
              <w:right w:w="70" w:type="dxa"/>
            </w:tcMar>
            <w:vAlign w:val="center"/>
          </w:tcPr>
          <w:p w14:paraId="1A87346F">
            <w:pPr>
              <w:spacing w:after="0" w:line="247" w:lineRule="auto"/>
            </w:pPr>
            <w:r>
              <w:rPr>
                <w:rFonts w:ascii="微软雅黑" w:hAnsi="微软雅黑" w:eastAsia="微软雅黑"/>
                <w:sz w:val="12"/>
              </w:rPr>
              <w:t>JSON: title、remind_time?</w:t>
            </w:r>
          </w:p>
        </w:tc>
        <w:tc>
          <w:tcPr>
            <w:tcW w:w="2548" w:type="dxa"/>
            <w:shd w:val="clear" w:color="auto" w:fill="F7FAFC"/>
            <w:tcMar>
              <w:top w:w="64" w:type="dxa"/>
              <w:left w:w="70" w:type="dxa"/>
              <w:bottom w:w="64" w:type="dxa"/>
              <w:right w:w="70" w:type="dxa"/>
            </w:tcMar>
            <w:vAlign w:val="center"/>
          </w:tcPr>
          <w:p w14:paraId="4FF34E08">
            <w:pPr>
              <w:spacing w:after="0" w:line="247" w:lineRule="auto"/>
            </w:pPr>
            <w:r>
              <w:rPr>
                <w:rFonts w:ascii="微软雅黑" w:hAnsi="微软雅黑" w:eastAsia="微软雅黑"/>
                <w:sz w:val="12"/>
              </w:rPr>
              <w:t>新提醒</w:t>
            </w:r>
          </w:p>
        </w:tc>
        <w:tc>
          <w:tcPr>
            <w:tcW w:w="2181" w:type="dxa"/>
            <w:shd w:val="clear" w:color="auto" w:fill="F7FAFC"/>
            <w:tcMar>
              <w:top w:w="64" w:type="dxa"/>
              <w:left w:w="70" w:type="dxa"/>
              <w:bottom w:w="64" w:type="dxa"/>
              <w:right w:w="70" w:type="dxa"/>
            </w:tcMar>
            <w:vAlign w:val="center"/>
          </w:tcPr>
          <w:p w14:paraId="44055C3A">
            <w:pPr>
              <w:spacing w:after="0" w:line="247" w:lineRule="auto"/>
            </w:pPr>
            <w:r>
              <w:rPr>
                <w:rFonts w:ascii="微软雅黑" w:hAnsi="微软雅黑" w:eastAsia="微软雅黑"/>
                <w:sz w:val="12"/>
              </w:rPr>
              <w:t>参数校验失败、UNAUTHORIZED</w:t>
            </w:r>
          </w:p>
        </w:tc>
        <w:tc>
          <w:tcPr>
            <w:tcW w:w="1046" w:type="dxa"/>
            <w:shd w:val="clear" w:color="auto" w:fill="F7FAFC"/>
            <w:tcMar>
              <w:top w:w="64" w:type="dxa"/>
              <w:left w:w="70" w:type="dxa"/>
              <w:bottom w:w="64" w:type="dxa"/>
              <w:right w:w="70" w:type="dxa"/>
            </w:tcMar>
            <w:vAlign w:val="center"/>
          </w:tcPr>
          <w:p w14:paraId="1CAFF650">
            <w:pPr>
              <w:spacing w:after="0" w:line="247" w:lineRule="auto"/>
            </w:pPr>
            <w:r>
              <w:rPr>
                <w:rFonts w:ascii="微软雅黑" w:hAnsi="微软雅黑" w:eastAsia="微软雅黑"/>
                <w:sz w:val="12"/>
              </w:rPr>
              <w:t>FR-007</w:t>
            </w:r>
          </w:p>
        </w:tc>
        <w:tc>
          <w:tcPr>
            <w:tcW w:w="1454" w:type="dxa"/>
            <w:shd w:val="clear" w:color="auto" w:fill="F7FAFC"/>
            <w:tcMar>
              <w:top w:w="64" w:type="dxa"/>
              <w:left w:w="70" w:type="dxa"/>
              <w:bottom w:w="64" w:type="dxa"/>
              <w:right w:w="70" w:type="dxa"/>
            </w:tcMar>
            <w:vAlign w:val="center"/>
          </w:tcPr>
          <w:p w14:paraId="25891B5A">
            <w:pPr>
              <w:spacing w:after="0" w:line="247" w:lineRule="auto"/>
            </w:pPr>
            <w:r>
              <w:rPr>
                <w:rFonts w:ascii="微软雅黑" w:hAnsi="微软雅黑" w:eastAsia="微软雅黑"/>
                <w:sz w:val="12"/>
              </w:rPr>
              <w:t>frontend/src/views/RemindersView.vue</w:t>
            </w:r>
          </w:p>
        </w:tc>
      </w:tr>
      <w:tr w14:paraId="20486BC7">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tcMar>
              <w:top w:w="64" w:type="dxa"/>
              <w:left w:w="70" w:type="dxa"/>
              <w:bottom w:w="64" w:type="dxa"/>
              <w:right w:w="70" w:type="dxa"/>
            </w:tcMar>
            <w:vAlign w:val="center"/>
          </w:tcPr>
          <w:p w14:paraId="322B9488">
            <w:pPr>
              <w:spacing w:after="0" w:line="247" w:lineRule="auto"/>
              <w:jc w:val="center"/>
            </w:pPr>
            <w:r>
              <w:rPr>
                <w:rFonts w:ascii="微软雅黑" w:hAnsi="微软雅黑" w:eastAsia="微软雅黑"/>
                <w:sz w:val="12"/>
              </w:rPr>
              <w:t>API-029</w:t>
            </w:r>
          </w:p>
        </w:tc>
        <w:tc>
          <w:tcPr>
            <w:tcW w:w="1105" w:type="dxa"/>
            <w:tcMar>
              <w:top w:w="64" w:type="dxa"/>
              <w:left w:w="70" w:type="dxa"/>
              <w:bottom w:w="64" w:type="dxa"/>
              <w:right w:w="70" w:type="dxa"/>
            </w:tcMar>
            <w:vAlign w:val="center"/>
          </w:tcPr>
          <w:p w14:paraId="4CEDE6F8">
            <w:pPr>
              <w:spacing w:after="0" w:line="247" w:lineRule="auto"/>
            </w:pPr>
            <w:r>
              <w:rPr>
                <w:rFonts w:ascii="微软雅黑" w:hAnsi="微软雅黑" w:eastAsia="微软雅黑"/>
                <w:sz w:val="12"/>
              </w:rPr>
              <w:t>修改提醒</w:t>
            </w:r>
          </w:p>
        </w:tc>
        <w:tc>
          <w:tcPr>
            <w:tcW w:w="697" w:type="dxa"/>
            <w:tcMar>
              <w:top w:w="64" w:type="dxa"/>
              <w:left w:w="70" w:type="dxa"/>
              <w:bottom w:w="64" w:type="dxa"/>
              <w:right w:w="70" w:type="dxa"/>
            </w:tcMar>
            <w:vAlign w:val="center"/>
          </w:tcPr>
          <w:p w14:paraId="5DC28F75">
            <w:pPr>
              <w:spacing w:after="0" w:line="247" w:lineRule="auto"/>
              <w:jc w:val="center"/>
            </w:pPr>
            <w:r>
              <w:rPr>
                <w:rFonts w:ascii="微软雅黑" w:hAnsi="微软雅黑" w:eastAsia="微软雅黑"/>
                <w:sz w:val="12"/>
              </w:rPr>
              <w:t>PATCH</w:t>
            </w:r>
          </w:p>
        </w:tc>
        <w:tc>
          <w:tcPr>
            <w:tcW w:w="1672" w:type="dxa"/>
            <w:tcMar>
              <w:top w:w="64" w:type="dxa"/>
              <w:left w:w="70" w:type="dxa"/>
              <w:bottom w:w="64" w:type="dxa"/>
              <w:right w:w="70" w:type="dxa"/>
            </w:tcMar>
            <w:vAlign w:val="center"/>
          </w:tcPr>
          <w:p w14:paraId="0C0673C4">
            <w:pPr>
              <w:spacing w:after="0" w:line="247" w:lineRule="auto"/>
            </w:pPr>
            <w:r>
              <w:rPr>
                <w:rFonts w:ascii="微软雅黑" w:hAnsi="微软雅黑" w:eastAsia="微软雅黑"/>
                <w:sz w:val="12"/>
              </w:rPr>
              <w:t>/api/reminders/{reminder_id}</w:t>
            </w:r>
          </w:p>
        </w:tc>
        <w:tc>
          <w:tcPr>
            <w:tcW w:w="639" w:type="dxa"/>
            <w:tcMar>
              <w:top w:w="64" w:type="dxa"/>
              <w:left w:w="70" w:type="dxa"/>
              <w:bottom w:w="64" w:type="dxa"/>
              <w:right w:w="70" w:type="dxa"/>
            </w:tcMar>
            <w:vAlign w:val="center"/>
          </w:tcPr>
          <w:p w14:paraId="6E93EE22">
            <w:pPr>
              <w:spacing w:after="0" w:line="247" w:lineRule="auto"/>
              <w:jc w:val="center"/>
            </w:pPr>
            <w:r>
              <w:rPr>
                <w:rFonts w:ascii="微软雅黑" w:hAnsi="微软雅黑" w:eastAsia="微软雅黑"/>
                <w:sz w:val="12"/>
              </w:rPr>
              <w:t>是</w:t>
            </w:r>
          </w:p>
        </w:tc>
        <w:tc>
          <w:tcPr>
            <w:tcW w:w="2326" w:type="dxa"/>
            <w:tcMar>
              <w:top w:w="64" w:type="dxa"/>
              <w:left w:w="70" w:type="dxa"/>
              <w:bottom w:w="64" w:type="dxa"/>
              <w:right w:w="70" w:type="dxa"/>
            </w:tcMar>
            <w:vAlign w:val="center"/>
          </w:tcPr>
          <w:p w14:paraId="3C237694">
            <w:pPr>
              <w:spacing w:after="0" w:line="247" w:lineRule="auto"/>
            </w:pPr>
            <w:r>
              <w:rPr>
                <w:rFonts w:ascii="微软雅黑" w:hAnsi="微软雅黑" w:eastAsia="微软雅黑"/>
                <w:sz w:val="12"/>
              </w:rPr>
              <w:t>path: reminder_id; JSON: title?、remind_time?、is_done?</w:t>
            </w:r>
          </w:p>
        </w:tc>
        <w:tc>
          <w:tcPr>
            <w:tcW w:w="2548" w:type="dxa"/>
            <w:tcMar>
              <w:top w:w="64" w:type="dxa"/>
              <w:left w:w="70" w:type="dxa"/>
              <w:bottom w:w="64" w:type="dxa"/>
              <w:right w:w="70" w:type="dxa"/>
            </w:tcMar>
            <w:vAlign w:val="center"/>
          </w:tcPr>
          <w:p w14:paraId="3788D8B8">
            <w:pPr>
              <w:spacing w:after="0" w:line="247" w:lineRule="auto"/>
            </w:pPr>
            <w:r>
              <w:rPr>
                <w:rFonts w:ascii="微软雅黑" w:hAnsi="微软雅黑" w:eastAsia="微软雅黑"/>
                <w:sz w:val="12"/>
              </w:rPr>
              <w:t>修改后提醒</w:t>
            </w:r>
          </w:p>
        </w:tc>
        <w:tc>
          <w:tcPr>
            <w:tcW w:w="2181" w:type="dxa"/>
            <w:tcMar>
              <w:top w:w="64" w:type="dxa"/>
              <w:left w:w="70" w:type="dxa"/>
              <w:bottom w:w="64" w:type="dxa"/>
              <w:right w:w="70" w:type="dxa"/>
            </w:tcMar>
            <w:vAlign w:val="center"/>
          </w:tcPr>
          <w:p w14:paraId="17EED33A">
            <w:pPr>
              <w:spacing w:after="0" w:line="247" w:lineRule="auto"/>
            </w:pPr>
            <w:r>
              <w:rPr>
                <w:rFonts w:ascii="微软雅黑" w:hAnsi="微软雅黑" w:eastAsia="微软雅黑"/>
                <w:sz w:val="12"/>
              </w:rPr>
              <w:t>REMINDER_NOT_FOUND、参数校验失败、UNAUTHORIZED</w:t>
            </w:r>
          </w:p>
        </w:tc>
        <w:tc>
          <w:tcPr>
            <w:tcW w:w="1046" w:type="dxa"/>
            <w:tcMar>
              <w:top w:w="64" w:type="dxa"/>
              <w:left w:w="70" w:type="dxa"/>
              <w:bottom w:w="64" w:type="dxa"/>
              <w:right w:w="70" w:type="dxa"/>
            </w:tcMar>
            <w:vAlign w:val="center"/>
          </w:tcPr>
          <w:p w14:paraId="402A1D61">
            <w:pPr>
              <w:spacing w:after="0" w:line="247" w:lineRule="auto"/>
            </w:pPr>
            <w:r>
              <w:rPr>
                <w:rFonts w:ascii="微软雅黑" w:hAnsi="微软雅黑" w:eastAsia="微软雅黑"/>
                <w:sz w:val="12"/>
              </w:rPr>
              <w:t>FR-007</w:t>
            </w:r>
          </w:p>
        </w:tc>
        <w:tc>
          <w:tcPr>
            <w:tcW w:w="1454" w:type="dxa"/>
            <w:tcMar>
              <w:top w:w="64" w:type="dxa"/>
              <w:left w:w="70" w:type="dxa"/>
              <w:bottom w:w="64" w:type="dxa"/>
              <w:right w:w="70" w:type="dxa"/>
            </w:tcMar>
            <w:vAlign w:val="center"/>
          </w:tcPr>
          <w:p w14:paraId="2AB5ECC1">
            <w:pPr>
              <w:spacing w:after="0" w:line="247" w:lineRule="auto"/>
            </w:pPr>
            <w:r>
              <w:rPr>
                <w:rFonts w:ascii="微软雅黑" w:hAnsi="微软雅黑" w:eastAsia="微软雅黑"/>
                <w:sz w:val="12"/>
              </w:rPr>
              <w:t>frontend/src/views/RemindersView.vue</w:t>
            </w:r>
          </w:p>
        </w:tc>
      </w:tr>
      <w:tr w14:paraId="36F9317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shd w:val="clear" w:color="auto" w:fill="F7FAFC"/>
            <w:tcMar>
              <w:top w:w="64" w:type="dxa"/>
              <w:left w:w="70" w:type="dxa"/>
              <w:bottom w:w="64" w:type="dxa"/>
              <w:right w:w="70" w:type="dxa"/>
            </w:tcMar>
            <w:vAlign w:val="center"/>
          </w:tcPr>
          <w:p w14:paraId="155B6599">
            <w:pPr>
              <w:spacing w:after="0" w:line="247" w:lineRule="auto"/>
              <w:jc w:val="center"/>
            </w:pPr>
            <w:r>
              <w:rPr>
                <w:rFonts w:ascii="微软雅黑" w:hAnsi="微软雅黑" w:eastAsia="微软雅黑"/>
                <w:sz w:val="12"/>
              </w:rPr>
              <w:t>API-030</w:t>
            </w:r>
          </w:p>
        </w:tc>
        <w:tc>
          <w:tcPr>
            <w:tcW w:w="1105" w:type="dxa"/>
            <w:shd w:val="clear" w:color="auto" w:fill="F7FAFC"/>
            <w:tcMar>
              <w:top w:w="64" w:type="dxa"/>
              <w:left w:w="70" w:type="dxa"/>
              <w:bottom w:w="64" w:type="dxa"/>
              <w:right w:w="70" w:type="dxa"/>
            </w:tcMar>
            <w:vAlign w:val="center"/>
          </w:tcPr>
          <w:p w14:paraId="6E5549D0">
            <w:pPr>
              <w:spacing w:after="0" w:line="247" w:lineRule="auto"/>
            </w:pPr>
            <w:r>
              <w:rPr>
                <w:rFonts w:ascii="微软雅黑" w:hAnsi="微软雅黑" w:eastAsia="微软雅黑"/>
                <w:sz w:val="12"/>
              </w:rPr>
              <w:t>删除提醒</w:t>
            </w:r>
          </w:p>
        </w:tc>
        <w:tc>
          <w:tcPr>
            <w:tcW w:w="697" w:type="dxa"/>
            <w:shd w:val="clear" w:color="auto" w:fill="F7FAFC"/>
            <w:tcMar>
              <w:top w:w="64" w:type="dxa"/>
              <w:left w:w="70" w:type="dxa"/>
              <w:bottom w:w="64" w:type="dxa"/>
              <w:right w:w="70" w:type="dxa"/>
            </w:tcMar>
            <w:vAlign w:val="center"/>
          </w:tcPr>
          <w:p w14:paraId="58FDA959">
            <w:pPr>
              <w:spacing w:after="0" w:line="247" w:lineRule="auto"/>
              <w:jc w:val="center"/>
            </w:pPr>
            <w:r>
              <w:rPr>
                <w:rFonts w:ascii="微软雅黑" w:hAnsi="微软雅黑" w:eastAsia="微软雅黑"/>
                <w:sz w:val="12"/>
              </w:rPr>
              <w:t>DELETE</w:t>
            </w:r>
          </w:p>
        </w:tc>
        <w:tc>
          <w:tcPr>
            <w:tcW w:w="1672" w:type="dxa"/>
            <w:shd w:val="clear" w:color="auto" w:fill="F7FAFC"/>
            <w:tcMar>
              <w:top w:w="64" w:type="dxa"/>
              <w:left w:w="70" w:type="dxa"/>
              <w:bottom w:w="64" w:type="dxa"/>
              <w:right w:w="70" w:type="dxa"/>
            </w:tcMar>
            <w:vAlign w:val="center"/>
          </w:tcPr>
          <w:p w14:paraId="16568DAE">
            <w:pPr>
              <w:spacing w:after="0" w:line="247" w:lineRule="auto"/>
            </w:pPr>
            <w:r>
              <w:rPr>
                <w:rFonts w:ascii="微软雅黑" w:hAnsi="微软雅黑" w:eastAsia="微软雅黑"/>
                <w:sz w:val="12"/>
              </w:rPr>
              <w:t>/api/reminders/{reminder_id}</w:t>
            </w:r>
          </w:p>
        </w:tc>
        <w:tc>
          <w:tcPr>
            <w:tcW w:w="639" w:type="dxa"/>
            <w:shd w:val="clear" w:color="auto" w:fill="F7FAFC"/>
            <w:tcMar>
              <w:top w:w="64" w:type="dxa"/>
              <w:left w:w="70" w:type="dxa"/>
              <w:bottom w:w="64" w:type="dxa"/>
              <w:right w:w="70" w:type="dxa"/>
            </w:tcMar>
            <w:vAlign w:val="center"/>
          </w:tcPr>
          <w:p w14:paraId="11861798">
            <w:pPr>
              <w:spacing w:after="0" w:line="247" w:lineRule="auto"/>
              <w:jc w:val="center"/>
            </w:pPr>
            <w:r>
              <w:rPr>
                <w:rFonts w:ascii="微软雅黑" w:hAnsi="微软雅黑" w:eastAsia="微软雅黑"/>
                <w:sz w:val="12"/>
              </w:rPr>
              <w:t>是</w:t>
            </w:r>
          </w:p>
        </w:tc>
        <w:tc>
          <w:tcPr>
            <w:tcW w:w="2326" w:type="dxa"/>
            <w:shd w:val="clear" w:color="auto" w:fill="F7FAFC"/>
            <w:tcMar>
              <w:top w:w="64" w:type="dxa"/>
              <w:left w:w="70" w:type="dxa"/>
              <w:bottom w:w="64" w:type="dxa"/>
              <w:right w:w="70" w:type="dxa"/>
            </w:tcMar>
            <w:vAlign w:val="center"/>
          </w:tcPr>
          <w:p w14:paraId="6043CB5A">
            <w:pPr>
              <w:spacing w:after="0" w:line="247" w:lineRule="auto"/>
            </w:pPr>
            <w:r>
              <w:rPr>
                <w:rFonts w:ascii="微软雅黑" w:hAnsi="微软雅黑" w:eastAsia="微软雅黑"/>
                <w:sz w:val="12"/>
              </w:rPr>
              <w:t>path: reminder_id</w:t>
            </w:r>
          </w:p>
        </w:tc>
        <w:tc>
          <w:tcPr>
            <w:tcW w:w="2548" w:type="dxa"/>
            <w:shd w:val="clear" w:color="auto" w:fill="F7FAFC"/>
            <w:tcMar>
              <w:top w:w="64" w:type="dxa"/>
              <w:left w:w="70" w:type="dxa"/>
              <w:bottom w:w="64" w:type="dxa"/>
              <w:right w:w="70" w:type="dxa"/>
            </w:tcMar>
            <w:vAlign w:val="center"/>
          </w:tcPr>
          <w:p w14:paraId="23DD312F">
            <w:pPr>
              <w:spacing w:after="0" w:line="247" w:lineRule="auto"/>
            </w:pPr>
            <w:r>
              <w:rPr>
                <w:rFonts w:ascii="微软雅黑" w:hAnsi="微软雅黑" w:eastAsia="微软雅黑"/>
                <w:sz w:val="12"/>
              </w:rPr>
              <w:t>{id}</w:t>
            </w:r>
          </w:p>
        </w:tc>
        <w:tc>
          <w:tcPr>
            <w:tcW w:w="2181" w:type="dxa"/>
            <w:shd w:val="clear" w:color="auto" w:fill="F7FAFC"/>
            <w:tcMar>
              <w:top w:w="64" w:type="dxa"/>
              <w:left w:w="70" w:type="dxa"/>
              <w:bottom w:w="64" w:type="dxa"/>
              <w:right w:w="70" w:type="dxa"/>
            </w:tcMar>
            <w:vAlign w:val="center"/>
          </w:tcPr>
          <w:p w14:paraId="77B4AAB8">
            <w:pPr>
              <w:spacing w:after="0" w:line="247" w:lineRule="auto"/>
            </w:pPr>
            <w:r>
              <w:rPr>
                <w:rFonts w:ascii="微软雅黑" w:hAnsi="微软雅黑" w:eastAsia="微软雅黑"/>
                <w:sz w:val="12"/>
              </w:rPr>
              <w:t>REMINDER_NOT_FOUND、UNAUTHORIZED</w:t>
            </w:r>
          </w:p>
        </w:tc>
        <w:tc>
          <w:tcPr>
            <w:tcW w:w="1046" w:type="dxa"/>
            <w:shd w:val="clear" w:color="auto" w:fill="F7FAFC"/>
            <w:tcMar>
              <w:top w:w="64" w:type="dxa"/>
              <w:left w:w="70" w:type="dxa"/>
              <w:bottom w:w="64" w:type="dxa"/>
              <w:right w:w="70" w:type="dxa"/>
            </w:tcMar>
            <w:vAlign w:val="center"/>
          </w:tcPr>
          <w:p w14:paraId="69063C18">
            <w:pPr>
              <w:spacing w:after="0" w:line="247" w:lineRule="auto"/>
            </w:pPr>
            <w:r>
              <w:rPr>
                <w:rFonts w:ascii="微软雅黑" w:hAnsi="微软雅黑" w:eastAsia="微软雅黑"/>
                <w:sz w:val="12"/>
              </w:rPr>
              <w:t>FR-007</w:t>
            </w:r>
          </w:p>
        </w:tc>
        <w:tc>
          <w:tcPr>
            <w:tcW w:w="1454" w:type="dxa"/>
            <w:shd w:val="clear" w:color="auto" w:fill="F7FAFC"/>
            <w:tcMar>
              <w:top w:w="64" w:type="dxa"/>
              <w:left w:w="70" w:type="dxa"/>
              <w:bottom w:w="64" w:type="dxa"/>
              <w:right w:w="70" w:type="dxa"/>
            </w:tcMar>
            <w:vAlign w:val="center"/>
          </w:tcPr>
          <w:p w14:paraId="2F3C4A3F">
            <w:pPr>
              <w:spacing w:after="0" w:line="247" w:lineRule="auto"/>
            </w:pPr>
            <w:r>
              <w:rPr>
                <w:rFonts w:ascii="微软雅黑" w:hAnsi="微软雅黑" w:eastAsia="微软雅黑"/>
                <w:sz w:val="12"/>
              </w:rPr>
              <w:t>frontend/src/views/RemindersView.vue</w:t>
            </w:r>
          </w:p>
        </w:tc>
      </w:tr>
      <w:tr w14:paraId="6308BB87">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tcMar>
              <w:top w:w="64" w:type="dxa"/>
              <w:left w:w="70" w:type="dxa"/>
              <w:bottom w:w="64" w:type="dxa"/>
              <w:right w:w="70" w:type="dxa"/>
            </w:tcMar>
            <w:vAlign w:val="center"/>
          </w:tcPr>
          <w:p w14:paraId="10EAC519">
            <w:pPr>
              <w:spacing w:after="0" w:line="247" w:lineRule="auto"/>
              <w:jc w:val="center"/>
            </w:pPr>
            <w:r>
              <w:rPr>
                <w:rFonts w:ascii="微软雅黑" w:hAnsi="微软雅黑" w:eastAsia="微软雅黑"/>
                <w:sz w:val="12"/>
              </w:rPr>
              <w:t>API-031</w:t>
            </w:r>
          </w:p>
        </w:tc>
        <w:tc>
          <w:tcPr>
            <w:tcW w:w="1105" w:type="dxa"/>
            <w:tcMar>
              <w:top w:w="64" w:type="dxa"/>
              <w:left w:w="70" w:type="dxa"/>
              <w:bottom w:w="64" w:type="dxa"/>
              <w:right w:w="70" w:type="dxa"/>
            </w:tcMar>
            <w:vAlign w:val="center"/>
          </w:tcPr>
          <w:p w14:paraId="19980C07">
            <w:pPr>
              <w:spacing w:after="0" w:line="247" w:lineRule="auto"/>
            </w:pPr>
            <w:r>
              <w:rPr>
                <w:rFonts w:ascii="微软雅黑" w:hAnsi="微软雅黑" w:eastAsia="微软雅黑"/>
                <w:sz w:val="12"/>
              </w:rPr>
              <w:t>查询天气</w:t>
            </w:r>
          </w:p>
        </w:tc>
        <w:tc>
          <w:tcPr>
            <w:tcW w:w="697" w:type="dxa"/>
            <w:tcMar>
              <w:top w:w="64" w:type="dxa"/>
              <w:left w:w="70" w:type="dxa"/>
              <w:bottom w:w="64" w:type="dxa"/>
              <w:right w:w="70" w:type="dxa"/>
            </w:tcMar>
            <w:vAlign w:val="center"/>
          </w:tcPr>
          <w:p w14:paraId="79122801">
            <w:pPr>
              <w:spacing w:after="0" w:line="247" w:lineRule="auto"/>
              <w:jc w:val="center"/>
            </w:pPr>
            <w:r>
              <w:rPr>
                <w:rFonts w:ascii="微软雅黑" w:hAnsi="微软雅黑" w:eastAsia="微软雅黑"/>
                <w:sz w:val="12"/>
              </w:rPr>
              <w:t>GET</w:t>
            </w:r>
          </w:p>
        </w:tc>
        <w:tc>
          <w:tcPr>
            <w:tcW w:w="1672" w:type="dxa"/>
            <w:tcMar>
              <w:top w:w="64" w:type="dxa"/>
              <w:left w:w="70" w:type="dxa"/>
              <w:bottom w:w="64" w:type="dxa"/>
              <w:right w:w="70" w:type="dxa"/>
            </w:tcMar>
            <w:vAlign w:val="center"/>
          </w:tcPr>
          <w:p w14:paraId="4895A8CC">
            <w:pPr>
              <w:spacing w:after="0" w:line="247" w:lineRule="auto"/>
            </w:pPr>
            <w:r>
              <w:rPr>
                <w:rFonts w:ascii="微软雅黑" w:hAnsi="微软雅黑" w:eastAsia="微软雅黑"/>
                <w:sz w:val="12"/>
              </w:rPr>
              <w:t>/api/weather</w:t>
            </w:r>
          </w:p>
        </w:tc>
        <w:tc>
          <w:tcPr>
            <w:tcW w:w="639" w:type="dxa"/>
            <w:tcMar>
              <w:top w:w="64" w:type="dxa"/>
              <w:left w:w="70" w:type="dxa"/>
              <w:bottom w:w="64" w:type="dxa"/>
              <w:right w:w="70" w:type="dxa"/>
            </w:tcMar>
            <w:vAlign w:val="center"/>
          </w:tcPr>
          <w:p w14:paraId="30796C75">
            <w:pPr>
              <w:spacing w:after="0" w:line="247" w:lineRule="auto"/>
              <w:jc w:val="center"/>
            </w:pPr>
            <w:r>
              <w:rPr>
                <w:rFonts w:ascii="微软雅黑" w:hAnsi="微软雅黑" w:eastAsia="微软雅黑"/>
                <w:sz w:val="12"/>
              </w:rPr>
              <w:t>否</w:t>
            </w:r>
          </w:p>
        </w:tc>
        <w:tc>
          <w:tcPr>
            <w:tcW w:w="2326" w:type="dxa"/>
            <w:tcMar>
              <w:top w:w="64" w:type="dxa"/>
              <w:left w:w="70" w:type="dxa"/>
              <w:bottom w:w="64" w:type="dxa"/>
              <w:right w:w="70" w:type="dxa"/>
            </w:tcMar>
            <w:vAlign w:val="center"/>
          </w:tcPr>
          <w:p w14:paraId="3D428FE2">
            <w:pPr>
              <w:spacing w:after="0" w:line="247" w:lineRule="auto"/>
            </w:pPr>
            <w:r>
              <w:rPr>
                <w:rFonts w:ascii="微软雅黑" w:hAnsi="微软雅黑" w:eastAsia="微软雅黑"/>
                <w:sz w:val="12"/>
              </w:rPr>
              <w:t>query: city?</w:t>
            </w:r>
          </w:p>
        </w:tc>
        <w:tc>
          <w:tcPr>
            <w:tcW w:w="2548" w:type="dxa"/>
            <w:tcMar>
              <w:top w:w="64" w:type="dxa"/>
              <w:left w:w="70" w:type="dxa"/>
              <w:bottom w:w="64" w:type="dxa"/>
              <w:right w:w="70" w:type="dxa"/>
            </w:tcMar>
            <w:vAlign w:val="center"/>
          </w:tcPr>
          <w:p w14:paraId="3D96A09A">
            <w:pPr>
              <w:spacing w:after="0" w:line="247" w:lineRule="auto"/>
            </w:pPr>
            <w:r>
              <w:rPr>
                <w:rFonts w:ascii="微软雅黑" w:hAnsi="微软雅黑" w:eastAsia="微软雅黑"/>
                <w:sz w:val="12"/>
              </w:rPr>
              <w:t>city、weather、temperature、humidity、wind_speed、advice、source、updated_at</w:t>
            </w:r>
          </w:p>
        </w:tc>
        <w:tc>
          <w:tcPr>
            <w:tcW w:w="2181" w:type="dxa"/>
            <w:tcMar>
              <w:top w:w="64" w:type="dxa"/>
              <w:left w:w="70" w:type="dxa"/>
              <w:bottom w:w="64" w:type="dxa"/>
              <w:right w:w="70" w:type="dxa"/>
            </w:tcMar>
            <w:vAlign w:val="center"/>
          </w:tcPr>
          <w:p w14:paraId="569C0312">
            <w:pPr>
              <w:spacing w:after="0" w:line="247" w:lineRule="auto"/>
            </w:pPr>
            <w:r>
              <w:rPr>
                <w:rFonts w:ascii="微软雅黑" w:hAnsi="微软雅黑" w:eastAsia="微软雅黑"/>
                <w:sz w:val="12"/>
              </w:rPr>
              <w:t>外部请求失败时返回本地备用数据，不作为失败 envelope</w:t>
            </w:r>
          </w:p>
        </w:tc>
        <w:tc>
          <w:tcPr>
            <w:tcW w:w="1046" w:type="dxa"/>
            <w:tcMar>
              <w:top w:w="64" w:type="dxa"/>
              <w:left w:w="70" w:type="dxa"/>
              <w:bottom w:w="64" w:type="dxa"/>
              <w:right w:w="70" w:type="dxa"/>
            </w:tcMar>
            <w:vAlign w:val="center"/>
          </w:tcPr>
          <w:p w14:paraId="3A2E9C30">
            <w:pPr>
              <w:spacing w:after="0" w:line="247" w:lineRule="auto"/>
            </w:pPr>
            <w:r>
              <w:rPr>
                <w:rFonts w:ascii="微软雅黑" w:hAnsi="微软雅黑" w:eastAsia="微软雅黑"/>
                <w:sz w:val="12"/>
              </w:rPr>
              <w:t>FR-002、FR-007</w:t>
            </w:r>
          </w:p>
        </w:tc>
        <w:tc>
          <w:tcPr>
            <w:tcW w:w="1454" w:type="dxa"/>
            <w:tcMar>
              <w:top w:w="64" w:type="dxa"/>
              <w:left w:w="70" w:type="dxa"/>
              <w:bottom w:w="64" w:type="dxa"/>
              <w:right w:w="70" w:type="dxa"/>
            </w:tcMar>
            <w:vAlign w:val="center"/>
          </w:tcPr>
          <w:p w14:paraId="292A9E54">
            <w:pPr>
              <w:spacing w:after="0" w:line="247" w:lineRule="auto"/>
            </w:pPr>
            <w:r>
              <w:rPr>
                <w:rFonts w:ascii="微软雅黑" w:hAnsi="微软雅黑" w:eastAsia="微软雅黑"/>
                <w:sz w:val="12"/>
              </w:rPr>
              <w:t>frontend/src/views/DashboardView.vue；指令天气由 API-012 间接触发</w:t>
            </w:r>
          </w:p>
        </w:tc>
      </w:tr>
      <w:tr w14:paraId="7B5C786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shd w:val="clear" w:color="auto" w:fill="F7FAFC"/>
            <w:tcMar>
              <w:top w:w="64" w:type="dxa"/>
              <w:left w:w="70" w:type="dxa"/>
              <w:bottom w:w="64" w:type="dxa"/>
              <w:right w:w="70" w:type="dxa"/>
            </w:tcMar>
            <w:vAlign w:val="center"/>
          </w:tcPr>
          <w:p w14:paraId="610F2107">
            <w:pPr>
              <w:spacing w:after="0" w:line="247" w:lineRule="auto"/>
              <w:jc w:val="center"/>
            </w:pPr>
            <w:r>
              <w:rPr>
                <w:rFonts w:ascii="微软雅黑" w:hAnsi="微软雅黑" w:eastAsia="微软雅黑"/>
                <w:sz w:val="12"/>
              </w:rPr>
              <w:t>API-032</w:t>
            </w:r>
          </w:p>
        </w:tc>
        <w:tc>
          <w:tcPr>
            <w:tcW w:w="1105" w:type="dxa"/>
            <w:shd w:val="clear" w:color="auto" w:fill="F7FAFC"/>
            <w:tcMar>
              <w:top w:w="64" w:type="dxa"/>
              <w:left w:w="70" w:type="dxa"/>
              <w:bottom w:w="64" w:type="dxa"/>
              <w:right w:w="70" w:type="dxa"/>
            </w:tcMar>
            <w:vAlign w:val="center"/>
          </w:tcPr>
          <w:p w14:paraId="1C72F478">
            <w:pPr>
              <w:spacing w:after="0" w:line="247" w:lineRule="auto"/>
            </w:pPr>
            <w:r>
              <w:rPr>
                <w:rFonts w:ascii="微软雅黑" w:hAnsi="微软雅黑" w:eastAsia="微软雅黑"/>
                <w:sz w:val="12"/>
              </w:rPr>
              <w:t>场景列表</w:t>
            </w:r>
          </w:p>
        </w:tc>
        <w:tc>
          <w:tcPr>
            <w:tcW w:w="697" w:type="dxa"/>
            <w:shd w:val="clear" w:color="auto" w:fill="F7FAFC"/>
            <w:tcMar>
              <w:top w:w="64" w:type="dxa"/>
              <w:left w:w="70" w:type="dxa"/>
              <w:bottom w:w="64" w:type="dxa"/>
              <w:right w:w="70" w:type="dxa"/>
            </w:tcMar>
            <w:vAlign w:val="center"/>
          </w:tcPr>
          <w:p w14:paraId="01195ACB">
            <w:pPr>
              <w:spacing w:after="0" w:line="247" w:lineRule="auto"/>
              <w:jc w:val="center"/>
            </w:pPr>
            <w:r>
              <w:rPr>
                <w:rFonts w:ascii="微软雅黑" w:hAnsi="微软雅黑" w:eastAsia="微软雅黑"/>
                <w:sz w:val="12"/>
              </w:rPr>
              <w:t>GET</w:t>
            </w:r>
          </w:p>
        </w:tc>
        <w:tc>
          <w:tcPr>
            <w:tcW w:w="1672" w:type="dxa"/>
            <w:shd w:val="clear" w:color="auto" w:fill="F7FAFC"/>
            <w:tcMar>
              <w:top w:w="64" w:type="dxa"/>
              <w:left w:w="70" w:type="dxa"/>
              <w:bottom w:w="64" w:type="dxa"/>
              <w:right w:w="70" w:type="dxa"/>
            </w:tcMar>
            <w:vAlign w:val="center"/>
          </w:tcPr>
          <w:p w14:paraId="44BCBDE4">
            <w:pPr>
              <w:spacing w:after="0" w:line="247" w:lineRule="auto"/>
            </w:pPr>
            <w:r>
              <w:rPr>
                <w:rFonts w:ascii="微软雅黑" w:hAnsi="微软雅黑" w:eastAsia="微软雅黑"/>
                <w:sz w:val="12"/>
              </w:rPr>
              <w:t>/api/scenes</w:t>
            </w:r>
          </w:p>
        </w:tc>
        <w:tc>
          <w:tcPr>
            <w:tcW w:w="639" w:type="dxa"/>
            <w:shd w:val="clear" w:color="auto" w:fill="F7FAFC"/>
            <w:tcMar>
              <w:top w:w="64" w:type="dxa"/>
              <w:left w:w="70" w:type="dxa"/>
              <w:bottom w:w="64" w:type="dxa"/>
              <w:right w:w="70" w:type="dxa"/>
            </w:tcMar>
            <w:vAlign w:val="center"/>
          </w:tcPr>
          <w:p w14:paraId="17CDAAC0">
            <w:pPr>
              <w:spacing w:after="0" w:line="247" w:lineRule="auto"/>
              <w:jc w:val="center"/>
            </w:pPr>
            <w:r>
              <w:rPr>
                <w:rFonts w:ascii="微软雅黑" w:hAnsi="微软雅黑" w:eastAsia="微软雅黑"/>
                <w:sz w:val="12"/>
              </w:rPr>
              <w:t>是</w:t>
            </w:r>
          </w:p>
        </w:tc>
        <w:tc>
          <w:tcPr>
            <w:tcW w:w="2326" w:type="dxa"/>
            <w:shd w:val="clear" w:color="auto" w:fill="F7FAFC"/>
            <w:tcMar>
              <w:top w:w="64" w:type="dxa"/>
              <w:left w:w="70" w:type="dxa"/>
              <w:bottom w:w="64" w:type="dxa"/>
              <w:right w:w="70" w:type="dxa"/>
            </w:tcMar>
            <w:vAlign w:val="center"/>
          </w:tcPr>
          <w:p w14:paraId="481C3B4D">
            <w:pPr>
              <w:spacing w:after="0" w:line="247" w:lineRule="auto"/>
            </w:pPr>
            <w:r>
              <w:rPr>
                <w:rFonts w:ascii="微软雅黑" w:hAnsi="微软雅黑" w:eastAsia="微软雅黑"/>
                <w:sz w:val="12"/>
              </w:rPr>
              <w:t>无</w:t>
            </w:r>
          </w:p>
        </w:tc>
        <w:tc>
          <w:tcPr>
            <w:tcW w:w="2548" w:type="dxa"/>
            <w:shd w:val="clear" w:color="auto" w:fill="F7FAFC"/>
            <w:tcMar>
              <w:top w:w="64" w:type="dxa"/>
              <w:left w:w="70" w:type="dxa"/>
              <w:bottom w:w="64" w:type="dxa"/>
              <w:right w:w="70" w:type="dxa"/>
            </w:tcMar>
            <w:vAlign w:val="center"/>
          </w:tcPr>
          <w:p w14:paraId="7E1BD19C">
            <w:pPr>
              <w:spacing w:after="0" w:line="247" w:lineRule="auto"/>
            </w:pPr>
            <w:r>
              <w:rPr>
                <w:rFonts w:ascii="微软雅黑" w:hAnsi="微软雅黑" w:eastAsia="微软雅黑"/>
                <w:sz w:val="12"/>
              </w:rPr>
              <w:t>场景数组和 actions</w:t>
            </w:r>
          </w:p>
        </w:tc>
        <w:tc>
          <w:tcPr>
            <w:tcW w:w="2181" w:type="dxa"/>
            <w:shd w:val="clear" w:color="auto" w:fill="F7FAFC"/>
            <w:tcMar>
              <w:top w:w="64" w:type="dxa"/>
              <w:left w:w="70" w:type="dxa"/>
              <w:bottom w:w="64" w:type="dxa"/>
              <w:right w:w="70" w:type="dxa"/>
            </w:tcMar>
            <w:vAlign w:val="center"/>
          </w:tcPr>
          <w:p w14:paraId="0C45494F">
            <w:pPr>
              <w:spacing w:after="0" w:line="247" w:lineRule="auto"/>
            </w:pPr>
            <w:r>
              <w:rPr>
                <w:rFonts w:ascii="微软雅黑" w:hAnsi="微软雅黑" w:eastAsia="微软雅黑"/>
                <w:sz w:val="12"/>
              </w:rPr>
              <w:t>UNAUTHORIZED</w:t>
            </w:r>
          </w:p>
        </w:tc>
        <w:tc>
          <w:tcPr>
            <w:tcW w:w="1046" w:type="dxa"/>
            <w:shd w:val="clear" w:color="auto" w:fill="F7FAFC"/>
            <w:tcMar>
              <w:top w:w="64" w:type="dxa"/>
              <w:left w:w="70" w:type="dxa"/>
              <w:bottom w:w="64" w:type="dxa"/>
              <w:right w:w="70" w:type="dxa"/>
            </w:tcMar>
            <w:vAlign w:val="center"/>
          </w:tcPr>
          <w:p w14:paraId="591A0416">
            <w:pPr>
              <w:spacing w:after="0" w:line="247" w:lineRule="auto"/>
            </w:pPr>
            <w:r>
              <w:rPr>
                <w:rFonts w:ascii="微软雅黑" w:hAnsi="微软雅黑" w:eastAsia="微软雅黑"/>
                <w:sz w:val="12"/>
              </w:rPr>
              <w:t>FR-007</w:t>
            </w:r>
          </w:p>
        </w:tc>
        <w:tc>
          <w:tcPr>
            <w:tcW w:w="1454" w:type="dxa"/>
            <w:shd w:val="clear" w:color="auto" w:fill="F7FAFC"/>
            <w:tcMar>
              <w:top w:w="64" w:type="dxa"/>
              <w:left w:w="70" w:type="dxa"/>
              <w:bottom w:w="64" w:type="dxa"/>
              <w:right w:w="70" w:type="dxa"/>
            </w:tcMar>
            <w:vAlign w:val="center"/>
          </w:tcPr>
          <w:p w14:paraId="561B9629">
            <w:pPr>
              <w:spacing w:after="0" w:line="247" w:lineRule="auto"/>
            </w:pPr>
            <w:r>
              <w:rPr>
                <w:rFonts w:ascii="微软雅黑" w:hAnsi="微软雅黑" w:eastAsia="微软雅黑"/>
                <w:sz w:val="12"/>
              </w:rPr>
              <w:t>frontend/src/views/DashboardView.vue、frontend/src/views/ScenesView.vue</w:t>
            </w:r>
          </w:p>
        </w:tc>
      </w:tr>
      <w:tr w14:paraId="701A8C0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872" w:type="dxa"/>
            <w:tcMar>
              <w:top w:w="64" w:type="dxa"/>
              <w:left w:w="70" w:type="dxa"/>
              <w:bottom w:w="64" w:type="dxa"/>
              <w:right w:w="70" w:type="dxa"/>
            </w:tcMar>
            <w:vAlign w:val="center"/>
          </w:tcPr>
          <w:p w14:paraId="25835179">
            <w:pPr>
              <w:spacing w:after="0" w:line="247" w:lineRule="auto"/>
              <w:jc w:val="center"/>
            </w:pPr>
            <w:r>
              <w:rPr>
                <w:rFonts w:ascii="微软雅黑" w:hAnsi="微软雅黑" w:eastAsia="微软雅黑"/>
                <w:sz w:val="12"/>
              </w:rPr>
              <w:t>API-033</w:t>
            </w:r>
          </w:p>
        </w:tc>
        <w:tc>
          <w:tcPr>
            <w:tcW w:w="1105" w:type="dxa"/>
            <w:tcMar>
              <w:top w:w="64" w:type="dxa"/>
              <w:left w:w="70" w:type="dxa"/>
              <w:bottom w:w="64" w:type="dxa"/>
              <w:right w:w="70" w:type="dxa"/>
            </w:tcMar>
            <w:vAlign w:val="center"/>
          </w:tcPr>
          <w:p w14:paraId="39D94AD3">
            <w:pPr>
              <w:spacing w:after="0" w:line="247" w:lineRule="auto"/>
            </w:pPr>
            <w:r>
              <w:rPr>
                <w:rFonts w:ascii="微软雅黑" w:hAnsi="微软雅黑" w:eastAsia="微软雅黑"/>
                <w:sz w:val="12"/>
              </w:rPr>
              <w:t>执行场景</w:t>
            </w:r>
          </w:p>
        </w:tc>
        <w:tc>
          <w:tcPr>
            <w:tcW w:w="697" w:type="dxa"/>
            <w:tcMar>
              <w:top w:w="64" w:type="dxa"/>
              <w:left w:w="70" w:type="dxa"/>
              <w:bottom w:w="64" w:type="dxa"/>
              <w:right w:w="70" w:type="dxa"/>
            </w:tcMar>
            <w:vAlign w:val="center"/>
          </w:tcPr>
          <w:p w14:paraId="60185F83">
            <w:pPr>
              <w:spacing w:after="0" w:line="247" w:lineRule="auto"/>
              <w:jc w:val="center"/>
            </w:pPr>
            <w:r>
              <w:rPr>
                <w:rFonts w:ascii="微软雅黑" w:hAnsi="微软雅黑" w:eastAsia="微软雅黑"/>
                <w:sz w:val="12"/>
              </w:rPr>
              <w:t>POST</w:t>
            </w:r>
          </w:p>
        </w:tc>
        <w:tc>
          <w:tcPr>
            <w:tcW w:w="1672" w:type="dxa"/>
            <w:tcMar>
              <w:top w:w="64" w:type="dxa"/>
              <w:left w:w="70" w:type="dxa"/>
              <w:bottom w:w="64" w:type="dxa"/>
              <w:right w:w="70" w:type="dxa"/>
            </w:tcMar>
            <w:vAlign w:val="center"/>
          </w:tcPr>
          <w:p w14:paraId="2214FCC8">
            <w:pPr>
              <w:spacing w:after="0" w:line="247" w:lineRule="auto"/>
            </w:pPr>
            <w:r>
              <w:rPr>
                <w:rFonts w:ascii="微软雅黑" w:hAnsi="微软雅黑" w:eastAsia="微软雅黑"/>
                <w:sz w:val="12"/>
              </w:rPr>
              <w:t>/api/scenes/{scene_id}/run</w:t>
            </w:r>
          </w:p>
        </w:tc>
        <w:tc>
          <w:tcPr>
            <w:tcW w:w="639" w:type="dxa"/>
            <w:tcMar>
              <w:top w:w="64" w:type="dxa"/>
              <w:left w:w="70" w:type="dxa"/>
              <w:bottom w:w="64" w:type="dxa"/>
              <w:right w:w="70" w:type="dxa"/>
            </w:tcMar>
            <w:vAlign w:val="center"/>
          </w:tcPr>
          <w:p w14:paraId="1A32567B">
            <w:pPr>
              <w:spacing w:after="0" w:line="247" w:lineRule="auto"/>
              <w:jc w:val="center"/>
            </w:pPr>
            <w:r>
              <w:rPr>
                <w:rFonts w:ascii="微软雅黑" w:hAnsi="微软雅黑" w:eastAsia="微软雅黑"/>
                <w:sz w:val="12"/>
              </w:rPr>
              <w:t>是</w:t>
            </w:r>
          </w:p>
        </w:tc>
        <w:tc>
          <w:tcPr>
            <w:tcW w:w="2326" w:type="dxa"/>
            <w:tcMar>
              <w:top w:w="64" w:type="dxa"/>
              <w:left w:w="70" w:type="dxa"/>
              <w:bottom w:w="64" w:type="dxa"/>
              <w:right w:w="70" w:type="dxa"/>
            </w:tcMar>
            <w:vAlign w:val="center"/>
          </w:tcPr>
          <w:p w14:paraId="182C6DA6">
            <w:pPr>
              <w:spacing w:after="0" w:line="247" w:lineRule="auto"/>
            </w:pPr>
            <w:r>
              <w:rPr>
                <w:rFonts w:ascii="微软雅黑" w:hAnsi="微软雅黑" w:eastAsia="微软雅黑"/>
                <w:sz w:val="12"/>
              </w:rPr>
              <w:t>path: scene_id</w:t>
            </w:r>
          </w:p>
        </w:tc>
        <w:tc>
          <w:tcPr>
            <w:tcW w:w="2548" w:type="dxa"/>
            <w:tcMar>
              <w:top w:w="64" w:type="dxa"/>
              <w:left w:w="70" w:type="dxa"/>
              <w:bottom w:w="64" w:type="dxa"/>
              <w:right w:w="70" w:type="dxa"/>
            </w:tcMar>
            <w:vAlign w:val="center"/>
          </w:tcPr>
          <w:p w14:paraId="7B773F49">
            <w:pPr>
              <w:spacing w:after="0" w:line="247" w:lineRule="auto"/>
            </w:pPr>
            <w:r>
              <w:rPr>
                <w:rFonts w:ascii="微软雅黑" w:hAnsi="微软雅黑" w:eastAsia="微软雅黑"/>
                <w:sz w:val="12"/>
              </w:rPr>
              <w:t>scene、changes</w:t>
            </w:r>
          </w:p>
        </w:tc>
        <w:tc>
          <w:tcPr>
            <w:tcW w:w="2181" w:type="dxa"/>
            <w:tcMar>
              <w:top w:w="64" w:type="dxa"/>
              <w:left w:w="70" w:type="dxa"/>
              <w:bottom w:w="64" w:type="dxa"/>
              <w:right w:w="70" w:type="dxa"/>
            </w:tcMar>
            <w:vAlign w:val="center"/>
          </w:tcPr>
          <w:p w14:paraId="28C3C663">
            <w:pPr>
              <w:spacing w:after="0" w:line="247" w:lineRule="auto"/>
            </w:pPr>
            <w:r>
              <w:rPr>
                <w:rFonts w:ascii="微软雅黑" w:hAnsi="微软雅黑" w:eastAsia="微软雅黑"/>
                <w:sz w:val="12"/>
              </w:rPr>
              <w:t>SCENE_NOT_FOUND、UNAUTHORIZED</w:t>
            </w:r>
          </w:p>
        </w:tc>
        <w:tc>
          <w:tcPr>
            <w:tcW w:w="1046" w:type="dxa"/>
            <w:tcMar>
              <w:top w:w="64" w:type="dxa"/>
              <w:left w:w="70" w:type="dxa"/>
              <w:bottom w:w="64" w:type="dxa"/>
              <w:right w:w="70" w:type="dxa"/>
            </w:tcMar>
            <w:vAlign w:val="center"/>
          </w:tcPr>
          <w:p w14:paraId="799E88F8">
            <w:pPr>
              <w:spacing w:after="0" w:line="247" w:lineRule="auto"/>
            </w:pPr>
            <w:r>
              <w:rPr>
                <w:rFonts w:ascii="微软雅黑" w:hAnsi="微软雅黑" w:eastAsia="微软雅黑"/>
                <w:sz w:val="12"/>
              </w:rPr>
              <w:t>FR-007、FR-003</w:t>
            </w:r>
          </w:p>
        </w:tc>
        <w:tc>
          <w:tcPr>
            <w:tcW w:w="1454" w:type="dxa"/>
            <w:tcMar>
              <w:top w:w="64" w:type="dxa"/>
              <w:left w:w="70" w:type="dxa"/>
              <w:bottom w:w="64" w:type="dxa"/>
              <w:right w:w="70" w:type="dxa"/>
            </w:tcMar>
            <w:vAlign w:val="center"/>
          </w:tcPr>
          <w:p w14:paraId="51F99D76">
            <w:pPr>
              <w:spacing w:after="0" w:line="247" w:lineRule="auto"/>
            </w:pPr>
            <w:r>
              <w:rPr>
                <w:rFonts w:ascii="微软雅黑" w:hAnsi="微软雅黑" w:eastAsia="微软雅黑"/>
                <w:sz w:val="12"/>
              </w:rPr>
              <w:t>frontend/src/views/DashboardView.vue、frontend/src/views/ScenesView.vue</w:t>
            </w:r>
          </w:p>
        </w:tc>
      </w:tr>
    </w:tbl>
    <w:p w14:paraId="457A2841">
      <w:pPr>
        <w:spacing w:after="120" w:line="240" w:lineRule="auto"/>
      </w:pPr>
    </w:p>
    <w:p w14:paraId="7A672571">
      <w:pPr>
        <w:sectPr>
          <w:pgSz w:w="15840" w:h="12240" w:orient="landscape"/>
          <w:pgMar w:top="890" w:right="648" w:bottom="890" w:left="648" w:header="600" w:footer="600" w:gutter="0"/>
          <w:cols w:space="720" w:num="1"/>
          <w:docGrid w:linePitch="360" w:charSpace="0"/>
        </w:sectPr>
      </w:pPr>
    </w:p>
    <w:p w14:paraId="62146C77">
      <w:pPr>
        <w:pStyle w:val="4"/>
      </w:pPr>
      <w:r>
        <w:rPr>
          <w:rFonts w:ascii="Times New Roman" w:hAnsi="Times New Roman" w:eastAsia="宋体"/>
        </w:rPr>
        <w:t>7.3 三类输入路径区分</w:t>
      </w:r>
    </w:p>
    <w:p w14:paraId="4491FA5B">
      <w:pPr>
        <w:keepNext/>
        <w:spacing w:before="80" w:after="80"/>
        <w:jc w:val="center"/>
      </w:pPr>
      <w:r>
        <w:t>表 7-2 输入路径与接口关系</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2118"/>
        <w:gridCol w:w="1795"/>
        <w:gridCol w:w="1795"/>
        <w:gridCol w:w="1795"/>
        <w:gridCol w:w="1797"/>
      </w:tblGrid>
      <w:tr w14:paraId="79F4BC8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2118" w:type="dxa"/>
            <w:shd w:val="clear" w:color="auto" w:fill="D9EAF7"/>
            <w:tcMar>
              <w:top w:w="45" w:type="dxa"/>
              <w:left w:w="55" w:type="dxa"/>
              <w:bottom w:w="45" w:type="dxa"/>
              <w:right w:w="55" w:type="dxa"/>
            </w:tcMar>
            <w:vAlign w:val="center"/>
          </w:tcPr>
          <w:p w14:paraId="2F3E48D4">
            <w:pPr>
              <w:spacing w:after="0" w:line="240" w:lineRule="auto"/>
              <w:jc w:val="center"/>
            </w:pPr>
            <w:r>
              <w:rPr>
                <w:b/>
                <w:color w:val="1F4E79"/>
                <w:sz w:val="16"/>
              </w:rPr>
              <w:t>输入路径</w:t>
            </w:r>
          </w:p>
        </w:tc>
        <w:tc>
          <w:tcPr>
            <w:tcW w:w="1795" w:type="dxa"/>
            <w:shd w:val="clear" w:color="auto" w:fill="D9EAF7"/>
            <w:tcMar>
              <w:top w:w="45" w:type="dxa"/>
              <w:left w:w="55" w:type="dxa"/>
              <w:bottom w:w="45" w:type="dxa"/>
              <w:right w:w="55" w:type="dxa"/>
            </w:tcMar>
            <w:vAlign w:val="center"/>
          </w:tcPr>
          <w:p w14:paraId="037CC9B5">
            <w:pPr>
              <w:spacing w:after="0" w:line="240" w:lineRule="auto"/>
              <w:jc w:val="center"/>
            </w:pPr>
            <w:r>
              <w:rPr>
                <w:b/>
                <w:color w:val="1F4E79"/>
                <w:sz w:val="16"/>
              </w:rPr>
              <w:t>前端实现</w:t>
            </w:r>
          </w:p>
        </w:tc>
        <w:tc>
          <w:tcPr>
            <w:tcW w:w="1795" w:type="dxa"/>
            <w:shd w:val="clear" w:color="auto" w:fill="D9EAF7"/>
            <w:tcMar>
              <w:top w:w="45" w:type="dxa"/>
              <w:left w:w="55" w:type="dxa"/>
              <w:bottom w:w="45" w:type="dxa"/>
              <w:right w:w="55" w:type="dxa"/>
            </w:tcMar>
            <w:vAlign w:val="center"/>
          </w:tcPr>
          <w:p w14:paraId="6552CC50">
            <w:pPr>
              <w:spacing w:after="0" w:line="240" w:lineRule="auto"/>
              <w:jc w:val="center"/>
            </w:pPr>
            <w:r>
              <w:rPr>
                <w:b/>
                <w:color w:val="1F4E79"/>
                <w:sz w:val="16"/>
              </w:rPr>
              <w:t>后端入口</w:t>
            </w:r>
          </w:p>
        </w:tc>
        <w:tc>
          <w:tcPr>
            <w:tcW w:w="1795" w:type="dxa"/>
            <w:shd w:val="clear" w:color="auto" w:fill="D9EAF7"/>
            <w:tcMar>
              <w:top w:w="45" w:type="dxa"/>
              <w:left w:w="55" w:type="dxa"/>
              <w:bottom w:w="45" w:type="dxa"/>
              <w:right w:w="55" w:type="dxa"/>
            </w:tcMar>
            <w:vAlign w:val="center"/>
          </w:tcPr>
          <w:p w14:paraId="347515AB">
            <w:pPr>
              <w:spacing w:after="0" w:line="240" w:lineRule="auto"/>
              <w:jc w:val="center"/>
            </w:pPr>
            <w:r>
              <w:rPr>
                <w:b/>
                <w:color w:val="1F4E79"/>
                <w:sz w:val="16"/>
              </w:rPr>
              <w:t>后端处理</w:t>
            </w:r>
          </w:p>
        </w:tc>
        <w:tc>
          <w:tcPr>
            <w:tcW w:w="1797" w:type="dxa"/>
            <w:shd w:val="clear" w:color="auto" w:fill="D9EAF7"/>
            <w:tcMar>
              <w:top w:w="45" w:type="dxa"/>
              <w:left w:w="55" w:type="dxa"/>
              <w:bottom w:w="45" w:type="dxa"/>
              <w:right w:w="55" w:type="dxa"/>
            </w:tcMar>
            <w:vAlign w:val="center"/>
          </w:tcPr>
          <w:p w14:paraId="0ACD1D96">
            <w:pPr>
              <w:spacing w:after="0" w:line="240" w:lineRule="auto"/>
              <w:jc w:val="center"/>
            </w:pPr>
            <w:r>
              <w:rPr>
                <w:b/>
                <w:color w:val="1F4E79"/>
                <w:sz w:val="16"/>
              </w:rPr>
              <w:t>失败兜底</w:t>
            </w:r>
          </w:p>
        </w:tc>
      </w:tr>
      <w:tr w14:paraId="08C6C5AE">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rHeight w:val="999" w:hRule="atLeast"/>
          <w:jc w:val="center"/>
        </w:trPr>
        <w:tc>
          <w:tcPr>
            <w:tcW w:w="2118" w:type="dxa"/>
            <w:tcMar>
              <w:top w:w="45" w:type="dxa"/>
              <w:left w:w="55" w:type="dxa"/>
              <w:bottom w:w="45" w:type="dxa"/>
              <w:right w:w="55" w:type="dxa"/>
            </w:tcMar>
            <w:vAlign w:val="center"/>
          </w:tcPr>
          <w:p w14:paraId="3CF0D032">
            <w:pPr>
              <w:spacing w:after="0" w:line="240" w:lineRule="auto"/>
              <w:jc w:val="center"/>
            </w:pPr>
            <w:r>
              <w:rPr>
                <w:sz w:val="15"/>
              </w:rPr>
              <w:t>云端 ASR</w:t>
            </w:r>
          </w:p>
        </w:tc>
        <w:tc>
          <w:tcPr>
            <w:tcW w:w="1795" w:type="dxa"/>
            <w:tcMar>
              <w:top w:w="45" w:type="dxa"/>
              <w:left w:w="55" w:type="dxa"/>
              <w:bottom w:w="45" w:type="dxa"/>
              <w:right w:w="55" w:type="dxa"/>
            </w:tcMar>
            <w:vAlign w:val="center"/>
          </w:tcPr>
          <w:p w14:paraId="7D6FE980">
            <w:pPr>
              <w:spacing w:after="0" w:line="240" w:lineRule="auto"/>
            </w:pPr>
            <w:r>
              <w:rPr>
                <w:rFonts w:ascii="Consolas" w:hAnsi="Consolas"/>
                <w:sz w:val="15"/>
              </w:rPr>
              <w:t>frontend/src/views/VoiceControlView.vue</w:t>
            </w:r>
            <w:r>
              <w:rPr>
                <w:sz w:val="15"/>
              </w:rPr>
              <w:t xml:space="preserve"> 录音；讯飞模式下前端编码 wav</w:t>
            </w:r>
          </w:p>
        </w:tc>
        <w:tc>
          <w:tcPr>
            <w:tcW w:w="1795" w:type="dxa"/>
            <w:tcMar>
              <w:top w:w="45" w:type="dxa"/>
              <w:left w:w="55" w:type="dxa"/>
              <w:bottom w:w="45" w:type="dxa"/>
              <w:right w:w="55" w:type="dxa"/>
            </w:tcMar>
            <w:vAlign w:val="center"/>
          </w:tcPr>
          <w:p w14:paraId="495DBD73">
            <w:pPr>
              <w:spacing w:after="0" w:line="240" w:lineRule="auto"/>
            </w:pPr>
            <w:r>
              <w:rPr>
                <w:rFonts w:ascii="Consolas" w:hAnsi="Consolas"/>
                <w:sz w:val="15"/>
              </w:rPr>
              <w:t>POST /api/voice/execute</w:t>
            </w:r>
          </w:p>
        </w:tc>
        <w:tc>
          <w:tcPr>
            <w:tcW w:w="1795" w:type="dxa"/>
            <w:tcMar>
              <w:top w:w="45" w:type="dxa"/>
              <w:left w:w="55" w:type="dxa"/>
              <w:bottom w:w="45" w:type="dxa"/>
              <w:right w:w="55" w:type="dxa"/>
            </w:tcMar>
            <w:vAlign w:val="center"/>
          </w:tcPr>
          <w:p w14:paraId="2C39B8A0">
            <w:pPr>
              <w:spacing w:after="0" w:line="240" w:lineRule="auto"/>
            </w:pPr>
            <w:r>
              <w:rPr>
                <w:rFonts w:ascii="Consolas" w:hAnsi="Consolas"/>
                <w:sz w:val="15"/>
              </w:rPr>
              <w:t>SpeechRecognitionService</w:t>
            </w:r>
            <w:r>
              <w:rPr>
                <w:sz w:val="15"/>
              </w:rPr>
              <w:t xml:space="preserve"> 调用 Provider 得到 transcript，再由 </w:t>
            </w:r>
            <w:r>
              <w:rPr>
                <w:rFonts w:ascii="Consolas" w:hAnsi="Consolas"/>
                <w:sz w:val="15"/>
              </w:rPr>
              <w:t>CommandExecutor</w:t>
            </w:r>
            <w:r>
              <w:rPr>
                <w:sz w:val="15"/>
              </w:rPr>
              <w:t xml:space="preserve"> 执行</w:t>
            </w:r>
          </w:p>
        </w:tc>
        <w:tc>
          <w:tcPr>
            <w:tcW w:w="1797" w:type="dxa"/>
            <w:tcMar>
              <w:top w:w="45" w:type="dxa"/>
              <w:left w:w="55" w:type="dxa"/>
              <w:bottom w:w="45" w:type="dxa"/>
              <w:right w:w="55" w:type="dxa"/>
            </w:tcMar>
            <w:vAlign w:val="center"/>
          </w:tcPr>
          <w:p w14:paraId="3D6C8F6B">
            <w:pPr>
              <w:spacing w:after="0" w:line="240" w:lineRule="auto"/>
            </w:pPr>
            <w:r>
              <w:rPr>
                <w:sz w:val="15"/>
              </w:rPr>
              <w:t xml:space="preserve">未配置、超时、认证失败、格式不支持或空文本时返回 fallback </w:t>
            </w:r>
            <w:r>
              <w:rPr>
                <w:rFonts w:ascii="Consolas" w:hAnsi="Consolas"/>
                <w:sz w:val="15"/>
              </w:rPr>
              <w:t>browser_speech</w:t>
            </w:r>
            <w:r>
              <w:rPr>
                <w:sz w:val="15"/>
              </w:rPr>
              <w:t>、</w:t>
            </w:r>
            <w:r>
              <w:rPr>
                <w:rFonts w:ascii="Consolas" w:hAnsi="Consolas"/>
                <w:sz w:val="15"/>
              </w:rPr>
              <w:t>text_input</w:t>
            </w:r>
          </w:p>
        </w:tc>
      </w:tr>
      <w:tr w14:paraId="411725F7">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18" w:type="dxa"/>
            <w:shd w:val="clear" w:color="auto" w:fill="F3F6FA"/>
            <w:tcMar>
              <w:top w:w="45" w:type="dxa"/>
              <w:left w:w="55" w:type="dxa"/>
              <w:bottom w:w="45" w:type="dxa"/>
              <w:right w:w="55" w:type="dxa"/>
            </w:tcMar>
            <w:vAlign w:val="center"/>
          </w:tcPr>
          <w:p w14:paraId="4C9A5477">
            <w:pPr>
              <w:spacing w:after="0" w:line="240" w:lineRule="auto"/>
              <w:jc w:val="center"/>
            </w:pPr>
            <w:r>
              <w:rPr>
                <w:sz w:val="15"/>
              </w:rPr>
              <w:t>浏览器识别文本</w:t>
            </w:r>
          </w:p>
        </w:tc>
        <w:tc>
          <w:tcPr>
            <w:tcW w:w="1795" w:type="dxa"/>
            <w:shd w:val="clear" w:color="auto" w:fill="F3F6FA"/>
            <w:tcMar>
              <w:top w:w="45" w:type="dxa"/>
              <w:left w:w="55" w:type="dxa"/>
              <w:bottom w:w="45" w:type="dxa"/>
              <w:right w:w="55" w:type="dxa"/>
            </w:tcMar>
            <w:vAlign w:val="center"/>
          </w:tcPr>
          <w:p w14:paraId="57A7322B">
            <w:pPr>
              <w:spacing w:after="0" w:line="240" w:lineRule="auto"/>
            </w:pPr>
            <w:r>
              <w:rPr>
                <w:sz w:val="15"/>
              </w:rPr>
              <w:t>Web Speech API 在浏览器得到文本</w:t>
            </w:r>
          </w:p>
        </w:tc>
        <w:tc>
          <w:tcPr>
            <w:tcW w:w="1795" w:type="dxa"/>
            <w:shd w:val="clear" w:color="auto" w:fill="F3F6FA"/>
            <w:tcMar>
              <w:top w:w="45" w:type="dxa"/>
              <w:left w:w="55" w:type="dxa"/>
              <w:bottom w:w="45" w:type="dxa"/>
              <w:right w:w="55" w:type="dxa"/>
            </w:tcMar>
            <w:vAlign w:val="center"/>
          </w:tcPr>
          <w:p w14:paraId="443C8CC3">
            <w:pPr>
              <w:spacing w:after="0" w:line="240" w:lineRule="auto"/>
            </w:pPr>
            <w:r>
              <w:rPr>
                <w:rFonts w:ascii="Consolas" w:hAnsi="Consolas"/>
                <w:sz w:val="15"/>
              </w:rPr>
              <w:t>POST /api/commands/execute</w:t>
            </w:r>
          </w:p>
        </w:tc>
        <w:tc>
          <w:tcPr>
            <w:tcW w:w="1795" w:type="dxa"/>
            <w:shd w:val="clear" w:color="auto" w:fill="F3F6FA"/>
            <w:tcMar>
              <w:top w:w="45" w:type="dxa"/>
              <w:left w:w="55" w:type="dxa"/>
              <w:bottom w:w="45" w:type="dxa"/>
              <w:right w:w="55" w:type="dxa"/>
            </w:tcMar>
            <w:vAlign w:val="center"/>
          </w:tcPr>
          <w:p w14:paraId="61F0F951">
            <w:pPr>
              <w:spacing w:after="0" w:line="240" w:lineRule="auto"/>
            </w:pPr>
            <w:r>
              <w:rPr>
                <w:sz w:val="15"/>
              </w:rPr>
              <w:t>文本进入同一纠错、归一、解析、执行和日志链路</w:t>
            </w:r>
          </w:p>
        </w:tc>
        <w:tc>
          <w:tcPr>
            <w:tcW w:w="1797" w:type="dxa"/>
            <w:shd w:val="clear" w:color="auto" w:fill="F3F6FA"/>
            <w:tcMar>
              <w:top w:w="45" w:type="dxa"/>
              <w:left w:w="55" w:type="dxa"/>
              <w:bottom w:w="45" w:type="dxa"/>
              <w:right w:w="55" w:type="dxa"/>
            </w:tcMar>
            <w:vAlign w:val="center"/>
          </w:tcPr>
          <w:p w14:paraId="74998884">
            <w:pPr>
              <w:spacing w:after="0" w:line="240" w:lineRule="auto"/>
            </w:pPr>
            <w:r>
              <w:rPr>
                <w:sz w:val="15"/>
              </w:rPr>
              <w:t>浏览器不支持、麦克风失败或识别为空时提示文本输入</w:t>
            </w:r>
          </w:p>
        </w:tc>
      </w:tr>
      <w:tr w14:paraId="285F6A21">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18" w:type="dxa"/>
            <w:tcMar>
              <w:top w:w="45" w:type="dxa"/>
              <w:left w:w="55" w:type="dxa"/>
              <w:bottom w:w="45" w:type="dxa"/>
              <w:right w:w="55" w:type="dxa"/>
            </w:tcMar>
            <w:vAlign w:val="center"/>
          </w:tcPr>
          <w:p w14:paraId="301851DE">
            <w:pPr>
              <w:spacing w:after="0" w:line="240" w:lineRule="auto"/>
              <w:jc w:val="center"/>
            </w:pPr>
            <w:r>
              <w:rPr>
                <w:sz w:val="15"/>
              </w:rPr>
              <w:t>手工文本输入</w:t>
            </w:r>
          </w:p>
        </w:tc>
        <w:tc>
          <w:tcPr>
            <w:tcW w:w="1795" w:type="dxa"/>
            <w:tcMar>
              <w:top w:w="45" w:type="dxa"/>
              <w:left w:w="55" w:type="dxa"/>
              <w:bottom w:w="45" w:type="dxa"/>
              <w:right w:w="55" w:type="dxa"/>
            </w:tcMar>
            <w:vAlign w:val="center"/>
          </w:tcPr>
          <w:p w14:paraId="30098306">
            <w:pPr>
              <w:spacing w:after="0" w:line="240" w:lineRule="auto"/>
              <w:jc w:val="center"/>
            </w:pPr>
            <w:r>
              <w:rPr>
                <w:sz w:val="15"/>
              </w:rPr>
              <w:t>文本框输入</w:t>
            </w:r>
          </w:p>
        </w:tc>
        <w:tc>
          <w:tcPr>
            <w:tcW w:w="1795" w:type="dxa"/>
            <w:tcMar>
              <w:top w:w="45" w:type="dxa"/>
              <w:left w:w="55" w:type="dxa"/>
              <w:bottom w:w="45" w:type="dxa"/>
              <w:right w:w="55" w:type="dxa"/>
            </w:tcMar>
            <w:vAlign w:val="center"/>
          </w:tcPr>
          <w:p w14:paraId="77F43AB1">
            <w:pPr>
              <w:spacing w:after="0" w:line="240" w:lineRule="auto"/>
            </w:pPr>
            <w:r>
              <w:rPr>
                <w:rFonts w:ascii="Consolas" w:hAnsi="Consolas"/>
                <w:sz w:val="15"/>
              </w:rPr>
              <w:t>POST /api/commands/execute</w:t>
            </w:r>
          </w:p>
        </w:tc>
        <w:tc>
          <w:tcPr>
            <w:tcW w:w="1795" w:type="dxa"/>
            <w:tcMar>
              <w:top w:w="45" w:type="dxa"/>
              <w:left w:w="55" w:type="dxa"/>
              <w:bottom w:w="45" w:type="dxa"/>
              <w:right w:w="55" w:type="dxa"/>
            </w:tcMar>
            <w:vAlign w:val="center"/>
          </w:tcPr>
          <w:p w14:paraId="6F7C9D5F">
            <w:pPr>
              <w:spacing w:after="0" w:line="240" w:lineRule="auto"/>
              <w:jc w:val="center"/>
            </w:pPr>
            <w:r>
              <w:rPr>
                <w:sz w:val="15"/>
              </w:rPr>
              <w:t>文本进入同一后端链路</w:t>
            </w:r>
          </w:p>
        </w:tc>
        <w:tc>
          <w:tcPr>
            <w:tcW w:w="1797" w:type="dxa"/>
            <w:tcMar>
              <w:top w:w="45" w:type="dxa"/>
              <w:left w:w="55" w:type="dxa"/>
              <w:bottom w:w="45" w:type="dxa"/>
              <w:right w:w="55" w:type="dxa"/>
            </w:tcMar>
            <w:vAlign w:val="center"/>
          </w:tcPr>
          <w:p w14:paraId="1AAE3622">
            <w:pPr>
              <w:spacing w:after="0" w:line="240" w:lineRule="auto"/>
            </w:pPr>
            <w:r>
              <w:rPr>
                <w:sz w:val="15"/>
              </w:rPr>
              <w:t xml:space="preserve">空文本前端拦截或后端返回 </w:t>
            </w:r>
            <w:r>
              <w:rPr>
                <w:rFonts w:ascii="Consolas" w:hAnsi="Consolas"/>
                <w:sz w:val="15"/>
              </w:rPr>
              <w:t>INVALID_COMMAND</w:t>
            </w:r>
          </w:p>
        </w:tc>
      </w:tr>
    </w:tbl>
    <w:p w14:paraId="6F773B2B">
      <w:pPr>
        <w:spacing w:after="120" w:line="240" w:lineRule="auto"/>
      </w:pPr>
    </w:p>
    <w:p w14:paraId="4C25CFE4">
      <w:pPr>
        <w:pStyle w:val="3"/>
      </w:pPr>
      <w:bookmarkStart w:id="7" w:name="_Toc232899560"/>
      <w:r>
        <w:rPr>
          <w:rFonts w:ascii="Times New Roman" w:hAnsi="Times New Roman" w:eastAsia="宋体"/>
        </w:rPr>
        <w:t>8 关键流程设计</w:t>
      </w:r>
      <w:bookmarkEnd w:id="7"/>
    </w:p>
    <w:p w14:paraId="61A52DA0">
      <w:pPr>
        <w:pStyle w:val="4"/>
      </w:pPr>
      <w:r>
        <w:rPr>
          <w:rFonts w:ascii="Times New Roman" w:hAnsi="Times New Roman" w:eastAsia="宋体"/>
        </w:rPr>
        <w:t>8.1 流程总表</w:t>
      </w:r>
    </w:p>
    <w:p w14:paraId="18D43E20">
      <w:pPr>
        <w:spacing w:after="120"/>
      </w:pPr>
      <w:r>
        <w:t>关键流程围绕“输入、解析、执行、记录、反馈”组织：用户可从页面操作、文本输入、浏览器识别文本或云端 ASR 进入系统，后端完成纠错、归一、解析、能力校验和业务执行，并将执行结果写入日志或状态历史。前端再根据统一响应展示摘要、错误提示、空状态和日志详情入口。</w:t>
      </w:r>
    </w:p>
    <w:p w14:paraId="216013CA">
      <w:pPr>
        <w:sectPr>
          <w:footerReference r:id="rId12" w:type="default"/>
          <w:pgSz w:w="12240" w:h="15840"/>
          <w:pgMar w:top="1040" w:right="1180" w:bottom="1040" w:left="1180" w:header="720" w:footer="720" w:gutter="0"/>
          <w:cols w:space="720" w:num="1"/>
          <w:docGrid w:linePitch="360" w:charSpace="0"/>
        </w:sectPr>
      </w:pPr>
    </w:p>
    <w:p w14:paraId="7DE3EEC4">
      <w:pPr>
        <w:spacing w:before="80" w:after="80"/>
        <w:jc w:val="center"/>
      </w:pPr>
      <w:r>
        <w:t>表 8-1 关键流程设计</w:t>
      </w:r>
    </w:p>
    <w:tbl>
      <w:tblPr>
        <w:tblStyle w:val="34"/>
        <w:tblW w:w="1454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945"/>
        <w:gridCol w:w="1235"/>
        <w:gridCol w:w="1454"/>
        <w:gridCol w:w="1134"/>
        <w:gridCol w:w="1381"/>
        <w:gridCol w:w="1526"/>
        <w:gridCol w:w="2258"/>
        <w:gridCol w:w="2108"/>
        <w:gridCol w:w="1235"/>
        <w:gridCol w:w="1264"/>
      </w:tblGrid>
      <w:tr w14:paraId="001984C3">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945" w:type="dxa"/>
            <w:shd w:val="clear" w:color="auto" w:fill="D9EAF7"/>
            <w:tcMar>
              <w:top w:w="64" w:type="dxa"/>
              <w:left w:w="70" w:type="dxa"/>
              <w:bottom w:w="64" w:type="dxa"/>
              <w:right w:w="70" w:type="dxa"/>
            </w:tcMar>
            <w:vAlign w:val="center"/>
          </w:tcPr>
          <w:p w14:paraId="2C4BD2DC">
            <w:pPr>
              <w:spacing w:after="0" w:line="247" w:lineRule="auto"/>
              <w:jc w:val="center"/>
            </w:pPr>
            <w:r>
              <w:rPr>
                <w:rFonts w:ascii="微软雅黑" w:hAnsi="微软雅黑" w:eastAsia="微软雅黑"/>
                <w:b/>
                <w:color w:val="1F4E79"/>
                <w:sz w:val="13"/>
              </w:rPr>
              <w:t>流程编号</w:t>
            </w:r>
          </w:p>
        </w:tc>
        <w:tc>
          <w:tcPr>
            <w:tcW w:w="1235" w:type="dxa"/>
            <w:shd w:val="clear" w:color="auto" w:fill="D9EAF7"/>
            <w:tcMar>
              <w:top w:w="64" w:type="dxa"/>
              <w:left w:w="70" w:type="dxa"/>
              <w:bottom w:w="64" w:type="dxa"/>
              <w:right w:w="70" w:type="dxa"/>
            </w:tcMar>
            <w:vAlign w:val="center"/>
          </w:tcPr>
          <w:p w14:paraId="73E50CEC">
            <w:pPr>
              <w:spacing w:after="0" w:line="247" w:lineRule="auto"/>
            </w:pPr>
            <w:r>
              <w:rPr>
                <w:rFonts w:ascii="微软雅黑" w:hAnsi="微软雅黑" w:eastAsia="微软雅黑"/>
                <w:b/>
                <w:color w:val="1F4E79"/>
                <w:sz w:val="13"/>
              </w:rPr>
              <w:t>流程名称</w:t>
            </w:r>
          </w:p>
        </w:tc>
        <w:tc>
          <w:tcPr>
            <w:tcW w:w="1454" w:type="dxa"/>
            <w:shd w:val="clear" w:color="auto" w:fill="D9EAF7"/>
            <w:tcMar>
              <w:top w:w="64" w:type="dxa"/>
              <w:left w:w="70" w:type="dxa"/>
              <w:bottom w:w="64" w:type="dxa"/>
              <w:right w:w="70" w:type="dxa"/>
            </w:tcMar>
            <w:vAlign w:val="center"/>
          </w:tcPr>
          <w:p w14:paraId="352DB31F">
            <w:pPr>
              <w:spacing w:after="0" w:line="247" w:lineRule="auto"/>
              <w:jc w:val="center"/>
            </w:pPr>
            <w:r>
              <w:rPr>
                <w:rFonts w:ascii="微软雅黑" w:hAnsi="微软雅黑" w:eastAsia="微软雅黑"/>
                <w:b/>
                <w:color w:val="1F4E79"/>
                <w:sz w:val="13"/>
              </w:rPr>
              <w:t>触发条件</w:t>
            </w:r>
          </w:p>
        </w:tc>
        <w:tc>
          <w:tcPr>
            <w:tcW w:w="1134" w:type="dxa"/>
            <w:shd w:val="clear" w:color="auto" w:fill="D9EAF7"/>
            <w:tcMar>
              <w:top w:w="64" w:type="dxa"/>
              <w:left w:w="70" w:type="dxa"/>
              <w:bottom w:w="64" w:type="dxa"/>
              <w:right w:w="70" w:type="dxa"/>
            </w:tcMar>
            <w:vAlign w:val="center"/>
          </w:tcPr>
          <w:p w14:paraId="353D69A1">
            <w:pPr>
              <w:spacing w:after="0" w:line="247" w:lineRule="auto"/>
            </w:pPr>
            <w:r>
              <w:rPr>
                <w:rFonts w:ascii="微软雅黑" w:hAnsi="微软雅黑" w:eastAsia="微软雅黑"/>
                <w:b/>
                <w:color w:val="1F4E79"/>
                <w:sz w:val="13"/>
              </w:rPr>
              <w:t>参与页面</w:t>
            </w:r>
          </w:p>
        </w:tc>
        <w:tc>
          <w:tcPr>
            <w:tcW w:w="1381" w:type="dxa"/>
            <w:shd w:val="clear" w:color="auto" w:fill="D9EAF7"/>
            <w:tcMar>
              <w:top w:w="64" w:type="dxa"/>
              <w:left w:w="70" w:type="dxa"/>
              <w:bottom w:w="64" w:type="dxa"/>
              <w:right w:w="70" w:type="dxa"/>
            </w:tcMar>
            <w:vAlign w:val="center"/>
          </w:tcPr>
          <w:p w14:paraId="100A1644">
            <w:pPr>
              <w:spacing w:after="0" w:line="247" w:lineRule="auto"/>
              <w:jc w:val="center"/>
            </w:pPr>
            <w:r>
              <w:rPr>
                <w:rFonts w:ascii="微软雅黑" w:hAnsi="微软雅黑" w:eastAsia="微软雅黑"/>
                <w:b/>
                <w:color w:val="1F4E79"/>
                <w:sz w:val="13"/>
              </w:rPr>
              <w:t>参与接口</w:t>
            </w:r>
          </w:p>
        </w:tc>
        <w:tc>
          <w:tcPr>
            <w:tcW w:w="1526" w:type="dxa"/>
            <w:shd w:val="clear" w:color="auto" w:fill="D9EAF7"/>
            <w:tcMar>
              <w:top w:w="64" w:type="dxa"/>
              <w:left w:w="70" w:type="dxa"/>
              <w:bottom w:w="64" w:type="dxa"/>
              <w:right w:w="70" w:type="dxa"/>
            </w:tcMar>
            <w:vAlign w:val="center"/>
          </w:tcPr>
          <w:p w14:paraId="6E04DAD5">
            <w:pPr>
              <w:spacing w:after="0" w:line="247" w:lineRule="auto"/>
            </w:pPr>
            <w:r>
              <w:rPr>
                <w:rFonts w:ascii="微软雅黑" w:hAnsi="微软雅黑" w:eastAsia="微软雅黑"/>
                <w:b/>
                <w:color w:val="1F4E79"/>
                <w:sz w:val="13"/>
              </w:rPr>
              <w:t>参与模块</w:t>
            </w:r>
          </w:p>
        </w:tc>
        <w:tc>
          <w:tcPr>
            <w:tcW w:w="2258" w:type="dxa"/>
            <w:shd w:val="clear" w:color="auto" w:fill="D9EAF7"/>
            <w:tcMar>
              <w:top w:w="64" w:type="dxa"/>
              <w:left w:w="70" w:type="dxa"/>
              <w:bottom w:w="64" w:type="dxa"/>
              <w:right w:w="70" w:type="dxa"/>
            </w:tcMar>
            <w:vAlign w:val="center"/>
          </w:tcPr>
          <w:p w14:paraId="4B4C1D0E">
            <w:pPr>
              <w:spacing w:after="0" w:line="247" w:lineRule="auto"/>
            </w:pPr>
            <w:r>
              <w:rPr>
                <w:rFonts w:ascii="微软雅黑" w:hAnsi="微软雅黑" w:eastAsia="微软雅黑"/>
                <w:b/>
                <w:color w:val="1F4E79"/>
                <w:sz w:val="13"/>
              </w:rPr>
              <w:t>数据变化</w:t>
            </w:r>
          </w:p>
        </w:tc>
        <w:tc>
          <w:tcPr>
            <w:tcW w:w="2108" w:type="dxa"/>
            <w:shd w:val="clear" w:color="auto" w:fill="D9EAF7"/>
            <w:tcMar>
              <w:top w:w="64" w:type="dxa"/>
              <w:left w:w="70" w:type="dxa"/>
              <w:bottom w:w="64" w:type="dxa"/>
              <w:right w:w="70" w:type="dxa"/>
            </w:tcMar>
            <w:vAlign w:val="center"/>
          </w:tcPr>
          <w:p w14:paraId="42038FB5">
            <w:pPr>
              <w:spacing w:after="0" w:line="247" w:lineRule="auto"/>
            </w:pPr>
            <w:r>
              <w:rPr>
                <w:rFonts w:ascii="微软雅黑" w:hAnsi="微软雅黑" w:eastAsia="微软雅黑"/>
                <w:b/>
                <w:color w:val="1F4E79"/>
                <w:sz w:val="13"/>
              </w:rPr>
              <w:t>异常分支</w:t>
            </w:r>
          </w:p>
        </w:tc>
        <w:tc>
          <w:tcPr>
            <w:tcW w:w="1235" w:type="dxa"/>
            <w:shd w:val="clear" w:color="auto" w:fill="D9EAF7"/>
            <w:tcMar>
              <w:top w:w="64" w:type="dxa"/>
              <w:left w:w="70" w:type="dxa"/>
              <w:bottom w:w="64" w:type="dxa"/>
              <w:right w:w="70" w:type="dxa"/>
            </w:tcMar>
            <w:vAlign w:val="center"/>
          </w:tcPr>
          <w:p w14:paraId="1DACE2A1">
            <w:pPr>
              <w:spacing w:after="0" w:line="247" w:lineRule="auto"/>
            </w:pPr>
            <w:r>
              <w:rPr>
                <w:rFonts w:ascii="微软雅黑" w:hAnsi="微软雅黑" w:eastAsia="微软雅黑"/>
                <w:b/>
                <w:color w:val="1F4E79"/>
                <w:sz w:val="13"/>
              </w:rPr>
              <w:t>对应需求</w:t>
            </w:r>
          </w:p>
        </w:tc>
        <w:tc>
          <w:tcPr>
            <w:tcW w:w="1264" w:type="dxa"/>
            <w:shd w:val="clear" w:color="auto" w:fill="D9EAF7"/>
            <w:tcMar>
              <w:top w:w="64" w:type="dxa"/>
              <w:left w:w="70" w:type="dxa"/>
              <w:bottom w:w="64" w:type="dxa"/>
              <w:right w:w="70" w:type="dxa"/>
            </w:tcMar>
            <w:vAlign w:val="center"/>
          </w:tcPr>
          <w:p w14:paraId="0C7F0618">
            <w:pPr>
              <w:spacing w:after="0" w:line="247" w:lineRule="auto"/>
            </w:pPr>
            <w:r>
              <w:rPr>
                <w:rFonts w:ascii="微软雅黑" w:hAnsi="微软雅黑" w:eastAsia="微软雅黑"/>
                <w:b/>
                <w:color w:val="1F4E79"/>
                <w:sz w:val="13"/>
              </w:rPr>
              <w:t>对应 UML</w:t>
            </w:r>
          </w:p>
        </w:tc>
      </w:tr>
      <w:tr w14:paraId="5B2D26FB">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945" w:type="dxa"/>
            <w:tcMar>
              <w:top w:w="64" w:type="dxa"/>
              <w:left w:w="70" w:type="dxa"/>
              <w:bottom w:w="64" w:type="dxa"/>
              <w:right w:w="70" w:type="dxa"/>
            </w:tcMar>
            <w:vAlign w:val="center"/>
          </w:tcPr>
          <w:p w14:paraId="6E06EF99">
            <w:pPr>
              <w:spacing w:after="0" w:line="247" w:lineRule="auto"/>
              <w:jc w:val="center"/>
            </w:pPr>
            <w:r>
              <w:rPr>
                <w:rFonts w:ascii="微软雅黑" w:hAnsi="微软雅黑" w:eastAsia="微软雅黑"/>
                <w:sz w:val="12"/>
              </w:rPr>
              <w:t>FLOW-001</w:t>
            </w:r>
          </w:p>
        </w:tc>
        <w:tc>
          <w:tcPr>
            <w:tcW w:w="1235" w:type="dxa"/>
            <w:tcMar>
              <w:top w:w="64" w:type="dxa"/>
              <w:left w:w="70" w:type="dxa"/>
              <w:bottom w:w="64" w:type="dxa"/>
              <w:right w:w="70" w:type="dxa"/>
            </w:tcMar>
            <w:vAlign w:val="center"/>
          </w:tcPr>
          <w:p w14:paraId="1B22BAB8">
            <w:pPr>
              <w:spacing w:after="0" w:line="247" w:lineRule="auto"/>
            </w:pPr>
            <w:r>
              <w:rPr>
                <w:rFonts w:ascii="微软雅黑" w:hAnsi="微软雅黑" w:eastAsia="微软雅黑"/>
                <w:sz w:val="12"/>
              </w:rPr>
              <w:t>登录与鉴权</w:t>
            </w:r>
          </w:p>
        </w:tc>
        <w:tc>
          <w:tcPr>
            <w:tcW w:w="1454" w:type="dxa"/>
            <w:tcMar>
              <w:top w:w="64" w:type="dxa"/>
              <w:left w:w="70" w:type="dxa"/>
              <w:bottom w:w="64" w:type="dxa"/>
              <w:right w:w="70" w:type="dxa"/>
            </w:tcMar>
            <w:vAlign w:val="center"/>
          </w:tcPr>
          <w:p w14:paraId="1E61E8F5">
            <w:pPr>
              <w:spacing w:after="0" w:line="247" w:lineRule="auto"/>
              <w:jc w:val="center"/>
            </w:pPr>
            <w:r>
              <w:rPr>
                <w:rFonts w:ascii="微软雅黑" w:hAnsi="微软雅黑" w:eastAsia="微软雅黑"/>
                <w:sz w:val="12"/>
              </w:rPr>
              <w:t>用户提交用户名密码</w:t>
            </w:r>
          </w:p>
        </w:tc>
        <w:tc>
          <w:tcPr>
            <w:tcW w:w="1134" w:type="dxa"/>
            <w:tcMar>
              <w:top w:w="64" w:type="dxa"/>
              <w:left w:w="70" w:type="dxa"/>
              <w:bottom w:w="64" w:type="dxa"/>
              <w:right w:w="70" w:type="dxa"/>
            </w:tcMar>
            <w:vAlign w:val="center"/>
          </w:tcPr>
          <w:p w14:paraId="2D32B6C1">
            <w:pPr>
              <w:spacing w:after="0" w:line="247" w:lineRule="auto"/>
            </w:pPr>
            <w:r>
              <w:rPr>
                <w:rFonts w:ascii="微软雅黑" w:hAnsi="微软雅黑" w:eastAsia="微软雅黑"/>
                <w:sz w:val="12"/>
              </w:rPr>
              <w:t>UI-001、全局路由</w:t>
            </w:r>
          </w:p>
        </w:tc>
        <w:tc>
          <w:tcPr>
            <w:tcW w:w="1381" w:type="dxa"/>
            <w:tcMar>
              <w:top w:w="64" w:type="dxa"/>
              <w:left w:w="70" w:type="dxa"/>
              <w:bottom w:w="64" w:type="dxa"/>
              <w:right w:w="70" w:type="dxa"/>
            </w:tcMar>
            <w:vAlign w:val="center"/>
          </w:tcPr>
          <w:p w14:paraId="0D99C2FD">
            <w:pPr>
              <w:spacing w:after="0" w:line="247" w:lineRule="auto"/>
              <w:jc w:val="center"/>
            </w:pPr>
            <w:r>
              <w:rPr>
                <w:rFonts w:ascii="微软雅黑" w:hAnsi="微软雅黑" w:eastAsia="微软雅黑"/>
                <w:sz w:val="12"/>
              </w:rPr>
              <w:t>API-003、API-004</w:t>
            </w:r>
          </w:p>
        </w:tc>
        <w:tc>
          <w:tcPr>
            <w:tcW w:w="1526" w:type="dxa"/>
            <w:tcMar>
              <w:top w:w="64" w:type="dxa"/>
              <w:left w:w="70" w:type="dxa"/>
              <w:bottom w:w="64" w:type="dxa"/>
              <w:right w:w="70" w:type="dxa"/>
            </w:tcMar>
            <w:vAlign w:val="center"/>
          </w:tcPr>
          <w:p w14:paraId="5EDA1237">
            <w:pPr>
              <w:spacing w:after="0" w:line="247" w:lineRule="auto"/>
            </w:pPr>
            <w:r>
              <w:rPr>
                <w:rFonts w:ascii="微软雅黑" w:hAnsi="微软雅黑" w:eastAsia="微软雅黑"/>
                <w:sz w:val="12"/>
              </w:rPr>
              <w:t>MOD-002、MOD-003、前端 authStore</w:t>
            </w:r>
          </w:p>
        </w:tc>
        <w:tc>
          <w:tcPr>
            <w:tcW w:w="2258" w:type="dxa"/>
            <w:tcMar>
              <w:top w:w="64" w:type="dxa"/>
              <w:left w:w="70" w:type="dxa"/>
              <w:bottom w:w="64" w:type="dxa"/>
              <w:right w:w="70" w:type="dxa"/>
            </w:tcMar>
            <w:vAlign w:val="center"/>
          </w:tcPr>
          <w:p w14:paraId="6EF9AB8F">
            <w:pPr>
              <w:spacing w:after="0" w:line="247" w:lineRule="auto"/>
            </w:pPr>
            <w:r>
              <w:rPr>
                <w:rFonts w:ascii="微软雅黑" w:hAnsi="微软雅黑" w:eastAsia="微软雅黑"/>
                <w:sz w:val="12"/>
              </w:rPr>
              <w:t>localStorage 写 token 和用户信息</w:t>
            </w:r>
          </w:p>
        </w:tc>
        <w:tc>
          <w:tcPr>
            <w:tcW w:w="2108" w:type="dxa"/>
            <w:tcMar>
              <w:top w:w="64" w:type="dxa"/>
              <w:left w:w="70" w:type="dxa"/>
              <w:bottom w:w="64" w:type="dxa"/>
              <w:right w:w="70" w:type="dxa"/>
            </w:tcMar>
            <w:vAlign w:val="center"/>
          </w:tcPr>
          <w:p w14:paraId="7B377625">
            <w:pPr>
              <w:spacing w:after="0" w:line="247" w:lineRule="auto"/>
            </w:pPr>
            <w:r>
              <w:rPr>
                <w:rFonts w:ascii="微软雅黑" w:hAnsi="微软雅黑" w:eastAsia="微软雅黑"/>
                <w:sz w:val="12"/>
              </w:rPr>
              <w:t>密码错误、token 缺失或过期跳转登录</w:t>
            </w:r>
          </w:p>
        </w:tc>
        <w:tc>
          <w:tcPr>
            <w:tcW w:w="1235" w:type="dxa"/>
            <w:tcMar>
              <w:top w:w="64" w:type="dxa"/>
              <w:left w:w="70" w:type="dxa"/>
              <w:bottom w:w="64" w:type="dxa"/>
              <w:right w:w="70" w:type="dxa"/>
            </w:tcMar>
            <w:vAlign w:val="center"/>
          </w:tcPr>
          <w:p w14:paraId="19BC6A8C">
            <w:pPr>
              <w:spacing w:after="0" w:line="247" w:lineRule="auto"/>
            </w:pPr>
            <w:r>
              <w:rPr>
                <w:rFonts w:ascii="微软雅黑" w:hAnsi="微软雅黑" w:eastAsia="微软雅黑"/>
                <w:sz w:val="12"/>
              </w:rPr>
              <w:t>FR-001、NFR-001</w:t>
            </w:r>
          </w:p>
        </w:tc>
        <w:tc>
          <w:tcPr>
            <w:tcW w:w="1264" w:type="dxa"/>
            <w:tcMar>
              <w:top w:w="64" w:type="dxa"/>
              <w:left w:w="70" w:type="dxa"/>
              <w:bottom w:w="64" w:type="dxa"/>
              <w:right w:w="70" w:type="dxa"/>
            </w:tcMar>
            <w:vAlign w:val="center"/>
          </w:tcPr>
          <w:p w14:paraId="6C502F22">
            <w:pPr>
              <w:spacing w:after="0" w:line="247" w:lineRule="auto"/>
            </w:pPr>
            <w:r>
              <w:rPr>
                <w:rFonts w:ascii="微软雅黑" w:hAnsi="微软雅黑" w:eastAsia="微软雅黑"/>
                <w:sz w:val="12"/>
              </w:rPr>
              <w:t>见图示</w:t>
            </w:r>
          </w:p>
        </w:tc>
      </w:tr>
      <w:tr w14:paraId="6F95A620">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945" w:type="dxa"/>
            <w:shd w:val="clear" w:color="auto" w:fill="F7FAFC"/>
            <w:tcMar>
              <w:top w:w="64" w:type="dxa"/>
              <w:left w:w="70" w:type="dxa"/>
              <w:bottom w:w="64" w:type="dxa"/>
              <w:right w:w="70" w:type="dxa"/>
            </w:tcMar>
            <w:vAlign w:val="center"/>
          </w:tcPr>
          <w:p w14:paraId="6E3D604B">
            <w:pPr>
              <w:spacing w:after="0" w:line="247" w:lineRule="auto"/>
              <w:jc w:val="center"/>
            </w:pPr>
            <w:r>
              <w:rPr>
                <w:rFonts w:ascii="微软雅黑" w:hAnsi="微软雅黑" w:eastAsia="微软雅黑"/>
                <w:sz w:val="12"/>
              </w:rPr>
              <w:t>FLOW-002</w:t>
            </w:r>
          </w:p>
        </w:tc>
        <w:tc>
          <w:tcPr>
            <w:tcW w:w="1235" w:type="dxa"/>
            <w:shd w:val="clear" w:color="auto" w:fill="F7FAFC"/>
            <w:tcMar>
              <w:top w:w="64" w:type="dxa"/>
              <w:left w:w="70" w:type="dxa"/>
              <w:bottom w:w="64" w:type="dxa"/>
              <w:right w:w="70" w:type="dxa"/>
            </w:tcMar>
            <w:vAlign w:val="center"/>
          </w:tcPr>
          <w:p w14:paraId="43A419C7">
            <w:pPr>
              <w:spacing w:after="0" w:line="247" w:lineRule="auto"/>
            </w:pPr>
            <w:r>
              <w:rPr>
                <w:rFonts w:ascii="微软雅黑" w:hAnsi="微软雅黑" w:eastAsia="微软雅黑"/>
                <w:sz w:val="12"/>
              </w:rPr>
              <w:t>Dashboard 聚合</w:t>
            </w:r>
          </w:p>
        </w:tc>
        <w:tc>
          <w:tcPr>
            <w:tcW w:w="1454" w:type="dxa"/>
            <w:shd w:val="clear" w:color="auto" w:fill="F7FAFC"/>
            <w:tcMar>
              <w:top w:w="64" w:type="dxa"/>
              <w:left w:w="70" w:type="dxa"/>
              <w:bottom w:w="64" w:type="dxa"/>
              <w:right w:w="70" w:type="dxa"/>
            </w:tcMar>
            <w:vAlign w:val="center"/>
          </w:tcPr>
          <w:p w14:paraId="097DBCF1">
            <w:pPr>
              <w:spacing w:after="0" w:line="247" w:lineRule="auto"/>
              <w:jc w:val="center"/>
            </w:pPr>
            <w:r>
              <w:rPr>
                <w:rFonts w:ascii="微软雅黑" w:hAnsi="微软雅黑" w:eastAsia="微软雅黑"/>
                <w:sz w:val="12"/>
              </w:rPr>
              <w:t>用户进入 /dashboard</w:t>
            </w:r>
          </w:p>
        </w:tc>
        <w:tc>
          <w:tcPr>
            <w:tcW w:w="1134" w:type="dxa"/>
            <w:shd w:val="clear" w:color="auto" w:fill="F7FAFC"/>
            <w:tcMar>
              <w:top w:w="64" w:type="dxa"/>
              <w:left w:w="70" w:type="dxa"/>
              <w:bottom w:w="64" w:type="dxa"/>
              <w:right w:w="70" w:type="dxa"/>
            </w:tcMar>
            <w:vAlign w:val="center"/>
          </w:tcPr>
          <w:p w14:paraId="37C60E44">
            <w:pPr>
              <w:spacing w:after="0" w:line="247" w:lineRule="auto"/>
            </w:pPr>
            <w:r>
              <w:rPr>
                <w:rFonts w:ascii="微软雅黑" w:hAnsi="微软雅黑" w:eastAsia="微软雅黑"/>
                <w:sz w:val="12"/>
              </w:rPr>
              <w:t>UI-002</w:t>
            </w:r>
          </w:p>
        </w:tc>
        <w:tc>
          <w:tcPr>
            <w:tcW w:w="1381" w:type="dxa"/>
            <w:shd w:val="clear" w:color="auto" w:fill="F7FAFC"/>
            <w:tcMar>
              <w:top w:w="64" w:type="dxa"/>
              <w:left w:w="70" w:type="dxa"/>
              <w:bottom w:w="64" w:type="dxa"/>
              <w:right w:w="70" w:type="dxa"/>
            </w:tcMar>
            <w:vAlign w:val="center"/>
          </w:tcPr>
          <w:p w14:paraId="441E20B1">
            <w:pPr>
              <w:spacing w:after="0" w:line="247" w:lineRule="auto"/>
              <w:jc w:val="center"/>
            </w:pPr>
            <w:r>
              <w:rPr>
                <w:rFonts w:ascii="微软雅黑" w:hAnsi="微软雅黑" w:eastAsia="微软雅黑"/>
                <w:sz w:val="12"/>
              </w:rPr>
              <w:t>API-010、API-031、API-032、API-013、API-006</w:t>
            </w:r>
          </w:p>
        </w:tc>
        <w:tc>
          <w:tcPr>
            <w:tcW w:w="1526" w:type="dxa"/>
            <w:shd w:val="clear" w:color="auto" w:fill="F7FAFC"/>
            <w:tcMar>
              <w:top w:w="64" w:type="dxa"/>
              <w:left w:w="70" w:type="dxa"/>
              <w:bottom w:w="64" w:type="dxa"/>
              <w:right w:w="70" w:type="dxa"/>
            </w:tcMar>
            <w:vAlign w:val="center"/>
          </w:tcPr>
          <w:p w14:paraId="52D905E9">
            <w:pPr>
              <w:spacing w:after="0" w:line="247" w:lineRule="auto"/>
            </w:pPr>
            <w:r>
              <w:rPr>
                <w:rFonts w:ascii="微软雅黑" w:hAnsi="微软雅黑" w:eastAsia="微软雅黑"/>
                <w:sz w:val="12"/>
              </w:rPr>
              <w:t>MOD-004、MOD-011、MOD-012、MOD-005</w:t>
            </w:r>
          </w:p>
        </w:tc>
        <w:tc>
          <w:tcPr>
            <w:tcW w:w="2258" w:type="dxa"/>
            <w:shd w:val="clear" w:color="auto" w:fill="F7FAFC"/>
            <w:tcMar>
              <w:top w:w="64" w:type="dxa"/>
              <w:left w:w="70" w:type="dxa"/>
              <w:bottom w:w="64" w:type="dxa"/>
              <w:right w:w="70" w:type="dxa"/>
            </w:tcMar>
            <w:vAlign w:val="center"/>
          </w:tcPr>
          <w:p w14:paraId="6AC48CCA">
            <w:pPr>
              <w:spacing w:after="0" w:line="247" w:lineRule="auto"/>
            </w:pPr>
            <w:r>
              <w:rPr>
                <w:rFonts w:ascii="微软雅黑" w:hAnsi="微软雅黑" w:eastAsia="微软雅黑"/>
                <w:sz w:val="12"/>
              </w:rPr>
              <w:t>读取统计、天气、场景、日志、设备</w:t>
            </w:r>
          </w:p>
        </w:tc>
        <w:tc>
          <w:tcPr>
            <w:tcW w:w="2108" w:type="dxa"/>
            <w:shd w:val="clear" w:color="auto" w:fill="F7FAFC"/>
            <w:tcMar>
              <w:top w:w="64" w:type="dxa"/>
              <w:left w:w="70" w:type="dxa"/>
              <w:bottom w:w="64" w:type="dxa"/>
              <w:right w:w="70" w:type="dxa"/>
            </w:tcMar>
            <w:vAlign w:val="center"/>
          </w:tcPr>
          <w:p w14:paraId="115A16B9">
            <w:pPr>
              <w:spacing w:after="0" w:line="247" w:lineRule="auto"/>
            </w:pPr>
            <w:r>
              <w:rPr>
                <w:rFonts w:ascii="微软雅黑" w:hAnsi="微软雅黑" w:eastAsia="微软雅黑"/>
                <w:sz w:val="12"/>
              </w:rPr>
              <w:t>天气外部失败时返回本地备用数据；日志为空显示空状态</w:t>
            </w:r>
          </w:p>
        </w:tc>
        <w:tc>
          <w:tcPr>
            <w:tcW w:w="1235" w:type="dxa"/>
            <w:shd w:val="clear" w:color="auto" w:fill="F7FAFC"/>
            <w:tcMar>
              <w:top w:w="64" w:type="dxa"/>
              <w:left w:w="70" w:type="dxa"/>
              <w:bottom w:w="64" w:type="dxa"/>
              <w:right w:w="70" w:type="dxa"/>
            </w:tcMar>
            <w:vAlign w:val="center"/>
          </w:tcPr>
          <w:p w14:paraId="48267BEB">
            <w:pPr>
              <w:spacing w:after="0" w:line="247" w:lineRule="auto"/>
            </w:pPr>
            <w:r>
              <w:rPr>
                <w:rFonts w:ascii="微软雅黑" w:hAnsi="微软雅黑" w:eastAsia="微软雅黑"/>
                <w:sz w:val="12"/>
              </w:rPr>
              <w:t>FR-002、FR-006、FR-007</w:t>
            </w:r>
          </w:p>
        </w:tc>
        <w:tc>
          <w:tcPr>
            <w:tcW w:w="1264" w:type="dxa"/>
            <w:shd w:val="clear" w:color="auto" w:fill="F7FAFC"/>
            <w:tcMar>
              <w:top w:w="64" w:type="dxa"/>
              <w:left w:w="70" w:type="dxa"/>
              <w:bottom w:w="64" w:type="dxa"/>
              <w:right w:w="70" w:type="dxa"/>
            </w:tcMar>
            <w:vAlign w:val="center"/>
          </w:tcPr>
          <w:p w14:paraId="076CAF81">
            <w:pPr>
              <w:spacing w:after="0" w:line="247" w:lineRule="auto"/>
            </w:pPr>
            <w:r>
              <w:rPr>
                <w:rFonts w:ascii="微软雅黑" w:hAnsi="微软雅黑" w:eastAsia="微软雅黑"/>
                <w:sz w:val="12"/>
              </w:rPr>
              <w:t>见图示</w:t>
            </w:r>
          </w:p>
        </w:tc>
      </w:tr>
      <w:tr w14:paraId="1BB0CA23">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945" w:type="dxa"/>
            <w:tcMar>
              <w:top w:w="64" w:type="dxa"/>
              <w:left w:w="70" w:type="dxa"/>
              <w:bottom w:w="64" w:type="dxa"/>
              <w:right w:w="70" w:type="dxa"/>
            </w:tcMar>
            <w:vAlign w:val="center"/>
          </w:tcPr>
          <w:p w14:paraId="5B1317A7">
            <w:pPr>
              <w:spacing w:after="0" w:line="247" w:lineRule="auto"/>
              <w:jc w:val="center"/>
            </w:pPr>
            <w:r>
              <w:rPr>
                <w:rFonts w:ascii="微软雅黑" w:hAnsi="微软雅黑" w:eastAsia="微软雅黑"/>
                <w:sz w:val="12"/>
              </w:rPr>
              <w:t>FLOW-003</w:t>
            </w:r>
          </w:p>
        </w:tc>
        <w:tc>
          <w:tcPr>
            <w:tcW w:w="1235" w:type="dxa"/>
            <w:tcMar>
              <w:top w:w="64" w:type="dxa"/>
              <w:left w:w="70" w:type="dxa"/>
              <w:bottom w:w="64" w:type="dxa"/>
              <w:right w:w="70" w:type="dxa"/>
            </w:tcMar>
            <w:vAlign w:val="center"/>
          </w:tcPr>
          <w:p w14:paraId="067F4F97">
            <w:pPr>
              <w:spacing w:after="0" w:line="247" w:lineRule="auto"/>
            </w:pPr>
            <w:r>
              <w:rPr>
                <w:rFonts w:ascii="微软雅黑" w:hAnsi="微软雅黑" w:eastAsia="微软雅黑"/>
                <w:sz w:val="12"/>
              </w:rPr>
              <w:t>手动设备控制与历史</w:t>
            </w:r>
          </w:p>
        </w:tc>
        <w:tc>
          <w:tcPr>
            <w:tcW w:w="1454" w:type="dxa"/>
            <w:tcMar>
              <w:top w:w="64" w:type="dxa"/>
              <w:left w:w="70" w:type="dxa"/>
              <w:bottom w:w="64" w:type="dxa"/>
              <w:right w:w="70" w:type="dxa"/>
            </w:tcMar>
            <w:vAlign w:val="center"/>
          </w:tcPr>
          <w:p w14:paraId="5D1D193D">
            <w:pPr>
              <w:spacing w:after="0" w:line="247" w:lineRule="auto"/>
              <w:jc w:val="center"/>
            </w:pPr>
            <w:r>
              <w:rPr>
                <w:rFonts w:ascii="微软雅黑" w:hAnsi="微软雅黑" w:eastAsia="微软雅黑"/>
                <w:sz w:val="12"/>
              </w:rPr>
              <w:t>用户切换设备或保存参数</w:t>
            </w:r>
          </w:p>
        </w:tc>
        <w:tc>
          <w:tcPr>
            <w:tcW w:w="1134" w:type="dxa"/>
            <w:tcMar>
              <w:top w:w="64" w:type="dxa"/>
              <w:left w:w="70" w:type="dxa"/>
              <w:bottom w:w="64" w:type="dxa"/>
              <w:right w:w="70" w:type="dxa"/>
            </w:tcMar>
            <w:vAlign w:val="center"/>
          </w:tcPr>
          <w:p w14:paraId="405E1AA4">
            <w:pPr>
              <w:spacing w:after="0" w:line="247" w:lineRule="auto"/>
            </w:pPr>
            <w:r>
              <w:rPr>
                <w:rFonts w:ascii="微软雅黑" w:hAnsi="微软雅黑" w:eastAsia="微软雅黑"/>
                <w:sz w:val="12"/>
              </w:rPr>
              <w:t>UI-003</w:t>
            </w:r>
          </w:p>
        </w:tc>
        <w:tc>
          <w:tcPr>
            <w:tcW w:w="1381" w:type="dxa"/>
            <w:tcMar>
              <w:top w:w="64" w:type="dxa"/>
              <w:left w:w="70" w:type="dxa"/>
              <w:bottom w:w="64" w:type="dxa"/>
              <w:right w:w="70" w:type="dxa"/>
            </w:tcMar>
            <w:vAlign w:val="center"/>
          </w:tcPr>
          <w:p w14:paraId="7530EB7A">
            <w:pPr>
              <w:spacing w:after="0" w:line="247" w:lineRule="auto"/>
              <w:jc w:val="center"/>
            </w:pPr>
            <w:r>
              <w:rPr>
                <w:rFonts w:ascii="微软雅黑" w:hAnsi="微软雅黑" w:eastAsia="微软雅黑"/>
                <w:sz w:val="12"/>
              </w:rPr>
              <w:t>API-008、API-009</w:t>
            </w:r>
          </w:p>
        </w:tc>
        <w:tc>
          <w:tcPr>
            <w:tcW w:w="1526" w:type="dxa"/>
            <w:tcMar>
              <w:top w:w="64" w:type="dxa"/>
              <w:left w:w="70" w:type="dxa"/>
              <w:bottom w:w="64" w:type="dxa"/>
              <w:right w:w="70" w:type="dxa"/>
            </w:tcMar>
            <w:vAlign w:val="center"/>
          </w:tcPr>
          <w:p w14:paraId="70C6A8B8">
            <w:pPr>
              <w:spacing w:after="0" w:line="247" w:lineRule="auto"/>
            </w:pPr>
            <w:r>
              <w:rPr>
                <w:rFonts w:ascii="微软雅黑" w:hAnsi="微软雅黑" w:eastAsia="微软雅黑"/>
                <w:sz w:val="12"/>
              </w:rPr>
              <w:t>MOD-004、DB-004、DB-006</w:t>
            </w:r>
          </w:p>
        </w:tc>
        <w:tc>
          <w:tcPr>
            <w:tcW w:w="2258" w:type="dxa"/>
            <w:tcMar>
              <w:top w:w="64" w:type="dxa"/>
              <w:left w:w="70" w:type="dxa"/>
              <w:bottom w:w="64" w:type="dxa"/>
              <w:right w:w="70" w:type="dxa"/>
            </w:tcMar>
            <w:vAlign w:val="center"/>
          </w:tcPr>
          <w:p w14:paraId="10438F5C">
            <w:pPr>
              <w:spacing w:after="0" w:line="247" w:lineRule="auto"/>
            </w:pPr>
            <w:r>
              <w:rPr>
                <w:rFonts w:ascii="微软雅黑" w:hAnsi="微软雅黑" w:eastAsia="微软雅黑"/>
                <w:sz w:val="12"/>
              </w:rPr>
              <w:t>更新 devices；新增 device_status_history</w:t>
            </w:r>
          </w:p>
        </w:tc>
        <w:tc>
          <w:tcPr>
            <w:tcW w:w="2108" w:type="dxa"/>
            <w:tcMar>
              <w:top w:w="64" w:type="dxa"/>
              <w:left w:w="70" w:type="dxa"/>
              <w:bottom w:w="64" w:type="dxa"/>
              <w:right w:w="70" w:type="dxa"/>
            </w:tcMar>
            <w:vAlign w:val="center"/>
          </w:tcPr>
          <w:p w14:paraId="0ADF8149">
            <w:pPr>
              <w:spacing w:after="0" w:line="247" w:lineRule="auto"/>
            </w:pPr>
            <w:r>
              <w:rPr>
                <w:rFonts w:ascii="微软雅黑" w:hAnsi="微软雅黑" w:eastAsia="微软雅黑"/>
                <w:sz w:val="12"/>
              </w:rPr>
              <w:t>设备不存在、空更新、未授权</w:t>
            </w:r>
          </w:p>
        </w:tc>
        <w:tc>
          <w:tcPr>
            <w:tcW w:w="1235" w:type="dxa"/>
            <w:tcMar>
              <w:top w:w="64" w:type="dxa"/>
              <w:left w:w="70" w:type="dxa"/>
              <w:bottom w:w="64" w:type="dxa"/>
              <w:right w:w="70" w:type="dxa"/>
            </w:tcMar>
            <w:vAlign w:val="center"/>
          </w:tcPr>
          <w:p w14:paraId="3B6F7E39">
            <w:pPr>
              <w:spacing w:after="0" w:line="247" w:lineRule="auto"/>
            </w:pPr>
            <w:r>
              <w:rPr>
                <w:rFonts w:ascii="微软雅黑" w:hAnsi="微软雅黑" w:eastAsia="微软雅黑"/>
                <w:sz w:val="12"/>
              </w:rPr>
              <w:t>FR-003、FR-006</w:t>
            </w:r>
          </w:p>
        </w:tc>
        <w:tc>
          <w:tcPr>
            <w:tcW w:w="1264" w:type="dxa"/>
            <w:tcMar>
              <w:top w:w="64" w:type="dxa"/>
              <w:left w:w="70" w:type="dxa"/>
              <w:bottom w:w="64" w:type="dxa"/>
              <w:right w:w="70" w:type="dxa"/>
            </w:tcMar>
            <w:vAlign w:val="center"/>
          </w:tcPr>
          <w:p w14:paraId="3F4A2D18">
            <w:pPr>
              <w:spacing w:after="0" w:line="247" w:lineRule="auto"/>
            </w:pPr>
            <w:r>
              <w:rPr>
                <w:rFonts w:ascii="微软雅黑" w:hAnsi="微软雅黑" w:eastAsia="微软雅黑"/>
                <w:sz w:val="12"/>
              </w:rPr>
              <w:t>见图示</w:t>
            </w:r>
          </w:p>
        </w:tc>
      </w:tr>
      <w:tr w14:paraId="73B5112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945" w:type="dxa"/>
            <w:shd w:val="clear" w:color="auto" w:fill="F7FAFC"/>
            <w:tcMar>
              <w:top w:w="64" w:type="dxa"/>
              <w:left w:w="70" w:type="dxa"/>
              <w:bottom w:w="64" w:type="dxa"/>
              <w:right w:w="70" w:type="dxa"/>
            </w:tcMar>
            <w:vAlign w:val="center"/>
          </w:tcPr>
          <w:p w14:paraId="68476113">
            <w:pPr>
              <w:spacing w:after="0" w:line="247" w:lineRule="auto"/>
              <w:jc w:val="center"/>
            </w:pPr>
            <w:r>
              <w:rPr>
                <w:rFonts w:ascii="微软雅黑" w:hAnsi="微软雅黑" w:eastAsia="微软雅黑"/>
                <w:sz w:val="12"/>
              </w:rPr>
              <w:t>FLOW-004</w:t>
            </w:r>
          </w:p>
        </w:tc>
        <w:tc>
          <w:tcPr>
            <w:tcW w:w="1235" w:type="dxa"/>
            <w:shd w:val="clear" w:color="auto" w:fill="F7FAFC"/>
            <w:tcMar>
              <w:top w:w="64" w:type="dxa"/>
              <w:left w:w="70" w:type="dxa"/>
              <w:bottom w:w="64" w:type="dxa"/>
              <w:right w:w="70" w:type="dxa"/>
            </w:tcMar>
            <w:vAlign w:val="center"/>
          </w:tcPr>
          <w:p w14:paraId="1564173B">
            <w:pPr>
              <w:spacing w:after="0" w:line="247" w:lineRule="auto"/>
            </w:pPr>
            <w:r>
              <w:rPr>
                <w:rFonts w:ascii="微软雅黑" w:hAnsi="微软雅黑" w:eastAsia="微软雅黑"/>
                <w:sz w:val="12"/>
              </w:rPr>
              <w:t>文本指令执行</w:t>
            </w:r>
          </w:p>
        </w:tc>
        <w:tc>
          <w:tcPr>
            <w:tcW w:w="1454" w:type="dxa"/>
            <w:shd w:val="clear" w:color="auto" w:fill="F7FAFC"/>
            <w:tcMar>
              <w:top w:w="64" w:type="dxa"/>
              <w:left w:w="70" w:type="dxa"/>
              <w:bottom w:w="64" w:type="dxa"/>
              <w:right w:w="70" w:type="dxa"/>
            </w:tcMar>
            <w:vAlign w:val="center"/>
          </w:tcPr>
          <w:p w14:paraId="3BDBF98B">
            <w:pPr>
              <w:spacing w:after="0" w:line="247" w:lineRule="auto"/>
              <w:jc w:val="center"/>
            </w:pPr>
            <w:r>
              <w:rPr>
                <w:rFonts w:ascii="微软雅黑" w:hAnsi="微软雅黑" w:eastAsia="微软雅黑"/>
                <w:sz w:val="12"/>
              </w:rPr>
              <w:t>用户提交文本或常用指令</w:t>
            </w:r>
          </w:p>
        </w:tc>
        <w:tc>
          <w:tcPr>
            <w:tcW w:w="1134" w:type="dxa"/>
            <w:shd w:val="clear" w:color="auto" w:fill="F7FAFC"/>
            <w:tcMar>
              <w:top w:w="64" w:type="dxa"/>
              <w:left w:w="70" w:type="dxa"/>
              <w:bottom w:w="64" w:type="dxa"/>
              <w:right w:w="70" w:type="dxa"/>
            </w:tcMar>
            <w:vAlign w:val="center"/>
          </w:tcPr>
          <w:p w14:paraId="01010B70">
            <w:pPr>
              <w:spacing w:after="0" w:line="247" w:lineRule="auto"/>
            </w:pPr>
            <w:r>
              <w:rPr>
                <w:rFonts w:ascii="微软雅黑" w:hAnsi="微软雅黑" w:eastAsia="微软雅黑"/>
                <w:sz w:val="12"/>
              </w:rPr>
              <w:t>UI-004</w:t>
            </w:r>
          </w:p>
        </w:tc>
        <w:tc>
          <w:tcPr>
            <w:tcW w:w="1381" w:type="dxa"/>
            <w:shd w:val="clear" w:color="auto" w:fill="F7FAFC"/>
            <w:tcMar>
              <w:top w:w="64" w:type="dxa"/>
              <w:left w:w="70" w:type="dxa"/>
              <w:bottom w:w="64" w:type="dxa"/>
              <w:right w:w="70" w:type="dxa"/>
            </w:tcMar>
            <w:vAlign w:val="center"/>
          </w:tcPr>
          <w:p w14:paraId="2020752C">
            <w:pPr>
              <w:spacing w:after="0" w:line="247" w:lineRule="auto"/>
              <w:jc w:val="center"/>
            </w:pPr>
            <w:r>
              <w:rPr>
                <w:rFonts w:ascii="微软雅黑" w:hAnsi="微软雅黑" w:eastAsia="微软雅黑"/>
                <w:sz w:val="12"/>
              </w:rPr>
              <w:t>API-012</w:t>
            </w:r>
          </w:p>
        </w:tc>
        <w:tc>
          <w:tcPr>
            <w:tcW w:w="1526" w:type="dxa"/>
            <w:shd w:val="clear" w:color="auto" w:fill="F7FAFC"/>
            <w:tcMar>
              <w:top w:w="64" w:type="dxa"/>
              <w:left w:w="70" w:type="dxa"/>
              <w:bottom w:w="64" w:type="dxa"/>
              <w:right w:w="70" w:type="dxa"/>
            </w:tcMar>
            <w:vAlign w:val="center"/>
          </w:tcPr>
          <w:p w14:paraId="183BD648">
            <w:pPr>
              <w:spacing w:after="0" w:line="247" w:lineRule="auto"/>
            </w:pPr>
            <w:r>
              <w:rPr>
                <w:rFonts w:ascii="微软雅黑" w:hAnsi="微软雅黑" w:eastAsia="微软雅黑"/>
                <w:sz w:val="12"/>
              </w:rPr>
              <w:t>MOD-005、MOD-007、MOD-008、MOD-009、DB-005/006</w:t>
            </w:r>
          </w:p>
        </w:tc>
        <w:tc>
          <w:tcPr>
            <w:tcW w:w="2258" w:type="dxa"/>
            <w:shd w:val="clear" w:color="auto" w:fill="F7FAFC"/>
            <w:tcMar>
              <w:top w:w="64" w:type="dxa"/>
              <w:left w:w="70" w:type="dxa"/>
              <w:bottom w:w="64" w:type="dxa"/>
              <w:right w:w="70" w:type="dxa"/>
            </w:tcMar>
            <w:vAlign w:val="center"/>
          </w:tcPr>
          <w:p w14:paraId="4A983719">
            <w:pPr>
              <w:spacing w:after="0" w:line="247" w:lineRule="auto"/>
            </w:pPr>
            <w:r>
              <w:rPr>
                <w:rFonts w:ascii="微软雅黑" w:hAnsi="微软雅黑" w:eastAsia="微软雅黑"/>
                <w:sz w:val="12"/>
              </w:rPr>
              <w:t>可能更新设备、提醒、场景状态；写命令日志</w:t>
            </w:r>
          </w:p>
        </w:tc>
        <w:tc>
          <w:tcPr>
            <w:tcW w:w="2108" w:type="dxa"/>
            <w:shd w:val="clear" w:color="auto" w:fill="F7FAFC"/>
            <w:tcMar>
              <w:top w:w="64" w:type="dxa"/>
              <w:left w:w="70" w:type="dxa"/>
              <w:bottom w:w="64" w:type="dxa"/>
              <w:right w:w="70" w:type="dxa"/>
            </w:tcMar>
            <w:vAlign w:val="center"/>
          </w:tcPr>
          <w:p w14:paraId="4C869F59">
            <w:pPr>
              <w:spacing w:after="0" w:line="247" w:lineRule="auto"/>
            </w:pPr>
            <w:r>
              <w:rPr>
                <w:rFonts w:ascii="微软雅黑" w:hAnsi="微软雅黑" w:eastAsia="微软雅黑"/>
                <w:sz w:val="12"/>
              </w:rPr>
              <w:t>低置信度、对象不存在、参数越界、不支持动作</w:t>
            </w:r>
          </w:p>
        </w:tc>
        <w:tc>
          <w:tcPr>
            <w:tcW w:w="1235" w:type="dxa"/>
            <w:shd w:val="clear" w:color="auto" w:fill="F7FAFC"/>
            <w:tcMar>
              <w:top w:w="64" w:type="dxa"/>
              <w:left w:w="70" w:type="dxa"/>
              <w:bottom w:w="64" w:type="dxa"/>
              <w:right w:w="70" w:type="dxa"/>
            </w:tcMar>
            <w:vAlign w:val="center"/>
          </w:tcPr>
          <w:p w14:paraId="639BF2A5">
            <w:pPr>
              <w:spacing w:after="0" w:line="247" w:lineRule="auto"/>
            </w:pPr>
            <w:r>
              <w:rPr>
                <w:rFonts w:ascii="微软雅黑" w:hAnsi="微软雅黑" w:eastAsia="微软雅黑"/>
                <w:sz w:val="12"/>
              </w:rPr>
              <w:t>FR-004、FR-006、FR-007、FR-008</w:t>
            </w:r>
          </w:p>
        </w:tc>
        <w:tc>
          <w:tcPr>
            <w:tcW w:w="1264" w:type="dxa"/>
            <w:shd w:val="clear" w:color="auto" w:fill="F7FAFC"/>
            <w:tcMar>
              <w:top w:w="64" w:type="dxa"/>
              <w:left w:w="70" w:type="dxa"/>
              <w:bottom w:w="64" w:type="dxa"/>
              <w:right w:w="70" w:type="dxa"/>
            </w:tcMar>
            <w:vAlign w:val="center"/>
          </w:tcPr>
          <w:p w14:paraId="70B8918F">
            <w:pPr>
              <w:spacing w:after="0" w:line="247" w:lineRule="auto"/>
            </w:pPr>
            <w:r>
              <w:rPr>
                <w:rFonts w:ascii="微软雅黑" w:hAnsi="微软雅黑" w:eastAsia="微软雅黑"/>
                <w:sz w:val="12"/>
              </w:rPr>
              <w:t>见图示</w:t>
            </w:r>
          </w:p>
        </w:tc>
      </w:tr>
      <w:tr w14:paraId="749E44A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945" w:type="dxa"/>
            <w:tcMar>
              <w:top w:w="64" w:type="dxa"/>
              <w:left w:w="70" w:type="dxa"/>
              <w:bottom w:w="64" w:type="dxa"/>
              <w:right w:w="70" w:type="dxa"/>
            </w:tcMar>
            <w:vAlign w:val="center"/>
          </w:tcPr>
          <w:p w14:paraId="04612A32">
            <w:pPr>
              <w:spacing w:after="0" w:line="247" w:lineRule="auto"/>
              <w:jc w:val="center"/>
            </w:pPr>
            <w:r>
              <w:rPr>
                <w:rFonts w:ascii="微软雅黑" w:hAnsi="微软雅黑" w:eastAsia="微软雅黑"/>
                <w:sz w:val="12"/>
              </w:rPr>
              <w:t>FLOW-005</w:t>
            </w:r>
          </w:p>
        </w:tc>
        <w:tc>
          <w:tcPr>
            <w:tcW w:w="1235" w:type="dxa"/>
            <w:tcMar>
              <w:top w:w="64" w:type="dxa"/>
              <w:left w:w="70" w:type="dxa"/>
              <w:bottom w:w="64" w:type="dxa"/>
              <w:right w:w="70" w:type="dxa"/>
            </w:tcMar>
            <w:vAlign w:val="center"/>
          </w:tcPr>
          <w:p w14:paraId="1E9C65DB">
            <w:pPr>
              <w:spacing w:after="0" w:line="247" w:lineRule="auto"/>
            </w:pPr>
            <w:r>
              <w:rPr>
                <w:rFonts w:ascii="微软雅黑" w:hAnsi="微软雅黑" w:eastAsia="微软雅黑"/>
                <w:sz w:val="12"/>
              </w:rPr>
              <w:t>云端语音识别执行</w:t>
            </w:r>
          </w:p>
        </w:tc>
        <w:tc>
          <w:tcPr>
            <w:tcW w:w="1454" w:type="dxa"/>
            <w:tcMar>
              <w:top w:w="64" w:type="dxa"/>
              <w:left w:w="70" w:type="dxa"/>
              <w:bottom w:w="64" w:type="dxa"/>
              <w:right w:w="70" w:type="dxa"/>
            </w:tcMar>
            <w:vAlign w:val="center"/>
          </w:tcPr>
          <w:p w14:paraId="70FC440B">
            <w:pPr>
              <w:spacing w:after="0" w:line="247" w:lineRule="auto"/>
              <w:jc w:val="center"/>
            </w:pPr>
            <w:r>
              <w:rPr>
                <w:rFonts w:ascii="微软雅黑" w:hAnsi="微软雅黑" w:eastAsia="微软雅黑"/>
                <w:sz w:val="12"/>
              </w:rPr>
              <w:t>用户录音并提交云端 ASR</w:t>
            </w:r>
          </w:p>
        </w:tc>
        <w:tc>
          <w:tcPr>
            <w:tcW w:w="1134" w:type="dxa"/>
            <w:tcMar>
              <w:top w:w="64" w:type="dxa"/>
              <w:left w:w="70" w:type="dxa"/>
              <w:bottom w:w="64" w:type="dxa"/>
              <w:right w:w="70" w:type="dxa"/>
            </w:tcMar>
            <w:vAlign w:val="center"/>
          </w:tcPr>
          <w:p w14:paraId="18CB50C3">
            <w:pPr>
              <w:spacing w:after="0" w:line="247" w:lineRule="auto"/>
            </w:pPr>
            <w:r>
              <w:rPr>
                <w:rFonts w:ascii="微软雅黑" w:hAnsi="微软雅黑" w:eastAsia="微软雅黑"/>
                <w:sz w:val="12"/>
              </w:rPr>
              <w:t>UI-004</w:t>
            </w:r>
          </w:p>
        </w:tc>
        <w:tc>
          <w:tcPr>
            <w:tcW w:w="1381" w:type="dxa"/>
            <w:tcMar>
              <w:top w:w="64" w:type="dxa"/>
              <w:left w:w="70" w:type="dxa"/>
              <w:bottom w:w="64" w:type="dxa"/>
              <w:right w:w="70" w:type="dxa"/>
            </w:tcMar>
            <w:vAlign w:val="center"/>
          </w:tcPr>
          <w:p w14:paraId="4AE5F892">
            <w:pPr>
              <w:spacing w:after="0" w:line="247" w:lineRule="auto"/>
              <w:jc w:val="center"/>
            </w:pPr>
            <w:r>
              <w:rPr>
                <w:rFonts w:ascii="微软雅黑" w:hAnsi="微软雅黑" w:eastAsia="微软雅黑"/>
                <w:sz w:val="12"/>
              </w:rPr>
              <w:t>API-014、API-019</w:t>
            </w:r>
          </w:p>
        </w:tc>
        <w:tc>
          <w:tcPr>
            <w:tcW w:w="1526" w:type="dxa"/>
            <w:tcMar>
              <w:top w:w="64" w:type="dxa"/>
              <w:left w:w="70" w:type="dxa"/>
              <w:bottom w:w="64" w:type="dxa"/>
              <w:right w:w="70" w:type="dxa"/>
            </w:tcMar>
            <w:vAlign w:val="center"/>
          </w:tcPr>
          <w:p w14:paraId="737DC790">
            <w:pPr>
              <w:spacing w:after="0" w:line="247" w:lineRule="auto"/>
            </w:pPr>
            <w:r>
              <w:rPr>
                <w:rFonts w:ascii="微软雅黑" w:hAnsi="微软雅黑" w:eastAsia="微软雅黑"/>
                <w:sz w:val="12"/>
              </w:rPr>
              <w:t>MOD-006、MOD-005</w:t>
            </w:r>
          </w:p>
        </w:tc>
        <w:tc>
          <w:tcPr>
            <w:tcW w:w="2258" w:type="dxa"/>
            <w:tcMar>
              <w:top w:w="64" w:type="dxa"/>
              <w:left w:w="70" w:type="dxa"/>
              <w:bottom w:w="64" w:type="dxa"/>
              <w:right w:w="70" w:type="dxa"/>
            </w:tcMar>
            <w:vAlign w:val="center"/>
          </w:tcPr>
          <w:p w14:paraId="3B5DC6F0">
            <w:pPr>
              <w:spacing w:after="0" w:line="247" w:lineRule="auto"/>
            </w:pPr>
            <w:r>
              <w:rPr>
                <w:rFonts w:ascii="微软雅黑" w:hAnsi="微软雅黑" w:eastAsia="微软雅黑"/>
                <w:sz w:val="12"/>
              </w:rPr>
              <w:t>成功时写日志和业务数据；失败时不改设备</w:t>
            </w:r>
          </w:p>
        </w:tc>
        <w:tc>
          <w:tcPr>
            <w:tcW w:w="2108" w:type="dxa"/>
            <w:tcMar>
              <w:top w:w="64" w:type="dxa"/>
              <w:left w:w="70" w:type="dxa"/>
              <w:bottom w:w="64" w:type="dxa"/>
              <w:right w:w="70" w:type="dxa"/>
            </w:tcMar>
            <w:vAlign w:val="center"/>
          </w:tcPr>
          <w:p w14:paraId="17A5C71F">
            <w:pPr>
              <w:spacing w:after="0" w:line="247" w:lineRule="auto"/>
            </w:pPr>
            <w:r>
              <w:rPr>
                <w:rFonts w:ascii="微软雅黑" w:hAnsi="微软雅黑" w:eastAsia="微软雅黑"/>
                <w:sz w:val="12"/>
              </w:rPr>
              <w:t>未配置、超时、认证失败、格式不支持、空文本</w:t>
            </w:r>
          </w:p>
        </w:tc>
        <w:tc>
          <w:tcPr>
            <w:tcW w:w="1235" w:type="dxa"/>
            <w:tcMar>
              <w:top w:w="64" w:type="dxa"/>
              <w:left w:w="70" w:type="dxa"/>
              <w:bottom w:w="64" w:type="dxa"/>
              <w:right w:w="70" w:type="dxa"/>
            </w:tcMar>
            <w:vAlign w:val="center"/>
          </w:tcPr>
          <w:p w14:paraId="4DD4B33F">
            <w:pPr>
              <w:spacing w:after="0" w:line="247" w:lineRule="auto"/>
            </w:pPr>
            <w:r>
              <w:rPr>
                <w:rFonts w:ascii="微软雅黑" w:hAnsi="微软雅黑" w:eastAsia="微软雅黑"/>
                <w:sz w:val="12"/>
              </w:rPr>
              <w:t>FR-005、FR-004、FR-006</w:t>
            </w:r>
          </w:p>
        </w:tc>
        <w:tc>
          <w:tcPr>
            <w:tcW w:w="1264" w:type="dxa"/>
            <w:tcMar>
              <w:top w:w="64" w:type="dxa"/>
              <w:left w:w="70" w:type="dxa"/>
              <w:bottom w:w="64" w:type="dxa"/>
              <w:right w:w="70" w:type="dxa"/>
            </w:tcMar>
            <w:vAlign w:val="center"/>
          </w:tcPr>
          <w:p w14:paraId="73ED608F">
            <w:pPr>
              <w:spacing w:after="0" w:line="247" w:lineRule="auto"/>
            </w:pPr>
            <w:r>
              <w:rPr>
                <w:rFonts w:ascii="微软雅黑" w:hAnsi="微软雅黑" w:eastAsia="微软雅黑"/>
                <w:sz w:val="12"/>
              </w:rPr>
              <w:t>见图示</w:t>
            </w:r>
          </w:p>
        </w:tc>
      </w:tr>
      <w:tr w14:paraId="40B22EF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945" w:type="dxa"/>
            <w:shd w:val="clear" w:color="auto" w:fill="F7FAFC"/>
            <w:tcMar>
              <w:top w:w="64" w:type="dxa"/>
              <w:left w:w="70" w:type="dxa"/>
              <w:bottom w:w="64" w:type="dxa"/>
              <w:right w:w="70" w:type="dxa"/>
            </w:tcMar>
            <w:vAlign w:val="center"/>
          </w:tcPr>
          <w:p w14:paraId="76BBF043">
            <w:pPr>
              <w:spacing w:after="0" w:line="247" w:lineRule="auto"/>
              <w:jc w:val="center"/>
            </w:pPr>
            <w:r>
              <w:rPr>
                <w:rFonts w:ascii="微软雅黑" w:hAnsi="微软雅黑" w:eastAsia="微软雅黑"/>
                <w:sz w:val="12"/>
              </w:rPr>
              <w:t>FLOW-006</w:t>
            </w:r>
          </w:p>
        </w:tc>
        <w:tc>
          <w:tcPr>
            <w:tcW w:w="1235" w:type="dxa"/>
            <w:shd w:val="clear" w:color="auto" w:fill="F7FAFC"/>
            <w:tcMar>
              <w:top w:w="64" w:type="dxa"/>
              <w:left w:w="70" w:type="dxa"/>
              <w:bottom w:w="64" w:type="dxa"/>
              <w:right w:w="70" w:type="dxa"/>
            </w:tcMar>
            <w:vAlign w:val="center"/>
          </w:tcPr>
          <w:p w14:paraId="22FD2C75">
            <w:pPr>
              <w:spacing w:after="0" w:line="247" w:lineRule="auto"/>
            </w:pPr>
            <w:r>
              <w:rPr>
                <w:rFonts w:ascii="微软雅黑" w:hAnsi="微软雅黑" w:eastAsia="微软雅黑"/>
                <w:sz w:val="12"/>
              </w:rPr>
              <w:t>浏览器识别文本执行</w:t>
            </w:r>
          </w:p>
        </w:tc>
        <w:tc>
          <w:tcPr>
            <w:tcW w:w="1454" w:type="dxa"/>
            <w:shd w:val="clear" w:color="auto" w:fill="F7FAFC"/>
            <w:tcMar>
              <w:top w:w="64" w:type="dxa"/>
              <w:left w:w="70" w:type="dxa"/>
              <w:bottom w:w="64" w:type="dxa"/>
              <w:right w:w="70" w:type="dxa"/>
            </w:tcMar>
            <w:vAlign w:val="center"/>
          </w:tcPr>
          <w:p w14:paraId="659F508E">
            <w:pPr>
              <w:spacing w:after="0" w:line="247" w:lineRule="auto"/>
              <w:jc w:val="center"/>
            </w:pPr>
            <w:r>
              <w:rPr>
                <w:rFonts w:ascii="微软雅黑" w:hAnsi="微软雅黑" w:eastAsia="微软雅黑"/>
                <w:sz w:val="12"/>
              </w:rPr>
              <w:t>Web Speech API 得到文本</w:t>
            </w:r>
          </w:p>
        </w:tc>
        <w:tc>
          <w:tcPr>
            <w:tcW w:w="1134" w:type="dxa"/>
            <w:shd w:val="clear" w:color="auto" w:fill="F7FAFC"/>
            <w:tcMar>
              <w:top w:w="64" w:type="dxa"/>
              <w:left w:w="70" w:type="dxa"/>
              <w:bottom w:w="64" w:type="dxa"/>
              <w:right w:w="70" w:type="dxa"/>
            </w:tcMar>
            <w:vAlign w:val="center"/>
          </w:tcPr>
          <w:p w14:paraId="2BE23F70">
            <w:pPr>
              <w:spacing w:after="0" w:line="247" w:lineRule="auto"/>
            </w:pPr>
            <w:r>
              <w:rPr>
                <w:rFonts w:ascii="微软雅黑" w:hAnsi="微软雅黑" w:eastAsia="微软雅黑"/>
                <w:sz w:val="12"/>
              </w:rPr>
              <w:t>UI-004</w:t>
            </w:r>
          </w:p>
        </w:tc>
        <w:tc>
          <w:tcPr>
            <w:tcW w:w="1381" w:type="dxa"/>
            <w:shd w:val="clear" w:color="auto" w:fill="F7FAFC"/>
            <w:tcMar>
              <w:top w:w="64" w:type="dxa"/>
              <w:left w:w="70" w:type="dxa"/>
              <w:bottom w:w="64" w:type="dxa"/>
              <w:right w:w="70" w:type="dxa"/>
            </w:tcMar>
            <w:vAlign w:val="center"/>
          </w:tcPr>
          <w:p w14:paraId="21A87C16">
            <w:pPr>
              <w:spacing w:after="0" w:line="247" w:lineRule="auto"/>
              <w:jc w:val="center"/>
            </w:pPr>
            <w:r>
              <w:rPr>
                <w:rFonts w:ascii="微软雅黑" w:hAnsi="微软雅黑" w:eastAsia="微软雅黑"/>
                <w:sz w:val="12"/>
              </w:rPr>
              <w:t>API-012</w:t>
            </w:r>
          </w:p>
        </w:tc>
        <w:tc>
          <w:tcPr>
            <w:tcW w:w="1526" w:type="dxa"/>
            <w:shd w:val="clear" w:color="auto" w:fill="F7FAFC"/>
            <w:tcMar>
              <w:top w:w="64" w:type="dxa"/>
              <w:left w:w="70" w:type="dxa"/>
              <w:bottom w:w="64" w:type="dxa"/>
              <w:right w:w="70" w:type="dxa"/>
            </w:tcMar>
            <w:vAlign w:val="center"/>
          </w:tcPr>
          <w:p w14:paraId="57AD2E02">
            <w:pPr>
              <w:spacing w:after="0" w:line="247" w:lineRule="auto"/>
            </w:pPr>
            <w:r>
              <w:rPr>
                <w:rFonts w:ascii="微软雅黑" w:hAnsi="微软雅黑" w:eastAsia="微软雅黑"/>
                <w:sz w:val="12"/>
              </w:rPr>
              <w:t>前端 Web Speech、MOD-005</w:t>
            </w:r>
          </w:p>
        </w:tc>
        <w:tc>
          <w:tcPr>
            <w:tcW w:w="2258" w:type="dxa"/>
            <w:shd w:val="clear" w:color="auto" w:fill="F7FAFC"/>
            <w:tcMar>
              <w:top w:w="64" w:type="dxa"/>
              <w:left w:w="70" w:type="dxa"/>
              <w:bottom w:w="64" w:type="dxa"/>
              <w:right w:w="70" w:type="dxa"/>
            </w:tcMar>
            <w:vAlign w:val="center"/>
          </w:tcPr>
          <w:p w14:paraId="29CAF0A6">
            <w:pPr>
              <w:spacing w:after="0" w:line="247" w:lineRule="auto"/>
            </w:pPr>
            <w:r>
              <w:rPr>
                <w:rFonts w:ascii="微软雅黑" w:hAnsi="微软雅黑" w:eastAsia="微软雅黑"/>
                <w:sz w:val="12"/>
              </w:rPr>
              <w:t>同文本指令执行</w:t>
            </w:r>
          </w:p>
        </w:tc>
        <w:tc>
          <w:tcPr>
            <w:tcW w:w="2108" w:type="dxa"/>
            <w:shd w:val="clear" w:color="auto" w:fill="F7FAFC"/>
            <w:tcMar>
              <w:top w:w="64" w:type="dxa"/>
              <w:left w:w="70" w:type="dxa"/>
              <w:bottom w:w="64" w:type="dxa"/>
              <w:right w:w="70" w:type="dxa"/>
            </w:tcMar>
            <w:vAlign w:val="center"/>
          </w:tcPr>
          <w:p w14:paraId="697ED5B0">
            <w:pPr>
              <w:spacing w:after="0" w:line="247" w:lineRule="auto"/>
            </w:pPr>
            <w:r>
              <w:rPr>
                <w:rFonts w:ascii="微软雅黑" w:hAnsi="微软雅黑" w:eastAsia="微软雅黑"/>
                <w:sz w:val="12"/>
              </w:rPr>
              <w:t>浏览器不支持、识别为空、麦克风拒绝</w:t>
            </w:r>
          </w:p>
        </w:tc>
        <w:tc>
          <w:tcPr>
            <w:tcW w:w="1235" w:type="dxa"/>
            <w:shd w:val="clear" w:color="auto" w:fill="F7FAFC"/>
            <w:tcMar>
              <w:top w:w="64" w:type="dxa"/>
              <w:left w:w="70" w:type="dxa"/>
              <w:bottom w:w="64" w:type="dxa"/>
              <w:right w:w="70" w:type="dxa"/>
            </w:tcMar>
            <w:vAlign w:val="center"/>
          </w:tcPr>
          <w:p w14:paraId="41D8A26B">
            <w:pPr>
              <w:spacing w:after="0" w:line="247" w:lineRule="auto"/>
            </w:pPr>
            <w:r>
              <w:rPr>
                <w:rFonts w:ascii="微软雅黑" w:hAnsi="微软雅黑" w:eastAsia="微软雅黑"/>
                <w:sz w:val="12"/>
              </w:rPr>
              <w:t>FR-005、FR-004</w:t>
            </w:r>
          </w:p>
        </w:tc>
        <w:tc>
          <w:tcPr>
            <w:tcW w:w="1264" w:type="dxa"/>
            <w:shd w:val="clear" w:color="auto" w:fill="F7FAFC"/>
            <w:tcMar>
              <w:top w:w="64" w:type="dxa"/>
              <w:left w:w="70" w:type="dxa"/>
              <w:bottom w:w="64" w:type="dxa"/>
              <w:right w:w="70" w:type="dxa"/>
            </w:tcMar>
            <w:vAlign w:val="center"/>
          </w:tcPr>
          <w:p w14:paraId="2EDBC8C6">
            <w:pPr>
              <w:spacing w:after="0" w:line="247" w:lineRule="auto"/>
            </w:pPr>
            <w:r>
              <w:rPr>
                <w:rFonts w:ascii="微软雅黑" w:hAnsi="微软雅黑" w:eastAsia="微软雅黑"/>
                <w:sz w:val="12"/>
              </w:rPr>
              <w:t>见图示</w:t>
            </w:r>
          </w:p>
        </w:tc>
      </w:tr>
      <w:tr w14:paraId="09AC9535">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945" w:type="dxa"/>
            <w:tcMar>
              <w:top w:w="64" w:type="dxa"/>
              <w:left w:w="70" w:type="dxa"/>
              <w:bottom w:w="64" w:type="dxa"/>
              <w:right w:w="70" w:type="dxa"/>
            </w:tcMar>
            <w:vAlign w:val="center"/>
          </w:tcPr>
          <w:p w14:paraId="0EC0AE2C">
            <w:pPr>
              <w:spacing w:after="0" w:line="247" w:lineRule="auto"/>
              <w:jc w:val="center"/>
            </w:pPr>
            <w:r>
              <w:rPr>
                <w:rFonts w:ascii="微软雅黑" w:hAnsi="微软雅黑" w:eastAsia="微软雅黑"/>
                <w:sz w:val="12"/>
              </w:rPr>
              <w:t>FLOW-007</w:t>
            </w:r>
          </w:p>
        </w:tc>
        <w:tc>
          <w:tcPr>
            <w:tcW w:w="1235" w:type="dxa"/>
            <w:tcMar>
              <w:top w:w="64" w:type="dxa"/>
              <w:left w:w="70" w:type="dxa"/>
              <w:bottom w:w="64" w:type="dxa"/>
              <w:right w:w="70" w:type="dxa"/>
            </w:tcMar>
            <w:vAlign w:val="center"/>
          </w:tcPr>
          <w:p w14:paraId="10E68BCE">
            <w:pPr>
              <w:spacing w:after="0" w:line="247" w:lineRule="auto"/>
            </w:pPr>
            <w:r>
              <w:rPr>
                <w:rFonts w:ascii="微软雅黑" w:hAnsi="微软雅黑" w:eastAsia="微软雅黑"/>
                <w:sz w:val="12"/>
              </w:rPr>
              <w:t>输入失败与文本兜底</w:t>
            </w:r>
          </w:p>
        </w:tc>
        <w:tc>
          <w:tcPr>
            <w:tcW w:w="1454" w:type="dxa"/>
            <w:tcMar>
              <w:top w:w="64" w:type="dxa"/>
              <w:left w:w="70" w:type="dxa"/>
              <w:bottom w:w="64" w:type="dxa"/>
              <w:right w:w="70" w:type="dxa"/>
            </w:tcMar>
            <w:vAlign w:val="center"/>
          </w:tcPr>
          <w:p w14:paraId="778E0BB0">
            <w:pPr>
              <w:spacing w:after="0" w:line="247" w:lineRule="auto"/>
              <w:jc w:val="center"/>
            </w:pPr>
            <w:r>
              <w:rPr>
                <w:rFonts w:ascii="微软雅黑" w:hAnsi="微软雅黑" w:eastAsia="微软雅黑"/>
                <w:sz w:val="12"/>
              </w:rPr>
              <w:t>语音路径失败或不可用</w:t>
            </w:r>
          </w:p>
        </w:tc>
        <w:tc>
          <w:tcPr>
            <w:tcW w:w="1134" w:type="dxa"/>
            <w:tcMar>
              <w:top w:w="64" w:type="dxa"/>
              <w:left w:w="70" w:type="dxa"/>
              <w:bottom w:w="64" w:type="dxa"/>
              <w:right w:w="70" w:type="dxa"/>
            </w:tcMar>
            <w:vAlign w:val="center"/>
          </w:tcPr>
          <w:p w14:paraId="1F636570">
            <w:pPr>
              <w:spacing w:after="0" w:line="247" w:lineRule="auto"/>
            </w:pPr>
            <w:r>
              <w:rPr>
                <w:rFonts w:ascii="微软雅黑" w:hAnsi="微软雅黑" w:eastAsia="微软雅黑"/>
                <w:sz w:val="12"/>
              </w:rPr>
              <w:t>UI-004</w:t>
            </w:r>
          </w:p>
        </w:tc>
        <w:tc>
          <w:tcPr>
            <w:tcW w:w="1381" w:type="dxa"/>
            <w:tcMar>
              <w:top w:w="64" w:type="dxa"/>
              <w:left w:w="70" w:type="dxa"/>
              <w:bottom w:w="64" w:type="dxa"/>
              <w:right w:w="70" w:type="dxa"/>
            </w:tcMar>
            <w:vAlign w:val="center"/>
          </w:tcPr>
          <w:p w14:paraId="43372EF6">
            <w:pPr>
              <w:spacing w:after="0" w:line="247" w:lineRule="auto"/>
              <w:jc w:val="center"/>
            </w:pPr>
            <w:r>
              <w:rPr>
                <w:rFonts w:ascii="微软雅黑" w:hAnsi="微软雅黑" w:eastAsia="微软雅黑"/>
                <w:sz w:val="12"/>
              </w:rPr>
              <w:t>API-014、API-019、API-012</w:t>
            </w:r>
          </w:p>
        </w:tc>
        <w:tc>
          <w:tcPr>
            <w:tcW w:w="1526" w:type="dxa"/>
            <w:tcMar>
              <w:top w:w="64" w:type="dxa"/>
              <w:left w:w="70" w:type="dxa"/>
              <w:bottom w:w="64" w:type="dxa"/>
              <w:right w:w="70" w:type="dxa"/>
            </w:tcMar>
            <w:vAlign w:val="center"/>
          </w:tcPr>
          <w:p w14:paraId="371172D4">
            <w:pPr>
              <w:spacing w:after="0" w:line="247" w:lineRule="auto"/>
            </w:pPr>
            <w:r>
              <w:rPr>
                <w:rFonts w:ascii="微软雅黑" w:hAnsi="微软雅黑" w:eastAsia="微软雅黑"/>
                <w:sz w:val="12"/>
              </w:rPr>
              <w:t>前端错误提示、MOD-006、MOD-005</w:t>
            </w:r>
          </w:p>
        </w:tc>
        <w:tc>
          <w:tcPr>
            <w:tcW w:w="2258" w:type="dxa"/>
            <w:tcMar>
              <w:top w:w="64" w:type="dxa"/>
              <w:left w:w="70" w:type="dxa"/>
              <w:bottom w:w="64" w:type="dxa"/>
              <w:right w:w="70" w:type="dxa"/>
            </w:tcMar>
            <w:vAlign w:val="center"/>
          </w:tcPr>
          <w:p w14:paraId="336EF23A">
            <w:pPr>
              <w:spacing w:after="0" w:line="247" w:lineRule="auto"/>
            </w:pPr>
            <w:r>
              <w:rPr>
                <w:rFonts w:ascii="微软雅黑" w:hAnsi="微软雅黑" w:eastAsia="微软雅黑"/>
                <w:sz w:val="12"/>
              </w:rPr>
              <w:t>失败不改变设备；用户可改文本输入</w:t>
            </w:r>
          </w:p>
        </w:tc>
        <w:tc>
          <w:tcPr>
            <w:tcW w:w="2108" w:type="dxa"/>
            <w:tcMar>
              <w:top w:w="64" w:type="dxa"/>
              <w:left w:w="70" w:type="dxa"/>
              <w:bottom w:w="64" w:type="dxa"/>
              <w:right w:w="70" w:type="dxa"/>
            </w:tcMar>
            <w:vAlign w:val="center"/>
          </w:tcPr>
          <w:p w14:paraId="424F7249">
            <w:pPr>
              <w:spacing w:after="0" w:line="247" w:lineRule="auto"/>
            </w:pPr>
            <w:r>
              <w:rPr>
                <w:rFonts w:ascii="微软雅黑" w:hAnsi="微软雅黑" w:eastAsia="微软雅黑"/>
                <w:sz w:val="12"/>
              </w:rPr>
              <w:t>云端未配置、浏览器不支持、录音过短</w:t>
            </w:r>
          </w:p>
        </w:tc>
        <w:tc>
          <w:tcPr>
            <w:tcW w:w="1235" w:type="dxa"/>
            <w:tcMar>
              <w:top w:w="64" w:type="dxa"/>
              <w:left w:w="70" w:type="dxa"/>
              <w:bottom w:w="64" w:type="dxa"/>
              <w:right w:w="70" w:type="dxa"/>
            </w:tcMar>
            <w:vAlign w:val="center"/>
          </w:tcPr>
          <w:p w14:paraId="7CE044D7">
            <w:pPr>
              <w:spacing w:after="0" w:line="247" w:lineRule="auto"/>
            </w:pPr>
            <w:r>
              <w:rPr>
                <w:rFonts w:ascii="微软雅黑" w:hAnsi="微软雅黑" w:eastAsia="微软雅黑"/>
                <w:sz w:val="12"/>
              </w:rPr>
              <w:t>FR-005、NFR-002</w:t>
            </w:r>
          </w:p>
        </w:tc>
        <w:tc>
          <w:tcPr>
            <w:tcW w:w="1264" w:type="dxa"/>
            <w:tcMar>
              <w:top w:w="64" w:type="dxa"/>
              <w:left w:w="70" w:type="dxa"/>
              <w:bottom w:w="64" w:type="dxa"/>
              <w:right w:w="70" w:type="dxa"/>
            </w:tcMar>
            <w:vAlign w:val="center"/>
          </w:tcPr>
          <w:p w14:paraId="42BDE2A4">
            <w:pPr>
              <w:spacing w:after="0" w:line="247" w:lineRule="auto"/>
            </w:pPr>
            <w:r>
              <w:rPr>
                <w:rFonts w:ascii="微软雅黑" w:hAnsi="微软雅黑" w:eastAsia="微软雅黑"/>
                <w:sz w:val="12"/>
              </w:rPr>
              <w:t>见图示</w:t>
            </w:r>
          </w:p>
        </w:tc>
      </w:tr>
      <w:tr w14:paraId="74A71931">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945" w:type="dxa"/>
            <w:shd w:val="clear" w:color="auto" w:fill="F7FAFC"/>
            <w:tcMar>
              <w:top w:w="64" w:type="dxa"/>
              <w:left w:w="70" w:type="dxa"/>
              <w:bottom w:w="64" w:type="dxa"/>
              <w:right w:w="70" w:type="dxa"/>
            </w:tcMar>
            <w:vAlign w:val="center"/>
          </w:tcPr>
          <w:p w14:paraId="3CE4CDBF">
            <w:pPr>
              <w:spacing w:after="0" w:line="247" w:lineRule="auto"/>
              <w:jc w:val="center"/>
            </w:pPr>
            <w:r>
              <w:rPr>
                <w:rFonts w:ascii="微软雅黑" w:hAnsi="微软雅黑" w:eastAsia="微软雅黑"/>
                <w:sz w:val="12"/>
              </w:rPr>
              <w:t>FLOW-008</w:t>
            </w:r>
          </w:p>
        </w:tc>
        <w:tc>
          <w:tcPr>
            <w:tcW w:w="1235" w:type="dxa"/>
            <w:shd w:val="clear" w:color="auto" w:fill="F7FAFC"/>
            <w:tcMar>
              <w:top w:w="64" w:type="dxa"/>
              <w:left w:w="70" w:type="dxa"/>
              <w:bottom w:w="64" w:type="dxa"/>
              <w:right w:w="70" w:type="dxa"/>
            </w:tcMar>
            <w:vAlign w:val="center"/>
          </w:tcPr>
          <w:p w14:paraId="30B5FAC5">
            <w:pPr>
              <w:spacing w:after="0" w:line="247" w:lineRule="auto"/>
            </w:pPr>
            <w:r>
              <w:rPr>
                <w:rFonts w:ascii="微软雅黑" w:hAnsi="微软雅黑" w:eastAsia="微软雅黑"/>
                <w:sz w:val="12"/>
              </w:rPr>
              <w:t>方言容错、识别文本后纠错和别名命中</w:t>
            </w:r>
          </w:p>
        </w:tc>
        <w:tc>
          <w:tcPr>
            <w:tcW w:w="1454" w:type="dxa"/>
            <w:shd w:val="clear" w:color="auto" w:fill="F7FAFC"/>
            <w:tcMar>
              <w:top w:w="64" w:type="dxa"/>
              <w:left w:w="70" w:type="dxa"/>
              <w:bottom w:w="64" w:type="dxa"/>
              <w:right w:w="70" w:type="dxa"/>
            </w:tcMar>
            <w:vAlign w:val="center"/>
          </w:tcPr>
          <w:p w14:paraId="50621E00">
            <w:pPr>
              <w:spacing w:after="0" w:line="247" w:lineRule="auto"/>
              <w:jc w:val="center"/>
            </w:pPr>
            <w:r>
              <w:rPr>
                <w:rFonts w:ascii="微软雅黑" w:hAnsi="微软雅黑" w:eastAsia="微软雅黑"/>
                <w:sz w:val="12"/>
              </w:rPr>
              <w:t>文本进入 CommandExecutor</w:t>
            </w:r>
          </w:p>
        </w:tc>
        <w:tc>
          <w:tcPr>
            <w:tcW w:w="1134" w:type="dxa"/>
            <w:shd w:val="clear" w:color="auto" w:fill="F7FAFC"/>
            <w:tcMar>
              <w:top w:w="64" w:type="dxa"/>
              <w:left w:w="70" w:type="dxa"/>
              <w:bottom w:w="64" w:type="dxa"/>
              <w:right w:w="70" w:type="dxa"/>
            </w:tcMar>
            <w:vAlign w:val="center"/>
          </w:tcPr>
          <w:p w14:paraId="5F25B5F2">
            <w:pPr>
              <w:spacing w:after="0" w:line="247" w:lineRule="auto"/>
            </w:pPr>
            <w:r>
              <w:rPr>
                <w:rFonts w:ascii="微软雅黑" w:hAnsi="微软雅黑" w:eastAsia="微软雅黑"/>
                <w:sz w:val="12"/>
              </w:rPr>
              <w:t>UI-004、UI-005</w:t>
            </w:r>
          </w:p>
        </w:tc>
        <w:tc>
          <w:tcPr>
            <w:tcW w:w="1381" w:type="dxa"/>
            <w:shd w:val="clear" w:color="auto" w:fill="F7FAFC"/>
            <w:tcMar>
              <w:top w:w="64" w:type="dxa"/>
              <w:left w:w="70" w:type="dxa"/>
              <w:bottom w:w="64" w:type="dxa"/>
              <w:right w:w="70" w:type="dxa"/>
            </w:tcMar>
            <w:vAlign w:val="center"/>
          </w:tcPr>
          <w:p w14:paraId="44C1FDD9">
            <w:pPr>
              <w:spacing w:after="0" w:line="247" w:lineRule="auto"/>
              <w:jc w:val="center"/>
            </w:pPr>
            <w:r>
              <w:rPr>
                <w:rFonts w:ascii="微软雅黑" w:hAnsi="微软雅黑" w:eastAsia="微软雅黑"/>
                <w:sz w:val="12"/>
              </w:rPr>
              <w:t>API-011、API-012、API-019</w:t>
            </w:r>
          </w:p>
        </w:tc>
        <w:tc>
          <w:tcPr>
            <w:tcW w:w="1526" w:type="dxa"/>
            <w:shd w:val="clear" w:color="auto" w:fill="F7FAFC"/>
            <w:tcMar>
              <w:top w:w="64" w:type="dxa"/>
              <w:left w:w="70" w:type="dxa"/>
              <w:bottom w:w="64" w:type="dxa"/>
              <w:right w:w="70" w:type="dxa"/>
            </w:tcMar>
            <w:vAlign w:val="center"/>
          </w:tcPr>
          <w:p w14:paraId="61344E1D">
            <w:pPr>
              <w:spacing w:after="0" w:line="247" w:lineRule="auto"/>
            </w:pPr>
            <w:r>
              <w:rPr>
                <w:rFonts w:ascii="微软雅黑" w:hAnsi="微软雅黑" w:eastAsia="微软雅黑"/>
                <w:sz w:val="12"/>
              </w:rPr>
              <w:t>MOD-007、MOD-009</w:t>
            </w:r>
          </w:p>
        </w:tc>
        <w:tc>
          <w:tcPr>
            <w:tcW w:w="2258" w:type="dxa"/>
            <w:shd w:val="clear" w:color="auto" w:fill="F7FAFC"/>
            <w:tcMar>
              <w:top w:w="64" w:type="dxa"/>
              <w:left w:w="70" w:type="dxa"/>
              <w:bottom w:w="64" w:type="dxa"/>
              <w:right w:w="70" w:type="dxa"/>
            </w:tcMar>
            <w:vAlign w:val="center"/>
          </w:tcPr>
          <w:p w14:paraId="2EA59809">
            <w:pPr>
              <w:spacing w:after="0" w:line="247" w:lineRule="auto"/>
            </w:pPr>
            <w:r>
              <w:rPr>
                <w:rFonts w:ascii="微软雅黑" w:hAnsi="微软雅黑" w:eastAsia="微软雅黑"/>
                <w:sz w:val="12"/>
              </w:rPr>
              <w:t>日志 context 写 asr_post_correction、normalization、alias_match</w:t>
            </w:r>
          </w:p>
        </w:tc>
        <w:tc>
          <w:tcPr>
            <w:tcW w:w="2108" w:type="dxa"/>
            <w:shd w:val="clear" w:color="auto" w:fill="F7FAFC"/>
            <w:tcMar>
              <w:top w:w="64" w:type="dxa"/>
              <w:left w:w="70" w:type="dxa"/>
              <w:bottom w:w="64" w:type="dxa"/>
              <w:right w:w="70" w:type="dxa"/>
            </w:tcMar>
            <w:vAlign w:val="center"/>
          </w:tcPr>
          <w:p w14:paraId="21C66185">
            <w:pPr>
              <w:spacing w:after="0" w:line="247" w:lineRule="auto"/>
            </w:pPr>
            <w:r>
              <w:rPr>
                <w:rFonts w:ascii="微软雅黑" w:hAnsi="微软雅黑" w:eastAsia="微软雅黑"/>
                <w:sz w:val="12"/>
              </w:rPr>
              <w:t>纠错后仍低置信度则拒绝状态改变</w:t>
            </w:r>
          </w:p>
        </w:tc>
        <w:tc>
          <w:tcPr>
            <w:tcW w:w="1235" w:type="dxa"/>
            <w:shd w:val="clear" w:color="auto" w:fill="F7FAFC"/>
            <w:tcMar>
              <w:top w:w="64" w:type="dxa"/>
              <w:left w:w="70" w:type="dxa"/>
              <w:bottom w:w="64" w:type="dxa"/>
              <w:right w:w="70" w:type="dxa"/>
            </w:tcMar>
            <w:vAlign w:val="center"/>
          </w:tcPr>
          <w:p w14:paraId="5297F366">
            <w:pPr>
              <w:spacing w:after="0" w:line="247" w:lineRule="auto"/>
            </w:pPr>
            <w:r>
              <w:rPr>
                <w:rFonts w:ascii="微软雅黑" w:hAnsi="微软雅黑" w:eastAsia="微软雅黑"/>
                <w:sz w:val="12"/>
              </w:rPr>
              <w:t>FR-004、FR-006、FR-008</w:t>
            </w:r>
          </w:p>
        </w:tc>
        <w:tc>
          <w:tcPr>
            <w:tcW w:w="1264" w:type="dxa"/>
            <w:shd w:val="clear" w:color="auto" w:fill="F7FAFC"/>
            <w:tcMar>
              <w:top w:w="64" w:type="dxa"/>
              <w:left w:w="70" w:type="dxa"/>
              <w:bottom w:w="64" w:type="dxa"/>
              <w:right w:w="70" w:type="dxa"/>
            </w:tcMar>
            <w:vAlign w:val="center"/>
          </w:tcPr>
          <w:p w14:paraId="2A615FDB">
            <w:pPr>
              <w:spacing w:after="0" w:line="247" w:lineRule="auto"/>
            </w:pPr>
            <w:r>
              <w:rPr>
                <w:rFonts w:ascii="微软雅黑" w:hAnsi="微软雅黑" w:eastAsia="微软雅黑"/>
                <w:sz w:val="12"/>
              </w:rPr>
              <w:t>见图示</w:t>
            </w:r>
          </w:p>
        </w:tc>
      </w:tr>
      <w:tr w14:paraId="3307E1C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945" w:type="dxa"/>
            <w:tcMar>
              <w:top w:w="64" w:type="dxa"/>
              <w:left w:w="70" w:type="dxa"/>
              <w:bottom w:w="64" w:type="dxa"/>
              <w:right w:w="70" w:type="dxa"/>
            </w:tcMar>
            <w:vAlign w:val="center"/>
          </w:tcPr>
          <w:p w14:paraId="497E5553">
            <w:pPr>
              <w:spacing w:after="0" w:line="247" w:lineRule="auto"/>
              <w:jc w:val="center"/>
            </w:pPr>
            <w:r>
              <w:rPr>
                <w:rFonts w:ascii="微软雅黑" w:hAnsi="微软雅黑" w:eastAsia="微软雅黑"/>
                <w:sz w:val="12"/>
              </w:rPr>
              <w:t>FLOW-009</w:t>
            </w:r>
          </w:p>
        </w:tc>
        <w:tc>
          <w:tcPr>
            <w:tcW w:w="1235" w:type="dxa"/>
            <w:tcMar>
              <w:top w:w="64" w:type="dxa"/>
              <w:left w:w="70" w:type="dxa"/>
              <w:bottom w:w="64" w:type="dxa"/>
              <w:right w:w="70" w:type="dxa"/>
            </w:tcMar>
            <w:vAlign w:val="center"/>
          </w:tcPr>
          <w:p w14:paraId="0E9C39FB">
            <w:pPr>
              <w:spacing w:after="0" w:line="247" w:lineRule="auto"/>
            </w:pPr>
            <w:r>
              <w:rPr>
                <w:rFonts w:ascii="微软雅黑" w:hAnsi="微软雅黑" w:eastAsia="微软雅黑"/>
                <w:sz w:val="12"/>
              </w:rPr>
              <w:t>复合指令与部分成功</w:t>
            </w:r>
          </w:p>
        </w:tc>
        <w:tc>
          <w:tcPr>
            <w:tcW w:w="1454" w:type="dxa"/>
            <w:tcMar>
              <w:top w:w="64" w:type="dxa"/>
              <w:left w:w="70" w:type="dxa"/>
              <w:bottom w:w="64" w:type="dxa"/>
              <w:right w:w="70" w:type="dxa"/>
            </w:tcMar>
            <w:vAlign w:val="center"/>
          </w:tcPr>
          <w:p w14:paraId="1A690A15">
            <w:pPr>
              <w:spacing w:after="0" w:line="247" w:lineRule="auto"/>
              <w:jc w:val="center"/>
            </w:pPr>
            <w:r>
              <w:rPr>
                <w:rFonts w:ascii="微软雅黑" w:hAnsi="微软雅黑" w:eastAsia="微软雅黑"/>
                <w:sz w:val="12"/>
              </w:rPr>
              <w:t>指令含连接词或多设备/多事务</w:t>
            </w:r>
          </w:p>
        </w:tc>
        <w:tc>
          <w:tcPr>
            <w:tcW w:w="1134" w:type="dxa"/>
            <w:tcMar>
              <w:top w:w="64" w:type="dxa"/>
              <w:left w:w="70" w:type="dxa"/>
              <w:bottom w:w="64" w:type="dxa"/>
              <w:right w:w="70" w:type="dxa"/>
            </w:tcMar>
            <w:vAlign w:val="center"/>
          </w:tcPr>
          <w:p w14:paraId="4AB48E70">
            <w:pPr>
              <w:spacing w:after="0" w:line="247" w:lineRule="auto"/>
            </w:pPr>
            <w:r>
              <w:rPr>
                <w:rFonts w:ascii="微软雅黑" w:hAnsi="微软雅黑" w:eastAsia="微软雅黑"/>
                <w:sz w:val="12"/>
              </w:rPr>
              <w:t>UI-004、UI-005</w:t>
            </w:r>
          </w:p>
        </w:tc>
        <w:tc>
          <w:tcPr>
            <w:tcW w:w="1381" w:type="dxa"/>
            <w:tcMar>
              <w:top w:w="64" w:type="dxa"/>
              <w:left w:w="70" w:type="dxa"/>
              <w:bottom w:w="64" w:type="dxa"/>
              <w:right w:w="70" w:type="dxa"/>
            </w:tcMar>
            <w:vAlign w:val="center"/>
          </w:tcPr>
          <w:p w14:paraId="0BC92B1E">
            <w:pPr>
              <w:spacing w:after="0" w:line="247" w:lineRule="auto"/>
              <w:jc w:val="center"/>
            </w:pPr>
            <w:r>
              <w:rPr>
                <w:rFonts w:ascii="微软雅黑" w:hAnsi="微软雅黑" w:eastAsia="微软雅黑"/>
                <w:sz w:val="12"/>
              </w:rPr>
              <w:t>API-011、API-012、API-019</w:t>
            </w:r>
          </w:p>
        </w:tc>
        <w:tc>
          <w:tcPr>
            <w:tcW w:w="1526" w:type="dxa"/>
            <w:tcMar>
              <w:top w:w="64" w:type="dxa"/>
              <w:left w:w="70" w:type="dxa"/>
              <w:bottom w:w="64" w:type="dxa"/>
              <w:right w:w="70" w:type="dxa"/>
            </w:tcMar>
            <w:vAlign w:val="center"/>
          </w:tcPr>
          <w:p w14:paraId="3F87DBDD">
            <w:pPr>
              <w:spacing w:after="0" w:line="247" w:lineRule="auto"/>
            </w:pPr>
            <w:r>
              <w:rPr>
                <w:rFonts w:ascii="微软雅黑" w:hAnsi="微软雅黑" w:eastAsia="微软雅黑"/>
                <w:sz w:val="12"/>
              </w:rPr>
              <w:t>MOD-008、MOD-005</w:t>
            </w:r>
          </w:p>
        </w:tc>
        <w:tc>
          <w:tcPr>
            <w:tcW w:w="2258" w:type="dxa"/>
            <w:tcMar>
              <w:top w:w="64" w:type="dxa"/>
              <w:left w:w="70" w:type="dxa"/>
              <w:bottom w:w="64" w:type="dxa"/>
              <w:right w:w="70" w:type="dxa"/>
            </w:tcMar>
            <w:vAlign w:val="center"/>
          </w:tcPr>
          <w:p w14:paraId="5A0A8F71">
            <w:pPr>
              <w:spacing w:after="0" w:line="247" w:lineRule="auto"/>
            </w:pPr>
            <w:r>
              <w:rPr>
                <w:rFonts w:ascii="微软雅黑" w:hAnsi="微软雅黑" w:eastAsia="微软雅黑"/>
                <w:sz w:val="12"/>
              </w:rPr>
              <w:t>每个成功子指令各自更新业务数据；顶层只写一条日志</w:t>
            </w:r>
          </w:p>
        </w:tc>
        <w:tc>
          <w:tcPr>
            <w:tcW w:w="2108" w:type="dxa"/>
            <w:tcMar>
              <w:top w:w="64" w:type="dxa"/>
              <w:left w:w="70" w:type="dxa"/>
              <w:bottom w:w="64" w:type="dxa"/>
              <w:right w:w="70" w:type="dxa"/>
            </w:tcMar>
            <w:vAlign w:val="center"/>
          </w:tcPr>
          <w:p w14:paraId="622DB9F1">
            <w:pPr>
              <w:spacing w:after="0" w:line="247" w:lineRule="auto"/>
            </w:pPr>
            <w:r>
              <w:rPr>
                <w:rFonts w:ascii="微软雅黑" w:hAnsi="微软雅黑" w:eastAsia="微软雅黑"/>
                <w:sz w:val="12"/>
              </w:rPr>
              <w:t>歧义子指令跳过；部分成功返回 PARTIAL_SUCCESS</w:t>
            </w:r>
          </w:p>
        </w:tc>
        <w:tc>
          <w:tcPr>
            <w:tcW w:w="1235" w:type="dxa"/>
            <w:tcMar>
              <w:top w:w="64" w:type="dxa"/>
              <w:left w:w="70" w:type="dxa"/>
              <w:bottom w:w="64" w:type="dxa"/>
              <w:right w:w="70" w:type="dxa"/>
            </w:tcMar>
            <w:vAlign w:val="center"/>
          </w:tcPr>
          <w:p w14:paraId="0F432EDE">
            <w:pPr>
              <w:spacing w:after="0" w:line="247" w:lineRule="auto"/>
            </w:pPr>
            <w:r>
              <w:rPr>
                <w:rFonts w:ascii="微软雅黑" w:hAnsi="微软雅黑" w:eastAsia="微软雅黑"/>
                <w:sz w:val="12"/>
              </w:rPr>
              <w:t>FR-004、FR-006、FR-007</w:t>
            </w:r>
          </w:p>
        </w:tc>
        <w:tc>
          <w:tcPr>
            <w:tcW w:w="1264" w:type="dxa"/>
            <w:tcMar>
              <w:top w:w="64" w:type="dxa"/>
              <w:left w:w="70" w:type="dxa"/>
              <w:bottom w:w="64" w:type="dxa"/>
              <w:right w:w="70" w:type="dxa"/>
            </w:tcMar>
            <w:vAlign w:val="center"/>
          </w:tcPr>
          <w:p w14:paraId="1F69A5BC">
            <w:pPr>
              <w:spacing w:after="0" w:line="247" w:lineRule="auto"/>
            </w:pPr>
            <w:r>
              <w:rPr>
                <w:rFonts w:ascii="微软雅黑" w:hAnsi="微软雅黑" w:eastAsia="微软雅黑"/>
                <w:sz w:val="12"/>
              </w:rPr>
              <w:t>见图示</w:t>
            </w:r>
          </w:p>
        </w:tc>
      </w:tr>
      <w:tr w14:paraId="5D322CFD">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945" w:type="dxa"/>
            <w:shd w:val="clear" w:color="auto" w:fill="F7FAFC"/>
            <w:tcMar>
              <w:top w:w="64" w:type="dxa"/>
              <w:left w:w="70" w:type="dxa"/>
              <w:bottom w:w="64" w:type="dxa"/>
              <w:right w:w="70" w:type="dxa"/>
            </w:tcMar>
            <w:vAlign w:val="center"/>
          </w:tcPr>
          <w:p w14:paraId="506D903E">
            <w:pPr>
              <w:spacing w:after="0" w:line="247" w:lineRule="auto"/>
              <w:jc w:val="center"/>
            </w:pPr>
            <w:r>
              <w:rPr>
                <w:rFonts w:ascii="微软雅黑" w:hAnsi="微软雅黑" w:eastAsia="微软雅黑"/>
                <w:sz w:val="12"/>
              </w:rPr>
              <w:t>FLOW-010</w:t>
            </w:r>
          </w:p>
        </w:tc>
        <w:tc>
          <w:tcPr>
            <w:tcW w:w="1235" w:type="dxa"/>
            <w:shd w:val="clear" w:color="auto" w:fill="F7FAFC"/>
            <w:tcMar>
              <w:top w:w="64" w:type="dxa"/>
              <w:left w:w="70" w:type="dxa"/>
              <w:bottom w:w="64" w:type="dxa"/>
              <w:right w:w="70" w:type="dxa"/>
            </w:tcMar>
            <w:vAlign w:val="center"/>
          </w:tcPr>
          <w:p w14:paraId="16438B85">
            <w:pPr>
              <w:spacing w:after="0" w:line="247" w:lineRule="auto"/>
            </w:pPr>
            <w:r>
              <w:rPr>
                <w:rFonts w:ascii="微软雅黑" w:hAnsi="微软雅黑" w:eastAsia="微软雅黑"/>
                <w:sz w:val="12"/>
              </w:rPr>
              <w:t>提醒管理</w:t>
            </w:r>
          </w:p>
        </w:tc>
        <w:tc>
          <w:tcPr>
            <w:tcW w:w="1454" w:type="dxa"/>
            <w:shd w:val="clear" w:color="auto" w:fill="F7FAFC"/>
            <w:tcMar>
              <w:top w:w="64" w:type="dxa"/>
              <w:left w:w="70" w:type="dxa"/>
              <w:bottom w:w="64" w:type="dxa"/>
              <w:right w:w="70" w:type="dxa"/>
            </w:tcMar>
            <w:vAlign w:val="center"/>
          </w:tcPr>
          <w:p w14:paraId="384C1D7F">
            <w:pPr>
              <w:spacing w:after="0" w:line="247" w:lineRule="auto"/>
              <w:jc w:val="center"/>
            </w:pPr>
            <w:r>
              <w:rPr>
                <w:rFonts w:ascii="微软雅黑" w:hAnsi="微软雅黑" w:eastAsia="微软雅黑"/>
                <w:sz w:val="12"/>
              </w:rPr>
              <w:t>用户在页面维护提醒或指令创建提醒</w:t>
            </w:r>
          </w:p>
        </w:tc>
        <w:tc>
          <w:tcPr>
            <w:tcW w:w="1134" w:type="dxa"/>
            <w:shd w:val="clear" w:color="auto" w:fill="F7FAFC"/>
            <w:tcMar>
              <w:top w:w="64" w:type="dxa"/>
              <w:left w:w="70" w:type="dxa"/>
              <w:bottom w:w="64" w:type="dxa"/>
              <w:right w:w="70" w:type="dxa"/>
            </w:tcMar>
            <w:vAlign w:val="center"/>
          </w:tcPr>
          <w:p w14:paraId="5B14631B">
            <w:pPr>
              <w:spacing w:after="0" w:line="247" w:lineRule="auto"/>
            </w:pPr>
            <w:r>
              <w:rPr>
                <w:rFonts w:ascii="微软雅黑" w:hAnsi="微软雅黑" w:eastAsia="微软雅黑"/>
                <w:sz w:val="12"/>
              </w:rPr>
              <w:t>UI-006、UI-004</w:t>
            </w:r>
          </w:p>
        </w:tc>
        <w:tc>
          <w:tcPr>
            <w:tcW w:w="1381" w:type="dxa"/>
            <w:shd w:val="clear" w:color="auto" w:fill="F7FAFC"/>
            <w:tcMar>
              <w:top w:w="64" w:type="dxa"/>
              <w:left w:w="70" w:type="dxa"/>
              <w:bottom w:w="64" w:type="dxa"/>
              <w:right w:w="70" w:type="dxa"/>
            </w:tcMar>
            <w:vAlign w:val="center"/>
          </w:tcPr>
          <w:p w14:paraId="382AF812">
            <w:pPr>
              <w:spacing w:after="0" w:line="247" w:lineRule="auto"/>
              <w:jc w:val="center"/>
            </w:pPr>
            <w:r>
              <w:rPr>
                <w:rFonts w:ascii="微软雅黑" w:hAnsi="微软雅黑" w:eastAsia="微软雅黑"/>
                <w:sz w:val="12"/>
              </w:rPr>
              <w:t>API-027 至 API-030、API-012</w:t>
            </w:r>
          </w:p>
        </w:tc>
        <w:tc>
          <w:tcPr>
            <w:tcW w:w="1526" w:type="dxa"/>
            <w:shd w:val="clear" w:color="auto" w:fill="F7FAFC"/>
            <w:tcMar>
              <w:top w:w="64" w:type="dxa"/>
              <w:left w:w="70" w:type="dxa"/>
              <w:bottom w:w="64" w:type="dxa"/>
              <w:right w:w="70" w:type="dxa"/>
            </w:tcMar>
            <w:vAlign w:val="center"/>
          </w:tcPr>
          <w:p w14:paraId="637BAEA4">
            <w:pPr>
              <w:spacing w:after="0" w:line="247" w:lineRule="auto"/>
            </w:pPr>
            <w:r>
              <w:rPr>
                <w:rFonts w:ascii="微软雅黑" w:hAnsi="微软雅黑" w:eastAsia="微软雅黑"/>
                <w:sz w:val="12"/>
              </w:rPr>
              <w:t>MOD-010、MOD-005</w:t>
            </w:r>
          </w:p>
        </w:tc>
        <w:tc>
          <w:tcPr>
            <w:tcW w:w="2258" w:type="dxa"/>
            <w:shd w:val="clear" w:color="auto" w:fill="F7FAFC"/>
            <w:tcMar>
              <w:top w:w="64" w:type="dxa"/>
              <w:left w:w="70" w:type="dxa"/>
              <w:bottom w:w="64" w:type="dxa"/>
              <w:right w:w="70" w:type="dxa"/>
            </w:tcMar>
            <w:vAlign w:val="center"/>
          </w:tcPr>
          <w:p w14:paraId="1AE7BD32">
            <w:pPr>
              <w:spacing w:after="0" w:line="247" w:lineRule="auto"/>
            </w:pPr>
            <w:r>
              <w:rPr>
                <w:rFonts w:ascii="微软雅黑" w:hAnsi="微软雅黑" w:eastAsia="微软雅黑"/>
                <w:sz w:val="12"/>
              </w:rPr>
              <w:t>写 reminders；指令创建时写 command_logs</w:t>
            </w:r>
          </w:p>
        </w:tc>
        <w:tc>
          <w:tcPr>
            <w:tcW w:w="2108" w:type="dxa"/>
            <w:shd w:val="clear" w:color="auto" w:fill="F7FAFC"/>
            <w:tcMar>
              <w:top w:w="64" w:type="dxa"/>
              <w:left w:w="70" w:type="dxa"/>
              <w:bottom w:w="64" w:type="dxa"/>
              <w:right w:w="70" w:type="dxa"/>
            </w:tcMar>
            <w:vAlign w:val="center"/>
          </w:tcPr>
          <w:p w14:paraId="4751E50E">
            <w:pPr>
              <w:spacing w:after="0" w:line="247" w:lineRule="auto"/>
            </w:pPr>
            <w:r>
              <w:rPr>
                <w:rFonts w:ascii="微软雅黑" w:hAnsi="微软雅黑" w:eastAsia="微软雅黑"/>
                <w:sz w:val="12"/>
              </w:rPr>
              <w:t>提醒不存在、参数无效、未授权</w:t>
            </w:r>
          </w:p>
        </w:tc>
        <w:tc>
          <w:tcPr>
            <w:tcW w:w="1235" w:type="dxa"/>
            <w:shd w:val="clear" w:color="auto" w:fill="F7FAFC"/>
            <w:tcMar>
              <w:top w:w="64" w:type="dxa"/>
              <w:left w:w="70" w:type="dxa"/>
              <w:bottom w:w="64" w:type="dxa"/>
              <w:right w:w="70" w:type="dxa"/>
            </w:tcMar>
            <w:vAlign w:val="center"/>
          </w:tcPr>
          <w:p w14:paraId="2BCD2546">
            <w:pPr>
              <w:spacing w:after="0" w:line="247" w:lineRule="auto"/>
            </w:pPr>
            <w:r>
              <w:rPr>
                <w:rFonts w:ascii="微软雅黑" w:hAnsi="微软雅黑" w:eastAsia="微软雅黑"/>
                <w:sz w:val="12"/>
              </w:rPr>
              <w:t>FR-007、FR-006</w:t>
            </w:r>
          </w:p>
        </w:tc>
        <w:tc>
          <w:tcPr>
            <w:tcW w:w="1264" w:type="dxa"/>
            <w:shd w:val="clear" w:color="auto" w:fill="F7FAFC"/>
            <w:tcMar>
              <w:top w:w="64" w:type="dxa"/>
              <w:left w:w="70" w:type="dxa"/>
              <w:bottom w:w="64" w:type="dxa"/>
              <w:right w:w="70" w:type="dxa"/>
            </w:tcMar>
            <w:vAlign w:val="center"/>
          </w:tcPr>
          <w:p w14:paraId="781BCA70">
            <w:pPr>
              <w:spacing w:after="0" w:line="247" w:lineRule="auto"/>
            </w:pPr>
            <w:r>
              <w:rPr>
                <w:rFonts w:ascii="微软雅黑" w:hAnsi="微软雅黑" w:eastAsia="微软雅黑"/>
                <w:sz w:val="12"/>
              </w:rPr>
              <w:t>见图示</w:t>
            </w:r>
          </w:p>
        </w:tc>
      </w:tr>
      <w:tr w14:paraId="15749EE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945" w:type="dxa"/>
            <w:tcMar>
              <w:top w:w="64" w:type="dxa"/>
              <w:left w:w="70" w:type="dxa"/>
              <w:bottom w:w="64" w:type="dxa"/>
              <w:right w:w="70" w:type="dxa"/>
            </w:tcMar>
            <w:vAlign w:val="center"/>
          </w:tcPr>
          <w:p w14:paraId="68F4BAF4">
            <w:pPr>
              <w:spacing w:after="0" w:line="247" w:lineRule="auto"/>
              <w:jc w:val="center"/>
            </w:pPr>
            <w:r>
              <w:rPr>
                <w:rFonts w:ascii="微软雅黑" w:hAnsi="微软雅黑" w:eastAsia="微软雅黑"/>
                <w:sz w:val="12"/>
              </w:rPr>
              <w:t>FLOW-011</w:t>
            </w:r>
          </w:p>
        </w:tc>
        <w:tc>
          <w:tcPr>
            <w:tcW w:w="1235" w:type="dxa"/>
            <w:tcMar>
              <w:top w:w="64" w:type="dxa"/>
              <w:left w:w="70" w:type="dxa"/>
              <w:bottom w:w="64" w:type="dxa"/>
              <w:right w:w="70" w:type="dxa"/>
            </w:tcMar>
            <w:vAlign w:val="center"/>
          </w:tcPr>
          <w:p w14:paraId="0FB502B4">
            <w:pPr>
              <w:spacing w:after="0" w:line="247" w:lineRule="auto"/>
            </w:pPr>
            <w:r>
              <w:rPr>
                <w:rFonts w:ascii="微软雅黑" w:hAnsi="微软雅黑" w:eastAsia="微软雅黑"/>
                <w:sz w:val="12"/>
              </w:rPr>
              <w:t>天气查询</w:t>
            </w:r>
          </w:p>
        </w:tc>
        <w:tc>
          <w:tcPr>
            <w:tcW w:w="1454" w:type="dxa"/>
            <w:tcMar>
              <w:top w:w="64" w:type="dxa"/>
              <w:left w:w="70" w:type="dxa"/>
              <w:bottom w:w="64" w:type="dxa"/>
              <w:right w:w="70" w:type="dxa"/>
            </w:tcMar>
            <w:vAlign w:val="center"/>
          </w:tcPr>
          <w:p w14:paraId="2E35619F">
            <w:pPr>
              <w:spacing w:after="0" w:line="247" w:lineRule="auto"/>
              <w:jc w:val="center"/>
            </w:pPr>
            <w:r>
              <w:rPr>
                <w:rFonts w:ascii="微软雅黑" w:hAnsi="微软雅黑" w:eastAsia="微软雅黑"/>
                <w:sz w:val="12"/>
              </w:rPr>
              <w:t>用户切换城市或指令查询天气</w:t>
            </w:r>
          </w:p>
        </w:tc>
        <w:tc>
          <w:tcPr>
            <w:tcW w:w="1134" w:type="dxa"/>
            <w:tcMar>
              <w:top w:w="64" w:type="dxa"/>
              <w:left w:w="70" w:type="dxa"/>
              <w:bottom w:w="64" w:type="dxa"/>
              <w:right w:w="70" w:type="dxa"/>
            </w:tcMar>
            <w:vAlign w:val="center"/>
          </w:tcPr>
          <w:p w14:paraId="50EEED5F">
            <w:pPr>
              <w:spacing w:after="0" w:line="247" w:lineRule="auto"/>
            </w:pPr>
            <w:r>
              <w:rPr>
                <w:rFonts w:ascii="微软雅黑" w:hAnsi="微软雅黑" w:eastAsia="微软雅黑"/>
                <w:sz w:val="12"/>
              </w:rPr>
              <w:t>UI-002、UI-004</w:t>
            </w:r>
          </w:p>
        </w:tc>
        <w:tc>
          <w:tcPr>
            <w:tcW w:w="1381" w:type="dxa"/>
            <w:tcMar>
              <w:top w:w="64" w:type="dxa"/>
              <w:left w:w="70" w:type="dxa"/>
              <w:bottom w:w="64" w:type="dxa"/>
              <w:right w:w="70" w:type="dxa"/>
            </w:tcMar>
            <w:vAlign w:val="center"/>
          </w:tcPr>
          <w:p w14:paraId="791542D4">
            <w:pPr>
              <w:spacing w:after="0" w:line="247" w:lineRule="auto"/>
              <w:jc w:val="center"/>
            </w:pPr>
            <w:r>
              <w:rPr>
                <w:rFonts w:ascii="微软雅黑" w:hAnsi="微软雅黑" w:eastAsia="微软雅黑"/>
                <w:sz w:val="12"/>
              </w:rPr>
              <w:t>API-031、API-012</w:t>
            </w:r>
          </w:p>
        </w:tc>
        <w:tc>
          <w:tcPr>
            <w:tcW w:w="1526" w:type="dxa"/>
            <w:tcMar>
              <w:top w:w="64" w:type="dxa"/>
              <w:left w:w="70" w:type="dxa"/>
              <w:bottom w:w="64" w:type="dxa"/>
              <w:right w:w="70" w:type="dxa"/>
            </w:tcMar>
            <w:vAlign w:val="center"/>
          </w:tcPr>
          <w:p w14:paraId="3FB1BFBE">
            <w:pPr>
              <w:spacing w:after="0" w:line="247" w:lineRule="auto"/>
            </w:pPr>
            <w:r>
              <w:rPr>
                <w:rFonts w:ascii="微软雅黑" w:hAnsi="微软雅黑" w:eastAsia="微软雅黑"/>
                <w:sz w:val="12"/>
              </w:rPr>
              <w:t>MOD-011、MOD-005</w:t>
            </w:r>
          </w:p>
        </w:tc>
        <w:tc>
          <w:tcPr>
            <w:tcW w:w="2258" w:type="dxa"/>
            <w:tcMar>
              <w:top w:w="64" w:type="dxa"/>
              <w:left w:w="70" w:type="dxa"/>
              <w:bottom w:w="64" w:type="dxa"/>
              <w:right w:w="70" w:type="dxa"/>
            </w:tcMar>
            <w:vAlign w:val="center"/>
          </w:tcPr>
          <w:p w14:paraId="2115B843">
            <w:pPr>
              <w:spacing w:after="0" w:line="247" w:lineRule="auto"/>
            </w:pPr>
            <w:r>
              <w:rPr>
                <w:rFonts w:ascii="微软雅黑" w:hAnsi="微软雅黑" w:eastAsia="微软雅黑"/>
                <w:sz w:val="12"/>
              </w:rPr>
              <w:t>公开查询不写库；指令查询写命令日志</w:t>
            </w:r>
          </w:p>
        </w:tc>
        <w:tc>
          <w:tcPr>
            <w:tcW w:w="2108" w:type="dxa"/>
            <w:tcMar>
              <w:top w:w="64" w:type="dxa"/>
              <w:left w:w="70" w:type="dxa"/>
              <w:bottom w:w="64" w:type="dxa"/>
              <w:right w:w="70" w:type="dxa"/>
            </w:tcMar>
            <w:vAlign w:val="center"/>
          </w:tcPr>
          <w:p w14:paraId="594AACD1">
            <w:pPr>
              <w:spacing w:after="0" w:line="247" w:lineRule="auto"/>
            </w:pPr>
            <w:r>
              <w:rPr>
                <w:rFonts w:ascii="微软雅黑" w:hAnsi="微软雅黑" w:eastAsia="微软雅黑"/>
                <w:sz w:val="12"/>
              </w:rPr>
              <w:t>Open-Meteo 失败回退本地备用数据</w:t>
            </w:r>
          </w:p>
        </w:tc>
        <w:tc>
          <w:tcPr>
            <w:tcW w:w="1235" w:type="dxa"/>
            <w:tcMar>
              <w:top w:w="64" w:type="dxa"/>
              <w:left w:w="70" w:type="dxa"/>
              <w:bottom w:w="64" w:type="dxa"/>
              <w:right w:w="70" w:type="dxa"/>
            </w:tcMar>
            <w:vAlign w:val="center"/>
          </w:tcPr>
          <w:p w14:paraId="20D4BCE6">
            <w:pPr>
              <w:spacing w:after="0" w:line="247" w:lineRule="auto"/>
            </w:pPr>
            <w:r>
              <w:rPr>
                <w:rFonts w:ascii="微软雅黑" w:hAnsi="微软雅黑" w:eastAsia="微软雅黑"/>
                <w:sz w:val="12"/>
              </w:rPr>
              <w:t>FR-002、FR-007</w:t>
            </w:r>
          </w:p>
        </w:tc>
        <w:tc>
          <w:tcPr>
            <w:tcW w:w="1264" w:type="dxa"/>
            <w:tcMar>
              <w:top w:w="64" w:type="dxa"/>
              <w:left w:w="70" w:type="dxa"/>
              <w:bottom w:w="64" w:type="dxa"/>
              <w:right w:w="70" w:type="dxa"/>
            </w:tcMar>
            <w:vAlign w:val="center"/>
          </w:tcPr>
          <w:p w14:paraId="1C5F7768">
            <w:pPr>
              <w:spacing w:after="0" w:line="247" w:lineRule="auto"/>
            </w:pPr>
            <w:r>
              <w:rPr>
                <w:rFonts w:ascii="微软雅黑" w:hAnsi="微软雅黑" w:eastAsia="微软雅黑"/>
                <w:sz w:val="12"/>
              </w:rPr>
              <w:t>见图示</w:t>
            </w:r>
          </w:p>
        </w:tc>
      </w:tr>
      <w:tr w14:paraId="57F58BFE">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945" w:type="dxa"/>
            <w:shd w:val="clear" w:color="auto" w:fill="F7FAFC"/>
            <w:tcMar>
              <w:top w:w="64" w:type="dxa"/>
              <w:left w:w="70" w:type="dxa"/>
              <w:bottom w:w="64" w:type="dxa"/>
              <w:right w:w="70" w:type="dxa"/>
            </w:tcMar>
            <w:vAlign w:val="center"/>
          </w:tcPr>
          <w:p w14:paraId="3601FB9C">
            <w:pPr>
              <w:spacing w:after="0" w:line="247" w:lineRule="auto"/>
              <w:jc w:val="center"/>
            </w:pPr>
            <w:r>
              <w:rPr>
                <w:rFonts w:ascii="微软雅黑" w:hAnsi="微软雅黑" w:eastAsia="微软雅黑"/>
                <w:sz w:val="12"/>
              </w:rPr>
              <w:t>FLOW-012</w:t>
            </w:r>
          </w:p>
        </w:tc>
        <w:tc>
          <w:tcPr>
            <w:tcW w:w="1235" w:type="dxa"/>
            <w:shd w:val="clear" w:color="auto" w:fill="F7FAFC"/>
            <w:tcMar>
              <w:top w:w="64" w:type="dxa"/>
              <w:left w:w="70" w:type="dxa"/>
              <w:bottom w:w="64" w:type="dxa"/>
              <w:right w:w="70" w:type="dxa"/>
            </w:tcMar>
            <w:vAlign w:val="center"/>
          </w:tcPr>
          <w:p w14:paraId="051E5FC6">
            <w:pPr>
              <w:spacing w:after="0" w:line="247" w:lineRule="auto"/>
            </w:pPr>
            <w:r>
              <w:rPr>
                <w:rFonts w:ascii="微软雅黑" w:hAnsi="微软雅黑" w:eastAsia="微软雅黑"/>
                <w:sz w:val="12"/>
              </w:rPr>
              <w:t>场景执行</w:t>
            </w:r>
          </w:p>
        </w:tc>
        <w:tc>
          <w:tcPr>
            <w:tcW w:w="1454" w:type="dxa"/>
            <w:shd w:val="clear" w:color="auto" w:fill="F7FAFC"/>
            <w:tcMar>
              <w:top w:w="64" w:type="dxa"/>
              <w:left w:w="70" w:type="dxa"/>
              <w:bottom w:w="64" w:type="dxa"/>
              <w:right w:w="70" w:type="dxa"/>
            </w:tcMar>
            <w:vAlign w:val="center"/>
          </w:tcPr>
          <w:p w14:paraId="794CE912">
            <w:pPr>
              <w:spacing w:after="0" w:line="247" w:lineRule="auto"/>
              <w:jc w:val="center"/>
            </w:pPr>
            <w:r>
              <w:rPr>
                <w:rFonts w:ascii="微软雅黑" w:hAnsi="微软雅黑" w:eastAsia="微软雅黑"/>
                <w:sz w:val="12"/>
              </w:rPr>
              <w:t>用户点击场景或指令触发场景</w:t>
            </w:r>
          </w:p>
        </w:tc>
        <w:tc>
          <w:tcPr>
            <w:tcW w:w="1134" w:type="dxa"/>
            <w:shd w:val="clear" w:color="auto" w:fill="F7FAFC"/>
            <w:tcMar>
              <w:top w:w="64" w:type="dxa"/>
              <w:left w:w="70" w:type="dxa"/>
              <w:bottom w:w="64" w:type="dxa"/>
              <w:right w:w="70" w:type="dxa"/>
            </w:tcMar>
            <w:vAlign w:val="center"/>
          </w:tcPr>
          <w:p w14:paraId="169655F2">
            <w:pPr>
              <w:spacing w:after="0" w:line="247" w:lineRule="auto"/>
            </w:pPr>
            <w:r>
              <w:rPr>
                <w:rFonts w:ascii="微软雅黑" w:hAnsi="微软雅黑" w:eastAsia="微软雅黑"/>
                <w:sz w:val="12"/>
              </w:rPr>
              <w:t>UI-002、UI-007、UI-004</w:t>
            </w:r>
          </w:p>
        </w:tc>
        <w:tc>
          <w:tcPr>
            <w:tcW w:w="1381" w:type="dxa"/>
            <w:shd w:val="clear" w:color="auto" w:fill="F7FAFC"/>
            <w:tcMar>
              <w:top w:w="64" w:type="dxa"/>
              <w:left w:w="70" w:type="dxa"/>
              <w:bottom w:w="64" w:type="dxa"/>
              <w:right w:w="70" w:type="dxa"/>
            </w:tcMar>
            <w:vAlign w:val="center"/>
          </w:tcPr>
          <w:p w14:paraId="206BE8E0">
            <w:pPr>
              <w:spacing w:after="0" w:line="247" w:lineRule="auto"/>
              <w:jc w:val="center"/>
            </w:pPr>
            <w:r>
              <w:rPr>
                <w:rFonts w:ascii="微软雅黑" w:hAnsi="微软雅黑" w:eastAsia="微软雅黑"/>
                <w:sz w:val="12"/>
              </w:rPr>
              <w:t>API-032、API-033、API-012</w:t>
            </w:r>
          </w:p>
        </w:tc>
        <w:tc>
          <w:tcPr>
            <w:tcW w:w="1526" w:type="dxa"/>
            <w:shd w:val="clear" w:color="auto" w:fill="F7FAFC"/>
            <w:tcMar>
              <w:top w:w="64" w:type="dxa"/>
              <w:left w:w="70" w:type="dxa"/>
              <w:bottom w:w="64" w:type="dxa"/>
              <w:right w:w="70" w:type="dxa"/>
            </w:tcMar>
            <w:vAlign w:val="center"/>
          </w:tcPr>
          <w:p w14:paraId="66D1A98C">
            <w:pPr>
              <w:spacing w:after="0" w:line="247" w:lineRule="auto"/>
            </w:pPr>
            <w:r>
              <w:rPr>
                <w:rFonts w:ascii="微软雅黑" w:hAnsi="微软雅黑" w:eastAsia="微软雅黑"/>
                <w:sz w:val="12"/>
              </w:rPr>
              <w:t>MOD-012、MOD-005</w:t>
            </w:r>
          </w:p>
        </w:tc>
        <w:tc>
          <w:tcPr>
            <w:tcW w:w="2258" w:type="dxa"/>
            <w:shd w:val="clear" w:color="auto" w:fill="F7FAFC"/>
            <w:tcMar>
              <w:top w:w="64" w:type="dxa"/>
              <w:left w:w="70" w:type="dxa"/>
              <w:bottom w:w="64" w:type="dxa"/>
              <w:right w:w="70" w:type="dxa"/>
            </w:tcMar>
            <w:vAlign w:val="center"/>
          </w:tcPr>
          <w:p w14:paraId="14624757">
            <w:pPr>
              <w:spacing w:after="0" w:line="247" w:lineRule="auto"/>
            </w:pPr>
            <w:r>
              <w:rPr>
                <w:rFonts w:ascii="微软雅黑" w:hAnsi="微软雅黑" w:eastAsia="微软雅黑"/>
                <w:sz w:val="12"/>
              </w:rPr>
              <w:t>更新多个虚拟设备；写设备历史；指令触发写命令日志</w:t>
            </w:r>
          </w:p>
        </w:tc>
        <w:tc>
          <w:tcPr>
            <w:tcW w:w="2108" w:type="dxa"/>
            <w:shd w:val="clear" w:color="auto" w:fill="F7FAFC"/>
            <w:tcMar>
              <w:top w:w="64" w:type="dxa"/>
              <w:left w:w="70" w:type="dxa"/>
              <w:bottom w:w="64" w:type="dxa"/>
              <w:right w:w="70" w:type="dxa"/>
            </w:tcMar>
            <w:vAlign w:val="center"/>
          </w:tcPr>
          <w:p w14:paraId="1957822A">
            <w:pPr>
              <w:spacing w:after="0" w:line="247" w:lineRule="auto"/>
            </w:pPr>
            <w:r>
              <w:rPr>
                <w:rFonts w:ascii="微软雅黑" w:hAnsi="微软雅黑" w:eastAsia="微软雅黑"/>
                <w:sz w:val="12"/>
              </w:rPr>
              <w:t>场景不存在、未授权</w:t>
            </w:r>
          </w:p>
        </w:tc>
        <w:tc>
          <w:tcPr>
            <w:tcW w:w="1235" w:type="dxa"/>
            <w:shd w:val="clear" w:color="auto" w:fill="F7FAFC"/>
            <w:tcMar>
              <w:top w:w="64" w:type="dxa"/>
              <w:left w:w="70" w:type="dxa"/>
              <w:bottom w:w="64" w:type="dxa"/>
              <w:right w:w="70" w:type="dxa"/>
            </w:tcMar>
            <w:vAlign w:val="center"/>
          </w:tcPr>
          <w:p w14:paraId="4D294984">
            <w:pPr>
              <w:spacing w:after="0" w:line="247" w:lineRule="auto"/>
            </w:pPr>
            <w:r>
              <w:rPr>
                <w:rFonts w:ascii="微软雅黑" w:hAnsi="微软雅黑" w:eastAsia="微软雅黑"/>
                <w:sz w:val="12"/>
              </w:rPr>
              <w:t>FR-007、FR-003、FR-006</w:t>
            </w:r>
          </w:p>
        </w:tc>
        <w:tc>
          <w:tcPr>
            <w:tcW w:w="1264" w:type="dxa"/>
            <w:shd w:val="clear" w:color="auto" w:fill="F7FAFC"/>
            <w:tcMar>
              <w:top w:w="64" w:type="dxa"/>
              <w:left w:w="70" w:type="dxa"/>
              <w:bottom w:w="64" w:type="dxa"/>
              <w:right w:w="70" w:type="dxa"/>
            </w:tcMar>
            <w:vAlign w:val="center"/>
          </w:tcPr>
          <w:p w14:paraId="43F63900">
            <w:pPr>
              <w:spacing w:after="0" w:line="247" w:lineRule="auto"/>
            </w:pPr>
            <w:r>
              <w:rPr>
                <w:rFonts w:ascii="微软雅黑" w:hAnsi="微软雅黑" w:eastAsia="微软雅黑"/>
                <w:sz w:val="12"/>
              </w:rPr>
              <w:t>见图示</w:t>
            </w:r>
          </w:p>
        </w:tc>
      </w:tr>
      <w:tr w14:paraId="507E430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945" w:type="dxa"/>
            <w:tcMar>
              <w:top w:w="64" w:type="dxa"/>
              <w:left w:w="70" w:type="dxa"/>
              <w:bottom w:w="64" w:type="dxa"/>
              <w:right w:w="70" w:type="dxa"/>
            </w:tcMar>
            <w:vAlign w:val="center"/>
          </w:tcPr>
          <w:p w14:paraId="020864B2">
            <w:pPr>
              <w:spacing w:after="0" w:line="247" w:lineRule="auto"/>
              <w:jc w:val="center"/>
            </w:pPr>
            <w:r>
              <w:rPr>
                <w:rFonts w:ascii="微软雅黑" w:hAnsi="微软雅黑" w:eastAsia="微软雅黑"/>
                <w:sz w:val="12"/>
              </w:rPr>
              <w:t>FLOW-013</w:t>
            </w:r>
          </w:p>
        </w:tc>
        <w:tc>
          <w:tcPr>
            <w:tcW w:w="1235" w:type="dxa"/>
            <w:tcMar>
              <w:top w:w="64" w:type="dxa"/>
              <w:left w:w="70" w:type="dxa"/>
              <w:bottom w:w="64" w:type="dxa"/>
              <w:right w:w="70" w:type="dxa"/>
            </w:tcMar>
            <w:vAlign w:val="center"/>
          </w:tcPr>
          <w:p w14:paraId="170BB6D7">
            <w:pPr>
              <w:spacing w:after="0" w:line="247" w:lineRule="auto"/>
            </w:pPr>
            <w:r>
              <w:rPr>
                <w:rFonts w:ascii="微软雅黑" w:hAnsi="微软雅黑" w:eastAsia="微软雅黑"/>
                <w:sz w:val="12"/>
              </w:rPr>
              <w:t>操作日志与详情追踪</w:t>
            </w:r>
          </w:p>
        </w:tc>
        <w:tc>
          <w:tcPr>
            <w:tcW w:w="1454" w:type="dxa"/>
            <w:tcMar>
              <w:top w:w="64" w:type="dxa"/>
              <w:left w:w="70" w:type="dxa"/>
              <w:bottom w:w="64" w:type="dxa"/>
              <w:right w:w="70" w:type="dxa"/>
            </w:tcMar>
            <w:vAlign w:val="center"/>
          </w:tcPr>
          <w:p w14:paraId="37721619">
            <w:pPr>
              <w:spacing w:after="0" w:line="247" w:lineRule="auto"/>
              <w:jc w:val="center"/>
            </w:pPr>
            <w:r>
              <w:rPr>
                <w:rFonts w:ascii="微软雅黑" w:hAnsi="微软雅黑" w:eastAsia="微软雅黑"/>
                <w:sz w:val="12"/>
              </w:rPr>
              <w:t>用户进入日志页或语音页跳转详情</w:t>
            </w:r>
          </w:p>
        </w:tc>
        <w:tc>
          <w:tcPr>
            <w:tcW w:w="1134" w:type="dxa"/>
            <w:tcMar>
              <w:top w:w="64" w:type="dxa"/>
              <w:left w:w="70" w:type="dxa"/>
              <w:bottom w:w="64" w:type="dxa"/>
              <w:right w:w="70" w:type="dxa"/>
            </w:tcMar>
            <w:vAlign w:val="center"/>
          </w:tcPr>
          <w:p w14:paraId="2EC68C35">
            <w:pPr>
              <w:spacing w:after="0" w:line="247" w:lineRule="auto"/>
            </w:pPr>
            <w:r>
              <w:rPr>
                <w:rFonts w:ascii="微软雅黑" w:hAnsi="微软雅黑" w:eastAsia="微软雅黑"/>
                <w:sz w:val="12"/>
              </w:rPr>
              <w:t>UI-005、UI-004</w:t>
            </w:r>
          </w:p>
        </w:tc>
        <w:tc>
          <w:tcPr>
            <w:tcW w:w="1381" w:type="dxa"/>
            <w:tcMar>
              <w:top w:w="64" w:type="dxa"/>
              <w:left w:w="70" w:type="dxa"/>
              <w:bottom w:w="64" w:type="dxa"/>
              <w:right w:w="70" w:type="dxa"/>
            </w:tcMar>
            <w:vAlign w:val="center"/>
          </w:tcPr>
          <w:p w14:paraId="11FD9FE7">
            <w:pPr>
              <w:spacing w:after="0" w:line="247" w:lineRule="auto"/>
              <w:jc w:val="center"/>
            </w:pPr>
            <w:r>
              <w:rPr>
                <w:rFonts w:ascii="微软雅黑" w:hAnsi="微软雅黑" w:eastAsia="微软雅黑"/>
                <w:sz w:val="12"/>
              </w:rPr>
              <w:t>API-013</w:t>
            </w:r>
          </w:p>
        </w:tc>
        <w:tc>
          <w:tcPr>
            <w:tcW w:w="1526" w:type="dxa"/>
            <w:tcMar>
              <w:top w:w="64" w:type="dxa"/>
              <w:left w:w="70" w:type="dxa"/>
              <w:bottom w:w="64" w:type="dxa"/>
              <w:right w:w="70" w:type="dxa"/>
            </w:tcMar>
            <w:vAlign w:val="center"/>
          </w:tcPr>
          <w:p w14:paraId="49EC21CE">
            <w:pPr>
              <w:spacing w:after="0" w:line="247" w:lineRule="auto"/>
            </w:pPr>
            <w:r>
              <w:rPr>
                <w:rFonts w:ascii="微软雅黑" w:hAnsi="微软雅黑" w:eastAsia="微软雅黑"/>
                <w:sz w:val="12"/>
              </w:rPr>
              <w:t>MOD-005、DB-005</w:t>
            </w:r>
          </w:p>
        </w:tc>
        <w:tc>
          <w:tcPr>
            <w:tcW w:w="2258" w:type="dxa"/>
            <w:tcMar>
              <w:top w:w="64" w:type="dxa"/>
              <w:left w:w="70" w:type="dxa"/>
              <w:bottom w:w="64" w:type="dxa"/>
              <w:right w:w="70" w:type="dxa"/>
            </w:tcMar>
            <w:vAlign w:val="center"/>
          </w:tcPr>
          <w:p w14:paraId="02D9C138">
            <w:pPr>
              <w:spacing w:after="0" w:line="247" w:lineRule="auto"/>
            </w:pPr>
            <w:r>
              <w:rPr>
                <w:rFonts w:ascii="微软雅黑" w:hAnsi="微软雅黑" w:eastAsia="微软雅黑"/>
                <w:sz w:val="12"/>
              </w:rPr>
              <w:t>读取 command_logs；前端展示详情抽屉</w:t>
            </w:r>
          </w:p>
        </w:tc>
        <w:tc>
          <w:tcPr>
            <w:tcW w:w="2108" w:type="dxa"/>
            <w:tcMar>
              <w:top w:w="64" w:type="dxa"/>
              <w:left w:w="70" w:type="dxa"/>
              <w:bottom w:w="64" w:type="dxa"/>
              <w:right w:w="70" w:type="dxa"/>
            </w:tcMar>
            <w:vAlign w:val="center"/>
          </w:tcPr>
          <w:p w14:paraId="76D62B9A">
            <w:pPr>
              <w:spacing w:after="0" w:line="247" w:lineRule="auto"/>
            </w:pPr>
            <w:r>
              <w:rPr>
                <w:rFonts w:ascii="微软雅黑" w:hAnsi="微软雅黑" w:eastAsia="微软雅黑"/>
                <w:sz w:val="12"/>
              </w:rPr>
              <w:t>无日志为空状态</w:t>
            </w:r>
          </w:p>
        </w:tc>
        <w:tc>
          <w:tcPr>
            <w:tcW w:w="1235" w:type="dxa"/>
            <w:tcMar>
              <w:top w:w="64" w:type="dxa"/>
              <w:left w:w="70" w:type="dxa"/>
              <w:bottom w:w="64" w:type="dxa"/>
              <w:right w:w="70" w:type="dxa"/>
            </w:tcMar>
            <w:vAlign w:val="center"/>
          </w:tcPr>
          <w:p w14:paraId="11539DE0">
            <w:pPr>
              <w:spacing w:after="0" w:line="247" w:lineRule="auto"/>
            </w:pPr>
            <w:r>
              <w:rPr>
                <w:rFonts w:ascii="微软雅黑" w:hAnsi="微软雅黑" w:eastAsia="微软雅黑"/>
                <w:sz w:val="12"/>
              </w:rPr>
              <w:t>FR-006、NFR-003</w:t>
            </w:r>
          </w:p>
        </w:tc>
        <w:tc>
          <w:tcPr>
            <w:tcW w:w="1264" w:type="dxa"/>
            <w:tcMar>
              <w:top w:w="64" w:type="dxa"/>
              <w:left w:w="70" w:type="dxa"/>
              <w:bottom w:w="64" w:type="dxa"/>
              <w:right w:w="70" w:type="dxa"/>
            </w:tcMar>
            <w:vAlign w:val="center"/>
          </w:tcPr>
          <w:p w14:paraId="4FDC4635">
            <w:pPr>
              <w:spacing w:after="0" w:line="247" w:lineRule="auto"/>
            </w:pPr>
            <w:r>
              <w:rPr>
                <w:rFonts w:ascii="微软雅黑" w:hAnsi="微软雅黑" w:eastAsia="微软雅黑"/>
                <w:sz w:val="12"/>
              </w:rPr>
              <w:t>见图示</w:t>
            </w:r>
          </w:p>
        </w:tc>
      </w:tr>
      <w:tr w14:paraId="594B0621">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945" w:type="dxa"/>
            <w:shd w:val="clear" w:color="auto" w:fill="F7FAFC"/>
            <w:tcMar>
              <w:top w:w="64" w:type="dxa"/>
              <w:left w:w="70" w:type="dxa"/>
              <w:bottom w:w="64" w:type="dxa"/>
              <w:right w:w="70" w:type="dxa"/>
            </w:tcMar>
            <w:vAlign w:val="center"/>
          </w:tcPr>
          <w:p w14:paraId="16DF6E31">
            <w:pPr>
              <w:spacing w:after="0" w:line="247" w:lineRule="auto"/>
              <w:jc w:val="center"/>
            </w:pPr>
            <w:r>
              <w:rPr>
                <w:rFonts w:ascii="微软雅黑" w:hAnsi="微软雅黑" w:eastAsia="微软雅黑"/>
                <w:sz w:val="12"/>
              </w:rPr>
              <w:t>FLOW-014</w:t>
            </w:r>
          </w:p>
        </w:tc>
        <w:tc>
          <w:tcPr>
            <w:tcW w:w="1235" w:type="dxa"/>
            <w:shd w:val="clear" w:color="auto" w:fill="F7FAFC"/>
            <w:tcMar>
              <w:top w:w="64" w:type="dxa"/>
              <w:left w:w="70" w:type="dxa"/>
              <w:bottom w:w="64" w:type="dxa"/>
              <w:right w:w="70" w:type="dxa"/>
            </w:tcMar>
            <w:vAlign w:val="center"/>
          </w:tcPr>
          <w:p w14:paraId="14931C2E">
            <w:pPr>
              <w:spacing w:after="0" w:line="247" w:lineRule="auto"/>
            </w:pPr>
            <w:r>
              <w:rPr>
                <w:rFonts w:ascii="微软雅黑" w:hAnsi="微软雅黑" w:eastAsia="微软雅黑"/>
                <w:sz w:val="12"/>
              </w:rPr>
              <w:t>个性化参与执行</w:t>
            </w:r>
          </w:p>
        </w:tc>
        <w:tc>
          <w:tcPr>
            <w:tcW w:w="1454" w:type="dxa"/>
            <w:shd w:val="clear" w:color="auto" w:fill="F7FAFC"/>
            <w:tcMar>
              <w:top w:w="64" w:type="dxa"/>
              <w:left w:w="70" w:type="dxa"/>
              <w:bottom w:w="64" w:type="dxa"/>
              <w:right w:w="70" w:type="dxa"/>
            </w:tcMar>
            <w:vAlign w:val="center"/>
          </w:tcPr>
          <w:p w14:paraId="6AACC409">
            <w:pPr>
              <w:spacing w:after="0" w:line="247" w:lineRule="auto"/>
              <w:jc w:val="center"/>
            </w:pPr>
            <w:r>
              <w:rPr>
                <w:rFonts w:ascii="微软雅黑" w:hAnsi="微软雅黑" w:eastAsia="微软雅黑"/>
                <w:sz w:val="12"/>
              </w:rPr>
              <w:t>用户保存偏好、别名或执行别名指令</w:t>
            </w:r>
          </w:p>
        </w:tc>
        <w:tc>
          <w:tcPr>
            <w:tcW w:w="1134" w:type="dxa"/>
            <w:shd w:val="clear" w:color="auto" w:fill="F7FAFC"/>
            <w:tcMar>
              <w:top w:w="64" w:type="dxa"/>
              <w:left w:w="70" w:type="dxa"/>
              <w:bottom w:w="64" w:type="dxa"/>
              <w:right w:w="70" w:type="dxa"/>
            </w:tcMar>
            <w:vAlign w:val="center"/>
          </w:tcPr>
          <w:p w14:paraId="00E9775F">
            <w:pPr>
              <w:spacing w:after="0" w:line="247" w:lineRule="auto"/>
            </w:pPr>
            <w:r>
              <w:rPr>
                <w:rFonts w:ascii="微软雅黑" w:hAnsi="微软雅黑" w:eastAsia="微软雅黑"/>
                <w:sz w:val="12"/>
              </w:rPr>
              <w:t>UI-003、UI-004、UI-005</w:t>
            </w:r>
          </w:p>
        </w:tc>
        <w:tc>
          <w:tcPr>
            <w:tcW w:w="1381" w:type="dxa"/>
            <w:shd w:val="clear" w:color="auto" w:fill="F7FAFC"/>
            <w:tcMar>
              <w:top w:w="64" w:type="dxa"/>
              <w:left w:w="70" w:type="dxa"/>
              <w:bottom w:w="64" w:type="dxa"/>
              <w:right w:w="70" w:type="dxa"/>
            </w:tcMar>
            <w:vAlign w:val="center"/>
          </w:tcPr>
          <w:p w14:paraId="179532C8">
            <w:pPr>
              <w:spacing w:after="0" w:line="247" w:lineRule="auto"/>
              <w:jc w:val="center"/>
            </w:pPr>
            <w:r>
              <w:rPr>
                <w:rFonts w:ascii="微软雅黑" w:hAnsi="微软雅黑" w:eastAsia="微软雅黑"/>
                <w:sz w:val="12"/>
              </w:rPr>
              <w:t>API-020 至 API-026、API-012</w:t>
            </w:r>
          </w:p>
        </w:tc>
        <w:tc>
          <w:tcPr>
            <w:tcW w:w="1526" w:type="dxa"/>
            <w:shd w:val="clear" w:color="auto" w:fill="F7FAFC"/>
            <w:tcMar>
              <w:top w:w="64" w:type="dxa"/>
              <w:left w:w="70" w:type="dxa"/>
              <w:bottom w:w="64" w:type="dxa"/>
              <w:right w:w="70" w:type="dxa"/>
            </w:tcMar>
            <w:vAlign w:val="center"/>
          </w:tcPr>
          <w:p w14:paraId="51C9F022">
            <w:pPr>
              <w:spacing w:after="0" w:line="247" w:lineRule="auto"/>
            </w:pPr>
            <w:r>
              <w:rPr>
                <w:rFonts w:ascii="微软雅黑" w:hAnsi="微软雅黑" w:eastAsia="微软雅黑"/>
                <w:sz w:val="12"/>
              </w:rPr>
              <w:t>MOD-009、MOD-005</w:t>
            </w:r>
          </w:p>
        </w:tc>
        <w:tc>
          <w:tcPr>
            <w:tcW w:w="2258" w:type="dxa"/>
            <w:shd w:val="clear" w:color="auto" w:fill="F7FAFC"/>
            <w:tcMar>
              <w:top w:w="64" w:type="dxa"/>
              <w:left w:w="70" w:type="dxa"/>
              <w:bottom w:w="64" w:type="dxa"/>
              <w:right w:w="70" w:type="dxa"/>
            </w:tcMar>
            <w:vAlign w:val="center"/>
          </w:tcPr>
          <w:p w14:paraId="4B0E26A6">
            <w:pPr>
              <w:spacing w:after="0" w:line="247" w:lineRule="auto"/>
            </w:pPr>
            <w:r>
              <w:rPr>
                <w:rFonts w:ascii="微软雅黑" w:hAnsi="微软雅黑" w:eastAsia="微软雅黑"/>
                <w:sz w:val="12"/>
              </w:rPr>
              <w:t>写 user_preferences、device_aliases；执行日志记录命中</w:t>
            </w:r>
          </w:p>
        </w:tc>
        <w:tc>
          <w:tcPr>
            <w:tcW w:w="2108" w:type="dxa"/>
            <w:shd w:val="clear" w:color="auto" w:fill="F7FAFC"/>
            <w:tcMar>
              <w:top w:w="64" w:type="dxa"/>
              <w:left w:w="70" w:type="dxa"/>
              <w:bottom w:w="64" w:type="dxa"/>
              <w:right w:w="70" w:type="dxa"/>
            </w:tcMar>
            <w:vAlign w:val="center"/>
          </w:tcPr>
          <w:p w14:paraId="78ED8BD0">
            <w:pPr>
              <w:spacing w:after="0" w:line="247" w:lineRule="auto"/>
            </w:pPr>
            <w:r>
              <w:rPr>
                <w:rFonts w:ascii="微软雅黑" w:hAnsi="微软雅黑" w:eastAsia="微软雅黑"/>
                <w:sz w:val="12"/>
              </w:rPr>
              <w:t>别名重复、设备不存在、非法偏好</w:t>
            </w:r>
          </w:p>
        </w:tc>
        <w:tc>
          <w:tcPr>
            <w:tcW w:w="1235" w:type="dxa"/>
            <w:shd w:val="clear" w:color="auto" w:fill="F7FAFC"/>
            <w:tcMar>
              <w:top w:w="64" w:type="dxa"/>
              <w:left w:w="70" w:type="dxa"/>
              <w:bottom w:w="64" w:type="dxa"/>
              <w:right w:w="70" w:type="dxa"/>
            </w:tcMar>
            <w:vAlign w:val="center"/>
          </w:tcPr>
          <w:p w14:paraId="4C199EC7">
            <w:pPr>
              <w:spacing w:after="0" w:line="247" w:lineRule="auto"/>
            </w:pPr>
            <w:r>
              <w:rPr>
                <w:rFonts w:ascii="微软雅黑" w:hAnsi="微软雅黑" w:eastAsia="微软雅黑"/>
                <w:sz w:val="12"/>
              </w:rPr>
              <w:t>FR-008、FR-006</w:t>
            </w:r>
          </w:p>
        </w:tc>
        <w:tc>
          <w:tcPr>
            <w:tcW w:w="1264" w:type="dxa"/>
            <w:shd w:val="clear" w:color="auto" w:fill="F7FAFC"/>
            <w:tcMar>
              <w:top w:w="64" w:type="dxa"/>
              <w:left w:w="70" w:type="dxa"/>
              <w:bottom w:w="64" w:type="dxa"/>
              <w:right w:w="70" w:type="dxa"/>
            </w:tcMar>
            <w:vAlign w:val="center"/>
          </w:tcPr>
          <w:p w14:paraId="0DED07A5">
            <w:pPr>
              <w:spacing w:after="0" w:line="247" w:lineRule="auto"/>
            </w:pPr>
            <w:r>
              <w:rPr>
                <w:rFonts w:ascii="微软雅黑" w:hAnsi="微软雅黑" w:eastAsia="微软雅黑"/>
                <w:sz w:val="12"/>
              </w:rPr>
              <w:t>见图示</w:t>
            </w:r>
          </w:p>
        </w:tc>
      </w:tr>
    </w:tbl>
    <w:p w14:paraId="2E36FAE1">
      <w:pPr>
        <w:spacing w:after="120" w:line="240" w:lineRule="auto"/>
      </w:pPr>
    </w:p>
    <w:p w14:paraId="0E4349E1">
      <w:pPr>
        <w:sectPr>
          <w:pgSz w:w="15840" w:h="12240" w:orient="landscape"/>
          <w:pgMar w:top="1040" w:right="1180" w:bottom="1040" w:left="1180" w:header="720" w:footer="720" w:gutter="0"/>
          <w:cols w:space="720" w:num="1"/>
          <w:docGrid w:linePitch="360" w:charSpace="0"/>
        </w:sectPr>
      </w:pPr>
    </w:p>
    <w:p w14:paraId="467602CC">
      <w:pPr>
        <w:pStyle w:val="5"/>
      </w:pPr>
      <w:r>
        <w:rPr>
          <w:rFonts w:ascii="Times New Roman" w:hAnsi="Times New Roman" w:eastAsia="宋体"/>
        </w:rPr>
        <w:t>8.1.1 关键流程补充 UML 图</w:t>
      </w:r>
    </w:p>
    <w:p w14:paraId="38561F95">
      <w:pPr>
        <w:keepNext/>
        <w:keepLines/>
        <w:spacing w:before="80" w:after="80" w:line="240" w:lineRule="auto"/>
        <w:jc w:val="center"/>
      </w:pPr>
      <w:r>
        <w:rPr>
          <w:b/>
          <w:color w:val="1F4E79"/>
          <w:sz w:val="20"/>
        </w:rPr>
        <w:t>图 8-1 登录顺序图</w:t>
      </w:r>
    </w:p>
    <w:p w14:paraId="5B0657F1">
      <w:pPr>
        <w:spacing w:before="20" w:after="160" w:line="240" w:lineRule="auto"/>
        <w:jc w:val="center"/>
      </w:pPr>
      <w:r>
        <w:drawing>
          <wp:inline distT="0" distB="0" distL="0" distR="0">
            <wp:extent cx="6146800" cy="5074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0"/>
                    <a:stretch>
                      <a:fillRect/>
                    </a:stretch>
                  </pic:blipFill>
                  <pic:spPr>
                    <a:xfrm>
                      <a:off x="0" y="0"/>
                      <a:ext cx="6147225" cy="5074920"/>
                    </a:xfrm>
                    <a:prstGeom prst="rect">
                      <a:avLst/>
                    </a:prstGeom>
                  </pic:spPr>
                </pic:pic>
              </a:graphicData>
            </a:graphic>
          </wp:inline>
        </w:drawing>
      </w:r>
    </w:p>
    <w:p w14:paraId="1D6896F6">
      <w:pPr>
        <w:keepNext/>
        <w:keepLines/>
        <w:spacing w:before="80" w:after="80" w:line="240" w:lineRule="auto"/>
        <w:jc w:val="center"/>
      </w:pPr>
      <w:r>
        <w:rPr>
          <w:b/>
          <w:color w:val="1F4E79"/>
          <w:sz w:val="20"/>
        </w:rPr>
        <w:t>图 8-2 设备控制顺序图</w:t>
      </w:r>
    </w:p>
    <w:p w14:paraId="5074301C">
      <w:pPr>
        <w:spacing w:before="20" w:after="160" w:line="240" w:lineRule="auto"/>
        <w:jc w:val="center"/>
      </w:pPr>
      <w:r>
        <w:drawing>
          <wp:inline distT="0" distB="0" distL="0" distR="0">
            <wp:extent cx="9189720" cy="50914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1"/>
                    <a:stretch>
                      <a:fillRect/>
                    </a:stretch>
                  </pic:blipFill>
                  <pic:spPr>
                    <a:xfrm>
                      <a:off x="0" y="0"/>
                      <a:ext cx="9189720" cy="5091460"/>
                    </a:xfrm>
                    <a:prstGeom prst="rect">
                      <a:avLst/>
                    </a:prstGeom>
                  </pic:spPr>
                </pic:pic>
              </a:graphicData>
            </a:graphic>
          </wp:inline>
        </w:drawing>
      </w:r>
    </w:p>
    <w:p w14:paraId="14668CB9">
      <w:pPr>
        <w:keepNext/>
        <w:keepLines/>
        <w:spacing w:before="80" w:after="80" w:line="240" w:lineRule="auto"/>
        <w:jc w:val="center"/>
      </w:pPr>
      <w:r>
        <w:rPr>
          <w:b/>
          <w:color w:val="1F4E79"/>
          <w:sz w:val="20"/>
        </w:rPr>
        <w:t>图 8-3 核心活动图</w:t>
      </w:r>
    </w:p>
    <w:p w14:paraId="3D3153EC">
      <w:pPr>
        <w:spacing w:before="20" w:after="160" w:line="240" w:lineRule="auto"/>
        <w:jc w:val="center"/>
      </w:pPr>
      <w:r>
        <w:drawing>
          <wp:inline distT="0" distB="0" distL="0" distR="0">
            <wp:extent cx="5219700" cy="7543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2"/>
                    <a:stretch>
                      <a:fillRect/>
                    </a:stretch>
                  </pic:blipFill>
                  <pic:spPr>
                    <a:xfrm>
                      <a:off x="0" y="0"/>
                      <a:ext cx="5220040" cy="7543800"/>
                    </a:xfrm>
                    <a:prstGeom prst="rect">
                      <a:avLst/>
                    </a:prstGeom>
                  </pic:spPr>
                </pic:pic>
              </a:graphicData>
            </a:graphic>
          </wp:inline>
        </w:drawing>
      </w:r>
    </w:p>
    <w:p w14:paraId="286D5FD9">
      <w:pPr>
        <w:keepNext/>
        <w:keepLines/>
        <w:spacing w:before="80" w:after="80" w:line="240" w:lineRule="auto"/>
        <w:jc w:val="center"/>
      </w:pPr>
      <w:r>
        <w:rPr>
          <w:b/>
          <w:color w:val="1F4E79"/>
          <w:sz w:val="20"/>
        </w:rPr>
        <w:t>图 8-4 个性化顺序图</w:t>
      </w:r>
    </w:p>
    <w:p w14:paraId="0702DCE1">
      <w:pPr>
        <w:spacing w:before="20" w:after="160" w:line="240" w:lineRule="auto"/>
        <w:jc w:val="center"/>
      </w:pPr>
      <w:r>
        <w:drawing>
          <wp:inline distT="0" distB="0" distL="0" distR="0">
            <wp:extent cx="5806440" cy="38531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3"/>
                    <a:stretch>
                      <a:fillRect/>
                    </a:stretch>
                  </pic:blipFill>
                  <pic:spPr>
                    <a:xfrm>
                      <a:off x="0" y="0"/>
                      <a:ext cx="5806440" cy="3853678"/>
                    </a:xfrm>
                    <a:prstGeom prst="rect">
                      <a:avLst/>
                    </a:prstGeom>
                  </pic:spPr>
                </pic:pic>
              </a:graphicData>
            </a:graphic>
          </wp:inline>
        </w:drawing>
      </w:r>
    </w:p>
    <w:p w14:paraId="13E05D70">
      <w:pPr>
        <w:sectPr>
          <w:footerReference r:id="rId13" w:type="default"/>
          <w:pgSz w:w="15840" w:h="12240" w:orient="landscape"/>
          <w:pgMar w:top="890" w:right="648" w:bottom="890" w:left="648" w:header="600" w:footer="600" w:gutter="0"/>
          <w:cols w:space="720" w:num="1"/>
          <w:docGrid w:linePitch="360" w:charSpace="0"/>
        </w:sectPr>
      </w:pPr>
    </w:p>
    <w:p w14:paraId="216D3FEC">
      <w:pPr>
        <w:pStyle w:val="4"/>
      </w:pPr>
      <w:r>
        <w:rPr>
          <w:rFonts w:ascii="Times New Roman" w:hAnsi="Times New Roman" w:eastAsia="宋体"/>
        </w:rPr>
        <w:t>8.2 批量执行处理策略</w:t>
      </w:r>
    </w:p>
    <w:p w14:paraId="7739F6FB">
      <w:pPr>
        <w:spacing w:after="120"/>
      </w:pPr>
      <w:r>
        <w:t xml:space="preserve">复合指令由 </w:t>
      </w:r>
      <w:r>
        <w:rPr>
          <w:rFonts w:ascii="Consolas" w:hAnsi="Consolas"/>
          <w:sz w:val="21"/>
        </w:rPr>
        <w:t>MultiCommandParser</w:t>
      </w:r>
      <w:r>
        <w:t xml:space="preserve"> 先拆分为子指令，再由 </w:t>
      </w:r>
      <w:r>
        <w:rPr>
          <w:rFonts w:ascii="Consolas" w:hAnsi="Consolas"/>
          <w:sz w:val="21"/>
        </w:rPr>
        <w:t>CommandExecutor</w:t>
      </w:r>
      <w:r>
        <w:t xml:space="preserve"> 逐条执行。成功子指令产生实际业务变更，失败子指令保留错误信息，整体返回：</w:t>
      </w:r>
    </w:p>
    <w:p w14:paraId="05C4E882">
      <w:pPr>
        <w:pStyle w:val="14"/>
        <w:spacing w:line="324" w:lineRule="auto"/>
      </w:pPr>
      <w:r>
        <w:t>全部成功：</w:t>
      </w:r>
      <w:r>
        <w:rPr>
          <w:rFonts w:ascii="Consolas" w:hAnsi="Consolas"/>
          <w:sz w:val="21"/>
        </w:rPr>
        <w:t>code=OK</w:t>
      </w:r>
      <w:r>
        <w:t>。</w:t>
      </w:r>
    </w:p>
    <w:p w14:paraId="6E18774D">
      <w:pPr>
        <w:pStyle w:val="14"/>
        <w:spacing w:line="324" w:lineRule="auto"/>
      </w:pPr>
      <w:r>
        <w:t>部分成功：</w:t>
      </w:r>
      <w:r>
        <w:rPr>
          <w:rFonts w:ascii="Consolas" w:hAnsi="Consolas"/>
          <w:sz w:val="21"/>
        </w:rPr>
        <w:t>code=PARTIAL_SUCCESS</w:t>
      </w:r>
      <w:r>
        <w:t xml:space="preserve">，包含 </w:t>
      </w:r>
      <w:r>
        <w:rPr>
          <w:rFonts w:ascii="Consolas" w:hAnsi="Consolas"/>
          <w:sz w:val="21"/>
        </w:rPr>
        <w:t>success_count</w:t>
      </w:r>
      <w:r>
        <w:t>、</w:t>
      </w:r>
      <w:r>
        <w:rPr>
          <w:rFonts w:ascii="Consolas" w:hAnsi="Consolas"/>
          <w:sz w:val="21"/>
        </w:rPr>
        <w:t>failed_count</w:t>
      </w:r>
      <w:r>
        <w:t xml:space="preserve"> 和 </w:t>
      </w:r>
      <w:r>
        <w:rPr>
          <w:rFonts w:ascii="Consolas" w:hAnsi="Consolas"/>
          <w:sz w:val="21"/>
        </w:rPr>
        <w:t>sub_results</w:t>
      </w:r>
      <w:r>
        <w:t>。</w:t>
      </w:r>
    </w:p>
    <w:p w14:paraId="3BA5A807">
      <w:pPr>
        <w:pStyle w:val="14"/>
        <w:spacing w:line="324" w:lineRule="auto"/>
      </w:pPr>
      <w:r>
        <w:t>全部失败：</w:t>
      </w:r>
      <w:r>
        <w:rPr>
          <w:rFonts w:ascii="Consolas" w:hAnsi="Consolas"/>
          <w:sz w:val="21"/>
        </w:rPr>
        <w:t>code=BATCH_FAILED</w:t>
      </w:r>
      <w:r>
        <w:t>。</w:t>
      </w:r>
    </w:p>
    <w:p w14:paraId="5D2BF37A">
      <w:pPr>
        <w:spacing w:after="120"/>
      </w:pPr>
      <w:r>
        <w:t xml:space="preserve">批量执行只写一条顶层 </w:t>
      </w:r>
      <w:r>
        <w:rPr>
          <w:rFonts w:ascii="Consolas" w:hAnsi="Consolas"/>
          <w:sz w:val="21"/>
        </w:rPr>
        <w:t>command_logs</w:t>
      </w:r>
      <w:r>
        <w:t xml:space="preserve">，子指令与子结果保存在 JSON 明细中；涉及设备状态变化的成功子指令仍会写 </w:t>
      </w:r>
      <w:r>
        <w:rPr>
          <w:rFonts w:ascii="Consolas" w:hAnsi="Consolas"/>
          <w:sz w:val="21"/>
        </w:rPr>
        <w:t>device_status_history</w:t>
      </w:r>
      <w:r>
        <w:t>。</w:t>
      </w:r>
    </w:p>
    <w:p w14:paraId="7A286E7A">
      <w:pPr>
        <w:pStyle w:val="3"/>
      </w:pPr>
      <w:bookmarkStart w:id="8" w:name="_Toc232899561"/>
      <w:r>
        <w:rPr>
          <w:rFonts w:ascii="Times New Roman" w:hAnsi="Times New Roman" w:eastAsia="宋体"/>
        </w:rPr>
        <w:t>9 安全设计</w:t>
      </w:r>
      <w:bookmarkEnd w:id="8"/>
    </w:p>
    <w:p w14:paraId="7C233262">
      <w:pPr>
        <w:keepNext/>
        <w:spacing w:before="80" w:after="80"/>
        <w:jc w:val="center"/>
      </w:pPr>
      <w:r>
        <w:t>表 9-1 安全设计</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2224"/>
        <w:gridCol w:w="2224"/>
        <w:gridCol w:w="2625"/>
        <w:gridCol w:w="2227"/>
      </w:tblGrid>
      <w:tr w14:paraId="587879AD">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PrEx>
        <w:trPr>
          <w:tblHeader/>
          <w:jc w:val="center"/>
        </w:trPr>
        <w:tc>
          <w:tcPr>
            <w:tcW w:w="2224" w:type="dxa"/>
            <w:shd w:val="clear" w:color="auto" w:fill="D9EAF7"/>
            <w:tcMar>
              <w:top w:w="45" w:type="dxa"/>
              <w:left w:w="55" w:type="dxa"/>
              <w:bottom w:w="45" w:type="dxa"/>
              <w:right w:w="55" w:type="dxa"/>
            </w:tcMar>
            <w:vAlign w:val="center"/>
          </w:tcPr>
          <w:p w14:paraId="6D50C160">
            <w:pPr>
              <w:spacing w:after="0" w:line="240" w:lineRule="auto"/>
              <w:jc w:val="center"/>
            </w:pPr>
            <w:r>
              <w:rPr>
                <w:b/>
                <w:color w:val="1F4E79"/>
                <w:sz w:val="18"/>
              </w:rPr>
              <w:t>安全项</w:t>
            </w:r>
          </w:p>
        </w:tc>
        <w:tc>
          <w:tcPr>
            <w:tcW w:w="2224" w:type="dxa"/>
            <w:shd w:val="clear" w:color="auto" w:fill="D9EAF7"/>
            <w:tcMar>
              <w:top w:w="45" w:type="dxa"/>
              <w:left w:w="55" w:type="dxa"/>
              <w:bottom w:w="45" w:type="dxa"/>
              <w:right w:w="55" w:type="dxa"/>
            </w:tcMar>
            <w:vAlign w:val="center"/>
          </w:tcPr>
          <w:p w14:paraId="4E176FBE">
            <w:pPr>
              <w:spacing w:after="0" w:line="240" w:lineRule="auto"/>
              <w:jc w:val="center"/>
            </w:pPr>
            <w:r>
              <w:rPr>
                <w:b/>
                <w:color w:val="1F4E79"/>
                <w:sz w:val="18"/>
              </w:rPr>
              <w:t>当前设计</w:t>
            </w:r>
          </w:p>
        </w:tc>
        <w:tc>
          <w:tcPr>
            <w:tcW w:w="2625" w:type="dxa"/>
            <w:shd w:val="clear" w:color="auto" w:fill="D9EAF7"/>
            <w:tcMar>
              <w:top w:w="45" w:type="dxa"/>
              <w:left w:w="55" w:type="dxa"/>
              <w:bottom w:w="45" w:type="dxa"/>
              <w:right w:w="55" w:type="dxa"/>
            </w:tcMar>
            <w:vAlign w:val="center"/>
          </w:tcPr>
          <w:p w14:paraId="7426AD34">
            <w:pPr>
              <w:spacing w:after="0" w:line="240" w:lineRule="auto"/>
              <w:jc w:val="center"/>
            </w:pPr>
            <w:r>
              <w:rPr>
                <w:b/>
                <w:color w:val="1F4E79"/>
                <w:sz w:val="18"/>
              </w:rPr>
              <w:t>当前边界</w:t>
            </w:r>
          </w:p>
        </w:tc>
        <w:tc>
          <w:tcPr>
            <w:tcW w:w="2227" w:type="dxa"/>
            <w:shd w:val="clear" w:color="auto" w:fill="D9EAF7"/>
            <w:tcMar>
              <w:top w:w="45" w:type="dxa"/>
              <w:left w:w="55" w:type="dxa"/>
              <w:bottom w:w="45" w:type="dxa"/>
              <w:right w:w="55" w:type="dxa"/>
            </w:tcMar>
            <w:vAlign w:val="center"/>
          </w:tcPr>
          <w:p w14:paraId="0ACF9449">
            <w:pPr>
              <w:spacing w:after="0" w:line="240" w:lineRule="auto"/>
              <w:jc w:val="center"/>
            </w:pPr>
            <w:r>
              <w:rPr>
                <w:b/>
                <w:color w:val="1F4E79"/>
                <w:sz w:val="18"/>
              </w:rPr>
              <w:t>后续增强</w:t>
            </w:r>
          </w:p>
        </w:tc>
      </w:tr>
      <w:tr w14:paraId="5DCB2DF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tcMar>
              <w:top w:w="45" w:type="dxa"/>
              <w:left w:w="55" w:type="dxa"/>
              <w:bottom w:w="45" w:type="dxa"/>
              <w:right w:w="55" w:type="dxa"/>
            </w:tcMar>
            <w:vAlign w:val="center"/>
          </w:tcPr>
          <w:p w14:paraId="20E0D4CA">
            <w:pPr>
              <w:spacing w:after="0" w:line="240" w:lineRule="auto"/>
              <w:jc w:val="center"/>
            </w:pPr>
            <w:r>
              <w:rPr>
                <w:sz w:val="18"/>
              </w:rPr>
              <w:t>登录认证</w:t>
            </w:r>
          </w:p>
        </w:tc>
        <w:tc>
          <w:tcPr>
            <w:tcW w:w="2224" w:type="dxa"/>
            <w:tcMar>
              <w:top w:w="45" w:type="dxa"/>
              <w:left w:w="55" w:type="dxa"/>
              <w:bottom w:w="45" w:type="dxa"/>
              <w:right w:w="55" w:type="dxa"/>
            </w:tcMar>
            <w:vAlign w:val="center"/>
          </w:tcPr>
          <w:p w14:paraId="6C501548">
            <w:pPr>
              <w:spacing w:after="0" w:line="240" w:lineRule="auto"/>
            </w:pPr>
            <w:r>
              <w:rPr>
                <w:rFonts w:ascii="Consolas" w:hAnsi="Consolas"/>
                <w:sz w:val="18"/>
              </w:rPr>
              <w:t>POST /api/auth/login</w:t>
            </w:r>
            <w:r>
              <w:rPr>
                <w:sz w:val="18"/>
              </w:rPr>
              <w:t xml:space="preserve"> 校验用户名和密码后签发 token</w:t>
            </w:r>
          </w:p>
        </w:tc>
        <w:tc>
          <w:tcPr>
            <w:tcW w:w="2625" w:type="dxa"/>
            <w:tcMar>
              <w:top w:w="45" w:type="dxa"/>
              <w:left w:w="55" w:type="dxa"/>
              <w:bottom w:w="45" w:type="dxa"/>
              <w:right w:w="55" w:type="dxa"/>
            </w:tcMar>
            <w:vAlign w:val="center"/>
          </w:tcPr>
          <w:p w14:paraId="574D6B6F">
            <w:pPr>
              <w:spacing w:after="0" w:line="240" w:lineRule="auto"/>
            </w:pPr>
            <w:r>
              <w:rPr>
                <w:sz w:val="18"/>
              </w:rPr>
              <w:t>当前版本使用账号密码和 JWT</w:t>
            </w:r>
          </w:p>
        </w:tc>
        <w:tc>
          <w:tcPr>
            <w:tcW w:w="2227" w:type="dxa"/>
            <w:tcMar>
              <w:top w:w="45" w:type="dxa"/>
              <w:left w:w="55" w:type="dxa"/>
              <w:bottom w:w="45" w:type="dxa"/>
              <w:right w:w="55" w:type="dxa"/>
            </w:tcMar>
            <w:vAlign w:val="center"/>
          </w:tcPr>
          <w:p w14:paraId="501F59F7">
            <w:pPr>
              <w:spacing w:after="0" w:line="240" w:lineRule="auto"/>
            </w:pPr>
            <w:r>
              <w:rPr>
                <w:sz w:val="18"/>
              </w:rPr>
              <w:t>增加登录风控、失败次数限制、多因素认证或验证码</w:t>
            </w:r>
          </w:p>
        </w:tc>
      </w:tr>
      <w:tr w14:paraId="1C7B0CE1">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shd w:val="clear" w:color="auto" w:fill="F3F6FA"/>
            <w:tcMar>
              <w:top w:w="45" w:type="dxa"/>
              <w:left w:w="55" w:type="dxa"/>
              <w:bottom w:w="45" w:type="dxa"/>
              <w:right w:w="55" w:type="dxa"/>
            </w:tcMar>
            <w:vAlign w:val="center"/>
          </w:tcPr>
          <w:p w14:paraId="56B08499">
            <w:pPr>
              <w:spacing w:after="0" w:line="240" w:lineRule="auto"/>
              <w:jc w:val="center"/>
            </w:pPr>
            <w:r>
              <w:rPr>
                <w:sz w:val="18"/>
              </w:rPr>
              <w:t>密码存储</w:t>
            </w:r>
          </w:p>
        </w:tc>
        <w:tc>
          <w:tcPr>
            <w:tcW w:w="2224" w:type="dxa"/>
            <w:shd w:val="clear" w:color="auto" w:fill="F3F6FA"/>
            <w:tcMar>
              <w:top w:w="45" w:type="dxa"/>
              <w:left w:w="55" w:type="dxa"/>
              <w:bottom w:w="45" w:type="dxa"/>
              <w:right w:w="55" w:type="dxa"/>
            </w:tcMar>
            <w:vAlign w:val="center"/>
          </w:tcPr>
          <w:p w14:paraId="4CDBD02D">
            <w:pPr>
              <w:spacing w:after="0" w:line="240" w:lineRule="auto"/>
            </w:pPr>
            <w:r>
              <w:rPr>
                <w:rFonts w:ascii="Consolas" w:hAnsi="Consolas"/>
                <w:sz w:val="18"/>
              </w:rPr>
              <w:t>hash_password()</w:t>
            </w:r>
            <w:r>
              <w:rPr>
                <w:sz w:val="18"/>
              </w:rPr>
              <w:t xml:space="preserve"> 使用 PBKDF2-SHA256、随机 salt、260000 iterations</w:t>
            </w:r>
          </w:p>
        </w:tc>
        <w:tc>
          <w:tcPr>
            <w:tcW w:w="2625" w:type="dxa"/>
            <w:shd w:val="clear" w:color="auto" w:fill="F3F6FA"/>
            <w:tcMar>
              <w:top w:w="45" w:type="dxa"/>
              <w:left w:w="55" w:type="dxa"/>
              <w:bottom w:w="45" w:type="dxa"/>
              <w:right w:w="55" w:type="dxa"/>
            </w:tcMar>
            <w:vAlign w:val="center"/>
          </w:tcPr>
          <w:p w14:paraId="27CE2C16">
            <w:pPr>
              <w:spacing w:after="0" w:line="240" w:lineRule="auto"/>
              <w:jc w:val="center"/>
            </w:pPr>
            <w:r>
              <w:rPr>
                <w:sz w:val="18"/>
              </w:rPr>
              <w:t>未使用专门密码库</w:t>
            </w:r>
          </w:p>
        </w:tc>
        <w:tc>
          <w:tcPr>
            <w:tcW w:w="2227" w:type="dxa"/>
            <w:shd w:val="clear" w:color="auto" w:fill="F3F6FA"/>
            <w:tcMar>
              <w:top w:w="45" w:type="dxa"/>
              <w:left w:w="55" w:type="dxa"/>
              <w:bottom w:w="45" w:type="dxa"/>
              <w:right w:w="55" w:type="dxa"/>
            </w:tcMar>
            <w:vAlign w:val="center"/>
          </w:tcPr>
          <w:p w14:paraId="2B7E0463">
            <w:pPr>
              <w:spacing w:after="0" w:line="240" w:lineRule="auto"/>
            </w:pPr>
            <w:r>
              <w:rPr>
                <w:sz w:val="18"/>
              </w:rPr>
              <w:t>可引入成熟密码哈希库和参数迁移策略</w:t>
            </w:r>
          </w:p>
        </w:tc>
      </w:tr>
      <w:tr w14:paraId="436F695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tcMar>
              <w:top w:w="45" w:type="dxa"/>
              <w:left w:w="55" w:type="dxa"/>
              <w:bottom w:w="45" w:type="dxa"/>
              <w:right w:w="55" w:type="dxa"/>
            </w:tcMar>
            <w:vAlign w:val="center"/>
          </w:tcPr>
          <w:p w14:paraId="37A9CF15">
            <w:pPr>
              <w:spacing w:after="0" w:line="240" w:lineRule="auto"/>
              <w:jc w:val="center"/>
            </w:pPr>
            <w:r>
              <w:rPr>
                <w:sz w:val="18"/>
              </w:rPr>
              <w:t>token</w:t>
            </w:r>
          </w:p>
        </w:tc>
        <w:tc>
          <w:tcPr>
            <w:tcW w:w="2224" w:type="dxa"/>
            <w:tcMar>
              <w:top w:w="45" w:type="dxa"/>
              <w:left w:w="55" w:type="dxa"/>
              <w:bottom w:w="45" w:type="dxa"/>
              <w:right w:w="55" w:type="dxa"/>
            </w:tcMar>
            <w:vAlign w:val="center"/>
          </w:tcPr>
          <w:p w14:paraId="087A2D14">
            <w:pPr>
              <w:spacing w:after="0" w:line="240" w:lineRule="auto"/>
            </w:pPr>
            <w:r>
              <w:rPr>
                <w:sz w:val="18"/>
              </w:rPr>
              <w:t xml:space="preserve">自实现 HS256 JWT，payload 包含 </w:t>
            </w:r>
            <w:r>
              <w:rPr>
                <w:rFonts w:ascii="Consolas" w:hAnsi="Consolas"/>
                <w:sz w:val="18"/>
              </w:rPr>
              <w:t>sub</w:t>
            </w:r>
            <w:r>
              <w:rPr>
                <w:sz w:val="18"/>
              </w:rPr>
              <w:t xml:space="preserve"> 和 </w:t>
            </w:r>
            <w:r>
              <w:rPr>
                <w:rFonts w:ascii="Consolas" w:hAnsi="Consolas"/>
                <w:sz w:val="18"/>
              </w:rPr>
              <w:t>exp</w:t>
            </w:r>
          </w:p>
        </w:tc>
        <w:tc>
          <w:tcPr>
            <w:tcW w:w="2625" w:type="dxa"/>
            <w:tcMar>
              <w:top w:w="45" w:type="dxa"/>
              <w:left w:w="55" w:type="dxa"/>
              <w:bottom w:w="45" w:type="dxa"/>
              <w:right w:w="55" w:type="dxa"/>
            </w:tcMar>
            <w:vAlign w:val="center"/>
          </w:tcPr>
          <w:p w14:paraId="52200094">
            <w:pPr>
              <w:spacing w:after="0" w:line="240" w:lineRule="auto"/>
            </w:pPr>
            <w:r>
              <w:rPr>
                <w:rFonts w:ascii="Consolas" w:hAnsi="Consolas"/>
                <w:sz w:val="18"/>
              </w:rPr>
              <w:t>jwt_secret_key</w:t>
            </w:r>
            <w:r>
              <w:rPr>
                <w:sz w:val="18"/>
              </w:rPr>
              <w:t xml:space="preserve"> 有开发默认值</w:t>
            </w:r>
          </w:p>
        </w:tc>
        <w:tc>
          <w:tcPr>
            <w:tcW w:w="2227" w:type="dxa"/>
            <w:tcMar>
              <w:top w:w="45" w:type="dxa"/>
              <w:left w:w="55" w:type="dxa"/>
              <w:bottom w:w="45" w:type="dxa"/>
              <w:right w:w="55" w:type="dxa"/>
            </w:tcMar>
            <w:vAlign w:val="center"/>
          </w:tcPr>
          <w:p w14:paraId="30C2FCF7">
            <w:pPr>
              <w:spacing w:after="0" w:line="240" w:lineRule="auto"/>
            </w:pPr>
            <w:r>
              <w:rPr>
                <w:sz w:val="18"/>
              </w:rPr>
              <w:t>生产环境强制环境密钥、轮换和短期 token</w:t>
            </w:r>
          </w:p>
        </w:tc>
      </w:tr>
      <w:tr w14:paraId="1711207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shd w:val="clear" w:color="auto" w:fill="F3F6FA"/>
            <w:tcMar>
              <w:top w:w="45" w:type="dxa"/>
              <w:left w:w="55" w:type="dxa"/>
              <w:bottom w:w="45" w:type="dxa"/>
              <w:right w:w="55" w:type="dxa"/>
            </w:tcMar>
            <w:vAlign w:val="center"/>
          </w:tcPr>
          <w:p w14:paraId="2429381A">
            <w:pPr>
              <w:spacing w:after="0" w:line="240" w:lineRule="auto"/>
              <w:jc w:val="center"/>
            </w:pPr>
            <w:r>
              <w:rPr>
                <w:sz w:val="18"/>
              </w:rPr>
              <w:t>受保护接口</w:t>
            </w:r>
          </w:p>
        </w:tc>
        <w:tc>
          <w:tcPr>
            <w:tcW w:w="2224" w:type="dxa"/>
            <w:shd w:val="clear" w:color="auto" w:fill="F3F6FA"/>
            <w:tcMar>
              <w:top w:w="45" w:type="dxa"/>
              <w:left w:w="55" w:type="dxa"/>
              <w:bottom w:w="45" w:type="dxa"/>
              <w:right w:w="55" w:type="dxa"/>
            </w:tcMar>
            <w:vAlign w:val="center"/>
          </w:tcPr>
          <w:p w14:paraId="5C59FCD5">
            <w:pPr>
              <w:spacing w:after="0" w:line="240" w:lineRule="auto"/>
            </w:pPr>
            <w:r>
              <w:rPr>
                <w:rFonts w:ascii="Consolas" w:hAnsi="Consolas"/>
                <w:sz w:val="18"/>
              </w:rPr>
              <w:t>get_current_user</w:t>
            </w:r>
            <w:r>
              <w:rPr>
                <w:sz w:val="18"/>
              </w:rPr>
              <w:t xml:space="preserve"> 解析 Bearer token 并检查 </w:t>
            </w:r>
            <w:r>
              <w:rPr>
                <w:rFonts w:ascii="Consolas" w:hAnsi="Consolas"/>
                <w:sz w:val="18"/>
              </w:rPr>
              <w:t>is_active</w:t>
            </w:r>
          </w:p>
        </w:tc>
        <w:tc>
          <w:tcPr>
            <w:tcW w:w="2625" w:type="dxa"/>
            <w:shd w:val="clear" w:color="auto" w:fill="F3F6FA"/>
            <w:tcMar>
              <w:top w:w="45" w:type="dxa"/>
              <w:left w:w="55" w:type="dxa"/>
              <w:bottom w:w="45" w:type="dxa"/>
              <w:right w:w="55" w:type="dxa"/>
            </w:tcMar>
            <w:vAlign w:val="center"/>
          </w:tcPr>
          <w:p w14:paraId="03456AD9">
            <w:pPr>
              <w:spacing w:after="0" w:line="240" w:lineRule="auto"/>
            </w:pPr>
            <w:r>
              <w:rPr>
                <w:sz w:val="18"/>
              </w:rPr>
              <w:t>当前版本按用户和家庭范围隔离</w:t>
            </w:r>
          </w:p>
        </w:tc>
        <w:tc>
          <w:tcPr>
            <w:tcW w:w="2227" w:type="dxa"/>
            <w:shd w:val="clear" w:color="auto" w:fill="F3F6FA"/>
            <w:tcMar>
              <w:top w:w="45" w:type="dxa"/>
              <w:left w:w="55" w:type="dxa"/>
              <w:bottom w:w="45" w:type="dxa"/>
              <w:right w:w="55" w:type="dxa"/>
            </w:tcMar>
            <w:vAlign w:val="center"/>
          </w:tcPr>
          <w:p w14:paraId="1920B6CA">
            <w:pPr>
              <w:spacing w:after="0" w:line="240" w:lineRule="auto"/>
            </w:pPr>
            <w:r>
              <w:rPr>
                <w:sz w:val="18"/>
              </w:rPr>
              <w:t>引入角色、家庭成员和资源级授权</w:t>
            </w:r>
          </w:p>
        </w:tc>
      </w:tr>
      <w:tr w14:paraId="508368FB">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tcMar>
              <w:top w:w="45" w:type="dxa"/>
              <w:left w:w="55" w:type="dxa"/>
              <w:bottom w:w="45" w:type="dxa"/>
              <w:right w:w="55" w:type="dxa"/>
            </w:tcMar>
            <w:vAlign w:val="center"/>
          </w:tcPr>
          <w:p w14:paraId="0716CE0C">
            <w:pPr>
              <w:spacing w:after="0" w:line="240" w:lineRule="auto"/>
              <w:jc w:val="center"/>
            </w:pPr>
            <w:r>
              <w:rPr>
                <w:sz w:val="18"/>
              </w:rPr>
              <w:t>前端凭证</w:t>
            </w:r>
          </w:p>
        </w:tc>
        <w:tc>
          <w:tcPr>
            <w:tcW w:w="2224" w:type="dxa"/>
            <w:tcMar>
              <w:top w:w="45" w:type="dxa"/>
              <w:left w:w="55" w:type="dxa"/>
              <w:bottom w:w="45" w:type="dxa"/>
              <w:right w:w="55" w:type="dxa"/>
            </w:tcMar>
            <w:vAlign w:val="center"/>
          </w:tcPr>
          <w:p w14:paraId="10EB55EA">
            <w:pPr>
              <w:spacing w:after="0" w:line="240" w:lineRule="auto"/>
            </w:pPr>
            <w:r>
              <w:rPr>
                <w:rFonts w:ascii="Consolas" w:hAnsi="Consolas"/>
                <w:sz w:val="18"/>
              </w:rPr>
              <w:t>frontend/src/api/request.js</w:t>
            </w:r>
            <w:r>
              <w:rPr>
                <w:sz w:val="18"/>
              </w:rPr>
              <w:t xml:space="preserve"> 使用 localStorage 保存 token 和 token type，请求时注入 </w:t>
            </w:r>
            <w:r>
              <w:rPr>
                <w:rFonts w:ascii="Consolas" w:hAnsi="Consolas"/>
                <w:sz w:val="18"/>
              </w:rPr>
              <w:t>Authorization</w:t>
            </w:r>
          </w:p>
        </w:tc>
        <w:tc>
          <w:tcPr>
            <w:tcW w:w="2625" w:type="dxa"/>
            <w:tcMar>
              <w:top w:w="45" w:type="dxa"/>
              <w:left w:w="55" w:type="dxa"/>
              <w:bottom w:w="45" w:type="dxa"/>
              <w:right w:w="55" w:type="dxa"/>
            </w:tcMar>
            <w:vAlign w:val="center"/>
          </w:tcPr>
          <w:p w14:paraId="2F4BA449">
            <w:pPr>
              <w:spacing w:after="0" w:line="240" w:lineRule="auto"/>
            </w:pPr>
            <w:r>
              <w:rPr>
                <w:sz w:val="18"/>
              </w:rPr>
              <w:t>localStorage 对 XSS 敏感</w:t>
            </w:r>
          </w:p>
        </w:tc>
        <w:tc>
          <w:tcPr>
            <w:tcW w:w="2227" w:type="dxa"/>
            <w:tcMar>
              <w:top w:w="45" w:type="dxa"/>
              <w:left w:w="55" w:type="dxa"/>
              <w:bottom w:w="45" w:type="dxa"/>
              <w:right w:w="55" w:type="dxa"/>
            </w:tcMar>
            <w:vAlign w:val="center"/>
          </w:tcPr>
          <w:p w14:paraId="03EA59CB">
            <w:pPr>
              <w:spacing w:after="0" w:line="240" w:lineRule="auto"/>
            </w:pPr>
            <w:r>
              <w:rPr>
                <w:sz w:val="18"/>
              </w:rPr>
              <w:t>可改用更严格的 cookie/session 策略和 CSP</w:t>
            </w:r>
          </w:p>
        </w:tc>
      </w:tr>
      <w:tr w14:paraId="7C3B35CE">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shd w:val="clear" w:color="auto" w:fill="F3F6FA"/>
            <w:tcMar>
              <w:top w:w="45" w:type="dxa"/>
              <w:left w:w="55" w:type="dxa"/>
              <w:bottom w:w="45" w:type="dxa"/>
              <w:right w:w="55" w:type="dxa"/>
            </w:tcMar>
            <w:vAlign w:val="center"/>
          </w:tcPr>
          <w:p w14:paraId="5C5F53C7">
            <w:pPr>
              <w:spacing w:after="0" w:line="240" w:lineRule="auto"/>
              <w:jc w:val="center"/>
            </w:pPr>
            <w:r>
              <w:rPr>
                <w:sz w:val="18"/>
              </w:rPr>
              <w:t>未授权处理</w:t>
            </w:r>
          </w:p>
        </w:tc>
        <w:tc>
          <w:tcPr>
            <w:tcW w:w="2224" w:type="dxa"/>
            <w:shd w:val="clear" w:color="auto" w:fill="F3F6FA"/>
            <w:tcMar>
              <w:top w:w="45" w:type="dxa"/>
              <w:left w:w="55" w:type="dxa"/>
              <w:bottom w:w="45" w:type="dxa"/>
              <w:right w:w="55" w:type="dxa"/>
            </w:tcMar>
            <w:vAlign w:val="center"/>
          </w:tcPr>
          <w:p w14:paraId="501DD707">
            <w:pPr>
              <w:spacing w:after="0" w:line="240" w:lineRule="auto"/>
            </w:pPr>
            <w:r>
              <w:rPr>
                <w:sz w:val="18"/>
              </w:rPr>
              <w:t xml:space="preserve">后端返回 </w:t>
            </w:r>
            <w:r>
              <w:rPr>
                <w:rFonts w:ascii="Consolas" w:hAnsi="Consolas"/>
                <w:sz w:val="18"/>
              </w:rPr>
              <w:t>UNAUTHORIZED</w:t>
            </w:r>
            <w:r>
              <w:rPr>
                <w:sz w:val="18"/>
              </w:rPr>
              <w:t>，前端 401 清会话并跳转登录</w:t>
            </w:r>
          </w:p>
        </w:tc>
        <w:tc>
          <w:tcPr>
            <w:tcW w:w="2625" w:type="dxa"/>
            <w:shd w:val="clear" w:color="auto" w:fill="F3F6FA"/>
            <w:tcMar>
              <w:top w:w="45" w:type="dxa"/>
              <w:left w:w="55" w:type="dxa"/>
              <w:bottom w:w="45" w:type="dxa"/>
              <w:right w:w="55" w:type="dxa"/>
            </w:tcMar>
            <w:vAlign w:val="center"/>
          </w:tcPr>
          <w:p w14:paraId="23CF0A4D">
            <w:pPr>
              <w:spacing w:after="0" w:line="240" w:lineRule="auto"/>
              <w:jc w:val="center"/>
            </w:pPr>
            <w:r>
              <w:rPr>
                <w:sz w:val="18"/>
              </w:rPr>
              <w:t>无刷新 token</w:t>
            </w:r>
          </w:p>
        </w:tc>
        <w:tc>
          <w:tcPr>
            <w:tcW w:w="2227" w:type="dxa"/>
            <w:shd w:val="clear" w:color="auto" w:fill="F3F6FA"/>
            <w:tcMar>
              <w:top w:w="45" w:type="dxa"/>
              <w:left w:w="55" w:type="dxa"/>
              <w:bottom w:w="45" w:type="dxa"/>
              <w:right w:w="55" w:type="dxa"/>
            </w:tcMar>
            <w:vAlign w:val="center"/>
          </w:tcPr>
          <w:p w14:paraId="58CAEEE2">
            <w:pPr>
              <w:spacing w:after="0" w:line="240" w:lineRule="auto"/>
            </w:pPr>
            <w:r>
              <w:rPr>
                <w:sz w:val="18"/>
              </w:rPr>
              <w:t>增加 refresh token 或统一登录过期提示策略</w:t>
            </w:r>
          </w:p>
        </w:tc>
      </w:tr>
      <w:tr w14:paraId="75EE3A7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tcMar>
              <w:top w:w="45" w:type="dxa"/>
              <w:left w:w="55" w:type="dxa"/>
              <w:bottom w:w="45" w:type="dxa"/>
              <w:right w:w="55" w:type="dxa"/>
            </w:tcMar>
            <w:vAlign w:val="center"/>
          </w:tcPr>
          <w:p w14:paraId="068C1AA6">
            <w:pPr>
              <w:spacing w:after="0" w:line="240" w:lineRule="auto"/>
              <w:jc w:val="center"/>
            </w:pPr>
            <w:r>
              <w:rPr>
                <w:sz w:val="18"/>
              </w:rPr>
              <w:t>ASR 密钥</w:t>
            </w:r>
          </w:p>
        </w:tc>
        <w:tc>
          <w:tcPr>
            <w:tcW w:w="2224" w:type="dxa"/>
            <w:tcMar>
              <w:top w:w="45" w:type="dxa"/>
              <w:left w:w="55" w:type="dxa"/>
              <w:bottom w:w="45" w:type="dxa"/>
              <w:right w:w="55" w:type="dxa"/>
            </w:tcMar>
            <w:vAlign w:val="center"/>
          </w:tcPr>
          <w:p w14:paraId="47E6FAB1">
            <w:pPr>
              <w:spacing w:after="0" w:line="240" w:lineRule="auto"/>
            </w:pPr>
            <w:r>
              <w:rPr>
                <w:sz w:val="18"/>
              </w:rPr>
              <w:t>前端不保存 API Key；</w:t>
            </w:r>
            <w:r>
              <w:rPr>
                <w:rFonts w:ascii="Consolas" w:hAnsi="Consolas"/>
                <w:sz w:val="18"/>
              </w:rPr>
              <w:t>/api/voice/asr-config</w:t>
            </w:r>
            <w:r>
              <w:rPr>
                <w:sz w:val="18"/>
              </w:rPr>
              <w:t xml:space="preserve"> 写后端本地配置；状态接口脱敏</w:t>
            </w:r>
          </w:p>
        </w:tc>
        <w:tc>
          <w:tcPr>
            <w:tcW w:w="2625" w:type="dxa"/>
            <w:tcMar>
              <w:top w:w="45" w:type="dxa"/>
              <w:left w:w="55" w:type="dxa"/>
              <w:bottom w:w="45" w:type="dxa"/>
              <w:right w:w="55" w:type="dxa"/>
            </w:tcMar>
            <w:vAlign w:val="center"/>
          </w:tcPr>
          <w:p w14:paraId="032C2E79">
            <w:pPr>
              <w:spacing w:after="0" w:line="240" w:lineRule="auto"/>
            </w:pPr>
            <w:r>
              <w:rPr>
                <w:rFonts w:ascii="Consolas" w:hAnsi="Consolas"/>
                <w:sz w:val="18"/>
              </w:rPr>
              <w:t>backend/data/asr_config.json</w:t>
            </w:r>
            <w:r>
              <w:rPr>
                <w:sz w:val="18"/>
              </w:rPr>
              <w:t xml:space="preserve"> 是本地文件方案</w:t>
            </w:r>
          </w:p>
        </w:tc>
        <w:tc>
          <w:tcPr>
            <w:tcW w:w="2227" w:type="dxa"/>
            <w:tcMar>
              <w:top w:w="45" w:type="dxa"/>
              <w:left w:w="55" w:type="dxa"/>
              <w:bottom w:w="45" w:type="dxa"/>
              <w:right w:w="55" w:type="dxa"/>
            </w:tcMar>
            <w:vAlign w:val="center"/>
          </w:tcPr>
          <w:p w14:paraId="50FF8716">
            <w:pPr>
              <w:spacing w:after="0" w:line="240" w:lineRule="auto"/>
            </w:pPr>
            <w:r>
              <w:rPr>
                <w:sz w:val="18"/>
              </w:rPr>
              <w:t>生产环境接入密钥管理、加密存储、权限审计</w:t>
            </w:r>
          </w:p>
        </w:tc>
      </w:tr>
      <w:tr w14:paraId="3189F38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shd w:val="clear" w:color="auto" w:fill="F3F6FA"/>
            <w:tcMar>
              <w:top w:w="45" w:type="dxa"/>
              <w:left w:w="55" w:type="dxa"/>
              <w:bottom w:w="45" w:type="dxa"/>
              <w:right w:w="55" w:type="dxa"/>
            </w:tcMar>
            <w:vAlign w:val="center"/>
          </w:tcPr>
          <w:p w14:paraId="4F47135F">
            <w:pPr>
              <w:spacing w:after="0" w:line="240" w:lineRule="auto"/>
              <w:jc w:val="center"/>
            </w:pPr>
            <w:r>
              <w:rPr>
                <w:sz w:val="18"/>
              </w:rPr>
              <w:t>跨域</w:t>
            </w:r>
          </w:p>
        </w:tc>
        <w:tc>
          <w:tcPr>
            <w:tcW w:w="2224" w:type="dxa"/>
            <w:shd w:val="clear" w:color="auto" w:fill="F3F6FA"/>
            <w:tcMar>
              <w:top w:w="45" w:type="dxa"/>
              <w:left w:w="55" w:type="dxa"/>
              <w:bottom w:w="45" w:type="dxa"/>
              <w:right w:w="55" w:type="dxa"/>
            </w:tcMar>
            <w:vAlign w:val="center"/>
          </w:tcPr>
          <w:p w14:paraId="74BEF974">
            <w:pPr>
              <w:spacing w:after="0" w:line="240" w:lineRule="auto"/>
            </w:pPr>
            <w:r>
              <w:rPr>
                <w:sz w:val="18"/>
              </w:rPr>
              <w:t xml:space="preserve">前端开发环境通过 Vite proxy 转发 </w:t>
            </w:r>
            <w:r>
              <w:rPr>
                <w:rFonts w:ascii="Consolas" w:hAnsi="Consolas"/>
                <w:sz w:val="18"/>
              </w:rPr>
              <w:t>/api</w:t>
            </w:r>
          </w:p>
        </w:tc>
        <w:tc>
          <w:tcPr>
            <w:tcW w:w="2625" w:type="dxa"/>
            <w:shd w:val="clear" w:color="auto" w:fill="F3F6FA"/>
            <w:tcMar>
              <w:top w:w="45" w:type="dxa"/>
              <w:left w:w="55" w:type="dxa"/>
              <w:bottom w:w="45" w:type="dxa"/>
              <w:right w:w="55" w:type="dxa"/>
            </w:tcMar>
            <w:vAlign w:val="center"/>
          </w:tcPr>
          <w:p w14:paraId="5D74BE17">
            <w:pPr>
              <w:spacing w:after="0" w:line="240" w:lineRule="auto"/>
            </w:pPr>
            <w:r>
              <w:rPr>
                <w:sz w:val="18"/>
              </w:rPr>
              <w:t>当前版本以开发代理和同源部署为主要联调方式</w:t>
            </w:r>
          </w:p>
        </w:tc>
        <w:tc>
          <w:tcPr>
            <w:tcW w:w="2227" w:type="dxa"/>
            <w:shd w:val="clear" w:color="auto" w:fill="F3F6FA"/>
            <w:tcMar>
              <w:top w:w="45" w:type="dxa"/>
              <w:left w:w="55" w:type="dxa"/>
              <w:bottom w:w="45" w:type="dxa"/>
              <w:right w:w="55" w:type="dxa"/>
            </w:tcMar>
            <w:vAlign w:val="center"/>
          </w:tcPr>
          <w:p w14:paraId="62AD685F">
            <w:pPr>
              <w:spacing w:after="0" w:line="240" w:lineRule="auto"/>
            </w:pPr>
            <w:r>
              <w:rPr>
                <w:sz w:val="18"/>
              </w:rPr>
              <w:t>部署时按域名白名单配置 CORS</w:t>
            </w:r>
          </w:p>
        </w:tc>
      </w:tr>
      <w:tr w14:paraId="7D80DCD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tcMar>
              <w:top w:w="45" w:type="dxa"/>
              <w:left w:w="55" w:type="dxa"/>
              <w:bottom w:w="45" w:type="dxa"/>
              <w:right w:w="55" w:type="dxa"/>
            </w:tcMar>
            <w:vAlign w:val="center"/>
          </w:tcPr>
          <w:p w14:paraId="14516FC5">
            <w:pPr>
              <w:spacing w:after="0" w:line="240" w:lineRule="auto"/>
              <w:jc w:val="center"/>
            </w:pPr>
            <w:r>
              <w:rPr>
                <w:sz w:val="18"/>
              </w:rPr>
              <w:t>数据隔离</w:t>
            </w:r>
          </w:p>
        </w:tc>
        <w:tc>
          <w:tcPr>
            <w:tcW w:w="2224" w:type="dxa"/>
            <w:tcMar>
              <w:top w:w="45" w:type="dxa"/>
              <w:left w:w="55" w:type="dxa"/>
              <w:bottom w:w="45" w:type="dxa"/>
              <w:right w:w="55" w:type="dxa"/>
            </w:tcMar>
            <w:vAlign w:val="center"/>
          </w:tcPr>
          <w:p w14:paraId="1339A299">
            <w:pPr>
              <w:spacing w:after="0" w:line="240" w:lineRule="auto"/>
            </w:pPr>
            <w:r>
              <w:rPr>
                <w:sz w:val="18"/>
              </w:rPr>
              <w:t>日志、提醒、偏好、设备别名按用户筛选；房间/设备/场景按家庭筛选</w:t>
            </w:r>
          </w:p>
        </w:tc>
        <w:tc>
          <w:tcPr>
            <w:tcW w:w="2625" w:type="dxa"/>
            <w:tcMar>
              <w:top w:w="45" w:type="dxa"/>
              <w:left w:w="55" w:type="dxa"/>
              <w:bottom w:w="45" w:type="dxa"/>
              <w:right w:w="55" w:type="dxa"/>
            </w:tcMar>
            <w:vAlign w:val="center"/>
          </w:tcPr>
          <w:p w14:paraId="251F8CBE">
            <w:pPr>
              <w:spacing w:after="0" w:line="240" w:lineRule="auto"/>
            </w:pPr>
            <w:r>
              <w:rPr>
                <w:sz w:val="18"/>
              </w:rPr>
              <w:t>当前默认家庭模型不等同完整多租户</w:t>
            </w:r>
          </w:p>
        </w:tc>
        <w:tc>
          <w:tcPr>
            <w:tcW w:w="2227" w:type="dxa"/>
            <w:tcMar>
              <w:top w:w="45" w:type="dxa"/>
              <w:left w:w="55" w:type="dxa"/>
              <w:bottom w:w="45" w:type="dxa"/>
              <w:right w:w="55" w:type="dxa"/>
            </w:tcMar>
            <w:vAlign w:val="center"/>
          </w:tcPr>
          <w:p w14:paraId="4667219A">
            <w:pPr>
              <w:spacing w:after="0" w:line="240" w:lineRule="auto"/>
            </w:pPr>
            <w:r>
              <w:rPr>
                <w:sz w:val="18"/>
              </w:rPr>
              <w:t>完善多家庭和家庭成员隔离策略</w:t>
            </w:r>
          </w:p>
        </w:tc>
      </w:tr>
    </w:tbl>
    <w:p w14:paraId="53A54ABF">
      <w:pPr>
        <w:spacing w:after="120" w:line="240" w:lineRule="auto"/>
      </w:pPr>
    </w:p>
    <w:p w14:paraId="07315A08">
      <w:pPr>
        <w:pStyle w:val="3"/>
      </w:pPr>
      <w:bookmarkStart w:id="9" w:name="_Toc232899562"/>
      <w:r>
        <w:rPr>
          <w:rFonts w:ascii="Times New Roman" w:hAnsi="Times New Roman" w:eastAsia="宋体"/>
        </w:rPr>
        <w:t>10 日志与可解释追踪设计</w:t>
      </w:r>
      <w:bookmarkEnd w:id="9"/>
    </w:p>
    <w:p w14:paraId="0B5793D1">
      <w:pPr>
        <w:pStyle w:val="4"/>
      </w:pPr>
      <w:r>
        <w:rPr>
          <w:rFonts w:ascii="Times New Roman" w:hAnsi="Times New Roman" w:eastAsia="宋体"/>
        </w:rPr>
        <w:t>10.1 日志目标</w:t>
      </w:r>
    </w:p>
    <w:p w14:paraId="39CE612A">
      <w:pPr>
        <w:spacing w:after="120"/>
      </w:pPr>
      <w:r>
        <w:t>操作日志用于解释一次语音或文本指令从输入到执行的完整链路，帮助用户确认结果并帮助维护人员定位问题。</w:t>
      </w:r>
    </w:p>
    <w:p w14:paraId="3D72507D">
      <w:pPr>
        <w:pStyle w:val="4"/>
      </w:pPr>
      <w:r>
        <w:rPr>
          <w:rFonts w:ascii="Times New Roman" w:hAnsi="Times New Roman" w:eastAsia="宋体"/>
        </w:rPr>
        <w:t>10.2 日志内容</w:t>
      </w:r>
    </w:p>
    <w:p w14:paraId="6586A925">
      <w:pPr>
        <w:keepNext/>
        <w:spacing w:before="80" w:after="80"/>
        <w:jc w:val="center"/>
      </w:pPr>
      <w:r>
        <w:t>表 10-1 日志详情分块</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2924"/>
        <w:gridCol w:w="2924"/>
        <w:gridCol w:w="3452"/>
      </w:tblGrid>
      <w:tr w14:paraId="506C9701">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2924" w:type="dxa"/>
            <w:shd w:val="clear" w:color="auto" w:fill="D9EAF7"/>
            <w:tcMar>
              <w:top w:w="45" w:type="dxa"/>
              <w:left w:w="55" w:type="dxa"/>
              <w:bottom w:w="45" w:type="dxa"/>
              <w:right w:w="55" w:type="dxa"/>
            </w:tcMar>
            <w:vAlign w:val="center"/>
          </w:tcPr>
          <w:p w14:paraId="7A13D332">
            <w:pPr>
              <w:spacing w:after="0" w:line="240" w:lineRule="auto"/>
              <w:jc w:val="center"/>
            </w:pPr>
            <w:r>
              <w:rPr>
                <w:b/>
                <w:color w:val="1F4E79"/>
                <w:sz w:val="18"/>
              </w:rPr>
              <w:t>分块</w:t>
            </w:r>
          </w:p>
        </w:tc>
        <w:tc>
          <w:tcPr>
            <w:tcW w:w="2924" w:type="dxa"/>
            <w:shd w:val="clear" w:color="auto" w:fill="D9EAF7"/>
            <w:tcMar>
              <w:top w:w="45" w:type="dxa"/>
              <w:left w:w="55" w:type="dxa"/>
              <w:bottom w:w="45" w:type="dxa"/>
              <w:right w:w="55" w:type="dxa"/>
            </w:tcMar>
            <w:vAlign w:val="center"/>
          </w:tcPr>
          <w:p w14:paraId="659A0E70">
            <w:pPr>
              <w:spacing w:after="0" w:line="240" w:lineRule="auto"/>
              <w:jc w:val="center"/>
            </w:pPr>
            <w:r>
              <w:rPr>
                <w:b/>
                <w:color w:val="1F4E79"/>
                <w:sz w:val="18"/>
              </w:rPr>
              <w:t>来源</w:t>
            </w:r>
          </w:p>
        </w:tc>
        <w:tc>
          <w:tcPr>
            <w:tcW w:w="3452" w:type="dxa"/>
            <w:shd w:val="clear" w:color="auto" w:fill="D9EAF7"/>
            <w:tcMar>
              <w:top w:w="45" w:type="dxa"/>
              <w:left w:w="55" w:type="dxa"/>
              <w:bottom w:w="45" w:type="dxa"/>
              <w:right w:w="55" w:type="dxa"/>
            </w:tcMar>
            <w:vAlign w:val="center"/>
          </w:tcPr>
          <w:p w14:paraId="6228C078">
            <w:pPr>
              <w:spacing w:after="0" w:line="240" w:lineRule="auto"/>
              <w:jc w:val="center"/>
            </w:pPr>
            <w:r>
              <w:rPr>
                <w:b/>
                <w:color w:val="1F4E79"/>
                <w:sz w:val="18"/>
              </w:rPr>
              <w:t>字段摘要</w:t>
            </w:r>
          </w:p>
        </w:tc>
      </w:tr>
      <w:tr w14:paraId="51B161C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924" w:type="dxa"/>
            <w:tcMar>
              <w:top w:w="45" w:type="dxa"/>
              <w:left w:w="55" w:type="dxa"/>
              <w:bottom w:w="45" w:type="dxa"/>
              <w:right w:w="55" w:type="dxa"/>
            </w:tcMar>
            <w:vAlign w:val="center"/>
          </w:tcPr>
          <w:p w14:paraId="70E9F247">
            <w:pPr>
              <w:spacing w:after="0" w:line="240" w:lineRule="auto"/>
              <w:jc w:val="center"/>
            </w:pPr>
            <w:r>
              <w:rPr>
                <w:rFonts w:ascii="Consolas" w:hAnsi="Consolas"/>
                <w:sz w:val="18"/>
              </w:rPr>
              <w:t>asr</w:t>
            </w:r>
          </w:p>
        </w:tc>
        <w:tc>
          <w:tcPr>
            <w:tcW w:w="2924" w:type="dxa"/>
            <w:tcMar>
              <w:top w:w="45" w:type="dxa"/>
              <w:left w:w="55" w:type="dxa"/>
              <w:bottom w:w="45" w:type="dxa"/>
              <w:right w:w="55" w:type="dxa"/>
            </w:tcMar>
            <w:vAlign w:val="center"/>
          </w:tcPr>
          <w:p w14:paraId="5A0083BB">
            <w:pPr>
              <w:spacing w:after="0" w:line="240" w:lineRule="auto"/>
            </w:pPr>
            <w:r>
              <w:rPr>
                <w:sz w:val="18"/>
              </w:rPr>
              <w:t>voice context、ASR Provider、ASRPostCorrector</w:t>
            </w:r>
          </w:p>
        </w:tc>
        <w:tc>
          <w:tcPr>
            <w:tcW w:w="3452" w:type="dxa"/>
            <w:tcMar>
              <w:top w:w="45" w:type="dxa"/>
              <w:left w:w="55" w:type="dxa"/>
              <w:bottom w:w="45" w:type="dxa"/>
              <w:right w:w="55" w:type="dxa"/>
            </w:tcMar>
            <w:vAlign w:val="center"/>
          </w:tcPr>
          <w:p w14:paraId="60CA732D">
            <w:pPr>
              <w:spacing w:after="0" w:line="240" w:lineRule="auto"/>
            </w:pPr>
            <w:r>
              <w:rPr>
                <w:rFonts w:ascii="Consolas" w:hAnsi="Consolas"/>
                <w:sz w:val="18"/>
              </w:rPr>
              <w:t>trace_id</w:t>
            </w:r>
            <w:r>
              <w:rPr>
                <w:sz w:val="18"/>
              </w:rPr>
              <w:t>、</w:t>
            </w:r>
            <w:r>
              <w:rPr>
                <w:rFonts w:ascii="Consolas" w:hAnsi="Consolas"/>
                <w:sz w:val="18"/>
              </w:rPr>
              <w:t>input_source</w:t>
            </w:r>
            <w:r>
              <w:rPr>
                <w:sz w:val="18"/>
              </w:rPr>
              <w:t>、</w:t>
            </w:r>
            <w:r>
              <w:rPr>
                <w:rFonts w:ascii="Consolas" w:hAnsi="Consolas"/>
                <w:sz w:val="18"/>
              </w:rPr>
              <w:t>asr_provider</w:t>
            </w:r>
            <w:r>
              <w:rPr>
                <w:sz w:val="18"/>
              </w:rPr>
              <w:t>、</w:t>
            </w:r>
            <w:r>
              <w:rPr>
                <w:rFonts w:ascii="Consolas" w:hAnsi="Consolas"/>
                <w:sz w:val="18"/>
              </w:rPr>
              <w:t>transcript</w:t>
            </w:r>
            <w:r>
              <w:rPr>
                <w:sz w:val="18"/>
              </w:rPr>
              <w:t>、</w:t>
            </w:r>
            <w:r>
              <w:rPr>
                <w:rFonts w:ascii="Consolas" w:hAnsi="Consolas"/>
                <w:sz w:val="18"/>
              </w:rPr>
              <w:t>corrected_transcript</w:t>
            </w:r>
            <w:r>
              <w:rPr>
                <w:sz w:val="18"/>
              </w:rPr>
              <w:t>、</w:t>
            </w:r>
            <w:r>
              <w:rPr>
                <w:rFonts w:ascii="Consolas" w:hAnsi="Consolas"/>
                <w:sz w:val="18"/>
              </w:rPr>
              <w:t>asr_post_correction</w:t>
            </w:r>
            <w:r>
              <w:rPr>
                <w:sz w:val="18"/>
              </w:rPr>
              <w:t>、音频时长、ASR 耗时、raw ASR</w:t>
            </w:r>
          </w:p>
        </w:tc>
      </w:tr>
      <w:tr w14:paraId="156CC6E1">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924" w:type="dxa"/>
            <w:shd w:val="clear" w:color="auto" w:fill="F3F6FA"/>
            <w:tcMar>
              <w:top w:w="45" w:type="dxa"/>
              <w:left w:w="55" w:type="dxa"/>
              <w:bottom w:w="45" w:type="dxa"/>
              <w:right w:w="55" w:type="dxa"/>
            </w:tcMar>
            <w:vAlign w:val="center"/>
          </w:tcPr>
          <w:p w14:paraId="1D022196">
            <w:pPr>
              <w:spacing w:after="0" w:line="240" w:lineRule="auto"/>
            </w:pPr>
            <w:r>
              <w:rPr>
                <w:rFonts w:ascii="Consolas" w:hAnsi="Consolas"/>
                <w:sz w:val="18"/>
              </w:rPr>
              <w:t>normalization</w:t>
            </w:r>
          </w:p>
        </w:tc>
        <w:tc>
          <w:tcPr>
            <w:tcW w:w="2924" w:type="dxa"/>
            <w:shd w:val="clear" w:color="auto" w:fill="F3F6FA"/>
            <w:tcMar>
              <w:top w:w="45" w:type="dxa"/>
              <w:left w:w="55" w:type="dxa"/>
              <w:bottom w:w="45" w:type="dxa"/>
              <w:right w:w="55" w:type="dxa"/>
            </w:tcMar>
            <w:vAlign w:val="center"/>
          </w:tcPr>
          <w:p w14:paraId="75CF33BB">
            <w:pPr>
              <w:spacing w:after="0" w:line="240" w:lineRule="auto"/>
            </w:pPr>
            <w:r>
              <w:rPr>
                <w:rFonts w:ascii="Consolas" w:hAnsi="Consolas"/>
                <w:sz w:val="18"/>
              </w:rPr>
              <w:t>DialectNormalizer</w:t>
            </w:r>
          </w:p>
        </w:tc>
        <w:tc>
          <w:tcPr>
            <w:tcW w:w="3452" w:type="dxa"/>
            <w:shd w:val="clear" w:color="auto" w:fill="F3F6FA"/>
            <w:tcMar>
              <w:top w:w="45" w:type="dxa"/>
              <w:left w:w="55" w:type="dxa"/>
              <w:bottom w:w="45" w:type="dxa"/>
              <w:right w:w="55" w:type="dxa"/>
            </w:tcMar>
            <w:vAlign w:val="center"/>
          </w:tcPr>
          <w:p w14:paraId="29008EA3">
            <w:pPr>
              <w:spacing w:after="0" w:line="240" w:lineRule="auto"/>
            </w:pPr>
            <w:r>
              <w:rPr>
                <w:rFonts w:ascii="Consolas" w:hAnsi="Consolas"/>
                <w:sz w:val="18"/>
              </w:rPr>
              <w:t>detected_dialect</w:t>
            </w:r>
            <w:r>
              <w:rPr>
                <w:sz w:val="18"/>
              </w:rPr>
              <w:t>、</w:t>
            </w:r>
            <w:r>
              <w:rPr>
                <w:rFonts w:ascii="Consolas" w:hAnsi="Consolas"/>
                <w:sz w:val="18"/>
              </w:rPr>
              <w:t>normalized_text</w:t>
            </w:r>
            <w:r>
              <w:rPr>
                <w:sz w:val="18"/>
              </w:rPr>
              <w:t>、</w:t>
            </w:r>
            <w:r>
              <w:rPr>
                <w:rFonts w:ascii="Consolas" w:hAnsi="Consolas"/>
                <w:sz w:val="18"/>
              </w:rPr>
              <w:t>dialect_matches</w:t>
            </w:r>
            <w:r>
              <w:rPr>
                <w:sz w:val="18"/>
              </w:rPr>
              <w:t>、</w:t>
            </w:r>
            <w:r>
              <w:rPr>
                <w:rFonts w:ascii="Consolas" w:hAnsi="Consolas"/>
                <w:sz w:val="18"/>
              </w:rPr>
              <w:t>asr_corrections</w:t>
            </w:r>
            <w:r>
              <w:rPr>
                <w:sz w:val="18"/>
              </w:rPr>
              <w:t>、</w:t>
            </w:r>
            <w:r>
              <w:rPr>
                <w:rFonts w:ascii="Consolas" w:hAnsi="Consolas"/>
                <w:sz w:val="18"/>
              </w:rPr>
              <w:t>number_conversions</w:t>
            </w:r>
            <w:r>
              <w:rPr>
                <w:sz w:val="18"/>
              </w:rPr>
              <w:t>、</w:t>
            </w:r>
            <w:r>
              <w:rPr>
                <w:rFonts w:ascii="Consolas" w:hAnsi="Consolas"/>
                <w:sz w:val="18"/>
              </w:rPr>
              <w:t>removed_fillers</w:t>
            </w:r>
            <w:r>
              <w:rPr>
                <w:sz w:val="18"/>
              </w:rPr>
              <w:t>、步骤</w:t>
            </w:r>
          </w:p>
        </w:tc>
      </w:tr>
      <w:tr w14:paraId="39EC63E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924" w:type="dxa"/>
            <w:tcMar>
              <w:top w:w="45" w:type="dxa"/>
              <w:left w:w="55" w:type="dxa"/>
              <w:bottom w:w="45" w:type="dxa"/>
              <w:right w:w="55" w:type="dxa"/>
            </w:tcMar>
            <w:vAlign w:val="center"/>
          </w:tcPr>
          <w:p w14:paraId="09165A0B">
            <w:pPr>
              <w:spacing w:after="0" w:line="240" w:lineRule="auto"/>
              <w:jc w:val="center"/>
            </w:pPr>
            <w:r>
              <w:rPr>
                <w:rFonts w:ascii="Consolas" w:hAnsi="Consolas"/>
                <w:sz w:val="18"/>
              </w:rPr>
              <w:t>parse</w:t>
            </w:r>
          </w:p>
        </w:tc>
        <w:tc>
          <w:tcPr>
            <w:tcW w:w="2924" w:type="dxa"/>
            <w:tcMar>
              <w:top w:w="45" w:type="dxa"/>
              <w:left w:w="55" w:type="dxa"/>
              <w:bottom w:w="45" w:type="dxa"/>
              <w:right w:w="55" w:type="dxa"/>
            </w:tcMar>
            <w:vAlign w:val="center"/>
          </w:tcPr>
          <w:p w14:paraId="3989033B">
            <w:pPr>
              <w:spacing w:after="0" w:line="240" w:lineRule="auto"/>
            </w:pPr>
            <w:r>
              <w:rPr>
                <w:rFonts w:ascii="Consolas" w:hAnsi="Consolas"/>
                <w:sz w:val="18"/>
              </w:rPr>
              <w:t>CommandParser</w:t>
            </w:r>
          </w:p>
        </w:tc>
        <w:tc>
          <w:tcPr>
            <w:tcW w:w="3452" w:type="dxa"/>
            <w:tcMar>
              <w:top w:w="45" w:type="dxa"/>
              <w:left w:w="55" w:type="dxa"/>
              <w:bottom w:w="45" w:type="dxa"/>
              <w:right w:w="55" w:type="dxa"/>
            </w:tcMar>
            <w:vAlign w:val="center"/>
          </w:tcPr>
          <w:p w14:paraId="584DC0DB">
            <w:pPr>
              <w:spacing w:after="0" w:line="240" w:lineRule="auto"/>
            </w:pPr>
            <w:r>
              <w:rPr>
                <w:rFonts w:ascii="Consolas" w:hAnsi="Consolas"/>
                <w:sz w:val="18"/>
              </w:rPr>
              <w:t>intent</w:t>
            </w:r>
            <w:r>
              <w:rPr>
                <w:sz w:val="18"/>
              </w:rPr>
              <w:t>、</w:t>
            </w:r>
            <w:r>
              <w:rPr>
                <w:rFonts w:ascii="Consolas" w:hAnsi="Consolas"/>
                <w:sz w:val="18"/>
              </w:rPr>
              <w:t>room</w:t>
            </w:r>
            <w:r>
              <w:rPr>
                <w:sz w:val="18"/>
              </w:rPr>
              <w:t>、</w:t>
            </w:r>
            <w:r>
              <w:rPr>
                <w:rFonts w:ascii="Consolas" w:hAnsi="Consolas"/>
                <w:sz w:val="18"/>
              </w:rPr>
              <w:t>device_type</w:t>
            </w:r>
            <w:r>
              <w:rPr>
                <w:sz w:val="18"/>
              </w:rPr>
              <w:t>、</w:t>
            </w:r>
            <w:r>
              <w:rPr>
                <w:rFonts w:ascii="Consolas" w:hAnsi="Consolas"/>
                <w:sz w:val="18"/>
              </w:rPr>
              <w:t>value</w:t>
            </w:r>
            <w:r>
              <w:rPr>
                <w:sz w:val="18"/>
              </w:rPr>
              <w:t>、</w:t>
            </w:r>
            <w:r>
              <w:rPr>
                <w:rFonts w:ascii="Consolas" w:hAnsi="Consolas"/>
                <w:sz w:val="18"/>
              </w:rPr>
              <w:t>scene</w:t>
            </w:r>
            <w:r>
              <w:rPr>
                <w:sz w:val="18"/>
              </w:rPr>
              <w:t>、</w:t>
            </w:r>
            <w:r>
              <w:rPr>
                <w:rFonts w:ascii="Consolas" w:hAnsi="Consolas"/>
                <w:sz w:val="18"/>
              </w:rPr>
              <w:t>reminder_time</w:t>
            </w:r>
            <w:r>
              <w:rPr>
                <w:sz w:val="18"/>
              </w:rPr>
              <w:t>、</w:t>
            </w:r>
            <w:r>
              <w:rPr>
                <w:rFonts w:ascii="Consolas" w:hAnsi="Consolas"/>
                <w:sz w:val="18"/>
              </w:rPr>
              <w:t>city</w:t>
            </w:r>
            <w:r>
              <w:rPr>
                <w:sz w:val="18"/>
              </w:rPr>
              <w:t>、</w:t>
            </w:r>
            <w:r>
              <w:rPr>
                <w:rFonts w:ascii="Consolas" w:hAnsi="Consolas"/>
                <w:sz w:val="18"/>
              </w:rPr>
              <w:t>intent_scores</w:t>
            </w:r>
            <w:r>
              <w:rPr>
                <w:sz w:val="18"/>
              </w:rPr>
              <w:t>、</w:t>
            </w:r>
            <w:r>
              <w:rPr>
                <w:rFonts w:ascii="Consolas" w:hAnsi="Consolas"/>
                <w:sz w:val="18"/>
              </w:rPr>
              <w:t>confidence_breakdown</w:t>
            </w:r>
            <w:r>
              <w:rPr>
                <w:sz w:val="18"/>
              </w:rPr>
              <w:t>、Parser 置信度</w:t>
            </w:r>
          </w:p>
        </w:tc>
      </w:tr>
      <w:tr w14:paraId="2279E613">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924" w:type="dxa"/>
            <w:shd w:val="clear" w:color="auto" w:fill="F3F6FA"/>
            <w:tcMar>
              <w:top w:w="45" w:type="dxa"/>
              <w:left w:w="55" w:type="dxa"/>
              <w:bottom w:w="45" w:type="dxa"/>
              <w:right w:w="55" w:type="dxa"/>
            </w:tcMar>
            <w:vAlign w:val="center"/>
          </w:tcPr>
          <w:p w14:paraId="3CC186A9">
            <w:pPr>
              <w:spacing w:after="0" w:line="240" w:lineRule="auto"/>
              <w:jc w:val="center"/>
            </w:pPr>
            <w:r>
              <w:rPr>
                <w:rFonts w:ascii="Consolas" w:hAnsi="Consolas"/>
                <w:sz w:val="18"/>
              </w:rPr>
              <w:t>execution</w:t>
            </w:r>
          </w:p>
        </w:tc>
        <w:tc>
          <w:tcPr>
            <w:tcW w:w="2924" w:type="dxa"/>
            <w:shd w:val="clear" w:color="auto" w:fill="F3F6FA"/>
            <w:tcMar>
              <w:top w:w="45" w:type="dxa"/>
              <w:left w:w="55" w:type="dxa"/>
              <w:bottom w:w="45" w:type="dxa"/>
              <w:right w:w="55" w:type="dxa"/>
            </w:tcMar>
            <w:vAlign w:val="center"/>
          </w:tcPr>
          <w:p w14:paraId="6757D0E4">
            <w:pPr>
              <w:spacing w:after="0" w:line="240" w:lineRule="auto"/>
            </w:pPr>
            <w:r>
              <w:rPr>
                <w:rFonts w:ascii="Consolas" w:hAnsi="Consolas"/>
                <w:sz w:val="18"/>
              </w:rPr>
              <w:t>CommandExecutor</w:t>
            </w:r>
            <w:r>
              <w:rPr>
                <w:sz w:val="18"/>
              </w:rPr>
              <w:t xml:space="preserve"> 和 </w:t>
            </w:r>
            <w:r>
              <w:rPr>
                <w:rFonts w:ascii="Consolas" w:hAnsi="Consolas"/>
                <w:sz w:val="18"/>
              </w:rPr>
              <w:t>backend/app/services/home_actions.py</w:t>
            </w:r>
          </w:p>
        </w:tc>
        <w:tc>
          <w:tcPr>
            <w:tcW w:w="3452" w:type="dxa"/>
            <w:shd w:val="clear" w:color="auto" w:fill="F3F6FA"/>
            <w:tcMar>
              <w:top w:w="45" w:type="dxa"/>
              <w:left w:w="55" w:type="dxa"/>
              <w:bottom w:w="45" w:type="dxa"/>
              <w:right w:w="55" w:type="dxa"/>
            </w:tcMar>
            <w:vAlign w:val="center"/>
          </w:tcPr>
          <w:p w14:paraId="2EF5B051">
            <w:pPr>
              <w:spacing w:after="0" w:line="240" w:lineRule="auto"/>
            </w:pPr>
            <w:r>
              <w:rPr>
                <w:rFonts w:ascii="Consolas" w:hAnsi="Consolas"/>
                <w:sz w:val="18"/>
              </w:rPr>
              <w:t>success</w:t>
            </w:r>
            <w:r>
              <w:rPr>
                <w:sz w:val="18"/>
              </w:rPr>
              <w:t>、</w:t>
            </w:r>
            <w:r>
              <w:rPr>
                <w:rFonts w:ascii="Consolas" w:hAnsi="Consolas"/>
                <w:sz w:val="18"/>
              </w:rPr>
              <w:t>code</w:t>
            </w:r>
            <w:r>
              <w:rPr>
                <w:sz w:val="18"/>
              </w:rPr>
              <w:t>、</w:t>
            </w:r>
            <w:r>
              <w:rPr>
                <w:rFonts w:ascii="Consolas" w:hAnsi="Consolas"/>
                <w:sz w:val="18"/>
              </w:rPr>
              <w:t>message</w:t>
            </w:r>
            <w:r>
              <w:rPr>
                <w:sz w:val="18"/>
              </w:rPr>
              <w:t>、设备前后状态、影响设备、错误码、执行耗时</w:t>
            </w:r>
          </w:p>
        </w:tc>
      </w:tr>
      <w:tr w14:paraId="02849BCB">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924" w:type="dxa"/>
            <w:tcMar>
              <w:top w:w="45" w:type="dxa"/>
              <w:left w:w="55" w:type="dxa"/>
              <w:bottom w:w="45" w:type="dxa"/>
              <w:right w:w="55" w:type="dxa"/>
            </w:tcMar>
            <w:vAlign w:val="center"/>
          </w:tcPr>
          <w:p w14:paraId="397C27CA">
            <w:pPr>
              <w:spacing w:after="0" w:line="240" w:lineRule="auto"/>
              <w:jc w:val="center"/>
            </w:pPr>
            <w:r>
              <w:rPr>
                <w:rFonts w:ascii="Consolas" w:hAnsi="Consolas"/>
                <w:sz w:val="18"/>
              </w:rPr>
              <w:t>batch</w:t>
            </w:r>
          </w:p>
        </w:tc>
        <w:tc>
          <w:tcPr>
            <w:tcW w:w="2924" w:type="dxa"/>
            <w:tcMar>
              <w:top w:w="45" w:type="dxa"/>
              <w:left w:w="55" w:type="dxa"/>
              <w:bottom w:w="45" w:type="dxa"/>
              <w:right w:w="55" w:type="dxa"/>
            </w:tcMar>
            <w:vAlign w:val="center"/>
          </w:tcPr>
          <w:p w14:paraId="6B0F55C2">
            <w:pPr>
              <w:spacing w:after="0" w:line="240" w:lineRule="auto"/>
            </w:pPr>
            <w:r>
              <w:rPr>
                <w:rFonts w:ascii="Consolas" w:hAnsi="Consolas"/>
                <w:sz w:val="18"/>
              </w:rPr>
              <w:t>MultiCommandParser</w:t>
            </w:r>
            <w:r>
              <w:rPr>
                <w:sz w:val="18"/>
              </w:rPr>
              <w:t>、批量执行</w:t>
            </w:r>
          </w:p>
        </w:tc>
        <w:tc>
          <w:tcPr>
            <w:tcW w:w="3452" w:type="dxa"/>
            <w:tcMar>
              <w:top w:w="45" w:type="dxa"/>
              <w:left w:w="55" w:type="dxa"/>
              <w:bottom w:w="45" w:type="dxa"/>
              <w:right w:w="55" w:type="dxa"/>
            </w:tcMar>
            <w:vAlign w:val="center"/>
          </w:tcPr>
          <w:p w14:paraId="4659EA76">
            <w:pPr>
              <w:spacing w:after="0" w:line="240" w:lineRule="auto"/>
            </w:pPr>
            <w:r>
              <w:rPr>
                <w:rFonts w:ascii="Consolas" w:hAnsi="Consolas"/>
                <w:sz w:val="18"/>
              </w:rPr>
              <w:t>is_batch</w:t>
            </w:r>
            <w:r>
              <w:rPr>
                <w:sz w:val="18"/>
              </w:rPr>
              <w:t>、</w:t>
            </w:r>
            <w:r>
              <w:rPr>
                <w:rFonts w:ascii="Consolas" w:hAnsi="Consolas"/>
                <w:sz w:val="18"/>
              </w:rPr>
              <w:t>command_count</w:t>
            </w:r>
            <w:r>
              <w:rPr>
                <w:sz w:val="18"/>
              </w:rPr>
              <w:t>、</w:t>
            </w:r>
            <w:r>
              <w:rPr>
                <w:rFonts w:ascii="Consolas" w:hAnsi="Consolas"/>
                <w:sz w:val="18"/>
              </w:rPr>
              <w:t>success_count</w:t>
            </w:r>
            <w:r>
              <w:rPr>
                <w:sz w:val="18"/>
              </w:rPr>
              <w:t>、</w:t>
            </w:r>
            <w:r>
              <w:rPr>
                <w:rFonts w:ascii="Consolas" w:hAnsi="Consolas"/>
                <w:sz w:val="18"/>
              </w:rPr>
              <w:t>failed_count</w:t>
            </w:r>
            <w:r>
              <w:rPr>
                <w:sz w:val="18"/>
              </w:rPr>
              <w:t>、拆分策略、子指令、子结果</w:t>
            </w:r>
          </w:p>
        </w:tc>
      </w:tr>
      <w:tr w14:paraId="162AA7E6">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924" w:type="dxa"/>
            <w:shd w:val="clear" w:color="auto" w:fill="F3F6FA"/>
            <w:tcMar>
              <w:top w:w="45" w:type="dxa"/>
              <w:left w:w="55" w:type="dxa"/>
              <w:bottom w:w="45" w:type="dxa"/>
              <w:right w:w="55" w:type="dxa"/>
            </w:tcMar>
            <w:vAlign w:val="center"/>
          </w:tcPr>
          <w:p w14:paraId="345975F1">
            <w:pPr>
              <w:spacing w:after="0" w:line="240" w:lineRule="auto"/>
            </w:pPr>
            <w:r>
              <w:rPr>
                <w:rFonts w:ascii="Consolas" w:hAnsi="Consolas"/>
                <w:sz w:val="18"/>
              </w:rPr>
              <w:t>personalization</w:t>
            </w:r>
          </w:p>
        </w:tc>
        <w:tc>
          <w:tcPr>
            <w:tcW w:w="2924" w:type="dxa"/>
            <w:shd w:val="clear" w:color="auto" w:fill="F3F6FA"/>
            <w:tcMar>
              <w:top w:w="45" w:type="dxa"/>
              <w:left w:w="55" w:type="dxa"/>
              <w:bottom w:w="45" w:type="dxa"/>
              <w:right w:w="55" w:type="dxa"/>
            </w:tcMar>
            <w:vAlign w:val="center"/>
          </w:tcPr>
          <w:p w14:paraId="670E650F">
            <w:pPr>
              <w:spacing w:after="0" w:line="240" w:lineRule="auto"/>
            </w:pPr>
            <w:r>
              <w:rPr>
                <w:rFonts w:ascii="Consolas" w:hAnsi="Consolas"/>
                <w:sz w:val="18"/>
              </w:rPr>
              <w:t>backend/app/services/personalization.py</w:t>
            </w:r>
          </w:p>
        </w:tc>
        <w:tc>
          <w:tcPr>
            <w:tcW w:w="3452" w:type="dxa"/>
            <w:shd w:val="clear" w:color="auto" w:fill="F3F6FA"/>
            <w:tcMar>
              <w:top w:w="45" w:type="dxa"/>
              <w:left w:w="55" w:type="dxa"/>
              <w:bottom w:w="45" w:type="dxa"/>
              <w:right w:w="55" w:type="dxa"/>
            </w:tcMar>
            <w:vAlign w:val="center"/>
          </w:tcPr>
          <w:p w14:paraId="2E47DE5F">
            <w:pPr>
              <w:spacing w:after="0" w:line="240" w:lineRule="auto"/>
            </w:pPr>
            <w:r>
              <w:rPr>
                <w:rFonts w:ascii="Consolas" w:hAnsi="Consolas"/>
                <w:sz w:val="18"/>
              </w:rPr>
              <w:t>preference_used</w:t>
            </w:r>
            <w:r>
              <w:rPr>
                <w:sz w:val="18"/>
              </w:rPr>
              <w:t>、默认方言、</w:t>
            </w:r>
            <w:r>
              <w:rPr>
                <w:rFonts w:ascii="Consolas" w:hAnsi="Consolas"/>
                <w:sz w:val="18"/>
              </w:rPr>
              <w:t>alias_match</w:t>
            </w:r>
          </w:p>
        </w:tc>
      </w:tr>
      <w:tr w14:paraId="01BA9E85">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924" w:type="dxa"/>
            <w:tcMar>
              <w:top w:w="45" w:type="dxa"/>
              <w:left w:w="55" w:type="dxa"/>
              <w:bottom w:w="45" w:type="dxa"/>
              <w:right w:w="55" w:type="dxa"/>
            </w:tcMar>
            <w:vAlign w:val="center"/>
          </w:tcPr>
          <w:p w14:paraId="7D77DDAB">
            <w:pPr>
              <w:spacing w:after="0" w:line="240" w:lineRule="auto"/>
              <w:jc w:val="center"/>
            </w:pPr>
            <w:r>
              <w:rPr>
                <w:rFonts w:ascii="Consolas" w:hAnsi="Consolas"/>
                <w:sz w:val="18"/>
              </w:rPr>
              <w:t>raw</w:t>
            </w:r>
          </w:p>
        </w:tc>
        <w:tc>
          <w:tcPr>
            <w:tcW w:w="2924" w:type="dxa"/>
            <w:tcMar>
              <w:top w:w="45" w:type="dxa"/>
              <w:left w:w="55" w:type="dxa"/>
              <w:bottom w:w="45" w:type="dxa"/>
              <w:right w:w="55" w:type="dxa"/>
            </w:tcMar>
            <w:vAlign w:val="center"/>
          </w:tcPr>
          <w:p w14:paraId="7A7FF562">
            <w:pPr>
              <w:spacing w:after="0" w:line="240" w:lineRule="auto"/>
            </w:pPr>
            <w:r>
              <w:rPr>
                <w:rFonts w:ascii="Consolas" w:hAnsi="Consolas"/>
                <w:sz w:val="18"/>
              </w:rPr>
              <w:t>command_logs</w:t>
            </w:r>
            <w:r>
              <w:rPr>
                <w:sz w:val="18"/>
              </w:rPr>
              <w:t xml:space="preserve"> JSON 字段</w:t>
            </w:r>
          </w:p>
        </w:tc>
        <w:tc>
          <w:tcPr>
            <w:tcW w:w="3452" w:type="dxa"/>
            <w:tcMar>
              <w:top w:w="45" w:type="dxa"/>
              <w:left w:w="55" w:type="dxa"/>
              <w:bottom w:w="45" w:type="dxa"/>
              <w:right w:w="55" w:type="dxa"/>
            </w:tcMar>
            <w:vAlign w:val="center"/>
          </w:tcPr>
          <w:p w14:paraId="19F5B201">
            <w:pPr>
              <w:spacing w:after="0" w:line="240" w:lineRule="auto"/>
            </w:pPr>
            <w:r>
              <w:rPr>
                <w:sz w:val="18"/>
              </w:rPr>
              <w:t xml:space="preserve">原始 </w:t>
            </w:r>
            <w:r>
              <w:rPr>
                <w:rFonts w:ascii="Consolas" w:hAnsi="Consolas"/>
                <w:sz w:val="18"/>
              </w:rPr>
              <w:t>parsed_result</w:t>
            </w:r>
            <w:r>
              <w:rPr>
                <w:sz w:val="18"/>
              </w:rPr>
              <w:t>、</w:t>
            </w:r>
            <w:r>
              <w:rPr>
                <w:rFonts w:ascii="Consolas" w:hAnsi="Consolas"/>
                <w:sz w:val="18"/>
              </w:rPr>
              <w:t>execution_result</w:t>
            </w:r>
            <w:r>
              <w:rPr>
                <w:sz w:val="18"/>
              </w:rPr>
              <w:t xml:space="preserve"> 和 context</w:t>
            </w:r>
          </w:p>
        </w:tc>
      </w:tr>
    </w:tbl>
    <w:p w14:paraId="6F5FF2BC">
      <w:pPr>
        <w:spacing w:after="120" w:line="240" w:lineRule="auto"/>
        <w:sectPr>
          <w:footerReference r:id="rId14" w:type="default"/>
          <w:pgSz w:w="12240" w:h="15840"/>
          <w:pgMar w:top="1040" w:right="1180" w:bottom="1040" w:left="1180" w:header="720" w:footer="720" w:gutter="0"/>
          <w:cols w:space="720" w:num="1"/>
          <w:docGrid w:linePitch="360" w:charSpace="0"/>
        </w:sectPr>
      </w:pPr>
    </w:p>
    <w:p w14:paraId="4EF00CC3">
      <w:pPr>
        <w:keepNext/>
        <w:spacing w:before="80" w:after="80" w:line="240" w:lineRule="auto"/>
        <w:jc w:val="center"/>
      </w:pPr>
      <w:r>
        <w:rPr>
          <w:b/>
          <w:color w:val="1F4E79"/>
          <w:sz w:val="20"/>
        </w:rPr>
        <w:t>图 10-1 日志追踪顺序图</w:t>
      </w:r>
    </w:p>
    <w:p w14:paraId="6A2665FC">
      <w:pPr>
        <w:spacing w:before="20" w:after="160" w:line="240" w:lineRule="auto"/>
        <w:jc w:val="center"/>
      </w:pPr>
      <w:r>
        <w:drawing>
          <wp:inline distT="0" distB="0" distL="0" distR="0">
            <wp:extent cx="9189720" cy="5428615"/>
            <wp:effectExtent l="0" t="0" r="127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4"/>
                    <a:stretch>
                      <a:fillRect/>
                    </a:stretch>
                  </pic:blipFill>
                  <pic:spPr>
                    <a:xfrm>
                      <a:off x="0" y="0"/>
                      <a:ext cx="9189720" cy="5428762"/>
                    </a:xfrm>
                    <a:prstGeom prst="rect">
                      <a:avLst/>
                    </a:prstGeom>
                  </pic:spPr>
                </pic:pic>
              </a:graphicData>
            </a:graphic>
          </wp:inline>
        </w:drawing>
      </w:r>
    </w:p>
    <w:p w14:paraId="5E2369E2">
      <w:pPr>
        <w:sectPr>
          <w:footerReference r:id="rId15" w:type="default"/>
          <w:pgSz w:w="15840" w:h="12240" w:orient="landscape"/>
          <w:pgMar w:top="890" w:right="648" w:bottom="890" w:left="648" w:header="600" w:footer="600" w:gutter="0"/>
          <w:cols w:space="720" w:num="1"/>
          <w:docGrid w:linePitch="360" w:charSpace="0"/>
        </w:sectPr>
      </w:pPr>
    </w:p>
    <w:p w14:paraId="0FA1EE2D">
      <w:pPr>
        <w:pStyle w:val="4"/>
      </w:pPr>
      <w:r>
        <w:rPr>
          <w:rFonts w:ascii="Times New Roman" w:hAnsi="Times New Roman" w:eastAsia="宋体"/>
        </w:rPr>
        <w:t>10.3 追踪 ID</w:t>
      </w:r>
    </w:p>
    <w:p w14:paraId="523AFD7A">
      <w:pPr>
        <w:spacing w:after="120"/>
      </w:pPr>
      <w:r>
        <w:t xml:space="preserve">文本指令由 </w:t>
      </w:r>
      <w:r>
        <w:rPr>
          <w:rFonts w:ascii="Consolas" w:hAnsi="Consolas"/>
          <w:sz w:val="21"/>
        </w:rPr>
        <w:t>generate_command_trace_id()</w:t>
      </w:r>
      <w:r>
        <w:t xml:space="preserve"> 生成 </w:t>
      </w:r>
      <w:r>
        <w:rPr>
          <w:rFonts w:ascii="Consolas" w:hAnsi="Consolas"/>
          <w:sz w:val="21"/>
        </w:rPr>
        <w:t>cmd_YYYYMMDD_HHMMSS_random</w:t>
      </w:r>
      <w:r>
        <w:t xml:space="preserve"> 格式；语音接口由 </w:t>
      </w:r>
      <w:r>
        <w:rPr>
          <w:rFonts w:ascii="Consolas" w:hAnsi="Consolas"/>
          <w:sz w:val="21"/>
        </w:rPr>
        <w:t>generate_voice_trace_id()</w:t>
      </w:r>
      <w:r>
        <w:t xml:space="preserve"> 生成 </w:t>
      </w:r>
      <w:r>
        <w:rPr>
          <w:rFonts w:ascii="Consolas" w:hAnsi="Consolas"/>
          <w:sz w:val="21"/>
        </w:rPr>
        <w:t>voice_YYYYMMDD_HHMMSS_random</w:t>
      </w:r>
      <w:r>
        <w:t xml:space="preserve"> 格式。前端语音页可根据 </w:t>
      </w:r>
      <w:r>
        <w:rPr>
          <w:rFonts w:ascii="Consolas" w:hAnsi="Consolas"/>
          <w:sz w:val="21"/>
        </w:rPr>
        <w:t>trace_id</w:t>
      </w:r>
      <w:r>
        <w:t xml:space="preserve"> 跳转日志页并自动搜索对应记录。</w:t>
      </w:r>
    </w:p>
    <w:p w14:paraId="3C1B15F3">
      <w:pPr>
        <w:pStyle w:val="3"/>
      </w:pPr>
      <w:bookmarkStart w:id="10" w:name="_Toc232899563"/>
      <w:r>
        <w:rPr>
          <w:rFonts w:ascii="Times New Roman" w:hAnsi="Times New Roman" w:eastAsia="宋体"/>
        </w:rPr>
        <w:t>11 可维护性、可扩展性与可测试性设计</w:t>
      </w:r>
      <w:bookmarkEnd w:id="10"/>
    </w:p>
    <w:p w14:paraId="7625E2F1">
      <w:pPr>
        <w:keepNext/>
        <w:spacing w:before="80" w:after="80"/>
        <w:jc w:val="center"/>
      </w:pPr>
      <w:r>
        <w:t>表 11-1 质量设计策略</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2224"/>
        <w:gridCol w:w="2224"/>
        <w:gridCol w:w="2224"/>
        <w:gridCol w:w="2628"/>
      </w:tblGrid>
      <w:tr w14:paraId="3ACDD5B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2224" w:type="dxa"/>
            <w:shd w:val="clear" w:color="auto" w:fill="D9EAF7"/>
            <w:tcMar>
              <w:top w:w="45" w:type="dxa"/>
              <w:left w:w="55" w:type="dxa"/>
              <w:bottom w:w="45" w:type="dxa"/>
              <w:right w:w="55" w:type="dxa"/>
            </w:tcMar>
            <w:vAlign w:val="center"/>
          </w:tcPr>
          <w:p w14:paraId="26802553">
            <w:pPr>
              <w:spacing w:after="0" w:line="240" w:lineRule="auto"/>
              <w:jc w:val="center"/>
            </w:pPr>
            <w:r>
              <w:rPr>
                <w:b/>
                <w:color w:val="1F4E79"/>
                <w:sz w:val="18"/>
              </w:rPr>
              <w:t>方向</w:t>
            </w:r>
          </w:p>
        </w:tc>
        <w:tc>
          <w:tcPr>
            <w:tcW w:w="2224" w:type="dxa"/>
            <w:shd w:val="clear" w:color="auto" w:fill="D9EAF7"/>
            <w:tcMar>
              <w:top w:w="45" w:type="dxa"/>
              <w:left w:w="55" w:type="dxa"/>
              <w:bottom w:w="45" w:type="dxa"/>
              <w:right w:w="55" w:type="dxa"/>
            </w:tcMar>
            <w:vAlign w:val="center"/>
          </w:tcPr>
          <w:p w14:paraId="1D2498AD">
            <w:pPr>
              <w:spacing w:after="0" w:line="240" w:lineRule="auto"/>
              <w:jc w:val="center"/>
            </w:pPr>
            <w:r>
              <w:rPr>
                <w:b/>
                <w:color w:val="1F4E79"/>
                <w:sz w:val="18"/>
              </w:rPr>
              <w:t>当前设计策略</w:t>
            </w:r>
          </w:p>
        </w:tc>
        <w:tc>
          <w:tcPr>
            <w:tcW w:w="2224" w:type="dxa"/>
            <w:shd w:val="clear" w:color="auto" w:fill="D9EAF7"/>
            <w:tcMar>
              <w:top w:w="45" w:type="dxa"/>
              <w:left w:w="55" w:type="dxa"/>
              <w:bottom w:w="45" w:type="dxa"/>
              <w:right w:w="55" w:type="dxa"/>
            </w:tcMar>
            <w:vAlign w:val="center"/>
          </w:tcPr>
          <w:p w14:paraId="2001EF2E">
            <w:pPr>
              <w:spacing w:after="0" w:line="240" w:lineRule="auto"/>
              <w:jc w:val="center"/>
            </w:pPr>
            <w:r>
              <w:rPr>
                <w:b/>
                <w:color w:val="1F4E79"/>
                <w:sz w:val="18"/>
              </w:rPr>
              <w:t>当前限制</w:t>
            </w:r>
          </w:p>
        </w:tc>
        <w:tc>
          <w:tcPr>
            <w:tcW w:w="2628" w:type="dxa"/>
            <w:shd w:val="clear" w:color="auto" w:fill="D9EAF7"/>
            <w:tcMar>
              <w:top w:w="45" w:type="dxa"/>
              <w:left w:w="55" w:type="dxa"/>
              <w:bottom w:w="45" w:type="dxa"/>
              <w:right w:w="55" w:type="dxa"/>
            </w:tcMar>
            <w:vAlign w:val="center"/>
          </w:tcPr>
          <w:p w14:paraId="05417262">
            <w:pPr>
              <w:spacing w:after="0" w:line="240" w:lineRule="auto"/>
              <w:jc w:val="center"/>
            </w:pPr>
            <w:r>
              <w:rPr>
                <w:b/>
                <w:color w:val="1F4E79"/>
                <w:sz w:val="18"/>
              </w:rPr>
              <w:t>测试关注点</w:t>
            </w:r>
          </w:p>
        </w:tc>
      </w:tr>
      <w:tr w14:paraId="6E058EC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tcMar>
              <w:top w:w="45" w:type="dxa"/>
              <w:left w:w="55" w:type="dxa"/>
              <w:bottom w:w="45" w:type="dxa"/>
              <w:right w:w="55" w:type="dxa"/>
            </w:tcMar>
            <w:vAlign w:val="center"/>
          </w:tcPr>
          <w:p w14:paraId="058BDB12">
            <w:pPr>
              <w:spacing w:after="0" w:line="240" w:lineRule="auto"/>
              <w:jc w:val="center"/>
            </w:pPr>
            <w:r>
              <w:rPr>
                <w:sz w:val="18"/>
              </w:rPr>
              <w:t>后端分层</w:t>
            </w:r>
          </w:p>
        </w:tc>
        <w:tc>
          <w:tcPr>
            <w:tcW w:w="2224" w:type="dxa"/>
            <w:tcMar>
              <w:top w:w="45" w:type="dxa"/>
              <w:left w:w="55" w:type="dxa"/>
              <w:bottom w:w="45" w:type="dxa"/>
              <w:right w:w="55" w:type="dxa"/>
            </w:tcMar>
            <w:vAlign w:val="center"/>
          </w:tcPr>
          <w:p w14:paraId="615FE700">
            <w:pPr>
              <w:spacing w:after="0" w:line="240" w:lineRule="auto"/>
            </w:pPr>
            <w:r>
              <w:rPr>
                <w:sz w:val="18"/>
              </w:rPr>
              <w:t>router/schema/service/model/core/db 分离</w:t>
            </w:r>
          </w:p>
        </w:tc>
        <w:tc>
          <w:tcPr>
            <w:tcW w:w="2224" w:type="dxa"/>
            <w:tcMar>
              <w:top w:w="45" w:type="dxa"/>
              <w:left w:w="55" w:type="dxa"/>
              <w:bottom w:w="45" w:type="dxa"/>
              <w:right w:w="55" w:type="dxa"/>
            </w:tcMar>
            <w:vAlign w:val="center"/>
          </w:tcPr>
          <w:p w14:paraId="372DE44F">
            <w:pPr>
              <w:spacing w:after="0" w:line="240" w:lineRule="auto"/>
            </w:pPr>
            <w:r>
              <w:rPr>
                <w:sz w:val="18"/>
              </w:rPr>
              <w:t>部分 service 较集中，后续复杂化需拆分</w:t>
            </w:r>
          </w:p>
        </w:tc>
        <w:tc>
          <w:tcPr>
            <w:tcW w:w="2628" w:type="dxa"/>
            <w:tcMar>
              <w:top w:w="45" w:type="dxa"/>
              <w:left w:w="55" w:type="dxa"/>
              <w:bottom w:w="45" w:type="dxa"/>
              <w:right w:w="55" w:type="dxa"/>
            </w:tcMar>
            <w:vAlign w:val="center"/>
          </w:tcPr>
          <w:p w14:paraId="769C8775">
            <w:pPr>
              <w:spacing w:after="0" w:line="240" w:lineRule="auto"/>
            </w:pPr>
            <w:r>
              <w:rPr>
                <w:sz w:val="18"/>
              </w:rPr>
              <w:t>接口契约、业务边界、错误码</w:t>
            </w:r>
          </w:p>
        </w:tc>
      </w:tr>
      <w:tr w14:paraId="0A94875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shd w:val="clear" w:color="auto" w:fill="F3F6FA"/>
            <w:tcMar>
              <w:top w:w="45" w:type="dxa"/>
              <w:left w:w="55" w:type="dxa"/>
              <w:bottom w:w="45" w:type="dxa"/>
              <w:right w:w="55" w:type="dxa"/>
            </w:tcMar>
            <w:vAlign w:val="center"/>
          </w:tcPr>
          <w:p w14:paraId="6642A109">
            <w:pPr>
              <w:spacing w:after="0" w:line="240" w:lineRule="auto"/>
              <w:jc w:val="center"/>
            </w:pPr>
            <w:r>
              <w:rPr>
                <w:sz w:val="18"/>
              </w:rPr>
              <w:t>指令链路</w:t>
            </w:r>
          </w:p>
        </w:tc>
        <w:tc>
          <w:tcPr>
            <w:tcW w:w="2224" w:type="dxa"/>
            <w:shd w:val="clear" w:color="auto" w:fill="F3F6FA"/>
            <w:tcMar>
              <w:top w:w="45" w:type="dxa"/>
              <w:left w:w="55" w:type="dxa"/>
              <w:bottom w:w="45" w:type="dxa"/>
              <w:right w:w="55" w:type="dxa"/>
            </w:tcMar>
            <w:vAlign w:val="center"/>
          </w:tcPr>
          <w:p w14:paraId="2528BA27">
            <w:pPr>
              <w:spacing w:after="0" w:line="240" w:lineRule="auto"/>
            </w:pPr>
            <w:r>
              <w:rPr>
                <w:sz w:val="18"/>
              </w:rPr>
              <w:t>纠错、归一、拆分、解析、执行分离</w:t>
            </w:r>
          </w:p>
        </w:tc>
        <w:tc>
          <w:tcPr>
            <w:tcW w:w="2224" w:type="dxa"/>
            <w:shd w:val="clear" w:color="auto" w:fill="F3F6FA"/>
            <w:tcMar>
              <w:top w:w="45" w:type="dxa"/>
              <w:left w:w="55" w:type="dxa"/>
              <w:bottom w:w="45" w:type="dxa"/>
              <w:right w:w="55" w:type="dxa"/>
            </w:tcMar>
            <w:vAlign w:val="center"/>
          </w:tcPr>
          <w:p w14:paraId="267A2284">
            <w:pPr>
              <w:spacing w:after="0" w:line="240" w:lineRule="auto"/>
              <w:jc w:val="center"/>
            </w:pPr>
            <w:r>
              <w:rPr>
                <w:sz w:val="18"/>
              </w:rPr>
              <w:t>规则叠加后需防止误匹配</w:t>
            </w:r>
          </w:p>
        </w:tc>
        <w:tc>
          <w:tcPr>
            <w:tcW w:w="2628" w:type="dxa"/>
            <w:shd w:val="clear" w:color="auto" w:fill="F3F6FA"/>
            <w:tcMar>
              <w:top w:w="45" w:type="dxa"/>
              <w:left w:w="55" w:type="dxa"/>
              <w:bottom w:w="45" w:type="dxa"/>
              <w:right w:w="55" w:type="dxa"/>
            </w:tcMar>
            <w:vAlign w:val="center"/>
          </w:tcPr>
          <w:p w14:paraId="368AEC35">
            <w:pPr>
              <w:spacing w:after="0" w:line="240" w:lineRule="auto"/>
            </w:pPr>
            <w:r>
              <w:rPr>
                <w:sz w:val="18"/>
              </w:rPr>
              <w:t>低置信度、歧义、越界和回归语料</w:t>
            </w:r>
          </w:p>
        </w:tc>
      </w:tr>
      <w:tr w14:paraId="7F956EF0">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tcMar>
              <w:top w:w="45" w:type="dxa"/>
              <w:left w:w="55" w:type="dxa"/>
              <w:bottom w:w="45" w:type="dxa"/>
              <w:right w:w="55" w:type="dxa"/>
            </w:tcMar>
            <w:vAlign w:val="center"/>
          </w:tcPr>
          <w:p w14:paraId="7F181500">
            <w:pPr>
              <w:spacing w:after="0" w:line="240" w:lineRule="auto"/>
              <w:jc w:val="center"/>
            </w:pPr>
            <w:r>
              <w:rPr>
                <w:sz w:val="18"/>
              </w:rPr>
              <w:t>设备能力</w:t>
            </w:r>
          </w:p>
        </w:tc>
        <w:tc>
          <w:tcPr>
            <w:tcW w:w="2224" w:type="dxa"/>
            <w:tcMar>
              <w:top w:w="45" w:type="dxa"/>
              <w:left w:w="55" w:type="dxa"/>
              <w:bottom w:w="45" w:type="dxa"/>
              <w:right w:w="55" w:type="dxa"/>
            </w:tcMar>
            <w:vAlign w:val="center"/>
          </w:tcPr>
          <w:p w14:paraId="59EA9463">
            <w:pPr>
              <w:spacing w:after="0" w:line="240" w:lineRule="auto"/>
            </w:pPr>
            <w:r>
              <w:rPr>
                <w:rFonts w:ascii="Consolas" w:hAnsi="Consolas"/>
                <w:sz w:val="18"/>
              </w:rPr>
              <w:t>backend/app/services/device_capabilities.py</w:t>
            </w:r>
            <w:r>
              <w:rPr>
                <w:sz w:val="18"/>
              </w:rPr>
              <w:t xml:space="preserve"> 集中定义可调参数、范围和枚举</w:t>
            </w:r>
          </w:p>
        </w:tc>
        <w:tc>
          <w:tcPr>
            <w:tcW w:w="2224" w:type="dxa"/>
            <w:tcMar>
              <w:top w:w="45" w:type="dxa"/>
              <w:left w:w="55" w:type="dxa"/>
              <w:bottom w:w="45" w:type="dxa"/>
              <w:right w:w="55" w:type="dxa"/>
            </w:tcMar>
            <w:vAlign w:val="center"/>
          </w:tcPr>
          <w:p w14:paraId="174B8FAE">
            <w:pPr>
              <w:spacing w:after="0" w:line="240" w:lineRule="auto"/>
            </w:pPr>
            <w:r>
              <w:rPr>
                <w:sz w:val="18"/>
              </w:rPr>
              <w:t>数据库层不约束 JSON property</w:t>
            </w:r>
          </w:p>
        </w:tc>
        <w:tc>
          <w:tcPr>
            <w:tcW w:w="2628" w:type="dxa"/>
            <w:tcMar>
              <w:top w:w="45" w:type="dxa"/>
              <w:left w:w="55" w:type="dxa"/>
              <w:bottom w:w="45" w:type="dxa"/>
              <w:right w:w="55" w:type="dxa"/>
            </w:tcMar>
            <w:vAlign w:val="center"/>
          </w:tcPr>
          <w:p w14:paraId="48D3C766">
            <w:pPr>
              <w:spacing w:after="0" w:line="240" w:lineRule="auto"/>
              <w:jc w:val="center"/>
            </w:pPr>
            <w:r>
              <w:rPr>
                <w:sz w:val="18"/>
              </w:rPr>
              <w:t>参数能力表单元/接口测试</w:t>
            </w:r>
          </w:p>
        </w:tc>
      </w:tr>
      <w:tr w14:paraId="03A486B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shd w:val="clear" w:color="auto" w:fill="F3F6FA"/>
            <w:tcMar>
              <w:top w:w="45" w:type="dxa"/>
              <w:left w:w="55" w:type="dxa"/>
              <w:bottom w:w="45" w:type="dxa"/>
              <w:right w:w="55" w:type="dxa"/>
            </w:tcMar>
            <w:vAlign w:val="center"/>
          </w:tcPr>
          <w:p w14:paraId="22CDFA0E">
            <w:pPr>
              <w:spacing w:after="0" w:line="240" w:lineRule="auto"/>
              <w:jc w:val="center"/>
            </w:pPr>
            <w:r>
              <w:rPr>
                <w:sz w:val="18"/>
              </w:rPr>
              <w:t>ASR 扩展</w:t>
            </w:r>
          </w:p>
        </w:tc>
        <w:tc>
          <w:tcPr>
            <w:tcW w:w="2224" w:type="dxa"/>
            <w:shd w:val="clear" w:color="auto" w:fill="F3F6FA"/>
            <w:tcMar>
              <w:top w:w="45" w:type="dxa"/>
              <w:left w:w="55" w:type="dxa"/>
              <w:bottom w:w="45" w:type="dxa"/>
              <w:right w:w="55" w:type="dxa"/>
            </w:tcMar>
            <w:vAlign w:val="center"/>
          </w:tcPr>
          <w:p w14:paraId="52FEB125">
            <w:pPr>
              <w:spacing w:after="0" w:line="240" w:lineRule="auto"/>
            </w:pPr>
            <w:r>
              <w:rPr>
                <w:rFonts w:ascii="Consolas" w:hAnsi="Consolas"/>
                <w:sz w:val="18"/>
              </w:rPr>
              <w:t>ASRProvider</w:t>
            </w:r>
            <w:r>
              <w:rPr>
                <w:sz w:val="18"/>
              </w:rPr>
              <w:t xml:space="preserve"> 抽象，Cloud/Mock 独立</w:t>
            </w:r>
          </w:p>
        </w:tc>
        <w:tc>
          <w:tcPr>
            <w:tcW w:w="2224" w:type="dxa"/>
            <w:shd w:val="clear" w:color="auto" w:fill="F3F6FA"/>
            <w:tcMar>
              <w:top w:w="45" w:type="dxa"/>
              <w:left w:w="55" w:type="dxa"/>
              <w:bottom w:w="45" w:type="dxa"/>
              <w:right w:w="55" w:type="dxa"/>
            </w:tcMar>
            <w:vAlign w:val="center"/>
          </w:tcPr>
          <w:p w14:paraId="0FDEABEA">
            <w:pPr>
              <w:spacing w:after="0" w:line="240" w:lineRule="auto"/>
              <w:jc w:val="center"/>
            </w:pPr>
            <w:r>
              <w:rPr>
                <w:sz w:val="18"/>
              </w:rPr>
              <w:t>其他厂商未完整适配</w:t>
            </w:r>
          </w:p>
        </w:tc>
        <w:tc>
          <w:tcPr>
            <w:tcW w:w="2628" w:type="dxa"/>
            <w:shd w:val="clear" w:color="auto" w:fill="F3F6FA"/>
            <w:tcMar>
              <w:top w:w="45" w:type="dxa"/>
              <w:left w:w="55" w:type="dxa"/>
              <w:bottom w:w="45" w:type="dxa"/>
              <w:right w:w="55" w:type="dxa"/>
            </w:tcMar>
            <w:vAlign w:val="center"/>
          </w:tcPr>
          <w:p w14:paraId="6C75F0D2">
            <w:pPr>
              <w:spacing w:after="0" w:line="240" w:lineRule="auto"/>
            </w:pPr>
            <w:r>
              <w:rPr>
                <w:sz w:val="18"/>
              </w:rPr>
              <w:t>未配置、超时、认证、空文本、格式、讯飞分帧</w:t>
            </w:r>
          </w:p>
        </w:tc>
      </w:tr>
      <w:tr w14:paraId="20049ADA">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tcMar>
              <w:top w:w="45" w:type="dxa"/>
              <w:left w:w="55" w:type="dxa"/>
              <w:bottom w:w="45" w:type="dxa"/>
              <w:right w:w="55" w:type="dxa"/>
            </w:tcMar>
            <w:vAlign w:val="center"/>
          </w:tcPr>
          <w:p w14:paraId="59D055C5">
            <w:pPr>
              <w:spacing w:after="0" w:line="240" w:lineRule="auto"/>
              <w:jc w:val="center"/>
            </w:pPr>
            <w:r>
              <w:rPr>
                <w:sz w:val="18"/>
              </w:rPr>
              <w:t>前端扩展</w:t>
            </w:r>
          </w:p>
        </w:tc>
        <w:tc>
          <w:tcPr>
            <w:tcW w:w="2224" w:type="dxa"/>
            <w:tcMar>
              <w:top w:w="45" w:type="dxa"/>
              <w:left w:w="55" w:type="dxa"/>
              <w:bottom w:w="45" w:type="dxa"/>
              <w:right w:w="55" w:type="dxa"/>
            </w:tcMar>
            <w:vAlign w:val="center"/>
          </w:tcPr>
          <w:p w14:paraId="2877511E">
            <w:pPr>
              <w:spacing w:after="0" w:line="240" w:lineRule="auto"/>
            </w:pPr>
            <w:r>
              <w:rPr>
                <w:sz w:val="18"/>
              </w:rPr>
              <w:t>页面、API、normalizer 和组件分离</w:t>
            </w:r>
          </w:p>
        </w:tc>
        <w:tc>
          <w:tcPr>
            <w:tcW w:w="2224" w:type="dxa"/>
            <w:tcMar>
              <w:top w:w="45" w:type="dxa"/>
              <w:left w:w="55" w:type="dxa"/>
              <w:bottom w:w="45" w:type="dxa"/>
              <w:right w:w="55" w:type="dxa"/>
            </w:tcMar>
            <w:vAlign w:val="center"/>
          </w:tcPr>
          <w:p w14:paraId="046FAA9E">
            <w:pPr>
              <w:spacing w:after="0" w:line="240" w:lineRule="auto"/>
              <w:jc w:val="center"/>
            </w:pPr>
            <w:r>
              <w:rPr>
                <w:sz w:val="18"/>
              </w:rPr>
              <w:t>部分页面承担较多交互状态</w:t>
            </w:r>
          </w:p>
        </w:tc>
        <w:tc>
          <w:tcPr>
            <w:tcW w:w="2628" w:type="dxa"/>
            <w:tcMar>
              <w:top w:w="45" w:type="dxa"/>
              <w:left w:w="55" w:type="dxa"/>
              <w:bottom w:w="45" w:type="dxa"/>
              <w:right w:w="55" w:type="dxa"/>
            </w:tcMar>
            <w:vAlign w:val="center"/>
          </w:tcPr>
          <w:p w14:paraId="4AF12426">
            <w:pPr>
              <w:spacing w:after="0" w:line="240" w:lineRule="auto"/>
            </w:pPr>
            <w:r>
              <w:rPr>
                <w:sz w:val="18"/>
              </w:rPr>
              <w:t>构建、页面 smoke、错误提示</w:t>
            </w:r>
          </w:p>
        </w:tc>
      </w:tr>
      <w:tr w14:paraId="22BC9CA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shd w:val="clear" w:color="auto" w:fill="F3F6FA"/>
            <w:tcMar>
              <w:top w:w="45" w:type="dxa"/>
              <w:left w:w="55" w:type="dxa"/>
              <w:bottom w:w="45" w:type="dxa"/>
              <w:right w:w="55" w:type="dxa"/>
            </w:tcMar>
            <w:vAlign w:val="center"/>
          </w:tcPr>
          <w:p w14:paraId="6BB556E3">
            <w:pPr>
              <w:spacing w:after="0" w:line="240" w:lineRule="auto"/>
              <w:jc w:val="center"/>
            </w:pPr>
            <w:r>
              <w:rPr>
                <w:sz w:val="18"/>
              </w:rPr>
              <w:t>个性化</w:t>
            </w:r>
          </w:p>
        </w:tc>
        <w:tc>
          <w:tcPr>
            <w:tcW w:w="2224" w:type="dxa"/>
            <w:shd w:val="clear" w:color="auto" w:fill="F3F6FA"/>
            <w:tcMar>
              <w:top w:w="45" w:type="dxa"/>
              <w:left w:w="55" w:type="dxa"/>
              <w:bottom w:w="45" w:type="dxa"/>
              <w:right w:w="55" w:type="dxa"/>
            </w:tcMar>
            <w:vAlign w:val="center"/>
          </w:tcPr>
          <w:p w14:paraId="26D33D6D">
            <w:pPr>
              <w:spacing w:after="0" w:line="240" w:lineRule="auto"/>
            </w:pPr>
            <w:r>
              <w:rPr>
                <w:sz w:val="18"/>
              </w:rPr>
              <w:t>偏好、别名和统计建议独立 service</w:t>
            </w:r>
          </w:p>
        </w:tc>
        <w:tc>
          <w:tcPr>
            <w:tcW w:w="2224" w:type="dxa"/>
            <w:shd w:val="clear" w:color="auto" w:fill="F3F6FA"/>
            <w:tcMar>
              <w:top w:w="45" w:type="dxa"/>
              <w:left w:w="55" w:type="dxa"/>
              <w:bottom w:w="45" w:type="dxa"/>
              <w:right w:w="55" w:type="dxa"/>
            </w:tcMar>
            <w:vAlign w:val="center"/>
          </w:tcPr>
          <w:p w14:paraId="10E834ED">
            <w:pPr>
              <w:spacing w:after="0" w:line="240" w:lineRule="auto"/>
              <w:jc w:val="center"/>
            </w:pPr>
            <w:r>
              <w:rPr>
                <w:sz w:val="18"/>
              </w:rPr>
              <w:t>不是复杂推荐算法</w:t>
            </w:r>
          </w:p>
        </w:tc>
        <w:tc>
          <w:tcPr>
            <w:tcW w:w="2628" w:type="dxa"/>
            <w:shd w:val="clear" w:color="auto" w:fill="F3F6FA"/>
            <w:tcMar>
              <w:top w:w="45" w:type="dxa"/>
              <w:left w:w="55" w:type="dxa"/>
              <w:bottom w:w="45" w:type="dxa"/>
              <w:right w:w="55" w:type="dxa"/>
            </w:tcMar>
            <w:vAlign w:val="center"/>
          </w:tcPr>
          <w:p w14:paraId="37430FA9">
            <w:pPr>
              <w:spacing w:after="0" w:line="240" w:lineRule="auto"/>
            </w:pPr>
            <w:r>
              <w:rPr>
                <w:sz w:val="18"/>
              </w:rPr>
              <w:t>用户隔离、别名命中、学习建议阈值</w:t>
            </w:r>
          </w:p>
        </w:tc>
      </w:tr>
      <w:tr w14:paraId="1D43D10B">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tcMar>
              <w:top w:w="45" w:type="dxa"/>
              <w:left w:w="55" w:type="dxa"/>
              <w:bottom w:w="45" w:type="dxa"/>
              <w:right w:w="55" w:type="dxa"/>
            </w:tcMar>
            <w:vAlign w:val="center"/>
          </w:tcPr>
          <w:p w14:paraId="38D1F5AD">
            <w:pPr>
              <w:spacing w:after="0" w:line="240" w:lineRule="auto"/>
              <w:jc w:val="center"/>
            </w:pPr>
            <w:r>
              <w:rPr>
                <w:sz w:val="18"/>
              </w:rPr>
              <w:t>日志解释</w:t>
            </w:r>
          </w:p>
        </w:tc>
        <w:tc>
          <w:tcPr>
            <w:tcW w:w="2224" w:type="dxa"/>
            <w:tcMar>
              <w:top w:w="45" w:type="dxa"/>
              <w:left w:w="55" w:type="dxa"/>
              <w:bottom w:w="45" w:type="dxa"/>
              <w:right w:w="55" w:type="dxa"/>
            </w:tcMar>
            <w:vAlign w:val="center"/>
          </w:tcPr>
          <w:p w14:paraId="69CACD3B">
            <w:pPr>
              <w:spacing w:after="0" w:line="240" w:lineRule="auto"/>
            </w:pPr>
            <w:r>
              <w:rPr>
                <w:sz w:val="18"/>
              </w:rPr>
              <w:t>一次指令尽量一条顶层日志，详情 JSON 保留链路</w:t>
            </w:r>
          </w:p>
        </w:tc>
        <w:tc>
          <w:tcPr>
            <w:tcW w:w="2224" w:type="dxa"/>
            <w:tcMar>
              <w:top w:w="45" w:type="dxa"/>
              <w:left w:w="55" w:type="dxa"/>
              <w:bottom w:w="45" w:type="dxa"/>
              <w:right w:w="55" w:type="dxa"/>
            </w:tcMar>
            <w:vAlign w:val="center"/>
          </w:tcPr>
          <w:p w14:paraId="2430330B">
            <w:pPr>
              <w:spacing w:after="0" w:line="240" w:lineRule="auto"/>
            </w:pPr>
            <w:r>
              <w:rPr>
                <w:sz w:val="18"/>
              </w:rPr>
              <w:t>JSON 明细不便复杂查询</w:t>
            </w:r>
          </w:p>
        </w:tc>
        <w:tc>
          <w:tcPr>
            <w:tcW w:w="2628" w:type="dxa"/>
            <w:tcMar>
              <w:top w:w="45" w:type="dxa"/>
              <w:left w:w="55" w:type="dxa"/>
              <w:bottom w:w="45" w:type="dxa"/>
              <w:right w:w="55" w:type="dxa"/>
            </w:tcMar>
            <w:vAlign w:val="center"/>
          </w:tcPr>
          <w:p w14:paraId="6822E1F8">
            <w:pPr>
              <w:spacing w:after="0" w:line="240" w:lineRule="auto"/>
            </w:pPr>
            <w:r>
              <w:rPr>
                <w:sz w:val="18"/>
              </w:rPr>
              <w:t>日志详情字段、批量日志、trace_id</w:t>
            </w:r>
          </w:p>
        </w:tc>
      </w:tr>
      <w:tr w14:paraId="56194726">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224" w:type="dxa"/>
            <w:shd w:val="clear" w:color="auto" w:fill="F3F6FA"/>
            <w:tcMar>
              <w:top w:w="45" w:type="dxa"/>
              <w:left w:w="55" w:type="dxa"/>
              <w:bottom w:w="45" w:type="dxa"/>
              <w:right w:w="55" w:type="dxa"/>
            </w:tcMar>
            <w:vAlign w:val="center"/>
          </w:tcPr>
          <w:p w14:paraId="4DB766B1">
            <w:pPr>
              <w:spacing w:after="0" w:line="240" w:lineRule="auto"/>
              <w:jc w:val="center"/>
            </w:pPr>
            <w:r>
              <w:rPr>
                <w:sz w:val="18"/>
              </w:rPr>
              <w:t>数据演进</w:t>
            </w:r>
          </w:p>
        </w:tc>
        <w:tc>
          <w:tcPr>
            <w:tcW w:w="2224" w:type="dxa"/>
            <w:shd w:val="clear" w:color="auto" w:fill="F3F6FA"/>
            <w:tcMar>
              <w:top w:w="45" w:type="dxa"/>
              <w:left w:w="55" w:type="dxa"/>
              <w:bottom w:w="45" w:type="dxa"/>
              <w:right w:w="55" w:type="dxa"/>
            </w:tcMar>
            <w:vAlign w:val="center"/>
          </w:tcPr>
          <w:p w14:paraId="0FEB6A06">
            <w:pPr>
              <w:spacing w:after="0" w:line="240" w:lineRule="auto"/>
            </w:pPr>
            <w:r>
              <w:rPr>
                <w:sz w:val="18"/>
              </w:rPr>
              <w:t>ORM 集中定义，初始化脚本补基础数据</w:t>
            </w:r>
          </w:p>
        </w:tc>
        <w:tc>
          <w:tcPr>
            <w:tcW w:w="2224" w:type="dxa"/>
            <w:shd w:val="clear" w:color="auto" w:fill="F3F6FA"/>
            <w:tcMar>
              <w:top w:w="45" w:type="dxa"/>
              <w:left w:w="55" w:type="dxa"/>
              <w:bottom w:w="45" w:type="dxa"/>
              <w:right w:w="55" w:type="dxa"/>
            </w:tcMar>
            <w:vAlign w:val="center"/>
          </w:tcPr>
          <w:p w14:paraId="554F13DD">
            <w:pPr>
              <w:spacing w:after="0" w:line="240" w:lineRule="auto"/>
            </w:pPr>
            <w:r>
              <w:rPr>
                <w:sz w:val="18"/>
              </w:rPr>
              <w:t>当前以 ORM 与初始化脚本承接结构演进</w:t>
            </w:r>
          </w:p>
        </w:tc>
        <w:tc>
          <w:tcPr>
            <w:tcW w:w="2628" w:type="dxa"/>
            <w:shd w:val="clear" w:color="auto" w:fill="F3F6FA"/>
            <w:tcMar>
              <w:top w:w="45" w:type="dxa"/>
              <w:left w:w="55" w:type="dxa"/>
              <w:bottom w:w="45" w:type="dxa"/>
              <w:right w:w="55" w:type="dxa"/>
            </w:tcMar>
            <w:vAlign w:val="center"/>
          </w:tcPr>
          <w:p w14:paraId="55B9DB27">
            <w:pPr>
              <w:spacing w:after="0" w:line="240" w:lineRule="auto"/>
            </w:pPr>
            <w:r>
              <w:rPr>
                <w:sz w:val="18"/>
              </w:rPr>
              <w:t>新表新增后的旧库处理和初始化验证</w:t>
            </w:r>
          </w:p>
        </w:tc>
      </w:tr>
    </w:tbl>
    <w:p w14:paraId="22CB70CC">
      <w:pPr>
        <w:spacing w:after="120" w:line="240" w:lineRule="auto"/>
      </w:pPr>
    </w:p>
    <w:p w14:paraId="71B2FC7A">
      <w:pPr>
        <w:pStyle w:val="3"/>
      </w:pPr>
      <w:bookmarkStart w:id="11" w:name="_Toc232899564"/>
      <w:r>
        <w:rPr>
          <w:rFonts w:ascii="Times New Roman" w:hAnsi="Times New Roman" w:eastAsia="宋体"/>
        </w:rPr>
        <w:t>12 设计追踪矩阵</w:t>
      </w:r>
      <w:bookmarkEnd w:id="11"/>
    </w:p>
    <w:p w14:paraId="7A8CC143">
      <w:pPr>
        <w:spacing w:after="120"/>
      </w:pPr>
      <w:r>
        <w:t>设计追踪矩阵用于说明需求、后端模块、接口、前端页面、数据表和测试关注点之间的对应关系。它不引入新的设计对象，而是帮助确认每项功能需求和非功能需求均能在当前实现结构中找到承接位置，并为后续测试计划选择覆盖范围提供依据。</w:t>
      </w:r>
    </w:p>
    <w:p w14:paraId="04DF2BBE">
      <w:pPr>
        <w:pStyle w:val="4"/>
      </w:pPr>
      <w:r>
        <w:rPr>
          <w:rFonts w:ascii="Times New Roman" w:hAnsi="Times New Roman" w:eastAsia="宋体"/>
        </w:rPr>
        <w:t>12.1 功能需求到设计模块追踪</w:t>
      </w:r>
    </w:p>
    <w:p w14:paraId="009DCA01">
      <w:pPr>
        <w:sectPr>
          <w:footerReference r:id="rId16" w:type="default"/>
          <w:pgSz w:w="12240" w:h="15840"/>
          <w:pgMar w:top="1040" w:right="1180" w:bottom="1040" w:left="1180" w:header="720" w:footer="720" w:gutter="0"/>
          <w:cols w:space="720" w:num="1"/>
          <w:docGrid w:linePitch="360" w:charSpace="0"/>
        </w:sectPr>
      </w:pPr>
    </w:p>
    <w:p w14:paraId="405B41C2">
      <w:pPr>
        <w:spacing w:before="80" w:after="80"/>
        <w:jc w:val="center"/>
      </w:pPr>
      <w:r>
        <w:t>表 12-1 功能需求到设计模块追踪</w:t>
      </w:r>
    </w:p>
    <w:tbl>
      <w:tblPr>
        <w:tblStyle w:val="34"/>
        <w:tblW w:w="1454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1134"/>
        <w:gridCol w:w="1526"/>
        <w:gridCol w:w="2108"/>
        <w:gridCol w:w="3710"/>
        <w:gridCol w:w="1817"/>
        <w:gridCol w:w="1672"/>
        <w:gridCol w:w="2573"/>
      </w:tblGrid>
      <w:tr w14:paraId="4CB9904D">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1134" w:type="dxa"/>
            <w:shd w:val="clear" w:color="auto" w:fill="D9EAF7"/>
            <w:tcMar>
              <w:top w:w="64" w:type="dxa"/>
              <w:left w:w="70" w:type="dxa"/>
              <w:bottom w:w="64" w:type="dxa"/>
              <w:right w:w="70" w:type="dxa"/>
            </w:tcMar>
            <w:vAlign w:val="center"/>
          </w:tcPr>
          <w:p w14:paraId="07F68E91">
            <w:pPr>
              <w:spacing w:after="0" w:line="247" w:lineRule="auto"/>
              <w:jc w:val="center"/>
            </w:pPr>
            <w:r>
              <w:rPr>
                <w:rFonts w:ascii="微软雅黑" w:hAnsi="微软雅黑" w:eastAsia="微软雅黑"/>
                <w:b/>
                <w:color w:val="1F4E79"/>
                <w:sz w:val="13"/>
              </w:rPr>
              <w:t>需求编号</w:t>
            </w:r>
          </w:p>
        </w:tc>
        <w:tc>
          <w:tcPr>
            <w:tcW w:w="1526" w:type="dxa"/>
            <w:shd w:val="clear" w:color="auto" w:fill="D9EAF7"/>
            <w:tcMar>
              <w:top w:w="64" w:type="dxa"/>
              <w:left w:w="70" w:type="dxa"/>
              <w:bottom w:w="64" w:type="dxa"/>
              <w:right w:w="70" w:type="dxa"/>
            </w:tcMar>
            <w:vAlign w:val="center"/>
          </w:tcPr>
          <w:p w14:paraId="18C7FC83">
            <w:pPr>
              <w:spacing w:after="0" w:line="247" w:lineRule="auto"/>
            </w:pPr>
            <w:r>
              <w:rPr>
                <w:rFonts w:ascii="微软雅黑" w:hAnsi="微软雅黑" w:eastAsia="微软雅黑"/>
                <w:b/>
                <w:color w:val="1F4E79"/>
                <w:sz w:val="13"/>
              </w:rPr>
              <w:t>需求名称</w:t>
            </w:r>
          </w:p>
        </w:tc>
        <w:tc>
          <w:tcPr>
            <w:tcW w:w="2108" w:type="dxa"/>
            <w:shd w:val="clear" w:color="auto" w:fill="D9EAF7"/>
            <w:tcMar>
              <w:top w:w="64" w:type="dxa"/>
              <w:left w:w="70" w:type="dxa"/>
              <w:bottom w:w="64" w:type="dxa"/>
              <w:right w:w="70" w:type="dxa"/>
            </w:tcMar>
            <w:vAlign w:val="center"/>
          </w:tcPr>
          <w:p w14:paraId="4B2EEB08">
            <w:pPr>
              <w:spacing w:after="0" w:line="247" w:lineRule="auto"/>
              <w:jc w:val="center"/>
            </w:pPr>
            <w:r>
              <w:rPr>
                <w:rFonts w:ascii="微软雅黑" w:hAnsi="微软雅黑" w:eastAsia="微软雅黑"/>
                <w:b/>
                <w:color w:val="1F4E79"/>
                <w:sz w:val="13"/>
              </w:rPr>
              <w:t>设计模块</w:t>
            </w:r>
          </w:p>
        </w:tc>
        <w:tc>
          <w:tcPr>
            <w:tcW w:w="3710" w:type="dxa"/>
            <w:shd w:val="clear" w:color="auto" w:fill="D9EAF7"/>
            <w:tcMar>
              <w:top w:w="64" w:type="dxa"/>
              <w:left w:w="70" w:type="dxa"/>
              <w:bottom w:w="64" w:type="dxa"/>
              <w:right w:w="70" w:type="dxa"/>
            </w:tcMar>
            <w:vAlign w:val="center"/>
          </w:tcPr>
          <w:p w14:paraId="61FB69A5">
            <w:pPr>
              <w:spacing w:after="0" w:line="247" w:lineRule="auto"/>
            </w:pPr>
            <w:r>
              <w:rPr>
                <w:rFonts w:ascii="微软雅黑" w:hAnsi="微软雅黑" w:eastAsia="微软雅黑"/>
                <w:b/>
                <w:color w:val="1F4E79"/>
                <w:sz w:val="13"/>
              </w:rPr>
              <w:t>关键代码路径</w:t>
            </w:r>
          </w:p>
        </w:tc>
        <w:tc>
          <w:tcPr>
            <w:tcW w:w="1817" w:type="dxa"/>
            <w:shd w:val="clear" w:color="auto" w:fill="D9EAF7"/>
            <w:tcMar>
              <w:top w:w="64" w:type="dxa"/>
              <w:left w:w="70" w:type="dxa"/>
              <w:bottom w:w="64" w:type="dxa"/>
              <w:right w:w="70" w:type="dxa"/>
            </w:tcMar>
            <w:vAlign w:val="center"/>
          </w:tcPr>
          <w:p w14:paraId="0510D3AF">
            <w:pPr>
              <w:spacing w:after="0" w:line="247" w:lineRule="auto"/>
              <w:jc w:val="center"/>
            </w:pPr>
            <w:r>
              <w:rPr>
                <w:rFonts w:ascii="微软雅黑" w:hAnsi="微软雅黑" w:eastAsia="微软雅黑"/>
                <w:b/>
                <w:color w:val="1F4E79"/>
                <w:sz w:val="13"/>
              </w:rPr>
              <w:t>相关接口</w:t>
            </w:r>
          </w:p>
        </w:tc>
        <w:tc>
          <w:tcPr>
            <w:tcW w:w="1672" w:type="dxa"/>
            <w:shd w:val="clear" w:color="auto" w:fill="D9EAF7"/>
            <w:tcMar>
              <w:top w:w="64" w:type="dxa"/>
              <w:left w:w="70" w:type="dxa"/>
              <w:bottom w:w="64" w:type="dxa"/>
              <w:right w:w="70" w:type="dxa"/>
            </w:tcMar>
            <w:vAlign w:val="center"/>
          </w:tcPr>
          <w:p w14:paraId="719593E6">
            <w:pPr>
              <w:spacing w:after="0" w:line="247" w:lineRule="auto"/>
            </w:pPr>
            <w:r>
              <w:rPr>
                <w:rFonts w:ascii="微软雅黑" w:hAnsi="微软雅黑" w:eastAsia="微软雅黑"/>
                <w:b/>
                <w:color w:val="1F4E79"/>
                <w:sz w:val="13"/>
              </w:rPr>
              <w:t>相关页面</w:t>
            </w:r>
          </w:p>
        </w:tc>
        <w:tc>
          <w:tcPr>
            <w:tcW w:w="2573" w:type="dxa"/>
            <w:shd w:val="clear" w:color="auto" w:fill="D9EAF7"/>
            <w:tcMar>
              <w:top w:w="64" w:type="dxa"/>
              <w:left w:w="70" w:type="dxa"/>
              <w:bottom w:w="64" w:type="dxa"/>
              <w:right w:w="70" w:type="dxa"/>
            </w:tcMar>
            <w:vAlign w:val="center"/>
          </w:tcPr>
          <w:p w14:paraId="1257C8A8">
            <w:pPr>
              <w:spacing w:after="0" w:line="247" w:lineRule="auto"/>
            </w:pPr>
            <w:r>
              <w:rPr>
                <w:rFonts w:ascii="微软雅黑" w:hAnsi="微软雅黑" w:eastAsia="微软雅黑"/>
                <w:b/>
                <w:color w:val="1F4E79"/>
                <w:sz w:val="13"/>
              </w:rPr>
              <w:t>相关数据表</w:t>
            </w:r>
          </w:p>
        </w:tc>
      </w:tr>
      <w:tr w14:paraId="52D6A92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134" w:type="dxa"/>
            <w:tcMar>
              <w:top w:w="64" w:type="dxa"/>
              <w:left w:w="70" w:type="dxa"/>
              <w:bottom w:w="64" w:type="dxa"/>
              <w:right w:w="70" w:type="dxa"/>
            </w:tcMar>
            <w:vAlign w:val="center"/>
          </w:tcPr>
          <w:p w14:paraId="05E1A774">
            <w:pPr>
              <w:spacing w:after="0" w:line="247" w:lineRule="auto"/>
              <w:jc w:val="center"/>
            </w:pPr>
            <w:r>
              <w:rPr>
                <w:rFonts w:ascii="微软雅黑" w:hAnsi="微软雅黑" w:eastAsia="微软雅黑"/>
                <w:sz w:val="13"/>
              </w:rPr>
              <w:t>FR-001</w:t>
            </w:r>
          </w:p>
        </w:tc>
        <w:tc>
          <w:tcPr>
            <w:tcW w:w="1526" w:type="dxa"/>
            <w:tcMar>
              <w:top w:w="64" w:type="dxa"/>
              <w:left w:w="70" w:type="dxa"/>
              <w:bottom w:w="64" w:type="dxa"/>
              <w:right w:w="70" w:type="dxa"/>
            </w:tcMar>
            <w:vAlign w:val="center"/>
          </w:tcPr>
          <w:p w14:paraId="3CE1B993">
            <w:pPr>
              <w:spacing w:after="0" w:line="247" w:lineRule="auto"/>
            </w:pPr>
            <w:r>
              <w:rPr>
                <w:rFonts w:ascii="微软雅黑" w:hAnsi="微软雅黑" w:eastAsia="微软雅黑"/>
                <w:sz w:val="13"/>
              </w:rPr>
              <w:t>用户认证与访问控制</w:t>
            </w:r>
          </w:p>
        </w:tc>
        <w:tc>
          <w:tcPr>
            <w:tcW w:w="2108" w:type="dxa"/>
            <w:tcMar>
              <w:top w:w="64" w:type="dxa"/>
              <w:left w:w="70" w:type="dxa"/>
              <w:bottom w:w="64" w:type="dxa"/>
              <w:right w:w="70" w:type="dxa"/>
            </w:tcMar>
            <w:vAlign w:val="center"/>
          </w:tcPr>
          <w:p w14:paraId="3A990B3A">
            <w:pPr>
              <w:spacing w:after="0" w:line="247" w:lineRule="auto"/>
              <w:jc w:val="center"/>
            </w:pPr>
            <w:r>
              <w:rPr>
                <w:rFonts w:ascii="微软雅黑" w:hAnsi="微软雅黑" w:eastAsia="微软雅黑"/>
                <w:sz w:val="13"/>
              </w:rPr>
              <w:t>MOD-002、MOD-003</w:t>
            </w:r>
          </w:p>
        </w:tc>
        <w:tc>
          <w:tcPr>
            <w:tcW w:w="3710" w:type="dxa"/>
            <w:tcMar>
              <w:top w:w="64" w:type="dxa"/>
              <w:left w:w="70" w:type="dxa"/>
              <w:bottom w:w="64" w:type="dxa"/>
              <w:right w:w="70" w:type="dxa"/>
            </w:tcMar>
            <w:vAlign w:val="center"/>
          </w:tcPr>
          <w:p w14:paraId="1C508D35">
            <w:pPr>
              <w:spacing w:after="0" w:line="247" w:lineRule="auto"/>
            </w:pPr>
            <w:r>
              <w:rPr>
                <w:rFonts w:ascii="微软雅黑" w:hAnsi="微软雅黑" w:eastAsia="微软雅黑"/>
                <w:sz w:val="13"/>
              </w:rPr>
              <w:t>backend/app/core/security.py、backend/app/core/deps.py、backend/app/routers/auth.py、frontend/src/stores/authStore.js</w:t>
            </w:r>
          </w:p>
        </w:tc>
        <w:tc>
          <w:tcPr>
            <w:tcW w:w="1817" w:type="dxa"/>
            <w:tcMar>
              <w:top w:w="64" w:type="dxa"/>
              <w:left w:w="70" w:type="dxa"/>
              <w:bottom w:w="64" w:type="dxa"/>
              <w:right w:w="70" w:type="dxa"/>
            </w:tcMar>
            <w:vAlign w:val="center"/>
          </w:tcPr>
          <w:p w14:paraId="5945FBA0">
            <w:pPr>
              <w:spacing w:after="0" w:line="247" w:lineRule="auto"/>
              <w:jc w:val="center"/>
            </w:pPr>
            <w:r>
              <w:rPr>
                <w:rFonts w:ascii="微软雅黑" w:hAnsi="微软雅黑" w:eastAsia="微软雅黑"/>
                <w:sz w:val="13"/>
              </w:rPr>
              <w:t>API-002、API-003、API-004</w:t>
            </w:r>
          </w:p>
        </w:tc>
        <w:tc>
          <w:tcPr>
            <w:tcW w:w="1672" w:type="dxa"/>
            <w:tcMar>
              <w:top w:w="64" w:type="dxa"/>
              <w:left w:w="70" w:type="dxa"/>
              <w:bottom w:w="64" w:type="dxa"/>
              <w:right w:w="70" w:type="dxa"/>
            </w:tcMar>
            <w:vAlign w:val="center"/>
          </w:tcPr>
          <w:p w14:paraId="6CD30D01">
            <w:pPr>
              <w:spacing w:after="0" w:line="247" w:lineRule="auto"/>
            </w:pPr>
            <w:r>
              <w:rPr>
                <w:rFonts w:ascii="微软雅黑" w:hAnsi="微软雅黑" w:eastAsia="微软雅黑"/>
                <w:sz w:val="13"/>
              </w:rPr>
              <w:t>UI-001、AppLayout、路由守卫</w:t>
            </w:r>
          </w:p>
        </w:tc>
        <w:tc>
          <w:tcPr>
            <w:tcW w:w="2573" w:type="dxa"/>
            <w:tcMar>
              <w:top w:w="64" w:type="dxa"/>
              <w:left w:w="70" w:type="dxa"/>
              <w:bottom w:w="64" w:type="dxa"/>
              <w:right w:w="70" w:type="dxa"/>
            </w:tcMar>
            <w:vAlign w:val="center"/>
          </w:tcPr>
          <w:p w14:paraId="77A6BE12">
            <w:pPr>
              <w:spacing w:after="0" w:line="247" w:lineRule="auto"/>
            </w:pPr>
            <w:r>
              <w:rPr>
                <w:rFonts w:ascii="微软雅黑" w:hAnsi="微软雅黑" w:eastAsia="微软雅黑"/>
                <w:sz w:val="13"/>
              </w:rPr>
              <w:t>users、homes</w:t>
            </w:r>
          </w:p>
        </w:tc>
      </w:tr>
      <w:tr w14:paraId="6E983AE4">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134" w:type="dxa"/>
            <w:shd w:val="clear" w:color="auto" w:fill="F7FAFC"/>
            <w:tcMar>
              <w:top w:w="64" w:type="dxa"/>
              <w:left w:w="70" w:type="dxa"/>
              <w:bottom w:w="64" w:type="dxa"/>
              <w:right w:w="70" w:type="dxa"/>
            </w:tcMar>
            <w:vAlign w:val="center"/>
          </w:tcPr>
          <w:p w14:paraId="10243DAC">
            <w:pPr>
              <w:spacing w:after="0" w:line="247" w:lineRule="auto"/>
              <w:jc w:val="center"/>
            </w:pPr>
            <w:r>
              <w:rPr>
                <w:rFonts w:ascii="微软雅黑" w:hAnsi="微软雅黑" w:eastAsia="微软雅黑"/>
                <w:sz w:val="13"/>
              </w:rPr>
              <w:t>FR-002</w:t>
            </w:r>
          </w:p>
        </w:tc>
        <w:tc>
          <w:tcPr>
            <w:tcW w:w="1526" w:type="dxa"/>
            <w:shd w:val="clear" w:color="auto" w:fill="F7FAFC"/>
            <w:tcMar>
              <w:top w:w="64" w:type="dxa"/>
              <w:left w:w="70" w:type="dxa"/>
              <w:bottom w:w="64" w:type="dxa"/>
              <w:right w:w="70" w:type="dxa"/>
            </w:tcMar>
            <w:vAlign w:val="center"/>
          </w:tcPr>
          <w:p w14:paraId="595EB6AA">
            <w:pPr>
              <w:spacing w:after="0" w:line="247" w:lineRule="auto"/>
            </w:pPr>
            <w:r>
              <w:rPr>
                <w:rFonts w:ascii="微软雅黑" w:hAnsi="微软雅黑" w:eastAsia="微软雅黑"/>
                <w:sz w:val="13"/>
              </w:rPr>
              <w:t>家庭概览与状态聚合</w:t>
            </w:r>
          </w:p>
        </w:tc>
        <w:tc>
          <w:tcPr>
            <w:tcW w:w="2108" w:type="dxa"/>
            <w:shd w:val="clear" w:color="auto" w:fill="F7FAFC"/>
            <w:tcMar>
              <w:top w:w="64" w:type="dxa"/>
              <w:left w:w="70" w:type="dxa"/>
              <w:bottom w:w="64" w:type="dxa"/>
              <w:right w:w="70" w:type="dxa"/>
            </w:tcMar>
            <w:vAlign w:val="center"/>
          </w:tcPr>
          <w:p w14:paraId="21928707">
            <w:pPr>
              <w:spacing w:after="0" w:line="247" w:lineRule="auto"/>
              <w:jc w:val="center"/>
            </w:pPr>
            <w:r>
              <w:rPr>
                <w:rFonts w:ascii="微软雅黑" w:hAnsi="微软雅黑" w:eastAsia="微软雅黑"/>
                <w:sz w:val="13"/>
              </w:rPr>
              <w:t>MOD-004、MOD-011、MOD-012、MOD-005</w:t>
            </w:r>
          </w:p>
        </w:tc>
        <w:tc>
          <w:tcPr>
            <w:tcW w:w="3710" w:type="dxa"/>
            <w:shd w:val="clear" w:color="auto" w:fill="F7FAFC"/>
            <w:tcMar>
              <w:top w:w="64" w:type="dxa"/>
              <w:left w:w="70" w:type="dxa"/>
              <w:bottom w:w="64" w:type="dxa"/>
              <w:right w:w="70" w:type="dxa"/>
            </w:tcMar>
            <w:vAlign w:val="center"/>
          </w:tcPr>
          <w:p w14:paraId="0D52E745">
            <w:pPr>
              <w:spacing w:after="0" w:line="247" w:lineRule="auto"/>
            </w:pPr>
            <w:r>
              <w:rPr>
                <w:rFonts w:ascii="微软雅黑" w:hAnsi="微软雅黑" w:eastAsia="微软雅黑"/>
                <w:sz w:val="13"/>
              </w:rPr>
              <w:t>backend/app/routers/devices.py、backend/app/routers/weather.py、backend/app/routers/scenes.py、backend/app/routers/commands.py、frontend/src/views/DashboardView.vue</w:t>
            </w:r>
          </w:p>
        </w:tc>
        <w:tc>
          <w:tcPr>
            <w:tcW w:w="1817" w:type="dxa"/>
            <w:shd w:val="clear" w:color="auto" w:fill="F7FAFC"/>
            <w:tcMar>
              <w:top w:w="64" w:type="dxa"/>
              <w:left w:w="70" w:type="dxa"/>
              <w:bottom w:w="64" w:type="dxa"/>
              <w:right w:w="70" w:type="dxa"/>
            </w:tcMar>
            <w:vAlign w:val="center"/>
          </w:tcPr>
          <w:p w14:paraId="407EFFBC">
            <w:pPr>
              <w:spacing w:after="0" w:line="247" w:lineRule="auto"/>
              <w:jc w:val="center"/>
            </w:pPr>
            <w:r>
              <w:rPr>
                <w:rFonts w:ascii="微软雅黑" w:hAnsi="微软雅黑" w:eastAsia="微软雅黑"/>
                <w:sz w:val="13"/>
              </w:rPr>
              <w:t>API-006、API-010、API-013、API-031、API-032、API-033</w:t>
            </w:r>
          </w:p>
        </w:tc>
        <w:tc>
          <w:tcPr>
            <w:tcW w:w="1672" w:type="dxa"/>
            <w:shd w:val="clear" w:color="auto" w:fill="F7FAFC"/>
            <w:tcMar>
              <w:top w:w="64" w:type="dxa"/>
              <w:left w:w="70" w:type="dxa"/>
              <w:bottom w:w="64" w:type="dxa"/>
              <w:right w:w="70" w:type="dxa"/>
            </w:tcMar>
            <w:vAlign w:val="center"/>
          </w:tcPr>
          <w:p w14:paraId="63259594">
            <w:pPr>
              <w:spacing w:after="0" w:line="247" w:lineRule="auto"/>
            </w:pPr>
            <w:r>
              <w:rPr>
                <w:rFonts w:ascii="微软雅黑" w:hAnsi="微软雅黑" w:eastAsia="微软雅黑"/>
                <w:sz w:val="13"/>
              </w:rPr>
              <w:t>UI-002</w:t>
            </w:r>
          </w:p>
        </w:tc>
        <w:tc>
          <w:tcPr>
            <w:tcW w:w="2573" w:type="dxa"/>
            <w:shd w:val="clear" w:color="auto" w:fill="F7FAFC"/>
            <w:tcMar>
              <w:top w:w="64" w:type="dxa"/>
              <w:left w:w="70" w:type="dxa"/>
              <w:bottom w:w="64" w:type="dxa"/>
              <w:right w:w="70" w:type="dxa"/>
            </w:tcMar>
            <w:vAlign w:val="center"/>
          </w:tcPr>
          <w:p w14:paraId="33E83724">
            <w:pPr>
              <w:spacing w:after="0" w:line="247" w:lineRule="auto"/>
            </w:pPr>
            <w:r>
              <w:rPr>
                <w:rFonts w:ascii="微软雅黑" w:hAnsi="微软雅黑" w:eastAsia="微软雅黑"/>
                <w:sz w:val="13"/>
              </w:rPr>
              <w:t>rooms、devices、command_logs、scenes、scene_actions</w:t>
            </w:r>
          </w:p>
        </w:tc>
      </w:tr>
      <w:tr w14:paraId="4966937B">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134" w:type="dxa"/>
            <w:tcMar>
              <w:top w:w="64" w:type="dxa"/>
              <w:left w:w="70" w:type="dxa"/>
              <w:bottom w:w="64" w:type="dxa"/>
              <w:right w:w="70" w:type="dxa"/>
            </w:tcMar>
            <w:vAlign w:val="center"/>
          </w:tcPr>
          <w:p w14:paraId="61181C5C">
            <w:pPr>
              <w:spacing w:after="0" w:line="247" w:lineRule="auto"/>
              <w:jc w:val="center"/>
            </w:pPr>
            <w:r>
              <w:rPr>
                <w:rFonts w:ascii="微软雅黑" w:hAnsi="微软雅黑" w:eastAsia="微软雅黑"/>
                <w:sz w:val="13"/>
              </w:rPr>
              <w:t>FR-003</w:t>
            </w:r>
          </w:p>
        </w:tc>
        <w:tc>
          <w:tcPr>
            <w:tcW w:w="1526" w:type="dxa"/>
            <w:tcMar>
              <w:top w:w="64" w:type="dxa"/>
              <w:left w:w="70" w:type="dxa"/>
              <w:bottom w:w="64" w:type="dxa"/>
              <w:right w:w="70" w:type="dxa"/>
            </w:tcMar>
            <w:vAlign w:val="center"/>
          </w:tcPr>
          <w:p w14:paraId="7504E609">
            <w:pPr>
              <w:spacing w:after="0" w:line="247" w:lineRule="auto"/>
            </w:pPr>
            <w:r>
              <w:rPr>
                <w:rFonts w:ascii="微软雅黑" w:hAnsi="微软雅黑" w:eastAsia="微软雅黑"/>
                <w:sz w:val="13"/>
              </w:rPr>
              <w:t>虚拟设备管理与状态历史</w:t>
            </w:r>
          </w:p>
        </w:tc>
        <w:tc>
          <w:tcPr>
            <w:tcW w:w="2108" w:type="dxa"/>
            <w:tcMar>
              <w:top w:w="64" w:type="dxa"/>
              <w:left w:w="70" w:type="dxa"/>
              <w:bottom w:w="64" w:type="dxa"/>
              <w:right w:w="70" w:type="dxa"/>
            </w:tcMar>
            <w:vAlign w:val="center"/>
          </w:tcPr>
          <w:p w14:paraId="57F9E7B2">
            <w:pPr>
              <w:spacing w:after="0" w:line="247" w:lineRule="auto"/>
              <w:jc w:val="center"/>
            </w:pPr>
            <w:r>
              <w:rPr>
                <w:rFonts w:ascii="微软雅黑" w:hAnsi="微软雅黑" w:eastAsia="微软雅黑"/>
                <w:sz w:val="13"/>
              </w:rPr>
              <w:t>MOD-004、MOD-012</w:t>
            </w:r>
          </w:p>
        </w:tc>
        <w:tc>
          <w:tcPr>
            <w:tcW w:w="3710" w:type="dxa"/>
            <w:tcMar>
              <w:top w:w="64" w:type="dxa"/>
              <w:left w:w="70" w:type="dxa"/>
              <w:bottom w:w="64" w:type="dxa"/>
              <w:right w:w="70" w:type="dxa"/>
            </w:tcMar>
            <w:vAlign w:val="center"/>
          </w:tcPr>
          <w:p w14:paraId="293A7E64">
            <w:pPr>
              <w:spacing w:after="0" w:line="247" w:lineRule="auto"/>
            </w:pPr>
            <w:r>
              <w:rPr>
                <w:rFonts w:ascii="微软雅黑" w:hAnsi="微软雅黑" w:eastAsia="微软雅黑"/>
                <w:sz w:val="13"/>
              </w:rPr>
              <w:t>backend/app/routers/devices.py、backend/app/services/home_actions.py、backend/app/services/device_capabilities.py、frontend/src/views/DevicesView.vue</w:t>
            </w:r>
          </w:p>
        </w:tc>
        <w:tc>
          <w:tcPr>
            <w:tcW w:w="1817" w:type="dxa"/>
            <w:tcMar>
              <w:top w:w="64" w:type="dxa"/>
              <w:left w:w="70" w:type="dxa"/>
              <w:bottom w:w="64" w:type="dxa"/>
              <w:right w:w="70" w:type="dxa"/>
            </w:tcMar>
            <w:vAlign w:val="center"/>
          </w:tcPr>
          <w:p w14:paraId="440F9D4B">
            <w:pPr>
              <w:spacing w:after="0" w:line="247" w:lineRule="auto"/>
              <w:jc w:val="center"/>
            </w:pPr>
            <w:r>
              <w:rPr>
                <w:rFonts w:ascii="微软雅黑" w:hAnsi="微软雅黑" w:eastAsia="微软雅黑"/>
                <w:sz w:val="13"/>
              </w:rPr>
              <w:t>API-005 至 API-009、API-033</w:t>
            </w:r>
          </w:p>
        </w:tc>
        <w:tc>
          <w:tcPr>
            <w:tcW w:w="1672" w:type="dxa"/>
            <w:tcMar>
              <w:top w:w="64" w:type="dxa"/>
              <w:left w:w="70" w:type="dxa"/>
              <w:bottom w:w="64" w:type="dxa"/>
              <w:right w:w="70" w:type="dxa"/>
            </w:tcMar>
            <w:vAlign w:val="center"/>
          </w:tcPr>
          <w:p w14:paraId="26120D5B">
            <w:pPr>
              <w:spacing w:after="0" w:line="247" w:lineRule="auto"/>
            </w:pPr>
            <w:r>
              <w:rPr>
                <w:rFonts w:ascii="微软雅黑" w:hAnsi="微软雅黑" w:eastAsia="微软雅黑"/>
                <w:sz w:val="13"/>
              </w:rPr>
              <w:t>UI-003、UI-007</w:t>
            </w:r>
          </w:p>
        </w:tc>
        <w:tc>
          <w:tcPr>
            <w:tcW w:w="2573" w:type="dxa"/>
            <w:tcMar>
              <w:top w:w="64" w:type="dxa"/>
              <w:left w:w="70" w:type="dxa"/>
              <w:bottom w:w="64" w:type="dxa"/>
              <w:right w:w="70" w:type="dxa"/>
            </w:tcMar>
            <w:vAlign w:val="center"/>
          </w:tcPr>
          <w:p w14:paraId="1D971DFF">
            <w:pPr>
              <w:spacing w:after="0" w:line="247" w:lineRule="auto"/>
            </w:pPr>
            <w:r>
              <w:rPr>
                <w:rFonts w:ascii="微软雅黑" w:hAnsi="微软雅黑" w:eastAsia="微软雅黑"/>
                <w:sz w:val="13"/>
              </w:rPr>
              <w:t>rooms、devices、device_status_history、scenes、scene_actions</w:t>
            </w:r>
          </w:p>
        </w:tc>
      </w:tr>
      <w:tr w14:paraId="75D8AD3A">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134" w:type="dxa"/>
            <w:shd w:val="clear" w:color="auto" w:fill="F7FAFC"/>
            <w:tcMar>
              <w:top w:w="64" w:type="dxa"/>
              <w:left w:w="70" w:type="dxa"/>
              <w:bottom w:w="64" w:type="dxa"/>
              <w:right w:w="70" w:type="dxa"/>
            </w:tcMar>
            <w:vAlign w:val="center"/>
          </w:tcPr>
          <w:p w14:paraId="7F34B956">
            <w:pPr>
              <w:spacing w:after="0" w:line="247" w:lineRule="auto"/>
              <w:jc w:val="center"/>
            </w:pPr>
            <w:r>
              <w:rPr>
                <w:rFonts w:ascii="微软雅黑" w:hAnsi="微软雅黑" w:eastAsia="微软雅黑"/>
                <w:sz w:val="13"/>
              </w:rPr>
              <w:t>FR-004</w:t>
            </w:r>
          </w:p>
        </w:tc>
        <w:tc>
          <w:tcPr>
            <w:tcW w:w="1526" w:type="dxa"/>
            <w:shd w:val="clear" w:color="auto" w:fill="F7FAFC"/>
            <w:tcMar>
              <w:top w:w="64" w:type="dxa"/>
              <w:left w:w="70" w:type="dxa"/>
              <w:bottom w:w="64" w:type="dxa"/>
              <w:right w:w="70" w:type="dxa"/>
            </w:tcMar>
            <w:vAlign w:val="center"/>
          </w:tcPr>
          <w:p w14:paraId="24B70869">
            <w:pPr>
              <w:spacing w:after="0" w:line="247" w:lineRule="auto"/>
            </w:pPr>
            <w:r>
              <w:rPr>
                <w:rFonts w:ascii="微软雅黑" w:hAnsi="微软雅黑" w:eastAsia="微软雅黑"/>
                <w:sz w:val="13"/>
              </w:rPr>
              <w:t>鲁棒指令理解与执行</w:t>
            </w:r>
          </w:p>
        </w:tc>
        <w:tc>
          <w:tcPr>
            <w:tcW w:w="2108" w:type="dxa"/>
            <w:shd w:val="clear" w:color="auto" w:fill="F7FAFC"/>
            <w:tcMar>
              <w:top w:w="64" w:type="dxa"/>
              <w:left w:w="70" w:type="dxa"/>
              <w:bottom w:w="64" w:type="dxa"/>
              <w:right w:w="70" w:type="dxa"/>
            </w:tcMar>
            <w:vAlign w:val="center"/>
          </w:tcPr>
          <w:p w14:paraId="1CCA7AD7">
            <w:pPr>
              <w:spacing w:after="0" w:line="247" w:lineRule="auto"/>
              <w:jc w:val="center"/>
            </w:pPr>
            <w:r>
              <w:rPr>
                <w:rFonts w:ascii="微软雅黑" w:hAnsi="微软雅黑" w:eastAsia="微软雅黑"/>
                <w:sz w:val="13"/>
              </w:rPr>
              <w:t>MOD-005、MOD-007、MOD-008</w:t>
            </w:r>
          </w:p>
        </w:tc>
        <w:tc>
          <w:tcPr>
            <w:tcW w:w="3710" w:type="dxa"/>
            <w:shd w:val="clear" w:color="auto" w:fill="F7FAFC"/>
            <w:tcMar>
              <w:top w:w="64" w:type="dxa"/>
              <w:left w:w="70" w:type="dxa"/>
              <w:bottom w:w="64" w:type="dxa"/>
              <w:right w:w="70" w:type="dxa"/>
            </w:tcMar>
            <w:vAlign w:val="center"/>
          </w:tcPr>
          <w:p w14:paraId="1ED743A7">
            <w:pPr>
              <w:spacing w:after="0" w:line="247" w:lineRule="auto"/>
            </w:pPr>
            <w:r>
              <w:rPr>
                <w:rFonts w:ascii="微软雅黑" w:hAnsi="微软雅黑" w:eastAsia="微软雅黑"/>
                <w:sz w:val="13"/>
              </w:rPr>
              <w:t>backend/app/services/command_parser.py、backend/app/services/dialect_normalizer.py、backend/app/services/asr_post_corrector.py、backend/app/services/multi_command_parser.py、backend/app/services/command_executor.py</w:t>
            </w:r>
          </w:p>
        </w:tc>
        <w:tc>
          <w:tcPr>
            <w:tcW w:w="1817" w:type="dxa"/>
            <w:shd w:val="clear" w:color="auto" w:fill="F7FAFC"/>
            <w:tcMar>
              <w:top w:w="64" w:type="dxa"/>
              <w:left w:w="70" w:type="dxa"/>
              <w:bottom w:w="64" w:type="dxa"/>
              <w:right w:w="70" w:type="dxa"/>
            </w:tcMar>
            <w:vAlign w:val="center"/>
          </w:tcPr>
          <w:p w14:paraId="434B2453">
            <w:pPr>
              <w:spacing w:after="0" w:line="247" w:lineRule="auto"/>
              <w:jc w:val="center"/>
            </w:pPr>
            <w:r>
              <w:rPr>
                <w:rFonts w:ascii="微软雅黑" w:hAnsi="微软雅黑" w:eastAsia="微软雅黑"/>
                <w:sz w:val="13"/>
              </w:rPr>
              <w:t>API-011、API-012、API-019</w:t>
            </w:r>
          </w:p>
        </w:tc>
        <w:tc>
          <w:tcPr>
            <w:tcW w:w="1672" w:type="dxa"/>
            <w:shd w:val="clear" w:color="auto" w:fill="F7FAFC"/>
            <w:tcMar>
              <w:top w:w="64" w:type="dxa"/>
              <w:left w:w="70" w:type="dxa"/>
              <w:bottom w:w="64" w:type="dxa"/>
              <w:right w:w="70" w:type="dxa"/>
            </w:tcMar>
            <w:vAlign w:val="center"/>
          </w:tcPr>
          <w:p w14:paraId="34BD6902">
            <w:pPr>
              <w:spacing w:after="0" w:line="247" w:lineRule="auto"/>
            </w:pPr>
            <w:r>
              <w:rPr>
                <w:rFonts w:ascii="微软雅黑" w:hAnsi="微软雅黑" w:eastAsia="微软雅黑"/>
                <w:sz w:val="13"/>
              </w:rPr>
              <w:t>UI-004、UI-005</w:t>
            </w:r>
          </w:p>
        </w:tc>
        <w:tc>
          <w:tcPr>
            <w:tcW w:w="2573" w:type="dxa"/>
            <w:shd w:val="clear" w:color="auto" w:fill="F7FAFC"/>
            <w:tcMar>
              <w:top w:w="64" w:type="dxa"/>
              <w:left w:w="70" w:type="dxa"/>
              <w:bottom w:w="64" w:type="dxa"/>
              <w:right w:w="70" w:type="dxa"/>
            </w:tcMar>
            <w:vAlign w:val="center"/>
          </w:tcPr>
          <w:p w14:paraId="617237EF">
            <w:pPr>
              <w:spacing w:after="0" w:line="247" w:lineRule="auto"/>
            </w:pPr>
            <w:r>
              <w:rPr>
                <w:rFonts w:ascii="微软雅黑" w:hAnsi="微软雅黑" w:eastAsia="微软雅黑"/>
                <w:sz w:val="13"/>
              </w:rPr>
              <w:t>command_logs、devices、device_status_history、reminders、scenes</w:t>
            </w:r>
          </w:p>
        </w:tc>
      </w:tr>
      <w:tr w14:paraId="1CE7CE13">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134" w:type="dxa"/>
            <w:tcMar>
              <w:top w:w="64" w:type="dxa"/>
              <w:left w:w="70" w:type="dxa"/>
              <w:bottom w:w="64" w:type="dxa"/>
              <w:right w:w="70" w:type="dxa"/>
            </w:tcMar>
            <w:vAlign w:val="center"/>
          </w:tcPr>
          <w:p w14:paraId="147A8F5F">
            <w:pPr>
              <w:spacing w:after="0" w:line="247" w:lineRule="auto"/>
              <w:jc w:val="center"/>
            </w:pPr>
            <w:r>
              <w:rPr>
                <w:rFonts w:ascii="微软雅黑" w:hAnsi="微软雅黑" w:eastAsia="微软雅黑"/>
                <w:sz w:val="13"/>
              </w:rPr>
              <w:t>FR-005</w:t>
            </w:r>
          </w:p>
        </w:tc>
        <w:tc>
          <w:tcPr>
            <w:tcW w:w="1526" w:type="dxa"/>
            <w:tcMar>
              <w:top w:w="64" w:type="dxa"/>
              <w:left w:w="70" w:type="dxa"/>
              <w:bottom w:w="64" w:type="dxa"/>
              <w:right w:w="70" w:type="dxa"/>
            </w:tcMar>
            <w:vAlign w:val="center"/>
          </w:tcPr>
          <w:p w14:paraId="3CDAE862">
            <w:pPr>
              <w:spacing w:after="0" w:line="247" w:lineRule="auto"/>
            </w:pPr>
            <w:r>
              <w:rPr>
                <w:rFonts w:ascii="微软雅黑" w:hAnsi="微软雅黑" w:eastAsia="微软雅黑"/>
                <w:sz w:val="13"/>
              </w:rPr>
              <w:t>语音输入与识别路径兜底</w:t>
            </w:r>
          </w:p>
        </w:tc>
        <w:tc>
          <w:tcPr>
            <w:tcW w:w="2108" w:type="dxa"/>
            <w:tcMar>
              <w:top w:w="64" w:type="dxa"/>
              <w:left w:w="70" w:type="dxa"/>
              <w:bottom w:w="64" w:type="dxa"/>
              <w:right w:w="70" w:type="dxa"/>
            </w:tcMar>
            <w:vAlign w:val="center"/>
          </w:tcPr>
          <w:p w14:paraId="3511CC46">
            <w:pPr>
              <w:spacing w:after="0" w:line="247" w:lineRule="auto"/>
              <w:jc w:val="center"/>
            </w:pPr>
            <w:r>
              <w:rPr>
                <w:rFonts w:ascii="微软雅黑" w:hAnsi="微软雅黑" w:eastAsia="微软雅黑"/>
                <w:sz w:val="13"/>
              </w:rPr>
              <w:t>MOD-006、MOD-005、MOD-007</w:t>
            </w:r>
          </w:p>
        </w:tc>
        <w:tc>
          <w:tcPr>
            <w:tcW w:w="3710" w:type="dxa"/>
            <w:tcMar>
              <w:top w:w="64" w:type="dxa"/>
              <w:left w:w="70" w:type="dxa"/>
              <w:bottom w:w="64" w:type="dxa"/>
              <w:right w:w="70" w:type="dxa"/>
            </w:tcMar>
            <w:vAlign w:val="center"/>
          </w:tcPr>
          <w:p w14:paraId="06D656A6">
            <w:pPr>
              <w:spacing w:after="0" w:line="247" w:lineRule="auto"/>
            </w:pPr>
            <w:r>
              <w:rPr>
                <w:rFonts w:ascii="微软雅黑" w:hAnsi="微软雅黑" w:eastAsia="微软雅黑"/>
                <w:sz w:val="13"/>
              </w:rPr>
              <w:t>backend/app/routers/voice.py、backend/app/services/speech_recognition_service.py、backend/app/services/asr_providers/、frontend/src/views/VoiceControlView.vue</w:t>
            </w:r>
          </w:p>
        </w:tc>
        <w:tc>
          <w:tcPr>
            <w:tcW w:w="1817" w:type="dxa"/>
            <w:tcMar>
              <w:top w:w="64" w:type="dxa"/>
              <w:left w:w="70" w:type="dxa"/>
              <w:bottom w:w="64" w:type="dxa"/>
              <w:right w:w="70" w:type="dxa"/>
            </w:tcMar>
            <w:vAlign w:val="center"/>
          </w:tcPr>
          <w:p w14:paraId="67C6E123">
            <w:pPr>
              <w:spacing w:after="0" w:line="247" w:lineRule="auto"/>
              <w:jc w:val="center"/>
            </w:pPr>
            <w:r>
              <w:rPr>
                <w:rFonts w:ascii="微软雅黑" w:hAnsi="微软雅黑" w:eastAsia="微软雅黑"/>
                <w:sz w:val="13"/>
              </w:rPr>
              <w:t>API-014 至 API-019、API-012</w:t>
            </w:r>
          </w:p>
        </w:tc>
        <w:tc>
          <w:tcPr>
            <w:tcW w:w="1672" w:type="dxa"/>
            <w:tcMar>
              <w:top w:w="64" w:type="dxa"/>
              <w:left w:w="70" w:type="dxa"/>
              <w:bottom w:w="64" w:type="dxa"/>
              <w:right w:w="70" w:type="dxa"/>
            </w:tcMar>
            <w:vAlign w:val="center"/>
          </w:tcPr>
          <w:p w14:paraId="53B7FCD1">
            <w:pPr>
              <w:spacing w:after="0" w:line="247" w:lineRule="auto"/>
            </w:pPr>
            <w:r>
              <w:rPr>
                <w:rFonts w:ascii="微软雅黑" w:hAnsi="微软雅黑" w:eastAsia="微软雅黑"/>
                <w:sz w:val="13"/>
              </w:rPr>
              <w:t>UI-004</w:t>
            </w:r>
          </w:p>
        </w:tc>
        <w:tc>
          <w:tcPr>
            <w:tcW w:w="2573" w:type="dxa"/>
            <w:tcMar>
              <w:top w:w="64" w:type="dxa"/>
              <w:left w:w="70" w:type="dxa"/>
              <w:bottom w:w="64" w:type="dxa"/>
              <w:right w:w="70" w:type="dxa"/>
            </w:tcMar>
            <w:vAlign w:val="center"/>
          </w:tcPr>
          <w:p w14:paraId="546AB67D">
            <w:pPr>
              <w:spacing w:after="0" w:line="247" w:lineRule="auto"/>
            </w:pPr>
            <w:r>
              <w:rPr>
                <w:rFonts w:ascii="微软雅黑" w:hAnsi="微软雅黑" w:eastAsia="微软雅黑"/>
                <w:sz w:val="13"/>
              </w:rPr>
              <w:t>command_logs；ASR 配置由 backend/data/asr_config.json 承接</w:t>
            </w:r>
          </w:p>
        </w:tc>
      </w:tr>
      <w:tr w14:paraId="3E29DB7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134" w:type="dxa"/>
            <w:shd w:val="clear" w:color="auto" w:fill="F7FAFC"/>
            <w:tcMar>
              <w:top w:w="64" w:type="dxa"/>
              <w:left w:w="70" w:type="dxa"/>
              <w:bottom w:w="64" w:type="dxa"/>
              <w:right w:w="70" w:type="dxa"/>
            </w:tcMar>
            <w:vAlign w:val="center"/>
          </w:tcPr>
          <w:p w14:paraId="03D981A1">
            <w:pPr>
              <w:spacing w:after="0" w:line="247" w:lineRule="auto"/>
              <w:jc w:val="center"/>
            </w:pPr>
            <w:r>
              <w:rPr>
                <w:rFonts w:ascii="微软雅黑" w:hAnsi="微软雅黑" w:eastAsia="微软雅黑"/>
                <w:sz w:val="13"/>
              </w:rPr>
              <w:t>FR-006</w:t>
            </w:r>
          </w:p>
        </w:tc>
        <w:tc>
          <w:tcPr>
            <w:tcW w:w="1526" w:type="dxa"/>
            <w:shd w:val="clear" w:color="auto" w:fill="F7FAFC"/>
            <w:tcMar>
              <w:top w:w="64" w:type="dxa"/>
              <w:left w:w="70" w:type="dxa"/>
              <w:bottom w:w="64" w:type="dxa"/>
              <w:right w:w="70" w:type="dxa"/>
            </w:tcMar>
            <w:vAlign w:val="center"/>
          </w:tcPr>
          <w:p w14:paraId="4A4E9EFB">
            <w:pPr>
              <w:spacing w:after="0" w:line="247" w:lineRule="auto"/>
            </w:pPr>
            <w:r>
              <w:rPr>
                <w:rFonts w:ascii="微软雅黑" w:hAnsi="微软雅黑" w:eastAsia="微软雅黑"/>
                <w:sz w:val="13"/>
              </w:rPr>
              <w:t>操作日志与执行解释</w:t>
            </w:r>
          </w:p>
        </w:tc>
        <w:tc>
          <w:tcPr>
            <w:tcW w:w="2108" w:type="dxa"/>
            <w:shd w:val="clear" w:color="auto" w:fill="F7FAFC"/>
            <w:tcMar>
              <w:top w:w="64" w:type="dxa"/>
              <w:left w:w="70" w:type="dxa"/>
              <w:bottom w:w="64" w:type="dxa"/>
              <w:right w:w="70" w:type="dxa"/>
            </w:tcMar>
            <w:vAlign w:val="center"/>
          </w:tcPr>
          <w:p w14:paraId="4535E471">
            <w:pPr>
              <w:spacing w:after="0" w:line="247" w:lineRule="auto"/>
              <w:jc w:val="center"/>
            </w:pPr>
            <w:r>
              <w:rPr>
                <w:rFonts w:ascii="微软雅黑" w:hAnsi="微软雅黑" w:eastAsia="微软雅黑"/>
                <w:sz w:val="13"/>
              </w:rPr>
              <w:t>MOD-005、MOD-006、MOD-007、MOD-009</w:t>
            </w:r>
          </w:p>
        </w:tc>
        <w:tc>
          <w:tcPr>
            <w:tcW w:w="3710" w:type="dxa"/>
            <w:shd w:val="clear" w:color="auto" w:fill="F7FAFC"/>
            <w:tcMar>
              <w:top w:w="64" w:type="dxa"/>
              <w:left w:w="70" w:type="dxa"/>
              <w:bottom w:w="64" w:type="dxa"/>
              <w:right w:w="70" w:type="dxa"/>
            </w:tcMar>
            <w:vAlign w:val="center"/>
          </w:tcPr>
          <w:p w14:paraId="3F89940C">
            <w:pPr>
              <w:spacing w:after="0" w:line="247" w:lineRule="auto"/>
            </w:pPr>
            <w:r>
              <w:rPr>
                <w:rFonts w:ascii="微软雅黑" w:hAnsi="微软雅黑" w:eastAsia="微软雅黑"/>
                <w:sz w:val="13"/>
              </w:rPr>
              <w:t>backend/app/routers/commands.py、backend/app/services/command_executor.py、frontend/src/components/LogDetailDrawer.vue、frontend/src/utils/normalizers.js</w:t>
            </w:r>
          </w:p>
        </w:tc>
        <w:tc>
          <w:tcPr>
            <w:tcW w:w="1817" w:type="dxa"/>
            <w:shd w:val="clear" w:color="auto" w:fill="F7FAFC"/>
            <w:tcMar>
              <w:top w:w="64" w:type="dxa"/>
              <w:left w:w="70" w:type="dxa"/>
              <w:bottom w:w="64" w:type="dxa"/>
              <w:right w:w="70" w:type="dxa"/>
            </w:tcMar>
            <w:vAlign w:val="center"/>
          </w:tcPr>
          <w:p w14:paraId="1C0177C3">
            <w:pPr>
              <w:spacing w:after="0" w:line="247" w:lineRule="auto"/>
              <w:jc w:val="center"/>
            </w:pPr>
            <w:r>
              <w:rPr>
                <w:rFonts w:ascii="微软雅黑" w:hAnsi="微软雅黑" w:eastAsia="微软雅黑"/>
                <w:sz w:val="13"/>
              </w:rPr>
              <w:t>API-013、API-012、API-019</w:t>
            </w:r>
          </w:p>
        </w:tc>
        <w:tc>
          <w:tcPr>
            <w:tcW w:w="1672" w:type="dxa"/>
            <w:shd w:val="clear" w:color="auto" w:fill="F7FAFC"/>
            <w:tcMar>
              <w:top w:w="64" w:type="dxa"/>
              <w:left w:w="70" w:type="dxa"/>
              <w:bottom w:w="64" w:type="dxa"/>
              <w:right w:w="70" w:type="dxa"/>
            </w:tcMar>
            <w:vAlign w:val="center"/>
          </w:tcPr>
          <w:p w14:paraId="7F5C40CA">
            <w:pPr>
              <w:spacing w:after="0" w:line="247" w:lineRule="auto"/>
            </w:pPr>
            <w:r>
              <w:rPr>
                <w:rFonts w:ascii="微软雅黑" w:hAnsi="微软雅黑" w:eastAsia="微软雅黑"/>
                <w:sz w:val="13"/>
              </w:rPr>
              <w:t>UI-005、UI-004、UI-002</w:t>
            </w:r>
          </w:p>
        </w:tc>
        <w:tc>
          <w:tcPr>
            <w:tcW w:w="2573" w:type="dxa"/>
            <w:shd w:val="clear" w:color="auto" w:fill="F7FAFC"/>
            <w:tcMar>
              <w:top w:w="64" w:type="dxa"/>
              <w:left w:w="70" w:type="dxa"/>
              <w:bottom w:w="64" w:type="dxa"/>
              <w:right w:w="70" w:type="dxa"/>
            </w:tcMar>
            <w:vAlign w:val="center"/>
          </w:tcPr>
          <w:p w14:paraId="112E7421">
            <w:pPr>
              <w:spacing w:after="0" w:line="247" w:lineRule="auto"/>
            </w:pPr>
            <w:r>
              <w:rPr>
                <w:rFonts w:ascii="微软雅黑" w:hAnsi="微软雅黑" w:eastAsia="微软雅黑"/>
                <w:sz w:val="13"/>
              </w:rPr>
              <w:t>command_logs、device_status_history</w:t>
            </w:r>
          </w:p>
        </w:tc>
      </w:tr>
      <w:tr w14:paraId="758FE7E1">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134" w:type="dxa"/>
            <w:tcMar>
              <w:top w:w="64" w:type="dxa"/>
              <w:left w:w="70" w:type="dxa"/>
              <w:bottom w:w="64" w:type="dxa"/>
              <w:right w:w="70" w:type="dxa"/>
            </w:tcMar>
            <w:vAlign w:val="center"/>
          </w:tcPr>
          <w:p w14:paraId="66D48CDD">
            <w:pPr>
              <w:spacing w:after="0" w:line="247" w:lineRule="auto"/>
              <w:jc w:val="center"/>
            </w:pPr>
            <w:r>
              <w:rPr>
                <w:rFonts w:ascii="微软雅黑" w:hAnsi="微软雅黑" w:eastAsia="微软雅黑"/>
                <w:sz w:val="13"/>
              </w:rPr>
              <w:t>FR-007</w:t>
            </w:r>
          </w:p>
        </w:tc>
        <w:tc>
          <w:tcPr>
            <w:tcW w:w="1526" w:type="dxa"/>
            <w:tcMar>
              <w:top w:w="64" w:type="dxa"/>
              <w:left w:w="70" w:type="dxa"/>
              <w:bottom w:w="64" w:type="dxa"/>
              <w:right w:w="70" w:type="dxa"/>
            </w:tcMar>
            <w:vAlign w:val="center"/>
          </w:tcPr>
          <w:p w14:paraId="032CDC12">
            <w:pPr>
              <w:spacing w:after="0" w:line="247" w:lineRule="auto"/>
            </w:pPr>
            <w:r>
              <w:rPr>
                <w:rFonts w:ascii="微软雅黑" w:hAnsi="微软雅黑" w:eastAsia="微软雅黑"/>
                <w:sz w:val="13"/>
              </w:rPr>
              <w:t>提醒、天气与场景辅助</w:t>
            </w:r>
          </w:p>
        </w:tc>
        <w:tc>
          <w:tcPr>
            <w:tcW w:w="2108" w:type="dxa"/>
            <w:tcMar>
              <w:top w:w="64" w:type="dxa"/>
              <w:left w:w="70" w:type="dxa"/>
              <w:bottom w:w="64" w:type="dxa"/>
              <w:right w:w="70" w:type="dxa"/>
            </w:tcMar>
            <w:vAlign w:val="center"/>
          </w:tcPr>
          <w:p w14:paraId="6B035396">
            <w:pPr>
              <w:spacing w:after="0" w:line="247" w:lineRule="auto"/>
              <w:jc w:val="center"/>
            </w:pPr>
            <w:r>
              <w:rPr>
                <w:rFonts w:ascii="微软雅黑" w:hAnsi="微软雅黑" w:eastAsia="微软雅黑"/>
                <w:sz w:val="13"/>
              </w:rPr>
              <w:t>MOD-010、MOD-011、MOD-012、MOD-005</w:t>
            </w:r>
          </w:p>
        </w:tc>
        <w:tc>
          <w:tcPr>
            <w:tcW w:w="3710" w:type="dxa"/>
            <w:tcMar>
              <w:top w:w="64" w:type="dxa"/>
              <w:left w:w="70" w:type="dxa"/>
              <w:bottom w:w="64" w:type="dxa"/>
              <w:right w:w="70" w:type="dxa"/>
            </w:tcMar>
            <w:vAlign w:val="center"/>
          </w:tcPr>
          <w:p w14:paraId="79AA9269">
            <w:pPr>
              <w:spacing w:after="0" w:line="247" w:lineRule="auto"/>
            </w:pPr>
            <w:r>
              <w:rPr>
                <w:rFonts w:ascii="微软雅黑" w:hAnsi="微软雅黑" w:eastAsia="微软雅黑"/>
                <w:sz w:val="13"/>
              </w:rPr>
              <w:t>backend/app/routers/reminders.py、backend/app/routers/weather.py、backend/app/routers/scenes.py、backend/app/services/home_actions.py、backend/app/services/command_executor.py</w:t>
            </w:r>
          </w:p>
        </w:tc>
        <w:tc>
          <w:tcPr>
            <w:tcW w:w="1817" w:type="dxa"/>
            <w:tcMar>
              <w:top w:w="64" w:type="dxa"/>
              <w:left w:w="70" w:type="dxa"/>
              <w:bottom w:w="64" w:type="dxa"/>
              <w:right w:w="70" w:type="dxa"/>
            </w:tcMar>
            <w:vAlign w:val="center"/>
          </w:tcPr>
          <w:p w14:paraId="1FBFACB9">
            <w:pPr>
              <w:spacing w:after="0" w:line="247" w:lineRule="auto"/>
              <w:jc w:val="center"/>
            </w:pPr>
            <w:r>
              <w:rPr>
                <w:rFonts w:ascii="微软雅黑" w:hAnsi="微软雅黑" w:eastAsia="微软雅黑"/>
                <w:sz w:val="13"/>
              </w:rPr>
              <w:t>API-027 至 API-033、API-012</w:t>
            </w:r>
          </w:p>
        </w:tc>
        <w:tc>
          <w:tcPr>
            <w:tcW w:w="1672" w:type="dxa"/>
            <w:tcMar>
              <w:top w:w="64" w:type="dxa"/>
              <w:left w:w="70" w:type="dxa"/>
              <w:bottom w:w="64" w:type="dxa"/>
              <w:right w:w="70" w:type="dxa"/>
            </w:tcMar>
            <w:vAlign w:val="center"/>
          </w:tcPr>
          <w:p w14:paraId="17520250">
            <w:pPr>
              <w:spacing w:after="0" w:line="247" w:lineRule="auto"/>
            </w:pPr>
            <w:r>
              <w:rPr>
                <w:rFonts w:ascii="微软雅黑" w:hAnsi="微软雅黑" w:eastAsia="微软雅黑"/>
                <w:sz w:val="13"/>
              </w:rPr>
              <w:t>UI-006、UI-007、UI-002、UI-004</w:t>
            </w:r>
          </w:p>
        </w:tc>
        <w:tc>
          <w:tcPr>
            <w:tcW w:w="2573" w:type="dxa"/>
            <w:tcMar>
              <w:top w:w="64" w:type="dxa"/>
              <w:left w:w="70" w:type="dxa"/>
              <w:bottom w:w="64" w:type="dxa"/>
              <w:right w:w="70" w:type="dxa"/>
            </w:tcMar>
            <w:vAlign w:val="center"/>
          </w:tcPr>
          <w:p w14:paraId="402F6704">
            <w:pPr>
              <w:spacing w:after="0" w:line="247" w:lineRule="auto"/>
            </w:pPr>
            <w:r>
              <w:rPr>
                <w:rFonts w:ascii="微软雅黑" w:hAnsi="微软雅黑" w:eastAsia="微软雅黑"/>
                <w:sz w:val="13"/>
              </w:rPr>
              <w:t>reminders、scenes、scene_actions、devices、device_status_history、command_logs</w:t>
            </w:r>
          </w:p>
        </w:tc>
      </w:tr>
      <w:tr w14:paraId="42C44006">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134" w:type="dxa"/>
            <w:shd w:val="clear" w:color="auto" w:fill="F7FAFC"/>
            <w:tcMar>
              <w:top w:w="64" w:type="dxa"/>
              <w:left w:w="70" w:type="dxa"/>
              <w:bottom w:w="64" w:type="dxa"/>
              <w:right w:w="70" w:type="dxa"/>
            </w:tcMar>
            <w:vAlign w:val="center"/>
          </w:tcPr>
          <w:p w14:paraId="2CBFA45E">
            <w:pPr>
              <w:spacing w:after="0" w:line="247" w:lineRule="auto"/>
              <w:jc w:val="center"/>
            </w:pPr>
            <w:r>
              <w:rPr>
                <w:rFonts w:ascii="微软雅黑" w:hAnsi="微软雅黑" w:eastAsia="微软雅黑"/>
                <w:sz w:val="13"/>
              </w:rPr>
              <w:t>FR-008</w:t>
            </w:r>
          </w:p>
        </w:tc>
        <w:tc>
          <w:tcPr>
            <w:tcW w:w="1526" w:type="dxa"/>
            <w:shd w:val="clear" w:color="auto" w:fill="F7FAFC"/>
            <w:tcMar>
              <w:top w:w="64" w:type="dxa"/>
              <w:left w:w="70" w:type="dxa"/>
              <w:bottom w:w="64" w:type="dxa"/>
              <w:right w:w="70" w:type="dxa"/>
            </w:tcMar>
            <w:vAlign w:val="center"/>
          </w:tcPr>
          <w:p w14:paraId="4F1166EA">
            <w:pPr>
              <w:spacing w:after="0" w:line="247" w:lineRule="auto"/>
            </w:pPr>
            <w:r>
              <w:rPr>
                <w:rFonts w:ascii="微软雅黑" w:hAnsi="微软雅黑" w:eastAsia="微软雅黑"/>
                <w:sz w:val="13"/>
              </w:rPr>
              <w:t>个性化偏好与常用指令</w:t>
            </w:r>
          </w:p>
        </w:tc>
        <w:tc>
          <w:tcPr>
            <w:tcW w:w="2108" w:type="dxa"/>
            <w:shd w:val="clear" w:color="auto" w:fill="F7FAFC"/>
            <w:tcMar>
              <w:top w:w="64" w:type="dxa"/>
              <w:left w:w="70" w:type="dxa"/>
              <w:bottom w:w="64" w:type="dxa"/>
              <w:right w:w="70" w:type="dxa"/>
            </w:tcMar>
            <w:vAlign w:val="center"/>
          </w:tcPr>
          <w:p w14:paraId="69A604C2">
            <w:pPr>
              <w:spacing w:after="0" w:line="247" w:lineRule="auto"/>
              <w:jc w:val="center"/>
            </w:pPr>
            <w:r>
              <w:rPr>
                <w:rFonts w:ascii="微软雅黑" w:hAnsi="微软雅黑" w:eastAsia="微软雅黑"/>
                <w:sz w:val="13"/>
              </w:rPr>
              <w:t>MOD-009、MOD-005</w:t>
            </w:r>
          </w:p>
        </w:tc>
        <w:tc>
          <w:tcPr>
            <w:tcW w:w="3710" w:type="dxa"/>
            <w:shd w:val="clear" w:color="auto" w:fill="F7FAFC"/>
            <w:tcMar>
              <w:top w:w="64" w:type="dxa"/>
              <w:left w:w="70" w:type="dxa"/>
              <w:bottom w:w="64" w:type="dxa"/>
              <w:right w:w="70" w:type="dxa"/>
            </w:tcMar>
            <w:vAlign w:val="center"/>
          </w:tcPr>
          <w:p w14:paraId="211179F1">
            <w:pPr>
              <w:spacing w:after="0" w:line="247" w:lineRule="auto"/>
            </w:pPr>
            <w:r>
              <w:rPr>
                <w:rFonts w:ascii="微软雅黑" w:hAnsi="微软雅黑" w:eastAsia="微软雅黑"/>
                <w:sz w:val="13"/>
              </w:rPr>
              <w:t>backend/app/routers/user.py、backend/app/services/personalization.py、backend/app/services/command_executor.py、frontend/src/components/PersonalizationCard.vue、frontend/src/components/DeviceAliasDialog.vue</w:t>
            </w:r>
          </w:p>
        </w:tc>
        <w:tc>
          <w:tcPr>
            <w:tcW w:w="1817" w:type="dxa"/>
            <w:shd w:val="clear" w:color="auto" w:fill="F7FAFC"/>
            <w:tcMar>
              <w:top w:w="64" w:type="dxa"/>
              <w:left w:w="70" w:type="dxa"/>
              <w:bottom w:w="64" w:type="dxa"/>
              <w:right w:w="70" w:type="dxa"/>
            </w:tcMar>
            <w:vAlign w:val="center"/>
          </w:tcPr>
          <w:p w14:paraId="367FE8DE">
            <w:pPr>
              <w:spacing w:after="0" w:line="247" w:lineRule="auto"/>
              <w:jc w:val="center"/>
            </w:pPr>
            <w:r>
              <w:rPr>
                <w:rFonts w:ascii="微软雅黑" w:hAnsi="微软雅黑" w:eastAsia="微软雅黑"/>
                <w:sz w:val="13"/>
              </w:rPr>
              <w:t>API-020 至 API-026、API-012、API-013</w:t>
            </w:r>
          </w:p>
        </w:tc>
        <w:tc>
          <w:tcPr>
            <w:tcW w:w="1672" w:type="dxa"/>
            <w:shd w:val="clear" w:color="auto" w:fill="F7FAFC"/>
            <w:tcMar>
              <w:top w:w="64" w:type="dxa"/>
              <w:left w:w="70" w:type="dxa"/>
              <w:bottom w:w="64" w:type="dxa"/>
              <w:right w:w="70" w:type="dxa"/>
            </w:tcMar>
            <w:vAlign w:val="center"/>
          </w:tcPr>
          <w:p w14:paraId="64157014">
            <w:pPr>
              <w:spacing w:after="0" w:line="247" w:lineRule="auto"/>
            </w:pPr>
            <w:r>
              <w:rPr>
                <w:rFonts w:ascii="微软雅黑" w:hAnsi="微软雅黑" w:eastAsia="微软雅黑"/>
                <w:sz w:val="13"/>
              </w:rPr>
              <w:t>UI-003、UI-004、UI-005</w:t>
            </w:r>
          </w:p>
        </w:tc>
        <w:tc>
          <w:tcPr>
            <w:tcW w:w="2573" w:type="dxa"/>
            <w:shd w:val="clear" w:color="auto" w:fill="F7FAFC"/>
            <w:tcMar>
              <w:top w:w="64" w:type="dxa"/>
              <w:left w:w="70" w:type="dxa"/>
              <w:bottom w:w="64" w:type="dxa"/>
              <w:right w:w="70" w:type="dxa"/>
            </w:tcMar>
            <w:vAlign w:val="center"/>
          </w:tcPr>
          <w:p w14:paraId="25798A88">
            <w:pPr>
              <w:spacing w:after="0" w:line="247" w:lineRule="auto"/>
            </w:pPr>
            <w:r>
              <w:rPr>
                <w:rFonts w:ascii="微软雅黑" w:hAnsi="微软雅黑" w:eastAsia="微软雅黑"/>
                <w:sz w:val="13"/>
              </w:rPr>
              <w:t>user_preferences、device_aliases、command_logs</w:t>
            </w:r>
          </w:p>
        </w:tc>
      </w:tr>
    </w:tbl>
    <w:p w14:paraId="7DD8FDFE">
      <w:pPr>
        <w:spacing w:after="120" w:line="240" w:lineRule="auto"/>
      </w:pPr>
    </w:p>
    <w:p w14:paraId="0894F4FC">
      <w:pPr>
        <w:sectPr>
          <w:pgSz w:w="15840" w:h="12240" w:orient="landscape"/>
          <w:pgMar w:top="1040" w:right="1180" w:bottom="1040" w:left="1180" w:header="720" w:footer="720" w:gutter="0"/>
          <w:cols w:space="720" w:num="1"/>
          <w:docGrid w:linePitch="360" w:charSpace="0"/>
        </w:sectPr>
      </w:pPr>
    </w:p>
    <w:p w14:paraId="558716D3">
      <w:pPr>
        <w:pStyle w:val="4"/>
      </w:pPr>
      <w:r>
        <w:rPr>
          <w:rFonts w:ascii="Times New Roman" w:hAnsi="Times New Roman" w:eastAsia="宋体"/>
        </w:rPr>
        <w:t>12.2 非功能需求到设计策略追踪</w:t>
      </w:r>
    </w:p>
    <w:p w14:paraId="3A838E18">
      <w:pPr>
        <w:keepNext/>
        <w:spacing w:before="80" w:after="80"/>
        <w:jc w:val="center"/>
      </w:pPr>
      <w:r>
        <w:t>表 12-2 非功能需求到设计策略追踪</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1081"/>
        <w:gridCol w:w="1966"/>
        <w:gridCol w:w="1966"/>
        <w:gridCol w:w="2320"/>
        <w:gridCol w:w="1967"/>
      </w:tblGrid>
      <w:tr w14:paraId="1CEE6B35">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PrEx>
        <w:trPr>
          <w:tblHeader/>
          <w:jc w:val="center"/>
        </w:trPr>
        <w:tc>
          <w:tcPr>
            <w:tcW w:w="1081" w:type="dxa"/>
            <w:shd w:val="clear" w:color="auto" w:fill="D9EAF7"/>
            <w:tcMar>
              <w:top w:w="45" w:type="dxa"/>
              <w:left w:w="55" w:type="dxa"/>
              <w:bottom w:w="45" w:type="dxa"/>
              <w:right w:w="55" w:type="dxa"/>
            </w:tcMar>
            <w:vAlign w:val="center"/>
          </w:tcPr>
          <w:p w14:paraId="63EF08B5">
            <w:pPr>
              <w:spacing w:after="0" w:line="240" w:lineRule="auto"/>
              <w:jc w:val="center"/>
            </w:pPr>
            <w:r>
              <w:rPr>
                <w:b/>
                <w:color w:val="1F4E79"/>
                <w:sz w:val="16"/>
              </w:rPr>
              <w:t>NFR 编号</w:t>
            </w:r>
          </w:p>
        </w:tc>
        <w:tc>
          <w:tcPr>
            <w:tcW w:w="1966" w:type="dxa"/>
            <w:shd w:val="clear" w:color="auto" w:fill="D9EAF7"/>
            <w:tcMar>
              <w:top w:w="45" w:type="dxa"/>
              <w:left w:w="55" w:type="dxa"/>
              <w:bottom w:w="45" w:type="dxa"/>
              <w:right w:w="55" w:type="dxa"/>
            </w:tcMar>
            <w:vAlign w:val="center"/>
          </w:tcPr>
          <w:p w14:paraId="642DE75C">
            <w:pPr>
              <w:spacing w:after="0" w:line="240" w:lineRule="auto"/>
              <w:jc w:val="center"/>
            </w:pPr>
            <w:r>
              <w:rPr>
                <w:b/>
                <w:color w:val="1F4E79"/>
                <w:sz w:val="16"/>
              </w:rPr>
              <w:t>质量属性</w:t>
            </w:r>
          </w:p>
        </w:tc>
        <w:tc>
          <w:tcPr>
            <w:tcW w:w="1966" w:type="dxa"/>
            <w:shd w:val="clear" w:color="auto" w:fill="D9EAF7"/>
            <w:tcMar>
              <w:top w:w="45" w:type="dxa"/>
              <w:left w:w="55" w:type="dxa"/>
              <w:bottom w:w="45" w:type="dxa"/>
              <w:right w:w="55" w:type="dxa"/>
            </w:tcMar>
            <w:vAlign w:val="center"/>
          </w:tcPr>
          <w:p w14:paraId="5011ABEF">
            <w:pPr>
              <w:spacing w:after="0" w:line="240" w:lineRule="auto"/>
              <w:jc w:val="center"/>
            </w:pPr>
            <w:r>
              <w:rPr>
                <w:b/>
                <w:color w:val="1F4E79"/>
                <w:sz w:val="16"/>
              </w:rPr>
              <w:t>设计策略</w:t>
            </w:r>
          </w:p>
        </w:tc>
        <w:tc>
          <w:tcPr>
            <w:tcW w:w="2320" w:type="dxa"/>
            <w:shd w:val="clear" w:color="auto" w:fill="D9EAF7"/>
            <w:tcMar>
              <w:top w:w="45" w:type="dxa"/>
              <w:left w:w="55" w:type="dxa"/>
              <w:bottom w:w="45" w:type="dxa"/>
              <w:right w:w="55" w:type="dxa"/>
            </w:tcMar>
            <w:vAlign w:val="center"/>
          </w:tcPr>
          <w:p w14:paraId="50FDBECC">
            <w:pPr>
              <w:spacing w:after="0" w:line="240" w:lineRule="auto"/>
              <w:jc w:val="center"/>
            </w:pPr>
            <w:r>
              <w:rPr>
                <w:b/>
                <w:color w:val="1F4E79"/>
                <w:sz w:val="16"/>
              </w:rPr>
              <w:t>当前边界</w:t>
            </w:r>
          </w:p>
        </w:tc>
        <w:tc>
          <w:tcPr>
            <w:tcW w:w="1967" w:type="dxa"/>
            <w:shd w:val="clear" w:color="auto" w:fill="D9EAF7"/>
            <w:tcMar>
              <w:top w:w="45" w:type="dxa"/>
              <w:left w:w="55" w:type="dxa"/>
              <w:bottom w:w="45" w:type="dxa"/>
              <w:right w:w="55" w:type="dxa"/>
            </w:tcMar>
            <w:vAlign w:val="center"/>
          </w:tcPr>
          <w:p w14:paraId="318D832F">
            <w:pPr>
              <w:spacing w:after="0" w:line="240" w:lineRule="auto"/>
              <w:jc w:val="center"/>
            </w:pPr>
            <w:r>
              <w:rPr>
                <w:b/>
                <w:color w:val="1F4E79"/>
                <w:sz w:val="16"/>
              </w:rPr>
              <w:t>后续增强</w:t>
            </w:r>
          </w:p>
        </w:tc>
      </w:tr>
      <w:tr w14:paraId="0483CDC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81" w:type="dxa"/>
            <w:tcMar>
              <w:top w:w="45" w:type="dxa"/>
              <w:left w:w="55" w:type="dxa"/>
              <w:bottom w:w="45" w:type="dxa"/>
              <w:right w:w="55" w:type="dxa"/>
            </w:tcMar>
            <w:vAlign w:val="center"/>
          </w:tcPr>
          <w:p w14:paraId="01938E86">
            <w:pPr>
              <w:spacing w:after="0" w:line="240" w:lineRule="auto"/>
              <w:jc w:val="center"/>
            </w:pPr>
            <w:r>
              <w:rPr>
                <w:sz w:val="15"/>
              </w:rPr>
              <w:t>NFR-001</w:t>
            </w:r>
          </w:p>
        </w:tc>
        <w:tc>
          <w:tcPr>
            <w:tcW w:w="1966" w:type="dxa"/>
            <w:tcMar>
              <w:top w:w="45" w:type="dxa"/>
              <w:left w:w="55" w:type="dxa"/>
              <w:bottom w:w="45" w:type="dxa"/>
              <w:right w:w="55" w:type="dxa"/>
            </w:tcMar>
            <w:vAlign w:val="center"/>
          </w:tcPr>
          <w:p w14:paraId="14CF5BFC">
            <w:pPr>
              <w:spacing w:after="0" w:line="240" w:lineRule="auto"/>
              <w:jc w:val="center"/>
            </w:pPr>
            <w:r>
              <w:rPr>
                <w:sz w:val="15"/>
              </w:rPr>
              <w:t>安全性</w:t>
            </w:r>
          </w:p>
        </w:tc>
        <w:tc>
          <w:tcPr>
            <w:tcW w:w="1966" w:type="dxa"/>
            <w:tcMar>
              <w:top w:w="45" w:type="dxa"/>
              <w:left w:w="55" w:type="dxa"/>
              <w:bottom w:w="45" w:type="dxa"/>
              <w:right w:w="55" w:type="dxa"/>
            </w:tcMar>
            <w:vAlign w:val="center"/>
          </w:tcPr>
          <w:p w14:paraId="720899F4">
            <w:pPr>
              <w:spacing w:after="0" w:line="240" w:lineRule="auto"/>
            </w:pPr>
            <w:r>
              <w:rPr>
                <w:sz w:val="15"/>
              </w:rPr>
              <w:t>JWT 鉴权、密码哈希、敏感 ASR 配置后端保存和脱敏返回、前端不直连云端 ASR</w:t>
            </w:r>
          </w:p>
        </w:tc>
        <w:tc>
          <w:tcPr>
            <w:tcW w:w="2320" w:type="dxa"/>
            <w:tcMar>
              <w:top w:w="45" w:type="dxa"/>
              <w:left w:w="55" w:type="dxa"/>
              <w:bottom w:w="45" w:type="dxa"/>
              <w:right w:w="55" w:type="dxa"/>
            </w:tcMar>
            <w:vAlign w:val="center"/>
          </w:tcPr>
          <w:p w14:paraId="4F070EF4">
            <w:pPr>
              <w:spacing w:after="0" w:line="240" w:lineRule="auto"/>
            </w:pPr>
            <w:r>
              <w:rPr>
                <w:sz w:val="15"/>
              </w:rPr>
              <w:t>开发默认 JWT secret；localStorage token；无安全攻防结论</w:t>
            </w:r>
          </w:p>
        </w:tc>
        <w:tc>
          <w:tcPr>
            <w:tcW w:w="1967" w:type="dxa"/>
            <w:tcMar>
              <w:top w:w="45" w:type="dxa"/>
              <w:left w:w="55" w:type="dxa"/>
              <w:bottom w:w="45" w:type="dxa"/>
              <w:right w:w="55" w:type="dxa"/>
            </w:tcMar>
            <w:vAlign w:val="center"/>
          </w:tcPr>
          <w:p w14:paraId="5CD578B0">
            <w:pPr>
              <w:spacing w:after="0" w:line="240" w:lineRule="auto"/>
            </w:pPr>
            <w:r>
              <w:rPr>
                <w:sz w:val="15"/>
              </w:rPr>
              <w:t>密钥管理、CORS 白名单、权限模型、审计和会话治理</w:t>
            </w:r>
          </w:p>
        </w:tc>
      </w:tr>
      <w:tr w14:paraId="4C412C3C">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81" w:type="dxa"/>
            <w:shd w:val="clear" w:color="auto" w:fill="F3F6FA"/>
            <w:tcMar>
              <w:top w:w="45" w:type="dxa"/>
              <w:left w:w="55" w:type="dxa"/>
              <w:bottom w:w="45" w:type="dxa"/>
              <w:right w:w="55" w:type="dxa"/>
            </w:tcMar>
            <w:vAlign w:val="center"/>
          </w:tcPr>
          <w:p w14:paraId="4F7B37D2">
            <w:pPr>
              <w:spacing w:after="0" w:line="240" w:lineRule="auto"/>
              <w:jc w:val="center"/>
            </w:pPr>
            <w:r>
              <w:rPr>
                <w:sz w:val="15"/>
              </w:rPr>
              <w:t>NFR-002</w:t>
            </w:r>
          </w:p>
        </w:tc>
        <w:tc>
          <w:tcPr>
            <w:tcW w:w="1966" w:type="dxa"/>
            <w:shd w:val="clear" w:color="auto" w:fill="F3F6FA"/>
            <w:tcMar>
              <w:top w:w="45" w:type="dxa"/>
              <w:left w:w="55" w:type="dxa"/>
              <w:bottom w:w="45" w:type="dxa"/>
              <w:right w:w="55" w:type="dxa"/>
            </w:tcMar>
            <w:vAlign w:val="center"/>
          </w:tcPr>
          <w:p w14:paraId="451940EA">
            <w:pPr>
              <w:spacing w:after="0" w:line="240" w:lineRule="auto"/>
              <w:jc w:val="center"/>
            </w:pPr>
            <w:r>
              <w:rPr>
                <w:sz w:val="15"/>
              </w:rPr>
              <w:t>易用性</w:t>
            </w:r>
          </w:p>
        </w:tc>
        <w:tc>
          <w:tcPr>
            <w:tcW w:w="1966" w:type="dxa"/>
            <w:shd w:val="clear" w:color="auto" w:fill="F3F6FA"/>
            <w:tcMar>
              <w:top w:w="45" w:type="dxa"/>
              <w:left w:w="55" w:type="dxa"/>
              <w:bottom w:w="45" w:type="dxa"/>
              <w:right w:w="55" w:type="dxa"/>
            </w:tcMar>
            <w:vAlign w:val="center"/>
          </w:tcPr>
          <w:p w14:paraId="74DC31BD">
            <w:pPr>
              <w:spacing w:after="0" w:line="240" w:lineRule="auto"/>
            </w:pPr>
            <w:r>
              <w:rPr>
                <w:sz w:val="15"/>
              </w:rPr>
              <w:t>登录后统一布局；语音页三输入方式；失败提示 fallback；页面空状态</w:t>
            </w:r>
          </w:p>
        </w:tc>
        <w:tc>
          <w:tcPr>
            <w:tcW w:w="2320" w:type="dxa"/>
            <w:shd w:val="clear" w:color="auto" w:fill="F3F6FA"/>
            <w:tcMar>
              <w:top w:w="45" w:type="dxa"/>
              <w:left w:w="55" w:type="dxa"/>
              <w:bottom w:w="45" w:type="dxa"/>
              <w:right w:w="55" w:type="dxa"/>
            </w:tcMar>
            <w:vAlign w:val="center"/>
          </w:tcPr>
          <w:p w14:paraId="3E6D0C9B">
            <w:pPr>
              <w:spacing w:after="0" w:line="240" w:lineRule="auto"/>
            </w:pPr>
            <w:r>
              <w:rPr>
                <w:sz w:val="15"/>
              </w:rPr>
              <w:t>移动端专项不作为当前设计结论</w:t>
            </w:r>
          </w:p>
        </w:tc>
        <w:tc>
          <w:tcPr>
            <w:tcW w:w="1967" w:type="dxa"/>
            <w:shd w:val="clear" w:color="auto" w:fill="F3F6FA"/>
            <w:tcMar>
              <w:top w:w="45" w:type="dxa"/>
              <w:left w:w="55" w:type="dxa"/>
              <w:bottom w:w="45" w:type="dxa"/>
              <w:right w:w="55" w:type="dxa"/>
            </w:tcMar>
            <w:vAlign w:val="center"/>
          </w:tcPr>
          <w:p w14:paraId="78897457">
            <w:pPr>
              <w:spacing w:after="0" w:line="240" w:lineRule="auto"/>
            </w:pPr>
            <w:r>
              <w:rPr>
                <w:sz w:val="15"/>
              </w:rPr>
              <w:t>响应式专项和多浏览器交互细节验证</w:t>
            </w:r>
          </w:p>
        </w:tc>
      </w:tr>
      <w:tr w14:paraId="545CE0A6">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81" w:type="dxa"/>
            <w:tcMar>
              <w:top w:w="45" w:type="dxa"/>
              <w:left w:w="55" w:type="dxa"/>
              <w:bottom w:w="45" w:type="dxa"/>
              <w:right w:w="55" w:type="dxa"/>
            </w:tcMar>
            <w:vAlign w:val="center"/>
          </w:tcPr>
          <w:p w14:paraId="7B4AD2BC">
            <w:pPr>
              <w:spacing w:after="0" w:line="240" w:lineRule="auto"/>
              <w:jc w:val="center"/>
            </w:pPr>
            <w:r>
              <w:rPr>
                <w:sz w:val="15"/>
              </w:rPr>
              <w:t>NFR-003</w:t>
            </w:r>
          </w:p>
        </w:tc>
        <w:tc>
          <w:tcPr>
            <w:tcW w:w="1966" w:type="dxa"/>
            <w:tcMar>
              <w:top w:w="45" w:type="dxa"/>
              <w:left w:w="55" w:type="dxa"/>
              <w:bottom w:w="45" w:type="dxa"/>
              <w:right w:w="55" w:type="dxa"/>
            </w:tcMar>
            <w:vAlign w:val="center"/>
          </w:tcPr>
          <w:p w14:paraId="00836771">
            <w:pPr>
              <w:spacing w:after="0" w:line="240" w:lineRule="auto"/>
              <w:jc w:val="center"/>
            </w:pPr>
            <w:r>
              <w:rPr>
                <w:sz w:val="15"/>
              </w:rPr>
              <w:t>可解释性</w:t>
            </w:r>
          </w:p>
        </w:tc>
        <w:tc>
          <w:tcPr>
            <w:tcW w:w="1966" w:type="dxa"/>
            <w:tcMar>
              <w:top w:w="45" w:type="dxa"/>
              <w:left w:w="55" w:type="dxa"/>
              <w:bottom w:w="45" w:type="dxa"/>
              <w:right w:w="55" w:type="dxa"/>
            </w:tcMar>
            <w:vAlign w:val="center"/>
          </w:tcPr>
          <w:p w14:paraId="4C241851">
            <w:pPr>
              <w:spacing w:after="0" w:line="240" w:lineRule="auto"/>
            </w:pPr>
            <w:r>
              <w:rPr>
                <w:rFonts w:ascii="Consolas" w:hAnsi="Consolas"/>
                <w:sz w:val="15"/>
              </w:rPr>
              <w:t>trace_id</w:t>
            </w:r>
            <w:r>
              <w:rPr>
                <w:sz w:val="15"/>
              </w:rPr>
              <w:t>、日志详情、Parser 置信度、纠错/归一/执行分块</w:t>
            </w:r>
          </w:p>
        </w:tc>
        <w:tc>
          <w:tcPr>
            <w:tcW w:w="2320" w:type="dxa"/>
            <w:tcMar>
              <w:top w:w="45" w:type="dxa"/>
              <w:left w:w="55" w:type="dxa"/>
              <w:bottom w:w="45" w:type="dxa"/>
              <w:right w:w="55" w:type="dxa"/>
            </w:tcMar>
            <w:vAlign w:val="center"/>
          </w:tcPr>
          <w:p w14:paraId="1FC5B318">
            <w:pPr>
              <w:spacing w:after="0" w:line="240" w:lineRule="auto"/>
              <w:jc w:val="center"/>
            </w:pPr>
            <w:r>
              <w:rPr>
                <w:sz w:val="15"/>
              </w:rPr>
              <w:t>日志不是生产级审计</w:t>
            </w:r>
          </w:p>
        </w:tc>
        <w:tc>
          <w:tcPr>
            <w:tcW w:w="1967" w:type="dxa"/>
            <w:tcMar>
              <w:top w:w="45" w:type="dxa"/>
              <w:left w:w="55" w:type="dxa"/>
              <w:bottom w:w="45" w:type="dxa"/>
              <w:right w:w="55" w:type="dxa"/>
            </w:tcMar>
            <w:vAlign w:val="center"/>
          </w:tcPr>
          <w:p w14:paraId="7E747296">
            <w:pPr>
              <w:spacing w:after="0" w:line="240" w:lineRule="auto"/>
            </w:pPr>
            <w:r>
              <w:rPr>
                <w:sz w:val="15"/>
              </w:rPr>
              <w:t>增加日志查询索引、导出权限和保留策略</w:t>
            </w:r>
          </w:p>
        </w:tc>
      </w:tr>
      <w:tr w14:paraId="4B7C2216">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81" w:type="dxa"/>
            <w:shd w:val="clear" w:color="auto" w:fill="F3F6FA"/>
            <w:tcMar>
              <w:top w:w="45" w:type="dxa"/>
              <w:left w:w="55" w:type="dxa"/>
              <w:bottom w:w="45" w:type="dxa"/>
              <w:right w:w="55" w:type="dxa"/>
            </w:tcMar>
            <w:vAlign w:val="center"/>
          </w:tcPr>
          <w:p w14:paraId="0A231966">
            <w:pPr>
              <w:spacing w:after="0" w:line="240" w:lineRule="auto"/>
              <w:jc w:val="center"/>
            </w:pPr>
            <w:r>
              <w:rPr>
                <w:sz w:val="15"/>
              </w:rPr>
              <w:t>NFR-004</w:t>
            </w:r>
          </w:p>
        </w:tc>
        <w:tc>
          <w:tcPr>
            <w:tcW w:w="1966" w:type="dxa"/>
            <w:shd w:val="clear" w:color="auto" w:fill="F3F6FA"/>
            <w:tcMar>
              <w:top w:w="45" w:type="dxa"/>
              <w:left w:w="55" w:type="dxa"/>
              <w:bottom w:w="45" w:type="dxa"/>
              <w:right w:w="55" w:type="dxa"/>
            </w:tcMar>
            <w:vAlign w:val="center"/>
          </w:tcPr>
          <w:p w14:paraId="7F921067">
            <w:pPr>
              <w:spacing w:after="0" w:line="240" w:lineRule="auto"/>
              <w:jc w:val="center"/>
            </w:pPr>
            <w:r>
              <w:rPr>
                <w:sz w:val="15"/>
              </w:rPr>
              <w:t>一致性</w:t>
            </w:r>
          </w:p>
        </w:tc>
        <w:tc>
          <w:tcPr>
            <w:tcW w:w="1966" w:type="dxa"/>
            <w:shd w:val="clear" w:color="auto" w:fill="F3F6FA"/>
            <w:tcMar>
              <w:top w:w="45" w:type="dxa"/>
              <w:left w:w="55" w:type="dxa"/>
              <w:bottom w:w="45" w:type="dxa"/>
              <w:right w:w="55" w:type="dxa"/>
            </w:tcMar>
            <w:vAlign w:val="center"/>
          </w:tcPr>
          <w:p w14:paraId="218C4205">
            <w:pPr>
              <w:spacing w:after="0" w:line="240" w:lineRule="auto"/>
            </w:pPr>
            <w:r>
              <w:rPr>
                <w:sz w:val="15"/>
              </w:rPr>
              <w:t>设备变更写状态历史；用户日志/提醒/偏好/别名隔离；家庭内设备/场景筛选</w:t>
            </w:r>
          </w:p>
        </w:tc>
        <w:tc>
          <w:tcPr>
            <w:tcW w:w="2320" w:type="dxa"/>
            <w:shd w:val="clear" w:color="auto" w:fill="F3F6FA"/>
            <w:tcMar>
              <w:top w:w="45" w:type="dxa"/>
              <w:left w:w="55" w:type="dxa"/>
              <w:bottom w:w="45" w:type="dxa"/>
              <w:right w:w="55" w:type="dxa"/>
            </w:tcMar>
            <w:vAlign w:val="center"/>
          </w:tcPr>
          <w:p w14:paraId="1CCD845F">
            <w:pPr>
              <w:spacing w:after="0" w:line="240" w:lineRule="auto"/>
              <w:jc w:val="center"/>
            </w:pPr>
            <w:r>
              <w:rPr>
                <w:sz w:val="15"/>
              </w:rPr>
              <w:t>多家庭成员模型未完整展开</w:t>
            </w:r>
          </w:p>
        </w:tc>
        <w:tc>
          <w:tcPr>
            <w:tcW w:w="1967" w:type="dxa"/>
            <w:shd w:val="clear" w:color="auto" w:fill="F3F6FA"/>
            <w:tcMar>
              <w:top w:w="45" w:type="dxa"/>
              <w:left w:w="55" w:type="dxa"/>
              <w:bottom w:w="45" w:type="dxa"/>
              <w:right w:w="55" w:type="dxa"/>
            </w:tcMar>
            <w:vAlign w:val="center"/>
          </w:tcPr>
          <w:p w14:paraId="135C0017">
            <w:pPr>
              <w:spacing w:after="0" w:line="240" w:lineRule="auto"/>
            </w:pPr>
            <w:r>
              <w:rPr>
                <w:sz w:val="15"/>
              </w:rPr>
              <w:t>多租户资源权限和并发一致性设计</w:t>
            </w:r>
          </w:p>
        </w:tc>
      </w:tr>
      <w:tr w14:paraId="46979287">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81" w:type="dxa"/>
            <w:tcMar>
              <w:top w:w="45" w:type="dxa"/>
              <w:left w:w="55" w:type="dxa"/>
              <w:bottom w:w="45" w:type="dxa"/>
              <w:right w:w="55" w:type="dxa"/>
            </w:tcMar>
            <w:vAlign w:val="center"/>
          </w:tcPr>
          <w:p w14:paraId="74347484">
            <w:pPr>
              <w:spacing w:after="0" w:line="240" w:lineRule="auto"/>
              <w:jc w:val="center"/>
            </w:pPr>
            <w:r>
              <w:rPr>
                <w:sz w:val="15"/>
              </w:rPr>
              <w:t>NFR-005</w:t>
            </w:r>
          </w:p>
        </w:tc>
        <w:tc>
          <w:tcPr>
            <w:tcW w:w="1966" w:type="dxa"/>
            <w:tcMar>
              <w:top w:w="45" w:type="dxa"/>
              <w:left w:w="55" w:type="dxa"/>
              <w:bottom w:w="45" w:type="dxa"/>
              <w:right w:w="55" w:type="dxa"/>
            </w:tcMar>
            <w:vAlign w:val="center"/>
          </w:tcPr>
          <w:p w14:paraId="1B66D395">
            <w:pPr>
              <w:spacing w:after="0" w:line="240" w:lineRule="auto"/>
              <w:jc w:val="center"/>
            </w:pPr>
            <w:r>
              <w:rPr>
                <w:sz w:val="15"/>
              </w:rPr>
              <w:t>可测试性</w:t>
            </w:r>
          </w:p>
        </w:tc>
        <w:tc>
          <w:tcPr>
            <w:tcW w:w="1966" w:type="dxa"/>
            <w:tcMar>
              <w:top w:w="45" w:type="dxa"/>
              <w:left w:w="55" w:type="dxa"/>
              <w:bottom w:w="45" w:type="dxa"/>
              <w:right w:w="55" w:type="dxa"/>
            </w:tcMar>
            <w:vAlign w:val="center"/>
          </w:tcPr>
          <w:p w14:paraId="52CFB6B2">
            <w:pPr>
              <w:spacing w:after="0" w:line="240" w:lineRule="auto"/>
            </w:pPr>
            <w:r>
              <w:rPr>
                <w:sz w:val="15"/>
              </w:rPr>
              <w:t>后端 pytest、smoke test、统一错误码、清晰模块边界</w:t>
            </w:r>
          </w:p>
        </w:tc>
        <w:tc>
          <w:tcPr>
            <w:tcW w:w="2320" w:type="dxa"/>
            <w:tcMar>
              <w:top w:w="45" w:type="dxa"/>
              <w:left w:w="55" w:type="dxa"/>
              <w:bottom w:w="45" w:type="dxa"/>
              <w:right w:w="55" w:type="dxa"/>
            </w:tcMar>
            <w:vAlign w:val="center"/>
          </w:tcPr>
          <w:p w14:paraId="05A0B404">
            <w:pPr>
              <w:spacing w:after="0" w:line="240" w:lineRule="auto"/>
              <w:jc w:val="center"/>
            </w:pPr>
            <w:r>
              <w:rPr>
                <w:sz w:val="15"/>
              </w:rPr>
              <w:t>本文不记录测试执行结果</w:t>
            </w:r>
          </w:p>
        </w:tc>
        <w:tc>
          <w:tcPr>
            <w:tcW w:w="1967" w:type="dxa"/>
            <w:tcMar>
              <w:top w:w="45" w:type="dxa"/>
              <w:left w:w="55" w:type="dxa"/>
              <w:bottom w:w="45" w:type="dxa"/>
              <w:right w:w="55" w:type="dxa"/>
            </w:tcMar>
            <w:vAlign w:val="center"/>
          </w:tcPr>
          <w:p w14:paraId="0126BFC5">
            <w:pPr>
              <w:spacing w:after="0" w:line="240" w:lineRule="auto"/>
            </w:pPr>
            <w:r>
              <w:rPr>
                <w:sz w:val="15"/>
              </w:rPr>
              <w:t>增加契约测试、前端组件测试和端到端回归</w:t>
            </w:r>
          </w:p>
        </w:tc>
      </w:tr>
      <w:tr w14:paraId="7BF6992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81" w:type="dxa"/>
            <w:shd w:val="clear" w:color="auto" w:fill="F3F6FA"/>
            <w:tcMar>
              <w:top w:w="45" w:type="dxa"/>
              <w:left w:w="55" w:type="dxa"/>
              <w:bottom w:w="45" w:type="dxa"/>
              <w:right w:w="55" w:type="dxa"/>
            </w:tcMar>
            <w:vAlign w:val="center"/>
          </w:tcPr>
          <w:p w14:paraId="3FDD1418">
            <w:pPr>
              <w:spacing w:after="0" w:line="240" w:lineRule="auto"/>
              <w:jc w:val="center"/>
            </w:pPr>
            <w:r>
              <w:rPr>
                <w:sz w:val="15"/>
              </w:rPr>
              <w:t>NFR-006</w:t>
            </w:r>
          </w:p>
        </w:tc>
        <w:tc>
          <w:tcPr>
            <w:tcW w:w="1966" w:type="dxa"/>
            <w:shd w:val="clear" w:color="auto" w:fill="F3F6FA"/>
            <w:tcMar>
              <w:top w:w="45" w:type="dxa"/>
              <w:left w:w="55" w:type="dxa"/>
              <w:bottom w:w="45" w:type="dxa"/>
              <w:right w:w="55" w:type="dxa"/>
            </w:tcMar>
            <w:vAlign w:val="center"/>
          </w:tcPr>
          <w:p w14:paraId="1F58B3DD">
            <w:pPr>
              <w:spacing w:after="0" w:line="240" w:lineRule="auto"/>
              <w:jc w:val="center"/>
            </w:pPr>
            <w:r>
              <w:rPr>
                <w:sz w:val="15"/>
              </w:rPr>
              <w:t>性能边界</w:t>
            </w:r>
          </w:p>
        </w:tc>
        <w:tc>
          <w:tcPr>
            <w:tcW w:w="1966" w:type="dxa"/>
            <w:shd w:val="clear" w:color="auto" w:fill="F3F6FA"/>
            <w:tcMar>
              <w:top w:w="45" w:type="dxa"/>
              <w:left w:w="55" w:type="dxa"/>
              <w:bottom w:w="45" w:type="dxa"/>
              <w:right w:w="55" w:type="dxa"/>
            </w:tcMar>
            <w:vAlign w:val="center"/>
          </w:tcPr>
          <w:p w14:paraId="28F8E247">
            <w:pPr>
              <w:spacing w:after="0" w:line="240" w:lineRule="auto"/>
            </w:pPr>
            <w:r>
              <w:rPr>
                <w:sz w:val="15"/>
              </w:rPr>
              <w:t>SQLite、本地缓存天气、前端按需请求</w:t>
            </w:r>
          </w:p>
        </w:tc>
        <w:tc>
          <w:tcPr>
            <w:tcW w:w="2320" w:type="dxa"/>
            <w:shd w:val="clear" w:color="auto" w:fill="F3F6FA"/>
            <w:tcMar>
              <w:top w:w="45" w:type="dxa"/>
              <w:left w:w="55" w:type="dxa"/>
              <w:bottom w:w="45" w:type="dxa"/>
              <w:right w:w="55" w:type="dxa"/>
            </w:tcMar>
            <w:vAlign w:val="center"/>
          </w:tcPr>
          <w:p w14:paraId="6F0D9216">
            <w:pPr>
              <w:spacing w:after="0" w:line="240" w:lineRule="auto"/>
            </w:pPr>
            <w:r>
              <w:rPr>
                <w:sz w:val="15"/>
              </w:rPr>
              <w:t>压力专项结果不作为当前设计结论；日志 JSON 查询能力有限</w:t>
            </w:r>
          </w:p>
        </w:tc>
        <w:tc>
          <w:tcPr>
            <w:tcW w:w="1967" w:type="dxa"/>
            <w:shd w:val="clear" w:color="auto" w:fill="F3F6FA"/>
            <w:tcMar>
              <w:top w:w="45" w:type="dxa"/>
              <w:left w:w="55" w:type="dxa"/>
              <w:bottom w:w="45" w:type="dxa"/>
              <w:right w:w="55" w:type="dxa"/>
            </w:tcMar>
            <w:vAlign w:val="center"/>
          </w:tcPr>
          <w:p w14:paraId="76AA3D17">
            <w:pPr>
              <w:spacing w:after="0" w:line="240" w:lineRule="auto"/>
            </w:pPr>
            <w:r>
              <w:rPr>
                <w:sz w:val="15"/>
              </w:rPr>
              <w:t>索引、分页、异步任务和性能专项</w:t>
            </w:r>
          </w:p>
        </w:tc>
      </w:tr>
      <w:tr w14:paraId="57067E8B">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81" w:type="dxa"/>
            <w:tcMar>
              <w:top w:w="45" w:type="dxa"/>
              <w:left w:w="55" w:type="dxa"/>
              <w:bottom w:w="45" w:type="dxa"/>
              <w:right w:w="55" w:type="dxa"/>
            </w:tcMar>
            <w:vAlign w:val="center"/>
          </w:tcPr>
          <w:p w14:paraId="3E5E92D6">
            <w:pPr>
              <w:spacing w:after="0" w:line="240" w:lineRule="auto"/>
              <w:jc w:val="center"/>
            </w:pPr>
            <w:r>
              <w:rPr>
                <w:sz w:val="15"/>
              </w:rPr>
              <w:t>NFR-007</w:t>
            </w:r>
          </w:p>
        </w:tc>
        <w:tc>
          <w:tcPr>
            <w:tcW w:w="1966" w:type="dxa"/>
            <w:tcMar>
              <w:top w:w="45" w:type="dxa"/>
              <w:left w:w="55" w:type="dxa"/>
              <w:bottom w:w="45" w:type="dxa"/>
              <w:right w:w="55" w:type="dxa"/>
            </w:tcMar>
            <w:vAlign w:val="center"/>
          </w:tcPr>
          <w:p w14:paraId="4D33E698">
            <w:pPr>
              <w:spacing w:after="0" w:line="240" w:lineRule="auto"/>
              <w:jc w:val="center"/>
            </w:pPr>
            <w:r>
              <w:rPr>
                <w:sz w:val="15"/>
              </w:rPr>
              <w:t>兼容性</w:t>
            </w:r>
          </w:p>
        </w:tc>
        <w:tc>
          <w:tcPr>
            <w:tcW w:w="1966" w:type="dxa"/>
            <w:tcMar>
              <w:top w:w="45" w:type="dxa"/>
              <w:left w:w="55" w:type="dxa"/>
              <w:bottom w:w="45" w:type="dxa"/>
              <w:right w:w="55" w:type="dxa"/>
            </w:tcMar>
            <w:vAlign w:val="center"/>
          </w:tcPr>
          <w:p w14:paraId="5B2240AA">
            <w:pPr>
              <w:spacing w:after="0" w:line="240" w:lineRule="auto"/>
            </w:pPr>
            <w:r>
              <w:rPr>
                <w:sz w:val="15"/>
              </w:rPr>
              <w:t>浏览器识别不可用时文本兜底；云端 ASR 失败 fallback；Vite proxy</w:t>
            </w:r>
          </w:p>
        </w:tc>
        <w:tc>
          <w:tcPr>
            <w:tcW w:w="2320" w:type="dxa"/>
            <w:tcMar>
              <w:top w:w="45" w:type="dxa"/>
              <w:left w:w="55" w:type="dxa"/>
              <w:bottom w:w="45" w:type="dxa"/>
              <w:right w:w="55" w:type="dxa"/>
            </w:tcMar>
            <w:vAlign w:val="center"/>
          </w:tcPr>
          <w:p w14:paraId="4C17A5BB">
            <w:pPr>
              <w:spacing w:after="0" w:line="240" w:lineRule="auto"/>
            </w:pPr>
            <w:r>
              <w:rPr>
                <w:sz w:val="15"/>
              </w:rPr>
              <w:t>多浏览器和音频设备矩阵作为后续专项</w:t>
            </w:r>
          </w:p>
        </w:tc>
        <w:tc>
          <w:tcPr>
            <w:tcW w:w="1967" w:type="dxa"/>
            <w:tcMar>
              <w:top w:w="45" w:type="dxa"/>
              <w:left w:w="55" w:type="dxa"/>
              <w:bottom w:w="45" w:type="dxa"/>
              <w:right w:w="55" w:type="dxa"/>
            </w:tcMar>
            <w:vAlign w:val="center"/>
          </w:tcPr>
          <w:p w14:paraId="423DC6F5">
            <w:pPr>
              <w:spacing w:after="0" w:line="240" w:lineRule="auto"/>
            </w:pPr>
            <w:r>
              <w:rPr>
                <w:sz w:val="15"/>
              </w:rPr>
              <w:t>兼容性矩阵、音频格式适配和 CORS 部署配置</w:t>
            </w:r>
          </w:p>
        </w:tc>
      </w:tr>
      <w:tr w14:paraId="0C69EABA">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1081" w:type="dxa"/>
            <w:shd w:val="clear" w:color="auto" w:fill="F3F6FA"/>
            <w:tcMar>
              <w:top w:w="45" w:type="dxa"/>
              <w:left w:w="55" w:type="dxa"/>
              <w:bottom w:w="45" w:type="dxa"/>
              <w:right w:w="55" w:type="dxa"/>
            </w:tcMar>
            <w:vAlign w:val="center"/>
          </w:tcPr>
          <w:p w14:paraId="2F3176A9">
            <w:pPr>
              <w:spacing w:after="0" w:line="240" w:lineRule="auto"/>
              <w:jc w:val="center"/>
            </w:pPr>
            <w:r>
              <w:rPr>
                <w:sz w:val="15"/>
              </w:rPr>
              <w:t>NFR-008</w:t>
            </w:r>
          </w:p>
        </w:tc>
        <w:tc>
          <w:tcPr>
            <w:tcW w:w="1966" w:type="dxa"/>
            <w:shd w:val="clear" w:color="auto" w:fill="F3F6FA"/>
            <w:tcMar>
              <w:top w:w="45" w:type="dxa"/>
              <w:left w:w="55" w:type="dxa"/>
              <w:bottom w:w="45" w:type="dxa"/>
              <w:right w:w="55" w:type="dxa"/>
            </w:tcMar>
            <w:vAlign w:val="center"/>
          </w:tcPr>
          <w:p w14:paraId="17A1F4E8">
            <w:pPr>
              <w:spacing w:after="0" w:line="240" w:lineRule="auto"/>
              <w:jc w:val="center"/>
            </w:pPr>
            <w:r>
              <w:rPr>
                <w:sz w:val="15"/>
              </w:rPr>
              <w:t>可维护性</w:t>
            </w:r>
          </w:p>
        </w:tc>
        <w:tc>
          <w:tcPr>
            <w:tcW w:w="1966" w:type="dxa"/>
            <w:shd w:val="clear" w:color="auto" w:fill="F3F6FA"/>
            <w:tcMar>
              <w:top w:w="45" w:type="dxa"/>
              <w:left w:w="55" w:type="dxa"/>
              <w:bottom w:w="45" w:type="dxa"/>
              <w:right w:w="55" w:type="dxa"/>
            </w:tcMar>
            <w:vAlign w:val="center"/>
          </w:tcPr>
          <w:p w14:paraId="3B3D3502">
            <w:pPr>
              <w:spacing w:after="0" w:line="240" w:lineRule="auto"/>
            </w:pPr>
            <w:r>
              <w:rPr>
                <w:sz w:val="15"/>
              </w:rPr>
              <w:t>分层后端、集中设备能力表、API wrapper、normalizer、UML 和追踪矩阵</w:t>
            </w:r>
          </w:p>
        </w:tc>
        <w:tc>
          <w:tcPr>
            <w:tcW w:w="2320" w:type="dxa"/>
            <w:shd w:val="clear" w:color="auto" w:fill="F3F6FA"/>
            <w:tcMar>
              <w:top w:w="45" w:type="dxa"/>
              <w:left w:w="55" w:type="dxa"/>
              <w:bottom w:w="45" w:type="dxa"/>
              <w:right w:w="55" w:type="dxa"/>
            </w:tcMar>
            <w:vAlign w:val="center"/>
          </w:tcPr>
          <w:p w14:paraId="36276791">
            <w:pPr>
              <w:spacing w:after="0" w:line="240" w:lineRule="auto"/>
            </w:pPr>
            <w:r>
              <w:rPr>
                <w:sz w:val="15"/>
              </w:rPr>
              <w:t>迁移机制作为后续</w:t>
            </w:r>
            <w:bookmarkStart w:id="12" w:name="_GoBack"/>
            <w:bookmarkEnd w:id="12"/>
            <w:r>
              <w:rPr>
                <w:sz w:val="15"/>
              </w:rPr>
              <w:t>演进；部分页面状态较集中</w:t>
            </w:r>
          </w:p>
        </w:tc>
        <w:tc>
          <w:tcPr>
            <w:tcW w:w="1967" w:type="dxa"/>
            <w:shd w:val="clear" w:color="auto" w:fill="F3F6FA"/>
            <w:tcMar>
              <w:top w:w="45" w:type="dxa"/>
              <w:left w:w="55" w:type="dxa"/>
              <w:bottom w:w="45" w:type="dxa"/>
              <w:right w:w="55" w:type="dxa"/>
            </w:tcMar>
            <w:vAlign w:val="center"/>
          </w:tcPr>
          <w:p w14:paraId="20BCF75A">
            <w:pPr>
              <w:spacing w:after="0" w:line="240" w:lineRule="auto"/>
            </w:pPr>
            <w:r>
              <w:rPr>
                <w:sz w:val="15"/>
              </w:rPr>
              <w:t>数据迁移、模块拆分、文档自动检查</w:t>
            </w:r>
          </w:p>
        </w:tc>
      </w:tr>
    </w:tbl>
    <w:p w14:paraId="565E896E">
      <w:pPr>
        <w:spacing w:after="120" w:line="240" w:lineRule="auto"/>
      </w:pPr>
    </w:p>
    <w:p w14:paraId="03CB3315">
      <w:pPr>
        <w:pStyle w:val="4"/>
      </w:pPr>
      <w:r>
        <w:rPr>
          <w:rFonts w:ascii="Times New Roman" w:hAnsi="Times New Roman" w:eastAsia="宋体"/>
        </w:rPr>
        <w:t>12.3 设计模块到测试关注点追踪</w:t>
      </w:r>
    </w:p>
    <w:p w14:paraId="2573523F">
      <w:pPr>
        <w:keepNext/>
        <w:spacing w:before="80" w:after="80"/>
        <w:jc w:val="center"/>
      </w:pPr>
      <w:r>
        <w:t>表 12-3 设计模块到测试关注点追踪</w:t>
      </w:r>
    </w:p>
    <w:tbl>
      <w:tblPr>
        <w:tblStyle w:val="34"/>
        <w:tblW w:w="9300" w:type="dxa"/>
        <w:jc w:val="center"/>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Layout w:type="fixed"/>
        <w:tblCellMar>
          <w:top w:w="0" w:type="dxa"/>
          <w:left w:w="108" w:type="dxa"/>
          <w:bottom w:w="0" w:type="dxa"/>
          <w:right w:w="108" w:type="dxa"/>
        </w:tblCellMar>
      </w:tblPr>
      <w:tblGrid>
        <w:gridCol w:w="2133"/>
        <w:gridCol w:w="2133"/>
        <w:gridCol w:w="2516"/>
        <w:gridCol w:w="2518"/>
      </w:tblGrid>
      <w:tr w14:paraId="1F36482F">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tblHeader/>
          <w:jc w:val="center"/>
        </w:trPr>
        <w:tc>
          <w:tcPr>
            <w:tcW w:w="2133" w:type="dxa"/>
            <w:shd w:val="clear" w:color="auto" w:fill="D9EAF7"/>
            <w:tcMar>
              <w:top w:w="45" w:type="dxa"/>
              <w:left w:w="55" w:type="dxa"/>
              <w:bottom w:w="45" w:type="dxa"/>
              <w:right w:w="55" w:type="dxa"/>
            </w:tcMar>
            <w:vAlign w:val="center"/>
          </w:tcPr>
          <w:p w14:paraId="5426F568">
            <w:pPr>
              <w:spacing w:after="0" w:line="240" w:lineRule="auto"/>
              <w:jc w:val="center"/>
            </w:pPr>
            <w:r>
              <w:rPr>
                <w:b/>
                <w:color w:val="1F4E79"/>
                <w:sz w:val="18"/>
              </w:rPr>
              <w:t>设计模块</w:t>
            </w:r>
          </w:p>
        </w:tc>
        <w:tc>
          <w:tcPr>
            <w:tcW w:w="2133" w:type="dxa"/>
            <w:shd w:val="clear" w:color="auto" w:fill="D9EAF7"/>
            <w:tcMar>
              <w:top w:w="45" w:type="dxa"/>
              <w:left w:w="55" w:type="dxa"/>
              <w:bottom w:w="45" w:type="dxa"/>
              <w:right w:w="55" w:type="dxa"/>
            </w:tcMar>
            <w:vAlign w:val="center"/>
          </w:tcPr>
          <w:p w14:paraId="75A16B4C">
            <w:pPr>
              <w:spacing w:after="0" w:line="240" w:lineRule="auto"/>
              <w:jc w:val="center"/>
            </w:pPr>
            <w:r>
              <w:rPr>
                <w:b/>
                <w:color w:val="1F4E79"/>
                <w:sz w:val="18"/>
              </w:rPr>
              <w:t>主要风险</w:t>
            </w:r>
          </w:p>
        </w:tc>
        <w:tc>
          <w:tcPr>
            <w:tcW w:w="2516" w:type="dxa"/>
            <w:shd w:val="clear" w:color="auto" w:fill="D9EAF7"/>
            <w:tcMar>
              <w:top w:w="45" w:type="dxa"/>
              <w:left w:w="55" w:type="dxa"/>
              <w:bottom w:w="45" w:type="dxa"/>
              <w:right w:w="55" w:type="dxa"/>
            </w:tcMar>
            <w:vAlign w:val="center"/>
          </w:tcPr>
          <w:p w14:paraId="4C9E3E9E">
            <w:pPr>
              <w:spacing w:after="0" w:line="240" w:lineRule="auto"/>
              <w:jc w:val="center"/>
            </w:pPr>
            <w:r>
              <w:rPr>
                <w:b/>
                <w:color w:val="1F4E79"/>
                <w:sz w:val="18"/>
              </w:rPr>
              <w:t>测试关注点</w:t>
            </w:r>
          </w:p>
        </w:tc>
        <w:tc>
          <w:tcPr>
            <w:tcW w:w="2518" w:type="dxa"/>
            <w:shd w:val="clear" w:color="auto" w:fill="D9EAF7"/>
            <w:tcMar>
              <w:top w:w="45" w:type="dxa"/>
              <w:left w:w="55" w:type="dxa"/>
              <w:bottom w:w="45" w:type="dxa"/>
              <w:right w:w="55" w:type="dxa"/>
            </w:tcMar>
            <w:vAlign w:val="center"/>
          </w:tcPr>
          <w:p w14:paraId="6DD4FE8D">
            <w:pPr>
              <w:spacing w:after="0" w:line="240" w:lineRule="auto"/>
              <w:jc w:val="center"/>
            </w:pPr>
            <w:r>
              <w:rPr>
                <w:b/>
                <w:color w:val="1F4E79"/>
                <w:sz w:val="18"/>
              </w:rPr>
              <w:t>建议测试类型</w:t>
            </w:r>
          </w:p>
        </w:tc>
      </w:tr>
      <w:tr w14:paraId="502BAFC7">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33" w:type="dxa"/>
            <w:tcMar>
              <w:top w:w="45" w:type="dxa"/>
              <w:left w:w="55" w:type="dxa"/>
              <w:bottom w:w="45" w:type="dxa"/>
              <w:right w:w="55" w:type="dxa"/>
            </w:tcMar>
            <w:vAlign w:val="center"/>
          </w:tcPr>
          <w:p w14:paraId="007BE85A">
            <w:pPr>
              <w:spacing w:after="0" w:line="240" w:lineRule="auto"/>
            </w:pPr>
            <w:r>
              <w:rPr>
                <w:sz w:val="18"/>
              </w:rPr>
              <w:t>MOD-002/MOD-003</w:t>
            </w:r>
          </w:p>
        </w:tc>
        <w:tc>
          <w:tcPr>
            <w:tcW w:w="2133" w:type="dxa"/>
            <w:tcMar>
              <w:top w:w="45" w:type="dxa"/>
              <w:left w:w="55" w:type="dxa"/>
              <w:bottom w:w="45" w:type="dxa"/>
              <w:right w:w="55" w:type="dxa"/>
            </w:tcMar>
            <w:vAlign w:val="center"/>
          </w:tcPr>
          <w:p w14:paraId="2C8D7DCB">
            <w:pPr>
              <w:spacing w:after="0" w:line="240" w:lineRule="auto"/>
            </w:pPr>
            <w:r>
              <w:rPr>
                <w:sz w:val="18"/>
              </w:rPr>
              <w:t>token 无效、密码错误、未授权访问</w:t>
            </w:r>
          </w:p>
        </w:tc>
        <w:tc>
          <w:tcPr>
            <w:tcW w:w="2516" w:type="dxa"/>
            <w:tcMar>
              <w:top w:w="45" w:type="dxa"/>
              <w:left w:w="55" w:type="dxa"/>
              <w:bottom w:w="45" w:type="dxa"/>
              <w:right w:w="55" w:type="dxa"/>
            </w:tcMar>
            <w:vAlign w:val="center"/>
          </w:tcPr>
          <w:p w14:paraId="4B1F97F5">
            <w:pPr>
              <w:spacing w:after="0" w:line="240" w:lineRule="auto"/>
            </w:pPr>
            <w:r>
              <w:rPr>
                <w:sz w:val="18"/>
              </w:rPr>
              <w:t>登录、注册、</w:t>
            </w:r>
            <w:r>
              <w:rPr>
                <w:rFonts w:ascii="Consolas" w:hAnsi="Consolas"/>
                <w:sz w:val="18"/>
              </w:rPr>
              <w:t>/me</w:t>
            </w:r>
            <w:r>
              <w:rPr>
                <w:sz w:val="18"/>
              </w:rPr>
              <w:t>、401、参数校验</w:t>
            </w:r>
          </w:p>
        </w:tc>
        <w:tc>
          <w:tcPr>
            <w:tcW w:w="2518" w:type="dxa"/>
            <w:tcMar>
              <w:top w:w="45" w:type="dxa"/>
              <w:left w:w="55" w:type="dxa"/>
              <w:bottom w:w="45" w:type="dxa"/>
              <w:right w:w="55" w:type="dxa"/>
            </w:tcMar>
            <w:vAlign w:val="center"/>
          </w:tcPr>
          <w:p w14:paraId="161574BA">
            <w:pPr>
              <w:spacing w:after="0" w:line="240" w:lineRule="auto"/>
            </w:pPr>
            <w:r>
              <w:rPr>
                <w:sz w:val="18"/>
              </w:rPr>
              <w:t>后端接口测试、鉴权边界测试</w:t>
            </w:r>
          </w:p>
        </w:tc>
      </w:tr>
      <w:tr w14:paraId="37A9E131">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33" w:type="dxa"/>
            <w:shd w:val="clear" w:color="auto" w:fill="F3F6FA"/>
            <w:tcMar>
              <w:top w:w="45" w:type="dxa"/>
              <w:left w:w="55" w:type="dxa"/>
              <w:bottom w:w="45" w:type="dxa"/>
              <w:right w:w="55" w:type="dxa"/>
            </w:tcMar>
            <w:vAlign w:val="center"/>
          </w:tcPr>
          <w:p w14:paraId="37034594">
            <w:pPr>
              <w:spacing w:after="0" w:line="240" w:lineRule="auto"/>
              <w:jc w:val="center"/>
            </w:pPr>
            <w:r>
              <w:rPr>
                <w:sz w:val="18"/>
              </w:rPr>
              <w:t>MOD-004</w:t>
            </w:r>
          </w:p>
        </w:tc>
        <w:tc>
          <w:tcPr>
            <w:tcW w:w="2133" w:type="dxa"/>
            <w:shd w:val="clear" w:color="auto" w:fill="F3F6FA"/>
            <w:tcMar>
              <w:top w:w="45" w:type="dxa"/>
              <w:left w:w="55" w:type="dxa"/>
              <w:bottom w:w="45" w:type="dxa"/>
              <w:right w:w="55" w:type="dxa"/>
            </w:tcMar>
            <w:vAlign w:val="center"/>
          </w:tcPr>
          <w:p w14:paraId="139101E8">
            <w:pPr>
              <w:spacing w:after="0" w:line="240" w:lineRule="auto"/>
            </w:pPr>
            <w:r>
              <w:rPr>
                <w:sz w:val="18"/>
              </w:rPr>
              <w:t>设备状态错误、历史漏写、用户家庭范围错误</w:t>
            </w:r>
          </w:p>
        </w:tc>
        <w:tc>
          <w:tcPr>
            <w:tcW w:w="2516" w:type="dxa"/>
            <w:shd w:val="clear" w:color="auto" w:fill="F3F6FA"/>
            <w:tcMar>
              <w:top w:w="45" w:type="dxa"/>
              <w:left w:w="55" w:type="dxa"/>
              <w:bottom w:w="45" w:type="dxa"/>
              <w:right w:w="55" w:type="dxa"/>
            </w:tcMar>
            <w:vAlign w:val="center"/>
          </w:tcPr>
          <w:p w14:paraId="3D02CB2B">
            <w:pPr>
              <w:spacing w:after="0" w:line="240" w:lineRule="auto"/>
            </w:pPr>
            <w:r>
              <w:rPr>
                <w:sz w:val="18"/>
              </w:rPr>
              <w:t>设备列表、手动控制、状态历史、Dashboard</w:t>
            </w:r>
          </w:p>
        </w:tc>
        <w:tc>
          <w:tcPr>
            <w:tcW w:w="2518" w:type="dxa"/>
            <w:shd w:val="clear" w:color="auto" w:fill="F3F6FA"/>
            <w:tcMar>
              <w:top w:w="45" w:type="dxa"/>
              <w:left w:w="55" w:type="dxa"/>
              <w:bottom w:w="45" w:type="dxa"/>
              <w:right w:w="55" w:type="dxa"/>
            </w:tcMar>
            <w:vAlign w:val="center"/>
          </w:tcPr>
          <w:p w14:paraId="2F38F8B4">
            <w:pPr>
              <w:spacing w:after="0" w:line="240" w:lineRule="auto"/>
              <w:jc w:val="center"/>
            </w:pPr>
            <w:r>
              <w:rPr>
                <w:sz w:val="18"/>
              </w:rPr>
              <w:t>后端接口测试、回归测试</w:t>
            </w:r>
          </w:p>
        </w:tc>
      </w:tr>
      <w:tr w14:paraId="2602C8E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33" w:type="dxa"/>
            <w:tcMar>
              <w:top w:w="45" w:type="dxa"/>
              <w:left w:w="55" w:type="dxa"/>
              <w:bottom w:w="45" w:type="dxa"/>
              <w:right w:w="55" w:type="dxa"/>
            </w:tcMar>
            <w:vAlign w:val="center"/>
          </w:tcPr>
          <w:p w14:paraId="0B30D970">
            <w:pPr>
              <w:spacing w:after="0" w:line="240" w:lineRule="auto"/>
              <w:jc w:val="center"/>
            </w:pPr>
            <w:r>
              <w:rPr>
                <w:sz w:val="18"/>
              </w:rPr>
              <w:t>MOD-005</w:t>
            </w:r>
          </w:p>
        </w:tc>
        <w:tc>
          <w:tcPr>
            <w:tcW w:w="2133" w:type="dxa"/>
            <w:tcMar>
              <w:top w:w="45" w:type="dxa"/>
              <w:left w:w="55" w:type="dxa"/>
              <w:bottom w:w="45" w:type="dxa"/>
              <w:right w:w="55" w:type="dxa"/>
            </w:tcMar>
            <w:vAlign w:val="center"/>
          </w:tcPr>
          <w:p w14:paraId="6C125FD9">
            <w:pPr>
              <w:spacing w:after="0" w:line="240" w:lineRule="auto"/>
            </w:pPr>
            <w:r>
              <w:rPr>
                <w:sz w:val="18"/>
              </w:rPr>
              <w:t>解析错误、误执行、日志漏写</w:t>
            </w:r>
          </w:p>
        </w:tc>
        <w:tc>
          <w:tcPr>
            <w:tcW w:w="2516" w:type="dxa"/>
            <w:tcMar>
              <w:top w:w="45" w:type="dxa"/>
              <w:left w:w="55" w:type="dxa"/>
              <w:bottom w:w="45" w:type="dxa"/>
              <w:right w:w="55" w:type="dxa"/>
            </w:tcMar>
            <w:vAlign w:val="center"/>
          </w:tcPr>
          <w:p w14:paraId="17F3F096">
            <w:pPr>
              <w:spacing w:after="0" w:line="240" w:lineRule="auto"/>
            </w:pPr>
            <w:r>
              <w:rPr>
                <w:sz w:val="18"/>
              </w:rPr>
              <w:t>常见意图、低置信度、越界、不支持动作、日志结构</w:t>
            </w:r>
          </w:p>
        </w:tc>
        <w:tc>
          <w:tcPr>
            <w:tcW w:w="2518" w:type="dxa"/>
            <w:tcMar>
              <w:top w:w="45" w:type="dxa"/>
              <w:left w:w="55" w:type="dxa"/>
              <w:bottom w:w="45" w:type="dxa"/>
              <w:right w:w="55" w:type="dxa"/>
            </w:tcMar>
            <w:vAlign w:val="center"/>
          </w:tcPr>
          <w:p w14:paraId="04615B93">
            <w:pPr>
              <w:spacing w:after="0" w:line="240" w:lineRule="auto"/>
              <w:jc w:val="center"/>
            </w:pPr>
            <w:r>
              <w:rPr>
                <w:sz w:val="18"/>
              </w:rPr>
              <w:t>后端单元/接口测试</w:t>
            </w:r>
          </w:p>
        </w:tc>
      </w:tr>
      <w:tr w14:paraId="44EEB086">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33" w:type="dxa"/>
            <w:shd w:val="clear" w:color="auto" w:fill="F3F6FA"/>
            <w:tcMar>
              <w:top w:w="45" w:type="dxa"/>
              <w:left w:w="55" w:type="dxa"/>
              <w:bottom w:w="45" w:type="dxa"/>
              <w:right w:w="55" w:type="dxa"/>
            </w:tcMar>
            <w:vAlign w:val="center"/>
          </w:tcPr>
          <w:p w14:paraId="53E23017">
            <w:pPr>
              <w:spacing w:after="0" w:line="240" w:lineRule="auto"/>
              <w:jc w:val="center"/>
            </w:pPr>
            <w:r>
              <w:rPr>
                <w:sz w:val="18"/>
              </w:rPr>
              <w:t>MOD-006</w:t>
            </w:r>
          </w:p>
        </w:tc>
        <w:tc>
          <w:tcPr>
            <w:tcW w:w="2133" w:type="dxa"/>
            <w:shd w:val="clear" w:color="auto" w:fill="F3F6FA"/>
            <w:tcMar>
              <w:top w:w="45" w:type="dxa"/>
              <w:left w:w="55" w:type="dxa"/>
              <w:bottom w:w="45" w:type="dxa"/>
              <w:right w:w="55" w:type="dxa"/>
            </w:tcMar>
            <w:vAlign w:val="center"/>
          </w:tcPr>
          <w:p w14:paraId="275BCAF5">
            <w:pPr>
              <w:spacing w:after="0" w:line="240" w:lineRule="auto"/>
            </w:pPr>
            <w:r>
              <w:rPr>
                <w:sz w:val="18"/>
              </w:rPr>
              <w:t>云端 ASR 失败处理不清晰、格式兼容问题</w:t>
            </w:r>
          </w:p>
        </w:tc>
        <w:tc>
          <w:tcPr>
            <w:tcW w:w="2516" w:type="dxa"/>
            <w:shd w:val="clear" w:color="auto" w:fill="F3F6FA"/>
            <w:tcMar>
              <w:top w:w="45" w:type="dxa"/>
              <w:left w:w="55" w:type="dxa"/>
              <w:bottom w:w="45" w:type="dxa"/>
              <w:right w:w="55" w:type="dxa"/>
            </w:tcMar>
            <w:vAlign w:val="center"/>
          </w:tcPr>
          <w:p w14:paraId="0785E25D">
            <w:pPr>
              <w:spacing w:after="0" w:line="240" w:lineRule="auto"/>
            </w:pPr>
            <w:r>
              <w:rPr>
                <w:sz w:val="18"/>
              </w:rPr>
              <w:t>未配置、超时、认证失败、空文本、讯飞 wav/mp3、Mock 边界</w:t>
            </w:r>
          </w:p>
        </w:tc>
        <w:tc>
          <w:tcPr>
            <w:tcW w:w="2518" w:type="dxa"/>
            <w:shd w:val="clear" w:color="auto" w:fill="F3F6FA"/>
            <w:tcMar>
              <w:top w:w="45" w:type="dxa"/>
              <w:left w:w="55" w:type="dxa"/>
              <w:bottom w:w="45" w:type="dxa"/>
              <w:right w:w="55" w:type="dxa"/>
            </w:tcMar>
            <w:vAlign w:val="center"/>
          </w:tcPr>
          <w:p w14:paraId="3649B698">
            <w:pPr>
              <w:spacing w:after="0" w:line="240" w:lineRule="auto"/>
            </w:pPr>
            <w:r>
              <w:rPr>
                <w:sz w:val="18"/>
              </w:rPr>
              <w:t>Provider 单元测试、接口测试</w:t>
            </w:r>
          </w:p>
        </w:tc>
      </w:tr>
      <w:tr w14:paraId="506AE5C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33" w:type="dxa"/>
            <w:tcMar>
              <w:top w:w="45" w:type="dxa"/>
              <w:left w:w="55" w:type="dxa"/>
              <w:bottom w:w="45" w:type="dxa"/>
              <w:right w:w="55" w:type="dxa"/>
            </w:tcMar>
            <w:vAlign w:val="center"/>
          </w:tcPr>
          <w:p w14:paraId="13F6CD37">
            <w:pPr>
              <w:spacing w:after="0" w:line="240" w:lineRule="auto"/>
              <w:jc w:val="center"/>
            </w:pPr>
            <w:r>
              <w:rPr>
                <w:sz w:val="18"/>
              </w:rPr>
              <w:t>MOD-007</w:t>
            </w:r>
          </w:p>
        </w:tc>
        <w:tc>
          <w:tcPr>
            <w:tcW w:w="2133" w:type="dxa"/>
            <w:tcMar>
              <w:top w:w="45" w:type="dxa"/>
              <w:left w:w="55" w:type="dxa"/>
              <w:bottom w:w="45" w:type="dxa"/>
              <w:right w:w="55" w:type="dxa"/>
            </w:tcMar>
            <w:vAlign w:val="center"/>
          </w:tcPr>
          <w:p w14:paraId="7E2B63DC">
            <w:pPr>
              <w:spacing w:after="0" w:line="240" w:lineRule="auto"/>
            </w:pPr>
            <w:r>
              <w:rPr>
                <w:sz w:val="18"/>
              </w:rPr>
              <w:t>纠错过度、方言归一误伤、置信度解释不一致</w:t>
            </w:r>
          </w:p>
        </w:tc>
        <w:tc>
          <w:tcPr>
            <w:tcW w:w="2516" w:type="dxa"/>
            <w:tcMar>
              <w:top w:w="45" w:type="dxa"/>
              <w:left w:w="55" w:type="dxa"/>
              <w:bottom w:w="45" w:type="dxa"/>
              <w:right w:w="55" w:type="dxa"/>
            </w:tcMar>
            <w:vAlign w:val="center"/>
          </w:tcPr>
          <w:p w14:paraId="61A2E78E">
            <w:pPr>
              <w:spacing w:after="0" w:line="240" w:lineRule="auto"/>
            </w:pPr>
            <w:r>
              <w:rPr>
                <w:sz w:val="18"/>
              </w:rPr>
              <w:t>静态错词、动态词表、粤语/西南/东北、</w:t>
            </w:r>
            <w:r>
              <w:rPr>
                <w:rFonts w:ascii="Consolas" w:hAnsi="Consolas"/>
                <w:sz w:val="18"/>
              </w:rPr>
              <w:t>confidence_breakdown</w:t>
            </w:r>
          </w:p>
        </w:tc>
        <w:tc>
          <w:tcPr>
            <w:tcW w:w="2518" w:type="dxa"/>
            <w:tcMar>
              <w:top w:w="45" w:type="dxa"/>
              <w:left w:w="55" w:type="dxa"/>
              <w:bottom w:w="45" w:type="dxa"/>
              <w:right w:w="55" w:type="dxa"/>
            </w:tcMar>
            <w:vAlign w:val="center"/>
          </w:tcPr>
          <w:p w14:paraId="419A1D82">
            <w:pPr>
              <w:spacing w:after="0" w:line="240" w:lineRule="auto"/>
              <w:jc w:val="center"/>
            </w:pPr>
            <w:r>
              <w:rPr>
                <w:sz w:val="18"/>
              </w:rPr>
              <w:t>单元测试、语料回归</w:t>
            </w:r>
          </w:p>
        </w:tc>
      </w:tr>
      <w:tr w14:paraId="2D12F21C">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33" w:type="dxa"/>
            <w:shd w:val="clear" w:color="auto" w:fill="F3F6FA"/>
            <w:tcMar>
              <w:top w:w="45" w:type="dxa"/>
              <w:left w:w="55" w:type="dxa"/>
              <w:bottom w:w="45" w:type="dxa"/>
              <w:right w:w="55" w:type="dxa"/>
            </w:tcMar>
            <w:vAlign w:val="center"/>
          </w:tcPr>
          <w:p w14:paraId="2FFE1687">
            <w:pPr>
              <w:spacing w:after="0" w:line="240" w:lineRule="auto"/>
              <w:jc w:val="center"/>
            </w:pPr>
            <w:r>
              <w:rPr>
                <w:sz w:val="18"/>
              </w:rPr>
              <w:t>MOD-008</w:t>
            </w:r>
          </w:p>
        </w:tc>
        <w:tc>
          <w:tcPr>
            <w:tcW w:w="2133" w:type="dxa"/>
            <w:shd w:val="clear" w:color="auto" w:fill="F3F6FA"/>
            <w:tcMar>
              <w:top w:w="45" w:type="dxa"/>
              <w:left w:w="55" w:type="dxa"/>
              <w:bottom w:w="45" w:type="dxa"/>
              <w:right w:w="55" w:type="dxa"/>
            </w:tcMar>
            <w:vAlign w:val="center"/>
          </w:tcPr>
          <w:p w14:paraId="41B30FF6">
            <w:pPr>
              <w:spacing w:after="0" w:line="240" w:lineRule="auto"/>
            </w:pPr>
            <w:r>
              <w:rPr>
                <w:sz w:val="18"/>
              </w:rPr>
              <w:t>拆分歧义、部分成功处理不明确</w:t>
            </w:r>
          </w:p>
        </w:tc>
        <w:tc>
          <w:tcPr>
            <w:tcW w:w="2516" w:type="dxa"/>
            <w:shd w:val="clear" w:color="auto" w:fill="F3F6FA"/>
            <w:tcMar>
              <w:top w:w="45" w:type="dxa"/>
              <w:left w:w="55" w:type="dxa"/>
              <w:bottom w:w="45" w:type="dxa"/>
              <w:right w:w="55" w:type="dxa"/>
            </w:tcMar>
            <w:vAlign w:val="center"/>
          </w:tcPr>
          <w:p w14:paraId="0D781ED2">
            <w:pPr>
              <w:spacing w:after="0" w:line="240" w:lineRule="auto"/>
            </w:pPr>
            <w:r>
              <w:rPr>
                <w:sz w:val="18"/>
              </w:rPr>
              <w:t>多设备、多房间、上下文继承、歧义子指令、批量日志</w:t>
            </w:r>
          </w:p>
        </w:tc>
        <w:tc>
          <w:tcPr>
            <w:tcW w:w="2518" w:type="dxa"/>
            <w:shd w:val="clear" w:color="auto" w:fill="F3F6FA"/>
            <w:tcMar>
              <w:top w:w="45" w:type="dxa"/>
              <w:left w:w="55" w:type="dxa"/>
              <w:bottom w:w="45" w:type="dxa"/>
              <w:right w:w="55" w:type="dxa"/>
            </w:tcMar>
            <w:vAlign w:val="center"/>
          </w:tcPr>
          <w:p w14:paraId="54431895">
            <w:pPr>
              <w:spacing w:after="0" w:line="240" w:lineRule="auto"/>
              <w:jc w:val="center"/>
            </w:pPr>
            <w:r>
              <w:rPr>
                <w:sz w:val="18"/>
              </w:rPr>
              <w:t>后端接口测试</w:t>
            </w:r>
          </w:p>
        </w:tc>
      </w:tr>
      <w:tr w14:paraId="10035272">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33" w:type="dxa"/>
            <w:tcMar>
              <w:top w:w="45" w:type="dxa"/>
              <w:left w:w="55" w:type="dxa"/>
              <w:bottom w:w="45" w:type="dxa"/>
              <w:right w:w="55" w:type="dxa"/>
            </w:tcMar>
            <w:vAlign w:val="center"/>
          </w:tcPr>
          <w:p w14:paraId="4ADED7D1">
            <w:pPr>
              <w:spacing w:after="0" w:line="240" w:lineRule="auto"/>
              <w:jc w:val="center"/>
            </w:pPr>
            <w:r>
              <w:rPr>
                <w:sz w:val="18"/>
              </w:rPr>
              <w:t>MOD-009</w:t>
            </w:r>
          </w:p>
        </w:tc>
        <w:tc>
          <w:tcPr>
            <w:tcW w:w="2133" w:type="dxa"/>
            <w:tcMar>
              <w:top w:w="45" w:type="dxa"/>
              <w:left w:w="55" w:type="dxa"/>
              <w:bottom w:w="45" w:type="dxa"/>
              <w:right w:w="55" w:type="dxa"/>
            </w:tcMar>
            <w:vAlign w:val="center"/>
          </w:tcPr>
          <w:p w14:paraId="620A36E1">
            <w:pPr>
              <w:spacing w:after="0" w:line="240" w:lineRule="auto"/>
            </w:pPr>
            <w:r>
              <w:rPr>
                <w:sz w:val="18"/>
              </w:rPr>
              <w:t>用户数据串扰、别名冲突、建议误应用</w:t>
            </w:r>
          </w:p>
        </w:tc>
        <w:tc>
          <w:tcPr>
            <w:tcW w:w="2516" w:type="dxa"/>
            <w:tcMar>
              <w:top w:w="45" w:type="dxa"/>
              <w:left w:w="55" w:type="dxa"/>
              <w:bottom w:w="45" w:type="dxa"/>
              <w:right w:w="55" w:type="dxa"/>
            </w:tcMar>
            <w:vAlign w:val="center"/>
          </w:tcPr>
          <w:p w14:paraId="3CE83A4B">
            <w:pPr>
              <w:spacing w:after="0" w:line="240" w:lineRule="auto"/>
            </w:pPr>
            <w:r>
              <w:rPr>
                <w:sz w:val="18"/>
              </w:rPr>
              <w:t>偏好默认创建、非法偏好、别名新增/重复/删除、常用指令和建议</w:t>
            </w:r>
          </w:p>
        </w:tc>
        <w:tc>
          <w:tcPr>
            <w:tcW w:w="2518" w:type="dxa"/>
            <w:tcMar>
              <w:top w:w="45" w:type="dxa"/>
              <w:left w:w="55" w:type="dxa"/>
              <w:bottom w:w="45" w:type="dxa"/>
              <w:right w:w="55" w:type="dxa"/>
            </w:tcMar>
            <w:vAlign w:val="center"/>
          </w:tcPr>
          <w:p w14:paraId="34111FF2">
            <w:pPr>
              <w:spacing w:after="0" w:line="240" w:lineRule="auto"/>
            </w:pPr>
            <w:r>
              <w:rPr>
                <w:sz w:val="18"/>
              </w:rPr>
              <w:t>后端接口测试、用户隔离测试</w:t>
            </w:r>
          </w:p>
        </w:tc>
      </w:tr>
      <w:tr w14:paraId="6B6C588C">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33" w:type="dxa"/>
            <w:shd w:val="clear" w:color="auto" w:fill="F3F6FA"/>
            <w:tcMar>
              <w:top w:w="45" w:type="dxa"/>
              <w:left w:w="55" w:type="dxa"/>
              <w:bottom w:w="45" w:type="dxa"/>
              <w:right w:w="55" w:type="dxa"/>
            </w:tcMar>
            <w:vAlign w:val="center"/>
          </w:tcPr>
          <w:p w14:paraId="6A7E967C">
            <w:pPr>
              <w:spacing w:after="0" w:line="240" w:lineRule="auto"/>
              <w:jc w:val="center"/>
            </w:pPr>
            <w:r>
              <w:rPr>
                <w:sz w:val="18"/>
              </w:rPr>
              <w:t>MOD-010</w:t>
            </w:r>
          </w:p>
        </w:tc>
        <w:tc>
          <w:tcPr>
            <w:tcW w:w="2133" w:type="dxa"/>
            <w:shd w:val="clear" w:color="auto" w:fill="F3F6FA"/>
            <w:tcMar>
              <w:top w:w="45" w:type="dxa"/>
              <w:left w:w="55" w:type="dxa"/>
              <w:bottom w:w="45" w:type="dxa"/>
              <w:right w:w="55" w:type="dxa"/>
            </w:tcMar>
            <w:vAlign w:val="center"/>
          </w:tcPr>
          <w:p w14:paraId="1560004C">
            <w:pPr>
              <w:spacing w:after="0" w:line="240" w:lineRule="auto"/>
              <w:jc w:val="center"/>
            </w:pPr>
            <w:r>
              <w:rPr>
                <w:sz w:val="18"/>
              </w:rPr>
              <w:t>提醒越权或状态错误</w:t>
            </w:r>
          </w:p>
        </w:tc>
        <w:tc>
          <w:tcPr>
            <w:tcW w:w="2516" w:type="dxa"/>
            <w:shd w:val="clear" w:color="auto" w:fill="F3F6FA"/>
            <w:tcMar>
              <w:top w:w="45" w:type="dxa"/>
              <w:left w:w="55" w:type="dxa"/>
              <w:bottom w:w="45" w:type="dxa"/>
              <w:right w:w="55" w:type="dxa"/>
            </w:tcMar>
            <w:vAlign w:val="center"/>
          </w:tcPr>
          <w:p w14:paraId="1EF810A5">
            <w:pPr>
              <w:spacing w:after="0" w:line="240" w:lineRule="auto"/>
            </w:pPr>
            <w:r>
              <w:rPr>
                <w:sz w:val="18"/>
              </w:rPr>
              <w:t>提醒 CRUD、语音创建提醒、用户隔离</w:t>
            </w:r>
          </w:p>
        </w:tc>
        <w:tc>
          <w:tcPr>
            <w:tcW w:w="2518" w:type="dxa"/>
            <w:shd w:val="clear" w:color="auto" w:fill="F3F6FA"/>
            <w:tcMar>
              <w:top w:w="45" w:type="dxa"/>
              <w:left w:w="55" w:type="dxa"/>
              <w:bottom w:w="45" w:type="dxa"/>
              <w:right w:w="55" w:type="dxa"/>
            </w:tcMar>
            <w:vAlign w:val="center"/>
          </w:tcPr>
          <w:p w14:paraId="2DA343CA">
            <w:pPr>
              <w:spacing w:after="0" w:line="240" w:lineRule="auto"/>
              <w:jc w:val="center"/>
            </w:pPr>
            <w:r>
              <w:rPr>
                <w:sz w:val="18"/>
              </w:rPr>
              <w:t>后端接口测试</w:t>
            </w:r>
          </w:p>
        </w:tc>
      </w:tr>
      <w:tr w14:paraId="53C424F8">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33" w:type="dxa"/>
            <w:tcMar>
              <w:top w:w="45" w:type="dxa"/>
              <w:left w:w="55" w:type="dxa"/>
              <w:bottom w:w="45" w:type="dxa"/>
              <w:right w:w="55" w:type="dxa"/>
            </w:tcMar>
            <w:vAlign w:val="center"/>
          </w:tcPr>
          <w:p w14:paraId="368DED98">
            <w:pPr>
              <w:spacing w:after="0" w:line="240" w:lineRule="auto"/>
              <w:jc w:val="center"/>
            </w:pPr>
            <w:r>
              <w:rPr>
                <w:sz w:val="18"/>
              </w:rPr>
              <w:t>MOD-011</w:t>
            </w:r>
          </w:p>
        </w:tc>
        <w:tc>
          <w:tcPr>
            <w:tcW w:w="2133" w:type="dxa"/>
            <w:tcMar>
              <w:top w:w="45" w:type="dxa"/>
              <w:left w:w="55" w:type="dxa"/>
              <w:bottom w:w="45" w:type="dxa"/>
              <w:right w:w="55" w:type="dxa"/>
            </w:tcMar>
            <w:vAlign w:val="center"/>
          </w:tcPr>
          <w:p w14:paraId="7DE0A812">
            <w:pPr>
              <w:spacing w:after="0" w:line="240" w:lineRule="auto"/>
              <w:jc w:val="center"/>
            </w:pPr>
            <w:r>
              <w:rPr>
                <w:sz w:val="18"/>
              </w:rPr>
              <w:t>外部天气失败影响主流程</w:t>
            </w:r>
          </w:p>
        </w:tc>
        <w:tc>
          <w:tcPr>
            <w:tcW w:w="2516" w:type="dxa"/>
            <w:tcMar>
              <w:top w:w="45" w:type="dxa"/>
              <w:left w:w="55" w:type="dxa"/>
              <w:bottom w:w="45" w:type="dxa"/>
              <w:right w:w="55" w:type="dxa"/>
            </w:tcMar>
            <w:vAlign w:val="center"/>
          </w:tcPr>
          <w:p w14:paraId="2E9CC229">
            <w:pPr>
              <w:spacing w:after="0" w:line="240" w:lineRule="auto"/>
            </w:pPr>
            <w:r>
              <w:rPr>
                <w:sz w:val="18"/>
              </w:rPr>
              <w:t>Open-Meteo 成功、失败回退、未知城市、本地备用</w:t>
            </w:r>
          </w:p>
        </w:tc>
        <w:tc>
          <w:tcPr>
            <w:tcW w:w="2518" w:type="dxa"/>
            <w:tcMar>
              <w:top w:w="45" w:type="dxa"/>
              <w:left w:w="55" w:type="dxa"/>
              <w:bottom w:w="45" w:type="dxa"/>
              <w:right w:w="55" w:type="dxa"/>
            </w:tcMar>
            <w:vAlign w:val="center"/>
          </w:tcPr>
          <w:p w14:paraId="4ED1700B">
            <w:pPr>
              <w:spacing w:after="0" w:line="240" w:lineRule="auto"/>
            </w:pPr>
            <w:r>
              <w:rPr>
                <w:sz w:val="18"/>
              </w:rPr>
              <w:t>monkeypatch 接口测试</w:t>
            </w:r>
          </w:p>
        </w:tc>
      </w:tr>
      <w:tr w14:paraId="54A580B0">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33" w:type="dxa"/>
            <w:shd w:val="clear" w:color="auto" w:fill="F3F6FA"/>
            <w:tcMar>
              <w:top w:w="45" w:type="dxa"/>
              <w:left w:w="55" w:type="dxa"/>
              <w:bottom w:w="45" w:type="dxa"/>
              <w:right w:w="55" w:type="dxa"/>
            </w:tcMar>
            <w:vAlign w:val="center"/>
          </w:tcPr>
          <w:p w14:paraId="26CB292B">
            <w:pPr>
              <w:spacing w:after="0" w:line="240" w:lineRule="auto"/>
              <w:jc w:val="center"/>
            </w:pPr>
            <w:r>
              <w:rPr>
                <w:sz w:val="18"/>
              </w:rPr>
              <w:t>MOD-012</w:t>
            </w:r>
          </w:p>
        </w:tc>
        <w:tc>
          <w:tcPr>
            <w:tcW w:w="2133" w:type="dxa"/>
            <w:shd w:val="clear" w:color="auto" w:fill="F3F6FA"/>
            <w:tcMar>
              <w:top w:w="45" w:type="dxa"/>
              <w:left w:w="55" w:type="dxa"/>
              <w:bottom w:w="45" w:type="dxa"/>
              <w:right w:w="55" w:type="dxa"/>
            </w:tcMar>
            <w:vAlign w:val="center"/>
          </w:tcPr>
          <w:p w14:paraId="5AF71FC0">
            <w:pPr>
              <w:spacing w:after="0" w:line="240" w:lineRule="auto"/>
            </w:pPr>
            <w:r>
              <w:rPr>
                <w:sz w:val="18"/>
              </w:rPr>
              <w:t>场景动作漏执行、历史不一致</w:t>
            </w:r>
          </w:p>
        </w:tc>
        <w:tc>
          <w:tcPr>
            <w:tcW w:w="2516" w:type="dxa"/>
            <w:shd w:val="clear" w:color="auto" w:fill="F3F6FA"/>
            <w:tcMar>
              <w:top w:w="45" w:type="dxa"/>
              <w:left w:w="55" w:type="dxa"/>
              <w:bottom w:w="45" w:type="dxa"/>
              <w:right w:w="55" w:type="dxa"/>
            </w:tcMar>
            <w:vAlign w:val="center"/>
          </w:tcPr>
          <w:p w14:paraId="5589ED61">
            <w:pPr>
              <w:spacing w:after="0" w:line="240" w:lineRule="auto"/>
            </w:pPr>
            <w:r>
              <w:rPr>
                <w:sz w:val="18"/>
              </w:rPr>
              <w:t>场景列表、场景执行、设备历史</w:t>
            </w:r>
          </w:p>
        </w:tc>
        <w:tc>
          <w:tcPr>
            <w:tcW w:w="2518" w:type="dxa"/>
            <w:shd w:val="clear" w:color="auto" w:fill="F3F6FA"/>
            <w:tcMar>
              <w:top w:w="45" w:type="dxa"/>
              <w:left w:w="55" w:type="dxa"/>
              <w:bottom w:w="45" w:type="dxa"/>
              <w:right w:w="55" w:type="dxa"/>
            </w:tcMar>
            <w:vAlign w:val="center"/>
          </w:tcPr>
          <w:p w14:paraId="276479E8">
            <w:pPr>
              <w:spacing w:after="0" w:line="240" w:lineRule="auto"/>
            </w:pPr>
            <w:r>
              <w:rPr>
                <w:sz w:val="18"/>
              </w:rPr>
              <w:t>后端接口测试、smoke test</w:t>
            </w:r>
          </w:p>
        </w:tc>
      </w:tr>
      <w:tr w14:paraId="0CC6EB7C">
        <w:tblPrEx>
          <w:tblBorders>
            <w:top w:val="single" w:color="B7C4D6" w:sz="4" w:space="0"/>
            <w:left w:val="single" w:color="B7C4D6" w:sz="4" w:space="0"/>
            <w:bottom w:val="single" w:color="B7C4D6" w:sz="4" w:space="0"/>
            <w:right w:val="single" w:color="B7C4D6" w:sz="4" w:space="0"/>
            <w:insideH w:val="single" w:color="B7C4D6" w:sz="4" w:space="0"/>
            <w:insideV w:val="single" w:color="B7C4D6" w:sz="4" w:space="0"/>
          </w:tblBorders>
          <w:tblCellMar>
            <w:top w:w="0" w:type="dxa"/>
            <w:left w:w="108" w:type="dxa"/>
            <w:bottom w:w="0" w:type="dxa"/>
            <w:right w:w="108" w:type="dxa"/>
          </w:tblCellMar>
        </w:tblPrEx>
        <w:trPr>
          <w:jc w:val="center"/>
        </w:trPr>
        <w:tc>
          <w:tcPr>
            <w:tcW w:w="2133" w:type="dxa"/>
            <w:tcMar>
              <w:top w:w="45" w:type="dxa"/>
              <w:left w:w="55" w:type="dxa"/>
              <w:bottom w:w="45" w:type="dxa"/>
              <w:right w:w="55" w:type="dxa"/>
            </w:tcMar>
            <w:vAlign w:val="center"/>
          </w:tcPr>
          <w:p w14:paraId="6C46BDBF">
            <w:pPr>
              <w:spacing w:after="0" w:line="240" w:lineRule="auto"/>
            </w:pPr>
            <w:r>
              <w:rPr>
                <w:sz w:val="18"/>
              </w:rPr>
              <w:t>UI-001 至 UI-007</w:t>
            </w:r>
          </w:p>
        </w:tc>
        <w:tc>
          <w:tcPr>
            <w:tcW w:w="2133" w:type="dxa"/>
            <w:tcMar>
              <w:top w:w="45" w:type="dxa"/>
              <w:left w:w="55" w:type="dxa"/>
              <w:bottom w:w="45" w:type="dxa"/>
              <w:right w:w="55" w:type="dxa"/>
            </w:tcMar>
            <w:vAlign w:val="center"/>
          </w:tcPr>
          <w:p w14:paraId="70EA321C">
            <w:pPr>
              <w:spacing w:after="0" w:line="240" w:lineRule="auto"/>
            </w:pPr>
            <w:r>
              <w:rPr>
                <w:sz w:val="18"/>
              </w:rPr>
              <w:t>页面状态、错误提示、字段适配、构建失败</w:t>
            </w:r>
          </w:p>
        </w:tc>
        <w:tc>
          <w:tcPr>
            <w:tcW w:w="2516" w:type="dxa"/>
            <w:tcMar>
              <w:top w:w="45" w:type="dxa"/>
              <w:left w:w="55" w:type="dxa"/>
              <w:bottom w:w="45" w:type="dxa"/>
              <w:right w:w="55" w:type="dxa"/>
            </w:tcMar>
            <w:vAlign w:val="center"/>
          </w:tcPr>
          <w:p w14:paraId="63914166">
            <w:pPr>
              <w:spacing w:after="0" w:line="240" w:lineRule="auto"/>
            </w:pPr>
            <w:r>
              <w:rPr>
                <w:sz w:val="18"/>
              </w:rPr>
              <w:t>路由守卫、API 调用、空状态、错误状态、构建</w:t>
            </w:r>
          </w:p>
        </w:tc>
        <w:tc>
          <w:tcPr>
            <w:tcW w:w="2518" w:type="dxa"/>
            <w:tcMar>
              <w:top w:w="45" w:type="dxa"/>
              <w:left w:w="55" w:type="dxa"/>
              <w:bottom w:w="45" w:type="dxa"/>
              <w:right w:w="55" w:type="dxa"/>
            </w:tcMar>
            <w:vAlign w:val="center"/>
          </w:tcPr>
          <w:p w14:paraId="5686CF2E">
            <w:pPr>
              <w:spacing w:after="0" w:line="240" w:lineRule="auto"/>
            </w:pPr>
            <w:r>
              <w:rPr>
                <w:sz w:val="18"/>
              </w:rPr>
              <w:t>前端构建、页面 smoke、端到端测试</w:t>
            </w:r>
          </w:p>
        </w:tc>
      </w:tr>
    </w:tbl>
    <w:p w14:paraId="4644AA5F">
      <w:pPr>
        <w:spacing w:after="120" w:line="240" w:lineRule="auto"/>
      </w:pPr>
    </w:p>
    <w:sectPr>
      <w:pgSz w:w="12240" w:h="15840"/>
      <w:pgMar w:top="1040" w:right="1180" w:bottom="1040" w:left="11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w:panose1 w:val="02070409020205020404"/>
    <w:charset w:val="00"/>
    <w:family w:val="auto"/>
    <w:pitch w:val="default"/>
    <w:sig w:usb0="00000000" w:usb1="00000000" w:usb2="00000000" w:usb3="00000000" w:csb0="00000001" w:csb1="00000000"/>
  </w:font>
  <w:font w:name="ＭＳ 明朝">
    <w:altName w:val="ＭＳ 明朝"/>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1" w:fontKey="{15E8A47A-D3C7-4126-B60A-9D631F398F58}"/>
  </w:font>
  <w:font w:name="Consolas">
    <w:panose1 w:val="020B0609020204030204"/>
    <w:charset w:val="00"/>
    <w:family w:val="modern"/>
    <w:pitch w:val="default"/>
    <w:sig w:usb0="E00006FF" w:usb1="0000FCFF" w:usb2="00000001" w:usb3="00000000" w:csb0="6000019F" w:csb1="DFD70000"/>
    <w:embedRegular r:id="rId2" w:fontKey="{65FB623E-B0C9-4EFC-8963-C2B069F7FEC7}"/>
  </w:font>
  <w:font w:name="微软雅黑">
    <w:panose1 w:val="020B0503020204020204"/>
    <w:charset w:val="86"/>
    <w:family w:val="swiss"/>
    <w:pitch w:val="default"/>
    <w:sig w:usb0="80000287" w:usb1="2ACF3C50" w:usb2="00000016" w:usb3="00000000" w:csb0="0004001F" w:csb1="00000000"/>
    <w:embedRegular r:id="rId3" w:fontKey="{DB4FB308-A33C-478F-B55D-72AC88C60A79}"/>
  </w:font>
  <w:font w:name="Courier New">
    <w:panose1 w:val="02070309020205020404"/>
    <w:charset w:val="00"/>
    <w:family w:val="auto"/>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 w:name="方正VDL哥特明朝 简 M">
    <w:panose1 w:val="02000600000000000000"/>
    <w:charset w:val="86"/>
    <w:family w:val="auto"/>
    <w:pitch w:val="default"/>
    <w:sig w:usb0="A00002BF" w:usb1="184F6CFA" w:usb2="00000012" w:usb3="00000000" w:csb0="00040001" w:csb1="00000000"/>
    <w:embedRegular r:id="rId4" w:fontKey="{90C6292F-C27A-4D8B-893F-12D83BA2198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A3823">
    <w:pPr>
      <w:pStyle w:val="24"/>
      <w:jc w:val="center"/>
    </w:pPr>
    <w:r>
      <w:fldChar w:fldCharType="begin"/>
    </w:r>
    <w:r>
      <w:instrText xml:space="preserve">PAGE</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7DEA3">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AA049">
    <w:pPr>
      <w:pStyle w:val="2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CC4F4">
    <w:pPr>
      <w:pStyle w:val="24"/>
      <w:jc w:val="center"/>
    </w:pPr>
    <w:r>
      <w:fldChar w:fldCharType="begin"/>
    </w:r>
    <w:r>
      <w:instrText xml:space="preserve">PAGE</w:instrText>
    </w:r>
    <w:r>
      <w:fldChar w:fldCharType="separate"/>
    </w:r>
    <w:r>
      <w:t>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63E9D">
    <w:pPr>
      <w:pStyle w:val="24"/>
      <w:jc w:val="center"/>
    </w:pPr>
    <w:r>
      <w:fldChar w:fldCharType="begin"/>
    </w:r>
    <w:r>
      <w:instrText xml:space="preserve">PAGE</w:instrText>
    </w:r>
    <w:r>
      <w:fldChar w:fldCharType="separate"/>
    </w:r>
    <w:r>
      <w:t>1</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12F44">
    <w:pPr>
      <w:pStyle w:val="24"/>
      <w:jc w:val="center"/>
    </w:pPr>
    <w:r>
      <w:fldChar w:fldCharType="begin"/>
    </w:r>
    <w:r>
      <w:instrText xml:space="preserve">PAGE</w:instrText>
    </w:r>
    <w:r>
      <w:fldChar w:fldCharType="separate"/>
    </w:r>
    <w:r>
      <w:t>1</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899D9">
    <w:pPr>
      <w:pStyle w:val="24"/>
      <w:jc w:val="center"/>
    </w:pPr>
    <w:r>
      <w:fldChar w:fldCharType="begin"/>
    </w:r>
    <w:r>
      <w:instrText xml:space="preserve">PAGE</w:instrText>
    </w:r>
    <w:r>
      <w:fldChar w:fldCharType="separate"/>
    </w:r>
    <w:r>
      <w:t>1</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17CB3">
    <w:pPr>
      <w:pStyle w:val="24"/>
      <w:jc w:val="center"/>
    </w:pPr>
    <w:r>
      <w:fldChar w:fldCharType="begin"/>
    </w:r>
    <w:r>
      <w:instrText xml:space="preserve">PAGE</w:instrText>
    </w:r>
    <w:r>
      <w:fldChar w:fldCharType="separate"/>
    </w:r>
    <w:r>
      <w:t>1</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851D1">
    <w:pPr>
      <w:pStyle w:val="24"/>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125A2">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EC716">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1B5FF">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1"/>
  <w:bordersDoNotSurroundFooter w:val="1"/>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423B"/>
    <w:rsid w:val="00034616"/>
    <w:rsid w:val="0006063C"/>
    <w:rsid w:val="00083DB2"/>
    <w:rsid w:val="000B6C41"/>
    <w:rsid w:val="000B6FFE"/>
    <w:rsid w:val="000E1C5A"/>
    <w:rsid w:val="001276FC"/>
    <w:rsid w:val="0015074B"/>
    <w:rsid w:val="00156708"/>
    <w:rsid w:val="0018266D"/>
    <w:rsid w:val="001F55EE"/>
    <w:rsid w:val="00284047"/>
    <w:rsid w:val="0029639D"/>
    <w:rsid w:val="00306A61"/>
    <w:rsid w:val="00307332"/>
    <w:rsid w:val="00326F90"/>
    <w:rsid w:val="003844DA"/>
    <w:rsid w:val="003A6B9D"/>
    <w:rsid w:val="003C7E40"/>
    <w:rsid w:val="0055334A"/>
    <w:rsid w:val="005E6A1C"/>
    <w:rsid w:val="00685BC3"/>
    <w:rsid w:val="00842F74"/>
    <w:rsid w:val="008531FD"/>
    <w:rsid w:val="008C696F"/>
    <w:rsid w:val="00954F6F"/>
    <w:rsid w:val="00965E68"/>
    <w:rsid w:val="00A06234"/>
    <w:rsid w:val="00A312A4"/>
    <w:rsid w:val="00AA1D8D"/>
    <w:rsid w:val="00AD20F6"/>
    <w:rsid w:val="00AF72B4"/>
    <w:rsid w:val="00B47730"/>
    <w:rsid w:val="00B54AF7"/>
    <w:rsid w:val="00B657C6"/>
    <w:rsid w:val="00B738CD"/>
    <w:rsid w:val="00BB058B"/>
    <w:rsid w:val="00BC510E"/>
    <w:rsid w:val="00C14D5C"/>
    <w:rsid w:val="00C14E71"/>
    <w:rsid w:val="00C44831"/>
    <w:rsid w:val="00CB0664"/>
    <w:rsid w:val="00DA1399"/>
    <w:rsid w:val="00DB53EA"/>
    <w:rsid w:val="00F31E1D"/>
    <w:rsid w:val="00FC693F"/>
    <w:rsid w:val="00FE3F29"/>
    <w:rsid w:val="14627B26"/>
    <w:rsid w:val="2C922576"/>
    <w:rsid w:val="347516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0" w:line="360" w:lineRule="auto"/>
    </w:pPr>
    <w:rPr>
      <w:rFonts w:ascii="Times New Roman" w:hAnsi="Times New Roman" w:eastAsia="宋体" w:cstheme="minorBidi"/>
      <w:sz w:val="22"/>
      <w:szCs w:val="22"/>
      <w:lang w:val="en-US" w:eastAsia="en-US" w:bidi="ar-SA"/>
    </w:rPr>
  </w:style>
  <w:style w:type="paragraph" w:styleId="3">
    <w:name w:val="heading 1"/>
    <w:basedOn w:val="1"/>
    <w:next w:val="1"/>
    <w:link w:val="140"/>
    <w:qFormat/>
    <w:uiPriority w:val="9"/>
    <w:pPr>
      <w:keepNext/>
      <w:keepLines/>
      <w:spacing w:before="360" w:after="20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1"/>
    <w:unhideWhenUsed/>
    <w:qFormat/>
    <w:uiPriority w:val="9"/>
    <w:pPr>
      <w:keepNext/>
      <w:keepLines/>
      <w:spacing w:before="280" w:after="160"/>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2"/>
    <w:unhideWhenUsed/>
    <w:qFormat/>
    <w:uiPriority w:val="9"/>
    <w:pPr>
      <w:keepNext/>
      <w:keepLines/>
      <w:spacing w:before="200" w:after="120"/>
      <w:outlineLvl w:val="2"/>
    </w:pPr>
    <w:rPr>
      <w:rFonts w:asciiTheme="majorHAnsi" w:hAnsiTheme="majorHAnsi" w:eastAsiaTheme="majorEastAsia" w:cstheme="majorBidi"/>
      <w:b/>
      <w:bCs/>
      <w:color w:val="1F4E79"/>
      <w:sz w:val="25"/>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autoRedefine/>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7"/>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60" w:line="240" w:lineRule="auto"/>
      <w:contextualSpacing/>
    </w:pPr>
    <w:rPr>
      <w:rFonts w:asciiTheme="majorHAnsi" w:hAnsiTheme="majorHAnsi" w:eastAsiaTheme="majorEastAsia" w:cstheme="majorBidi"/>
      <w:b/>
      <w:color w:val="1F4E79"/>
      <w:spacing w:val="5"/>
      <w:kern w:val="28"/>
      <w:sz w:val="48"/>
      <w:szCs w:val="52"/>
    </w:rPr>
  </w:style>
  <w:style w:type="table" w:styleId="34">
    <w:name w:val="Table Grid"/>
    <w:basedOn w:val="3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unhideWhenUsed/>
    <w:qFormat/>
    <w:uiPriority w:val="99"/>
    <w:rPr>
      <w:color w:val="0000FF" w:themeColor="hyperlink"/>
      <w:u w:val="single"/>
      <w14:textFill>
        <w14:solidFill>
          <w14:schemeClr w14:val="hlink"/>
        </w14:solidFill>
      </w14:textFill>
    </w:rPr>
  </w:style>
  <w:style w:type="character" w:customStyle="1" w:styleId="137">
    <w:name w:val="页眉 字符"/>
    <w:basedOn w:val="133"/>
    <w:link w:val="25"/>
    <w:qFormat/>
    <w:uiPriority w:val="99"/>
  </w:style>
  <w:style w:type="character" w:customStyle="1" w:styleId="138">
    <w:name w:val="页脚 字符"/>
    <w:basedOn w:val="133"/>
    <w:link w:val="24"/>
    <w:qFormat/>
    <w:uiPriority w:val="99"/>
  </w:style>
  <w:style w:type="paragraph" w:styleId="139">
    <w:name w:val="No Spacing"/>
    <w:qFormat/>
    <w:uiPriority w:val="1"/>
    <w:rPr>
      <w:rFonts w:eastAsia="方正VDL哥特明朝 简 M" w:asciiTheme="minorHAnsi" w:hAnsiTheme="minorHAnsi" w:cstheme="minorBidi"/>
      <w:sz w:val="22"/>
      <w:szCs w:val="22"/>
      <w:lang w:val="en-US" w:eastAsia="en-US" w:bidi="ar-SA"/>
    </w:rPr>
  </w:style>
  <w:style w:type="character" w:customStyle="1" w:styleId="140">
    <w:name w:val="标题 1 字符"/>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19"/>
    <w:qFormat/>
    <w:uiPriority w:val="99"/>
  </w:style>
  <w:style w:type="character" w:customStyle="1" w:styleId="147">
    <w:name w:val="正文文本 2 字符"/>
    <w:basedOn w:val="133"/>
    <w:link w:val="29"/>
    <w:qFormat/>
    <w:uiPriority w:val="99"/>
  </w:style>
  <w:style w:type="character" w:customStyle="1" w:styleId="148">
    <w:name w:val="正文文本 3 字符"/>
    <w:basedOn w:val="133"/>
    <w:link w:val="17"/>
    <w:qFormat/>
    <w:uiPriority w:val="99"/>
    <w:rPr>
      <w:sz w:val="16"/>
      <w:szCs w:val="16"/>
    </w:rPr>
  </w:style>
  <w:style w:type="character" w:customStyle="1" w:styleId="149">
    <w:name w:val="宏文本 字符"/>
    <w:basedOn w:val="133"/>
    <w:link w:val="2"/>
    <w:qFormat/>
    <w:uiPriority w:val="99"/>
    <w:rPr>
      <w:rFonts w:ascii="Courier New" w:hAnsi="Courier New"/>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3"/>
    <w:link w:val="150"/>
    <w:qFormat/>
    <w:uiPriority w:val="29"/>
    <w:rPr>
      <w:i/>
      <w:iCs/>
      <w:color w:val="000000" w:themeColor="text1"/>
      <w14:textFill>
        <w14:solidFill>
          <w14:schemeClr w14:val="tx1"/>
        </w14:solidFill>
      </w14:textFill>
    </w:rPr>
  </w:style>
  <w:style w:type="character" w:customStyle="1" w:styleId="152">
    <w:name w:val="标题 4 字符"/>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标题 6 字符"/>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qFormat/>
    <w:uiPriority w:val="30"/>
    <w:rPr>
      <w:b/>
      <w:bCs/>
      <w:i/>
      <w:iCs/>
      <w:color w:val="4F81BD" w:themeColor="accent1"/>
      <w14:textFill>
        <w14:solidFill>
          <w14:schemeClr w14:val="accent1"/>
        </w14:solidFill>
      </w14:textFill>
    </w:rPr>
  </w:style>
  <w:style w:type="character" w:customStyle="1" w:styleId="160">
    <w:name w:val="不明显强调1"/>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明显强调1"/>
    <w:basedOn w:val="133"/>
    <w:qFormat/>
    <w:uiPriority w:val="21"/>
    <w:rPr>
      <w:b/>
      <w:bCs/>
      <w:i/>
      <w:iCs/>
      <w:color w:val="4F81BD" w:themeColor="accent1"/>
      <w14:textFill>
        <w14:solidFill>
          <w14:schemeClr w14:val="accent1"/>
        </w14:solidFill>
      </w14:textFill>
    </w:rPr>
  </w:style>
  <w:style w:type="character" w:customStyle="1" w:styleId="162">
    <w:name w:val="不明显参考1"/>
    <w:basedOn w:val="133"/>
    <w:qFormat/>
    <w:uiPriority w:val="31"/>
    <w:rPr>
      <w:smallCaps/>
      <w:color w:val="C0504D" w:themeColor="accent2"/>
      <w:u w:val="single"/>
      <w14:textFill>
        <w14:solidFill>
          <w14:schemeClr w14:val="accent2"/>
        </w14:solidFill>
      </w14:textFill>
    </w:rPr>
  </w:style>
  <w:style w:type="character" w:customStyle="1" w:styleId="163">
    <w:name w:val="明显参考1"/>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书籍标题1"/>
    <w:basedOn w:val="133"/>
    <w:qFormat/>
    <w:uiPriority w:val="33"/>
    <w:rPr>
      <w:b/>
      <w:bCs/>
      <w:smallCaps/>
      <w:spacing w:val="5"/>
    </w:rPr>
  </w:style>
  <w:style w:type="paragraph" w:customStyle="1" w:styleId="165">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jpeg"/><Relationship Id="rId27" Type="http://schemas.openxmlformats.org/officeDocument/2006/relationships/image" Target="media/image10.jpeg"/><Relationship Id="rId26" Type="http://schemas.openxmlformats.org/officeDocument/2006/relationships/image" Target="media/image9.jpeg"/><Relationship Id="rId25" Type="http://schemas.openxmlformats.org/officeDocument/2006/relationships/image" Target="media/image8.jpe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4713</Words>
  <Characters>9631</Characters>
  <Lines>246</Lines>
  <Paragraphs>69</Paragraphs>
  <TotalTime>19</TotalTime>
  <ScaleCrop>false</ScaleCrop>
  <LinksUpToDate>false</LinksUpToDate>
  <CharactersWithSpaces>9966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闫奕霖</cp:lastModifiedBy>
  <dcterms:modified xsi:type="dcterms:W3CDTF">2026-06-21T03:20:28Z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eyJoZGlkIjoiMDU1ZmI1ZDQ3MDU2ZTE4NDk3ODQyMWMyNjRlMTZhNWYiLCJ1c2VySWQiOiIxNjY3NDA0OTU0In0=</vt:lpwstr>
  </property>
  <property fmtid="{D5CDD505-2E9C-101B-9397-08002B2CF9AE}" pid="3" name="KSOProductBuildVer">
    <vt:lpwstr>2052-12.1.0.26895</vt:lpwstr>
  </property>
  <property fmtid="{D5CDD505-2E9C-101B-9397-08002B2CF9AE}" pid="4" name="ICV">
    <vt:lpwstr>262A95D558A841B58629BE6358B89ABD_12</vt:lpwstr>
  </property>
</Properties>
</file>