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EA507" w14:textId="77777777" w:rsidR="001A24F6" w:rsidRDefault="001A24F6" w:rsidP="001A24F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РЕЦЕНЗИЯ</w:t>
      </w:r>
    </w:p>
    <w:p w14:paraId="5A9DE0E6" w14:textId="77777777" w:rsidR="001A24F6" w:rsidRDefault="001A24F6" w:rsidP="001A24F6">
      <w:pPr>
        <w:spacing w:after="0"/>
        <w:jc w:val="center"/>
        <w:rPr>
          <w:rFonts w:ascii="Times New Roman" w:hAnsi="Times New Roman"/>
          <w:sz w:val="26"/>
          <w:szCs w:val="26"/>
        </w:rPr>
      </w:pPr>
    </w:p>
    <w:p w14:paraId="75C9ABD9" w14:textId="77777777" w:rsidR="001A24F6" w:rsidRDefault="001A24F6" w:rsidP="001A24F6">
      <w:pPr>
        <w:pStyle w:val="7"/>
        <w:spacing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Дипломная работа выполнена</w:t>
      </w:r>
    </w:p>
    <w:p w14:paraId="54D28AEF" w14:textId="5114EC11" w:rsidR="001A24F6" w:rsidRDefault="001A24F6" w:rsidP="001A24F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Студентом: </w:t>
      </w:r>
      <w:r>
        <w:rPr>
          <w:rFonts w:ascii="Times New Roman" w:hAnsi="Times New Roman"/>
          <w:sz w:val="28"/>
          <w:szCs w:val="28"/>
          <w:u w:val="single"/>
        </w:rPr>
        <w:t>Журавлевым Денисом Алексеевичем</w:t>
      </w:r>
    </w:p>
    <w:p w14:paraId="2C28CA44" w14:textId="77777777" w:rsidR="001A24F6" w:rsidRDefault="001A24F6" w:rsidP="001A24F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Специальность: </w:t>
      </w:r>
      <w:r>
        <w:rPr>
          <w:rFonts w:ascii="Times New Roman" w:hAnsi="Times New Roman"/>
          <w:sz w:val="28"/>
          <w:szCs w:val="28"/>
          <w:u w:val="single"/>
        </w:rPr>
        <w:t>09.02.04 «Информационные системы (по отраслям)»</w:t>
      </w:r>
    </w:p>
    <w:p w14:paraId="33E46B92" w14:textId="77777777" w:rsidR="001A24F6" w:rsidRDefault="001A24F6" w:rsidP="001A24F6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Группа: </w:t>
      </w:r>
      <w:r>
        <w:rPr>
          <w:rFonts w:ascii="Times New Roman" w:hAnsi="Times New Roman"/>
          <w:sz w:val="28"/>
          <w:szCs w:val="28"/>
          <w:u w:val="single"/>
        </w:rPr>
        <w:t>4ИС-3</w:t>
      </w:r>
    </w:p>
    <w:p w14:paraId="5CFF83D9" w14:textId="6010FA7C" w:rsidR="001A24F6" w:rsidRDefault="001A24F6" w:rsidP="001A24F6">
      <w:pPr>
        <w:spacing w:after="0" w:line="240" w:lineRule="auto"/>
        <w:jc w:val="both"/>
        <w:rPr>
          <w:rFonts w:ascii="Calibri" w:hAnsi="Calibri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Тема: </w:t>
      </w:r>
      <w:r w:rsidRPr="001A24F6">
        <w:rPr>
          <w:rFonts w:ascii="Times New Roman" w:hAnsi="Times New Roman"/>
          <w:sz w:val="28"/>
          <w:szCs w:val="28"/>
        </w:rPr>
        <w:t>Разработка электронного сборника заданий по МДК 05.01 Проектирование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1A24F6">
        <w:rPr>
          <w:rFonts w:ascii="Times New Roman" w:hAnsi="Times New Roman"/>
          <w:sz w:val="28"/>
          <w:szCs w:val="28"/>
        </w:rPr>
        <w:t>разработка интерфейсов пользователя на примере ГАПОУ СО «Нижнетагильский торгово-экономический колледж»</w:t>
      </w:r>
    </w:p>
    <w:p w14:paraId="5172046E" w14:textId="77777777" w:rsidR="001A24F6" w:rsidRDefault="001A24F6" w:rsidP="001A24F6">
      <w:pPr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 xml:space="preserve">Рецензент: </w:t>
      </w:r>
      <w:r>
        <w:rPr>
          <w:rFonts w:ascii="Times New Roman" w:hAnsi="Times New Roman"/>
          <w:sz w:val="28"/>
          <w:szCs w:val="28"/>
          <w:highlight w:val="yellow"/>
          <w:u w:val="single"/>
        </w:rPr>
        <w:t>И.О. Фамилия, должность</w:t>
      </w:r>
    </w:p>
    <w:p w14:paraId="1E20DFAE" w14:textId="77777777" w:rsidR="001A24F6" w:rsidRDefault="001A24F6" w:rsidP="001A24F6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>(фамилия, и.о., место работы, должность, ученое звание, степень)</w:t>
      </w:r>
    </w:p>
    <w:p w14:paraId="6E31E961" w14:textId="77777777" w:rsidR="001A24F6" w:rsidRDefault="001A24F6" w:rsidP="001A24F6">
      <w:pPr>
        <w:spacing w:before="60" w:after="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ОЦЕНКА ДИПЛОМНОЙ  РАБОТЫ </w:t>
      </w:r>
    </w:p>
    <w:tbl>
      <w:tblPr>
        <w:tblW w:w="9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31"/>
        <w:gridCol w:w="537"/>
        <w:gridCol w:w="537"/>
        <w:gridCol w:w="539"/>
      </w:tblGrid>
      <w:tr w:rsidR="001A24F6" w14:paraId="51E311AE" w14:textId="77777777" w:rsidTr="008715A5">
        <w:trPr>
          <w:cantSplit/>
          <w:trHeight w:val="282"/>
        </w:trPr>
        <w:tc>
          <w:tcPr>
            <w:tcW w:w="80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31FE8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Показатель</w:t>
            </w:r>
          </w:p>
        </w:tc>
        <w:tc>
          <w:tcPr>
            <w:tcW w:w="16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BCFE3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Оценки</w:t>
            </w:r>
          </w:p>
        </w:tc>
      </w:tr>
      <w:tr w:rsidR="001A24F6" w14:paraId="684B90BF" w14:textId="77777777" w:rsidTr="008715A5">
        <w:trPr>
          <w:cantSplit/>
          <w:trHeight w:val="142"/>
        </w:trPr>
        <w:tc>
          <w:tcPr>
            <w:tcW w:w="80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A0E5D" w14:textId="77777777" w:rsidR="001A24F6" w:rsidRDefault="001A24F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CA91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91323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0063A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</w:t>
            </w:r>
          </w:p>
        </w:tc>
      </w:tr>
      <w:tr w:rsidR="001A24F6" w14:paraId="48832AEF" w14:textId="77777777" w:rsidTr="008715A5">
        <w:trPr>
          <w:cantSplit/>
          <w:trHeight w:val="391"/>
        </w:trPr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CD9A3" w14:textId="77777777" w:rsidR="001A24F6" w:rsidRDefault="001A24F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Актуальность темы дипломной работы, целей и задач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0B6C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F377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91624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A24F6" w14:paraId="00B99EEA" w14:textId="77777777" w:rsidTr="008715A5">
        <w:trPr>
          <w:cantSplit/>
          <w:trHeight w:val="276"/>
        </w:trPr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2F414" w14:textId="77777777" w:rsidR="001A24F6" w:rsidRDefault="001A24F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Степень полноты обзора теоретических и аналитических аспектов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A9AA0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D399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48EDE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A24F6" w14:paraId="2560B0BA" w14:textId="77777777" w:rsidTr="008715A5">
        <w:trPr>
          <w:cantSplit/>
          <w:trHeight w:val="363"/>
        </w:trPr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121653" w14:textId="77777777" w:rsidR="001A24F6" w:rsidRDefault="001A24F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Качество проведенного анализа системы учета и анализа на исследуемом объекте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F6B83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C3B42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A3570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A24F6" w14:paraId="4196B8AB" w14:textId="77777777" w:rsidTr="008715A5">
        <w:trPr>
          <w:cantSplit/>
          <w:trHeight w:val="396"/>
        </w:trPr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89B67" w14:textId="77777777" w:rsidR="001A24F6" w:rsidRDefault="001A24F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Ясность, четкость, последовательность, грамотность  и обоснованность раскрытия темы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E8202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340E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FF92B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A24F6" w14:paraId="27EB9BFB" w14:textId="77777777" w:rsidTr="008715A5">
        <w:trPr>
          <w:cantSplit/>
          <w:trHeight w:val="239"/>
        </w:trPr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74DFD" w14:textId="77777777" w:rsidR="001A24F6" w:rsidRDefault="001A24F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Применение информационных  технологий 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7C2E5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C98D1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F6AA8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A24F6" w14:paraId="1C9DC356" w14:textId="77777777" w:rsidTr="008715A5">
        <w:trPr>
          <w:cantSplit/>
          <w:trHeight w:val="261"/>
        </w:trPr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BA3DC" w14:textId="77777777" w:rsidR="001A24F6" w:rsidRDefault="001A24F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Объем  и качество оформление  дипломной работы 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9E0D3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2D772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DFED42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A24F6" w14:paraId="3EB5C6B6" w14:textId="77777777" w:rsidTr="008715A5">
        <w:trPr>
          <w:cantSplit/>
          <w:trHeight w:val="266"/>
        </w:trPr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B8338" w14:textId="77777777" w:rsidR="001A24F6" w:rsidRDefault="001A24F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Оригинальность и новизна рекомендаций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5F866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7410A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6EA43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1A24F6" w14:paraId="5A4A10E2" w14:textId="77777777" w:rsidTr="008715A5">
        <w:trPr>
          <w:cantSplit/>
          <w:trHeight w:val="282"/>
        </w:trPr>
        <w:tc>
          <w:tcPr>
            <w:tcW w:w="8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4FAB3" w14:textId="77777777" w:rsidR="001A24F6" w:rsidRDefault="001A24F6">
            <w:pPr>
              <w:spacing w:after="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Практическая значимость  дипломной работы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282EA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+</w:t>
            </w: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51557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06546" w14:textId="77777777" w:rsidR="001A24F6" w:rsidRDefault="001A24F6">
            <w:pPr>
              <w:spacing w:after="0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14:paraId="6676A1DD" w14:textId="77777777" w:rsidR="001A24F6" w:rsidRDefault="001A24F6" w:rsidP="001A24F6">
      <w:pPr>
        <w:spacing w:after="0"/>
        <w:rPr>
          <w:rFonts w:ascii="Times New Roman" w:eastAsia="Times New Roman" w:hAnsi="Times New Roman"/>
        </w:rPr>
      </w:pPr>
      <w:r>
        <w:rPr>
          <w:rFonts w:ascii="Times New Roman" w:hAnsi="Times New Roman"/>
        </w:rPr>
        <w:t>2 - полностью раскрыт; 1 - частично раскрыт; 0- не раскрыт</w:t>
      </w:r>
    </w:p>
    <w:p w14:paraId="702C8D79" w14:textId="77777777" w:rsidR="001A24F6" w:rsidRDefault="001A24F6" w:rsidP="001A24F6">
      <w:pPr>
        <w:spacing w:after="0"/>
        <w:jc w:val="both"/>
        <w:rPr>
          <w:rFonts w:ascii="Times New Roman" w:hAnsi="Times New Roman"/>
        </w:rPr>
      </w:pPr>
    </w:p>
    <w:p w14:paraId="783C5443" w14:textId="77777777" w:rsidR="001A24F6" w:rsidRDefault="001A24F6" w:rsidP="001A24F6">
      <w:pPr>
        <w:pStyle w:val="7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Отмеченные достоинства </w:t>
      </w:r>
    </w:p>
    <w:p w14:paraId="3D79918A" w14:textId="77777777" w:rsidR="001A24F6" w:rsidRDefault="001A24F6" w:rsidP="001A24F6">
      <w:pPr>
        <w:spacing w:line="240" w:lineRule="auto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14:paraId="7BD13711" w14:textId="77777777" w:rsidR="001A24F6" w:rsidRDefault="001A24F6" w:rsidP="001A24F6">
      <w:pPr>
        <w:spacing w:line="240" w:lineRule="auto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Отмеченные недостатки</w:t>
      </w:r>
      <w:r>
        <w:rPr>
          <w:sz w:val="24"/>
          <w:szCs w:val="24"/>
        </w:rPr>
        <w:t xml:space="preserve">  ________________________________________________________________________________________________________________________________________________________________________</w:t>
      </w:r>
    </w:p>
    <w:p w14:paraId="243A8283" w14:textId="77777777" w:rsidR="001A24F6" w:rsidRDefault="001A24F6" w:rsidP="001A24F6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Заключение </w:t>
      </w:r>
      <w:r>
        <w:rPr>
          <w:sz w:val="24"/>
          <w:szCs w:val="24"/>
        </w:rPr>
        <w:t>________________________________________________________________________________________________________________________________________________________________________</w:t>
      </w:r>
    </w:p>
    <w:p w14:paraId="73AD8E77" w14:textId="77777777" w:rsidR="001A24F6" w:rsidRDefault="001A24F6" w:rsidP="001A24F6">
      <w:pPr>
        <w:spacing w:after="0"/>
        <w:rPr>
          <w:rFonts w:ascii="Times New Roman" w:hAnsi="Times New Roman"/>
        </w:rPr>
      </w:pPr>
    </w:p>
    <w:p w14:paraId="643F51E1" w14:textId="77777777" w:rsidR="001A24F6" w:rsidRDefault="001A24F6" w:rsidP="001A24F6">
      <w:pPr>
        <w:spacing w:after="0"/>
        <w:rPr>
          <w:rFonts w:ascii="Times New Roman" w:hAnsi="Times New Roman"/>
        </w:rPr>
      </w:pPr>
    </w:p>
    <w:p w14:paraId="6C351F3E" w14:textId="77777777" w:rsidR="001A24F6" w:rsidRDefault="001A24F6" w:rsidP="001A24F6">
      <w:pPr>
        <w:spacing w:after="0"/>
        <w:rPr>
          <w:rFonts w:ascii="Times New Roman" w:hAnsi="Times New Roman"/>
        </w:rPr>
      </w:pPr>
    </w:p>
    <w:p w14:paraId="4CFC8D0D" w14:textId="77777777" w:rsidR="001A24F6" w:rsidRDefault="001A24F6" w:rsidP="001A24F6">
      <w:pPr>
        <w:spacing w:after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Рецензент: _______________ / </w:t>
      </w:r>
      <w:r w:rsidRPr="001A24F6">
        <w:rPr>
          <w:rFonts w:ascii="Times New Roman" w:hAnsi="Times New Roman"/>
          <w:sz w:val="26"/>
          <w:szCs w:val="26"/>
          <w:highlight w:val="yellow"/>
        </w:rPr>
        <w:t>И. О. Фамилия</w:t>
      </w:r>
      <w:r w:rsidRPr="001A24F6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/                      «____»______________2022 г.</w:t>
      </w:r>
    </w:p>
    <w:p w14:paraId="0FBC0B8F" w14:textId="77777777" w:rsidR="001A24F6" w:rsidRDefault="001A24F6" w:rsidP="001A24F6">
      <w:pPr>
        <w:spacing w:after="0"/>
        <w:ind w:firstLine="1560"/>
        <w:rPr>
          <w:rFonts w:ascii="Times New Roman" w:hAnsi="Times New Roman"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  <w:vertAlign w:val="superscript"/>
        </w:rPr>
        <w:t xml:space="preserve">(подпись)     </w:t>
      </w:r>
    </w:p>
    <w:p w14:paraId="3C142CA4" w14:textId="77777777" w:rsidR="001A24F6" w:rsidRDefault="001A24F6" w:rsidP="001A24F6">
      <w:pPr>
        <w:spacing w:after="0"/>
        <w:ind w:firstLine="311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ПМ</w:t>
      </w:r>
    </w:p>
    <w:p w14:paraId="624B75B8" w14:textId="77777777" w:rsidR="00ED1DBD" w:rsidRDefault="00ED1DBD"/>
    <w:sectPr w:rsidR="00ED1DBD" w:rsidSect="00DF6E3A">
      <w:type w:val="continuous"/>
      <w:pgSz w:w="11910" w:h="16840"/>
      <w:pgMar w:top="1040" w:right="300" w:bottom="1180" w:left="1400" w:header="720" w:footer="720" w:gutter="0"/>
      <w:cols w:num="3" w:space="720" w:equalWidth="0">
        <w:col w:w="9689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A6"/>
    <w:rsid w:val="001A24F6"/>
    <w:rsid w:val="008715A5"/>
    <w:rsid w:val="00DF6E3A"/>
    <w:rsid w:val="00ED1DBD"/>
    <w:rsid w:val="00EF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F925"/>
  <w15:chartTrackingRefBased/>
  <w15:docId w15:val="{72BC2C77-EA3C-4B2A-BBD7-301344FA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semiHidden/>
    <w:unhideWhenUsed/>
    <w:qFormat/>
    <w:rsid w:val="001A24F6"/>
    <w:pPr>
      <w:spacing w:before="240" w:after="60" w:line="240" w:lineRule="auto"/>
      <w:outlineLvl w:val="6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semiHidden/>
    <w:rsid w:val="001A24F6"/>
    <w:rPr>
      <w:rFonts w:ascii="Calibri" w:eastAsia="Times New Roman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Журавлев</dc:creator>
  <cp:keywords/>
  <dc:description/>
  <cp:lastModifiedBy>Денис Журавлев</cp:lastModifiedBy>
  <cp:revision>3</cp:revision>
  <dcterms:created xsi:type="dcterms:W3CDTF">2022-06-10T08:31:00Z</dcterms:created>
  <dcterms:modified xsi:type="dcterms:W3CDTF">2022-06-10T08:36:00Z</dcterms:modified>
</cp:coreProperties>
</file>