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在idea中添加注释模版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File &gt;&gt; settings  &gt;&gt; 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8850"/>
            <wp:effectExtent l="0" t="0" r="825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可以对新创建的类添加注释，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方法添加注释：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20365"/>
            <wp:effectExtent l="0" t="0" r="10795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点击有上角的绿色加号，自己定义即可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idea集成subversion,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配置的地方，配置到本地安装的tortersvn所在的svn.exe命令，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364740"/>
            <wp:effectExtent l="0" t="0" r="3810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然后加入库就行了，注意版本问题，选择的svn版本应该和本地版本一致；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以上，配置很简单，关于日常使用，后续遇到会积累的；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6.出现的问题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关于idea加入maven项目无法添加jar依赖的问题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从git检出maven项目，无法加入依赖jar包的问题，首先将maven项目界面调出，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43713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点击或者添加对应的maven项目，更新即可自动下载依赖jar包，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2733040"/>
            <wp:effectExtent l="0" t="0" r="1016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idea里面新建的maven module不能new出package和class的问题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那是因为java把项目当作普通的文件了，直接设置一下就行，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79440"/>
            <wp:effectExtent l="0" t="0" r="762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这样就可以了，还可以看见idea文件的地方多了一个一个实心点，相比于之前，那么就可以new package 和new class了。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CB00C9"/>
    <w:multiLevelType w:val="singleLevel"/>
    <w:tmpl w:val="59CB00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6797B51"/>
    <w:rsid w:val="0DA33995"/>
    <w:rsid w:val="111478CE"/>
    <w:rsid w:val="15A30C3A"/>
    <w:rsid w:val="1BBA3F61"/>
    <w:rsid w:val="1C132D17"/>
    <w:rsid w:val="2C525109"/>
    <w:rsid w:val="2E940B13"/>
    <w:rsid w:val="303C13E7"/>
    <w:rsid w:val="33E612D6"/>
    <w:rsid w:val="36D945E8"/>
    <w:rsid w:val="38251C55"/>
    <w:rsid w:val="3D3C22A7"/>
    <w:rsid w:val="46C978C9"/>
    <w:rsid w:val="49611AAE"/>
    <w:rsid w:val="4A1D1243"/>
    <w:rsid w:val="586B7BA7"/>
    <w:rsid w:val="58F36993"/>
    <w:rsid w:val="64362CB9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2017-10-19T03:31:52Z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