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8E3E" w14:textId="11DA1D48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3E9A">
        <w:rPr>
          <w:rFonts w:ascii="Courier New" w:eastAsia="Times New Roman" w:hAnsi="Courier New" w:cs="Courier New"/>
          <w:color w:val="000000"/>
        </w:rPr>
        <w:t>Tasean Cunningham</w:t>
      </w:r>
    </w:p>
    <w:p w14:paraId="4557C8F9" w14:textId="77777777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3C5DA3D" w14:textId="56658F47" w:rsidR="009B110A" w:rsidRPr="006B3E9A" w:rsidRDefault="00C132C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March</w:t>
      </w:r>
      <w:r w:rsidR="009B110A" w:rsidRPr="006B3E9A">
        <w:rPr>
          <w:rFonts w:ascii="Courier New" w:eastAsia="Times New Roman" w:hAnsi="Courier New" w:cs="Courier New"/>
          <w:color w:val="000000"/>
        </w:rPr>
        <w:t xml:space="preserve"> </w:t>
      </w:r>
      <w:r w:rsidR="00C861DD" w:rsidRPr="006B3E9A">
        <w:rPr>
          <w:rFonts w:ascii="Courier New" w:eastAsia="Times New Roman" w:hAnsi="Courier New" w:cs="Courier New"/>
          <w:color w:val="000000"/>
        </w:rPr>
        <w:t>3rd</w:t>
      </w:r>
      <w:r w:rsidR="009B110A" w:rsidRPr="006B3E9A">
        <w:rPr>
          <w:rFonts w:ascii="Courier New" w:eastAsia="Times New Roman" w:hAnsi="Courier New" w:cs="Courier New"/>
          <w:color w:val="000000"/>
        </w:rPr>
        <w:t>, 2021</w:t>
      </w:r>
    </w:p>
    <w:p w14:paraId="68523192" w14:textId="77777777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449EF5" w14:textId="77777777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3E9A">
        <w:rPr>
          <w:rFonts w:ascii="Courier New" w:eastAsia="Times New Roman" w:hAnsi="Courier New" w:cs="Courier New"/>
          <w:color w:val="000000"/>
        </w:rPr>
        <w:t>Foundations of Databases and SQL Programming</w:t>
      </w:r>
    </w:p>
    <w:p w14:paraId="4792EC94" w14:textId="77777777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8ABFDB" w14:textId="4FD9C133" w:rsidR="009B110A" w:rsidRDefault="009B110A" w:rsidP="009B110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B3E9A">
        <w:rPr>
          <w:rFonts w:ascii="Courier New" w:eastAsia="Times New Roman" w:hAnsi="Courier New" w:cs="Courier New"/>
          <w:color w:val="000000"/>
        </w:rPr>
        <w:t>Assignment #</w:t>
      </w:r>
      <w:r w:rsidR="00645A89">
        <w:rPr>
          <w:rFonts w:ascii="Courier New" w:eastAsia="Times New Roman" w:hAnsi="Courier New" w:cs="Courier New"/>
          <w:color w:val="000000"/>
        </w:rPr>
        <w:t>7</w:t>
      </w:r>
      <w:r w:rsidRPr="006B3E9A">
        <w:rPr>
          <w:rFonts w:ascii="Courier New" w:eastAsia="Times New Roman" w:hAnsi="Courier New" w:cs="Courier New"/>
          <w:color w:val="000000"/>
        </w:rPr>
        <w:t xml:space="preserve">: </w:t>
      </w:r>
      <w:r w:rsidR="00DF0574" w:rsidRPr="006B3E9A">
        <w:rPr>
          <w:rFonts w:ascii="Courier New" w:eastAsia="Times New Roman" w:hAnsi="Courier New" w:cs="Courier New"/>
          <w:color w:val="000000"/>
        </w:rPr>
        <w:t>Views</w:t>
      </w:r>
    </w:p>
    <w:p w14:paraId="6FD596A5" w14:textId="70011EF7" w:rsidR="00E66938" w:rsidRDefault="00E66938" w:rsidP="009B110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60DE0A4" w14:textId="397989CA" w:rsidR="00E66938" w:rsidRDefault="00E66938" w:rsidP="009B110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r:id="rId8" w:history="1">
        <w:r w:rsidRPr="00D5547F">
          <w:rPr>
            <w:rStyle w:val="Hyperlink"/>
            <w:rFonts w:ascii="Courier New" w:eastAsia="Times New Roman" w:hAnsi="Courier New" w:cs="Courier New"/>
          </w:rPr>
          <w:t>https://github.com/Husky711/DBFoundations-Module07</w:t>
        </w:r>
      </w:hyperlink>
    </w:p>
    <w:p w14:paraId="0FFE81CE" w14:textId="5A95EAA4" w:rsidR="00170CC6" w:rsidRPr="006B3E9A" w:rsidRDefault="00170CC6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EF2972" w14:textId="77777777" w:rsidR="009B110A" w:rsidRPr="006B3E9A" w:rsidRDefault="009B110A" w:rsidP="009B110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15E20A" w14:textId="49096FBE" w:rsidR="009B110A" w:rsidRPr="006B3E9A" w:rsidRDefault="006C06A1" w:rsidP="009B110A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Functions</w:t>
      </w:r>
    </w:p>
    <w:p w14:paraId="2B8D7B7E" w14:textId="77777777" w:rsidR="009B110A" w:rsidRPr="006B3E9A" w:rsidRDefault="009B110A" w:rsidP="009B110A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14:paraId="771FE759" w14:textId="77BC3FBF" w:rsidR="006C06A1" w:rsidRPr="006B3E9A" w:rsidRDefault="006C06A1" w:rsidP="00417B26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Introduction</w:t>
      </w:r>
    </w:p>
    <w:p w14:paraId="0BE68CEF" w14:textId="5F776E31" w:rsidR="00A2737D" w:rsidRPr="006B3E9A" w:rsidRDefault="00A2737D" w:rsidP="002F1400">
      <w:pPr>
        <w:spacing w:line="480" w:lineRule="auto"/>
        <w:rPr>
          <w:rFonts w:ascii="Courier New" w:eastAsia="Times New Roman" w:hAnsi="Courier New" w:cs="Courier New"/>
          <w:color w:val="000000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ab/>
      </w:r>
      <w:r w:rsidRPr="006B3E9A">
        <w:rPr>
          <w:rFonts w:ascii="Courier New" w:eastAsia="Times New Roman" w:hAnsi="Courier New" w:cs="Courier New"/>
          <w:color w:val="000000"/>
        </w:rPr>
        <w:t xml:space="preserve">There are various </w:t>
      </w:r>
      <w:r w:rsidR="002F1400" w:rsidRPr="006B3E9A">
        <w:rPr>
          <w:rFonts w:ascii="Courier New" w:eastAsia="Times New Roman" w:hAnsi="Courier New" w:cs="Courier New"/>
          <w:color w:val="000000"/>
        </w:rPr>
        <w:t xml:space="preserve">built-in functions that a programmer is able to reuse in their code for processing and manipulating data. A programmer can also create their own functions, a user defined function, which can either return a single value or a table. </w:t>
      </w:r>
      <w:r w:rsidR="006B3E9A">
        <w:rPr>
          <w:rFonts w:ascii="Courier New" w:eastAsia="Times New Roman" w:hAnsi="Courier New" w:cs="Courier New"/>
          <w:color w:val="000000"/>
        </w:rPr>
        <w:t>Below, we will learn more about the different functions that a programmer can use.</w:t>
      </w:r>
    </w:p>
    <w:p w14:paraId="637A8870" w14:textId="2CF54FBA" w:rsidR="00417B26" w:rsidRPr="006B3E9A" w:rsidRDefault="00417B26" w:rsidP="00417B26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Explain when you would use a SQL </w:t>
      </w:r>
      <w:r w:rsidR="006C06A1"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UDF</w:t>
      </w:r>
    </w:p>
    <w:p w14:paraId="26F4E0FB" w14:textId="0291F60B" w:rsidR="00AA0527" w:rsidRDefault="006C06A1" w:rsidP="006C06A1">
      <w:pPr>
        <w:spacing w:line="480" w:lineRule="auto"/>
        <w:rPr>
          <w:rFonts w:ascii="Courier New" w:eastAsia="Times New Roman" w:hAnsi="Courier New" w:cs="Courier New"/>
          <w:bCs/>
          <w:iCs/>
        </w:rPr>
      </w:pPr>
      <w:r w:rsidRPr="006B3E9A">
        <w:rPr>
          <w:rFonts w:ascii="Courier New" w:eastAsia="Times New Roman" w:hAnsi="Courier New" w:cs="Courier New"/>
          <w:bCs/>
          <w:iCs/>
        </w:rPr>
        <w:tab/>
      </w:r>
      <w:r w:rsidR="000C5C3D" w:rsidRPr="006B3E9A">
        <w:rPr>
          <w:rFonts w:ascii="Courier New" w:eastAsia="Times New Roman" w:hAnsi="Courier New" w:cs="Courier New"/>
          <w:bCs/>
          <w:iCs/>
        </w:rPr>
        <w:t xml:space="preserve">User defined functions are a helpful type of object in sql that can reduce time spent on retrieving, formatting and organizing data. </w:t>
      </w:r>
      <w:r w:rsidR="008D4361" w:rsidRPr="006B3E9A">
        <w:rPr>
          <w:rFonts w:ascii="Courier New" w:eastAsia="Times New Roman" w:hAnsi="Courier New" w:cs="Courier New"/>
          <w:bCs/>
          <w:iCs/>
        </w:rPr>
        <w:t>With a user defined function, a programmer can control the input, define the structure or type of output and decide permissions on who will be able to use them and in what way.</w:t>
      </w:r>
      <w:r w:rsidR="00B65BDB" w:rsidRPr="006B3E9A">
        <w:rPr>
          <w:rFonts w:ascii="Courier New" w:eastAsia="Times New Roman" w:hAnsi="Courier New" w:cs="Courier New"/>
          <w:bCs/>
          <w:iCs/>
        </w:rPr>
        <w:t xml:space="preserve"> </w:t>
      </w:r>
      <w:r w:rsidR="004E2667">
        <w:rPr>
          <w:rFonts w:ascii="Courier New" w:eastAsia="Times New Roman" w:hAnsi="Courier New" w:cs="Courier New"/>
          <w:bCs/>
          <w:iCs/>
        </w:rPr>
        <w:t>The below user defined function, figure 1.1, references a view and allows a user to filter on specific criteria when executing the function.</w:t>
      </w:r>
    </w:p>
    <w:p w14:paraId="3498B740" w14:textId="77777777" w:rsidR="004E2667" w:rsidRDefault="004E2667" w:rsidP="006C06A1">
      <w:pPr>
        <w:spacing w:line="480" w:lineRule="auto"/>
        <w:rPr>
          <w:rFonts w:ascii="Courier New" w:eastAsia="Times New Roman" w:hAnsi="Courier New" w:cs="Courier New"/>
          <w:bCs/>
          <w:iCs/>
        </w:rPr>
      </w:pPr>
    </w:p>
    <w:p w14:paraId="77B02F14" w14:textId="473D47FD" w:rsidR="004E2667" w:rsidRDefault="004E2667" w:rsidP="006C06A1">
      <w:pPr>
        <w:spacing w:line="480" w:lineRule="auto"/>
        <w:rPr>
          <w:rFonts w:ascii="Courier New" w:eastAsia="Times New Roman" w:hAnsi="Courier New" w:cs="Courier New"/>
          <w:bCs/>
          <w:iCs/>
        </w:rPr>
      </w:pPr>
      <w:r>
        <w:rPr>
          <w:noProof/>
        </w:rPr>
        <w:lastRenderedPageBreak/>
        <w:drawing>
          <wp:inline distT="0" distB="0" distL="0" distR="0" wp14:anchorId="2384703D" wp14:editId="133DDC68">
            <wp:extent cx="594360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9652" w14:textId="5CECC6C2" w:rsidR="004E2667" w:rsidRPr="006B3E9A" w:rsidRDefault="004E2667" w:rsidP="006C06A1">
      <w:pPr>
        <w:spacing w:line="480" w:lineRule="auto"/>
        <w:rPr>
          <w:rFonts w:ascii="Courier New" w:eastAsia="Times New Roman" w:hAnsi="Courier New" w:cs="Courier New"/>
          <w:bCs/>
          <w:iCs/>
        </w:rPr>
      </w:pPr>
      <w:r>
        <w:rPr>
          <w:rFonts w:ascii="Courier New" w:eastAsia="Times New Roman" w:hAnsi="Courier New" w:cs="Courier New"/>
          <w:bCs/>
          <w:iCs/>
        </w:rPr>
        <w:t>Figure 1.1 is a user defined function that allows a user to input a value to return a certain set of criteria.</w:t>
      </w:r>
    </w:p>
    <w:p w14:paraId="75F85BF5" w14:textId="7DC58791" w:rsidR="003A4AE6" w:rsidRPr="006B3E9A" w:rsidRDefault="003A4AE6" w:rsidP="003A4AE6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Explain the differences </w:t>
      </w:r>
      <w:r w:rsidR="006C06A1"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between Scalar, inline, and Multi-Statement Functions</w:t>
      </w:r>
    </w:p>
    <w:p w14:paraId="62305434" w14:textId="40475123" w:rsidR="00A2737D" w:rsidRPr="00B2431F" w:rsidRDefault="006B4FAC" w:rsidP="00B2431F">
      <w:pPr>
        <w:spacing w:after="0" w:line="480" w:lineRule="auto"/>
        <w:rPr>
          <w:rFonts w:ascii="Courier New" w:eastAsia="Times New Roman" w:hAnsi="Courier New" w:cs="Courier New"/>
        </w:rPr>
      </w:pPr>
      <w:r w:rsidRPr="006B3E9A">
        <w:rPr>
          <w:rFonts w:ascii="Courier New" w:eastAsia="Times New Roman" w:hAnsi="Courier New" w:cs="Courier New"/>
          <w:b/>
          <w:bCs/>
          <w:sz w:val="28"/>
          <w:szCs w:val="28"/>
        </w:rPr>
        <w:tab/>
      </w:r>
      <w:r w:rsidRPr="006B3E9A">
        <w:rPr>
          <w:rFonts w:ascii="Courier New" w:eastAsia="Times New Roman" w:hAnsi="Courier New" w:cs="Courier New"/>
        </w:rPr>
        <w:t xml:space="preserve">A scalar user defined function is a defined function that returns a single value. </w:t>
      </w:r>
      <w:r w:rsidR="00FD1C99" w:rsidRPr="006B3E9A">
        <w:rPr>
          <w:rFonts w:ascii="Courier New" w:eastAsia="Times New Roman" w:hAnsi="Courier New" w:cs="Courier New"/>
          <w:b/>
          <w:bCs/>
          <w:sz w:val="28"/>
          <w:szCs w:val="28"/>
        </w:rPr>
        <w:tab/>
      </w:r>
      <w:r w:rsidR="00A2737D" w:rsidRPr="006B3E9A">
        <w:rPr>
          <w:rFonts w:ascii="Courier New" w:eastAsia="Times New Roman" w:hAnsi="Courier New" w:cs="Courier New"/>
        </w:rPr>
        <w:t xml:space="preserve">An inline function returns a result set, similar to a view. The multi-statement function is </w:t>
      </w:r>
      <w:proofErr w:type="gramStart"/>
      <w:r w:rsidR="00A2737D" w:rsidRPr="006B3E9A">
        <w:rPr>
          <w:rFonts w:ascii="Courier New" w:eastAsia="Times New Roman" w:hAnsi="Courier New" w:cs="Courier New"/>
        </w:rPr>
        <w:t>similar to</w:t>
      </w:r>
      <w:proofErr w:type="gramEnd"/>
      <w:r w:rsidR="00A2737D" w:rsidRPr="006B3E9A">
        <w:rPr>
          <w:rFonts w:ascii="Courier New" w:eastAsia="Times New Roman" w:hAnsi="Courier New" w:cs="Courier New"/>
        </w:rPr>
        <w:t xml:space="preserve"> an inline function expect that the multi-statement function can contain more than one statement and the structure of the table returned from the function can be defined by the user. </w:t>
      </w:r>
    </w:p>
    <w:p w14:paraId="78183003" w14:textId="77777777" w:rsidR="00A2737D" w:rsidRPr="006B3E9A" w:rsidRDefault="00A2737D" w:rsidP="009B110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77955604" w14:textId="2642D9F2" w:rsidR="006C06A1" w:rsidRPr="006B3E9A" w:rsidRDefault="006C06A1" w:rsidP="006C06A1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6B3E9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Conclusion</w:t>
      </w:r>
    </w:p>
    <w:p w14:paraId="1B33E03C" w14:textId="0C55D32E" w:rsidR="00941A18" w:rsidRPr="006B3E9A" w:rsidRDefault="002F1400" w:rsidP="006B3E9A">
      <w:pPr>
        <w:spacing w:line="480" w:lineRule="auto"/>
        <w:rPr>
          <w:rFonts w:ascii="Courier New" w:hAnsi="Courier New" w:cs="Courier New"/>
        </w:rPr>
      </w:pPr>
      <w:r w:rsidRPr="006B3E9A">
        <w:rPr>
          <w:rFonts w:ascii="Courier New" w:hAnsi="Courier New" w:cs="Courier New"/>
        </w:rPr>
        <w:tab/>
        <w:t>Functions are an essential tool for any programmer</w:t>
      </w:r>
      <w:r w:rsidR="006B3E9A" w:rsidRPr="006B3E9A">
        <w:rPr>
          <w:rFonts w:ascii="Courier New" w:hAnsi="Courier New" w:cs="Courier New"/>
        </w:rPr>
        <w:t xml:space="preserve">. It can be written once and then reused multiple times. This helps to save time and effort and improve performance and efficiency of a database. </w:t>
      </w:r>
    </w:p>
    <w:sectPr w:rsidR="00941A18" w:rsidRPr="006B3E9A" w:rsidSect="008C0E9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FE775" w14:textId="77777777" w:rsidR="001E3FDD" w:rsidRDefault="001E3FDD" w:rsidP="00417B26">
      <w:pPr>
        <w:spacing w:after="0" w:line="240" w:lineRule="auto"/>
      </w:pPr>
      <w:r>
        <w:separator/>
      </w:r>
    </w:p>
  </w:endnote>
  <w:endnote w:type="continuationSeparator" w:id="0">
    <w:p w14:paraId="2D592212" w14:textId="77777777" w:rsidR="001E3FDD" w:rsidRDefault="001E3FDD" w:rsidP="0041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DFFA3" w14:textId="77777777" w:rsidR="001E3FDD" w:rsidRDefault="001E3FDD" w:rsidP="00417B26">
      <w:pPr>
        <w:spacing w:after="0" w:line="240" w:lineRule="auto"/>
      </w:pPr>
      <w:r>
        <w:separator/>
      </w:r>
    </w:p>
  </w:footnote>
  <w:footnote w:type="continuationSeparator" w:id="0">
    <w:p w14:paraId="3A5AD0C4" w14:textId="77777777" w:rsidR="001E3FDD" w:rsidRDefault="001E3FDD" w:rsidP="0041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6974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029E88" w14:textId="447703E6" w:rsidR="00417B26" w:rsidRDefault="00417B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4A750" w14:textId="77777777" w:rsidR="00417B26" w:rsidRDefault="00417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A"/>
    <w:rsid w:val="00096671"/>
    <w:rsid w:val="000C5C3D"/>
    <w:rsid w:val="00160157"/>
    <w:rsid w:val="00170CC6"/>
    <w:rsid w:val="001E3FDD"/>
    <w:rsid w:val="002F1400"/>
    <w:rsid w:val="003A4AE6"/>
    <w:rsid w:val="003B6F9E"/>
    <w:rsid w:val="00417B26"/>
    <w:rsid w:val="00435B04"/>
    <w:rsid w:val="004E2667"/>
    <w:rsid w:val="006356FD"/>
    <w:rsid w:val="00645A89"/>
    <w:rsid w:val="006B3E9A"/>
    <w:rsid w:val="006B4FAC"/>
    <w:rsid w:val="006C06A1"/>
    <w:rsid w:val="008113E1"/>
    <w:rsid w:val="008D4361"/>
    <w:rsid w:val="008D62ED"/>
    <w:rsid w:val="00941A18"/>
    <w:rsid w:val="009B110A"/>
    <w:rsid w:val="00A2737D"/>
    <w:rsid w:val="00AA0527"/>
    <w:rsid w:val="00B2431F"/>
    <w:rsid w:val="00B2448E"/>
    <w:rsid w:val="00B65BDB"/>
    <w:rsid w:val="00B821B2"/>
    <w:rsid w:val="00BE3F1D"/>
    <w:rsid w:val="00BF6AB6"/>
    <w:rsid w:val="00C132CA"/>
    <w:rsid w:val="00C36FB4"/>
    <w:rsid w:val="00C832D9"/>
    <w:rsid w:val="00C861DD"/>
    <w:rsid w:val="00D154CA"/>
    <w:rsid w:val="00DF0574"/>
    <w:rsid w:val="00E6693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2A4F"/>
  <w15:chartTrackingRefBased/>
  <w15:docId w15:val="{3EB431CE-342C-4E3A-86A3-DD51B95E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26"/>
  </w:style>
  <w:style w:type="paragraph" w:styleId="Footer">
    <w:name w:val="footer"/>
    <w:basedOn w:val="Normal"/>
    <w:link w:val="FooterChar"/>
    <w:uiPriority w:val="99"/>
    <w:unhideWhenUsed/>
    <w:rsid w:val="0041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26"/>
  </w:style>
  <w:style w:type="paragraph" w:styleId="ListParagraph">
    <w:name w:val="List Paragraph"/>
    <w:basedOn w:val="Normal"/>
    <w:uiPriority w:val="34"/>
    <w:qFormat/>
    <w:rsid w:val="00417B26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417B26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0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sky711/DBFoundations-Module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D61F-D751-498C-A817-2E102403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Tasean Cunningham</dc:creator>
  <cp:keywords/>
  <dc:description/>
  <cp:lastModifiedBy>Tasean Cunningham</cp:lastModifiedBy>
  <cp:revision>22</cp:revision>
  <dcterms:created xsi:type="dcterms:W3CDTF">2021-02-11T03:21:00Z</dcterms:created>
  <dcterms:modified xsi:type="dcterms:W3CDTF">2021-03-05T01:47:00Z</dcterms:modified>
</cp:coreProperties>
</file>