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84D" w:rsidRDefault="00CA384D" w:rsidP="00C06ECB">
      <w:pPr>
        <w:jc w:val="center"/>
        <w:rPr>
          <w:sz w:val="36"/>
        </w:rPr>
      </w:pPr>
      <w:r w:rsidRPr="001716F9">
        <w:rPr>
          <w:sz w:val="36"/>
        </w:rPr>
        <w:t>Operating System</w:t>
      </w:r>
      <w:r w:rsidR="00FC7DC1">
        <w:rPr>
          <w:sz w:val="36"/>
        </w:rPr>
        <w:t>s</w:t>
      </w:r>
      <w:r w:rsidRPr="001716F9">
        <w:rPr>
          <w:sz w:val="36"/>
        </w:rPr>
        <w:t xml:space="preserve"> </w:t>
      </w:r>
    </w:p>
    <w:p w:rsidR="00C06ECB" w:rsidRPr="00C06ECB" w:rsidRDefault="00C06ECB" w:rsidP="00FC7DC1">
      <w:pPr>
        <w:spacing w:after="0"/>
        <w:jc w:val="center"/>
        <w:rPr>
          <w:sz w:val="24"/>
          <w:szCs w:val="24"/>
        </w:rPr>
      </w:pPr>
      <w:r>
        <w:rPr>
          <w:sz w:val="36"/>
        </w:rPr>
        <w:t xml:space="preserve">TASK: </w:t>
      </w:r>
      <w:r w:rsidR="00FC7DC1">
        <w:rPr>
          <w:sz w:val="24"/>
          <w:szCs w:val="24"/>
        </w:rPr>
        <w:t>Independently for 10 mins complete the relevant row before moving to another seat</w:t>
      </w:r>
      <w:r w:rsidR="00E8500A">
        <w:rPr>
          <w:sz w:val="24"/>
          <w:szCs w:val="24"/>
        </w:rPr>
        <w:t>.</w:t>
      </w:r>
      <w:r w:rsidR="00FC7DC1">
        <w:rPr>
          <w:sz w:val="24"/>
          <w:szCs w:val="24"/>
        </w:rPr>
        <w:t xml:space="preserve"> </w:t>
      </w:r>
      <w:r w:rsidR="00B114EA">
        <w:rPr>
          <w:sz w:val="24"/>
          <w:szCs w:val="24"/>
        </w:rPr>
        <w:t>Place a link that you have found useful in the last column.</w:t>
      </w:r>
    </w:p>
    <w:tbl>
      <w:tblPr>
        <w:tblStyle w:val="TableGrid"/>
        <w:tblpPr w:leftFromText="180" w:rightFromText="180" w:vertAnchor="page" w:horzAnchor="margin" w:tblpY="2406"/>
        <w:tblW w:w="15343" w:type="dxa"/>
        <w:tblLook w:val="04A0" w:firstRow="1" w:lastRow="0" w:firstColumn="1" w:lastColumn="0" w:noHBand="0" w:noVBand="1"/>
      </w:tblPr>
      <w:tblGrid>
        <w:gridCol w:w="1827"/>
        <w:gridCol w:w="9184"/>
        <w:gridCol w:w="4332"/>
      </w:tblGrid>
      <w:tr w:rsidR="00177CEA" w:rsidTr="006B1288">
        <w:trPr>
          <w:trHeight w:val="722"/>
        </w:trPr>
        <w:tc>
          <w:tcPr>
            <w:tcW w:w="1827" w:type="dxa"/>
            <w:shd w:val="clear" w:color="auto" w:fill="D0CECE" w:themeFill="background2" w:themeFillShade="E6"/>
            <w:vAlign w:val="center"/>
          </w:tcPr>
          <w:p w:rsidR="00177CEA" w:rsidRPr="00FC7DC1" w:rsidRDefault="00FC7DC1" w:rsidP="00177CEA">
            <w:pPr>
              <w:pStyle w:val="BuryCollege"/>
              <w:jc w:val="center"/>
              <w:rPr>
                <w:b/>
                <w:sz w:val="28"/>
              </w:rPr>
            </w:pPr>
            <w:r w:rsidRPr="00FC7DC1">
              <w:rPr>
                <w:b/>
                <w:sz w:val="28"/>
              </w:rPr>
              <w:t>Class Member</w:t>
            </w:r>
          </w:p>
        </w:tc>
        <w:tc>
          <w:tcPr>
            <w:tcW w:w="9184" w:type="dxa"/>
            <w:shd w:val="clear" w:color="auto" w:fill="D9D9D9" w:themeFill="background1" w:themeFillShade="D9"/>
            <w:vAlign w:val="center"/>
          </w:tcPr>
          <w:p w:rsidR="00EC6E05" w:rsidRDefault="00FC7DC1" w:rsidP="00177CEA">
            <w:pPr>
              <w:pStyle w:val="BuryCollege"/>
              <w:jc w:val="center"/>
              <w:rPr>
                <w:b/>
                <w:sz w:val="28"/>
              </w:rPr>
            </w:pPr>
            <w:r w:rsidRPr="00FC7DC1">
              <w:rPr>
                <w:b/>
                <w:sz w:val="28"/>
              </w:rPr>
              <w:t>10+ Facts about Operating Systems</w:t>
            </w:r>
            <w:r>
              <w:rPr>
                <w:b/>
                <w:sz w:val="28"/>
              </w:rPr>
              <w:t xml:space="preserve"> </w:t>
            </w:r>
          </w:p>
          <w:p w:rsidR="00177CEA" w:rsidRPr="00FC7DC1" w:rsidRDefault="00FC7DC1" w:rsidP="00177CEA">
            <w:pPr>
              <w:pStyle w:val="BuryCollege"/>
              <w:jc w:val="center"/>
              <w:rPr>
                <w:b/>
                <w:sz w:val="28"/>
              </w:rPr>
            </w:pPr>
            <w:r w:rsidRPr="0076335D">
              <w:rPr>
                <w:b/>
              </w:rPr>
              <w:t>(</w:t>
            </w:r>
            <w:r w:rsidR="00EC6E05">
              <w:rPr>
                <w:b/>
              </w:rPr>
              <w:t xml:space="preserve">Characteristics, </w:t>
            </w:r>
            <w:r w:rsidRPr="0076335D">
              <w:rPr>
                <w:b/>
              </w:rPr>
              <w:t>features, roles</w:t>
            </w:r>
            <w:r w:rsidR="0076335D" w:rsidRPr="0076335D">
              <w:rPr>
                <w:b/>
              </w:rPr>
              <w:t xml:space="preserve">, </w:t>
            </w:r>
            <w:r w:rsidR="0076335D">
              <w:rPr>
                <w:b/>
              </w:rPr>
              <w:t>factors effecting choice</w:t>
            </w:r>
            <w:r w:rsidR="00EC6E05">
              <w:rPr>
                <w:b/>
              </w:rPr>
              <w:t xml:space="preserve"> </w:t>
            </w:r>
            <w:r w:rsidR="009B67FF">
              <w:rPr>
                <w:b/>
              </w:rPr>
              <w:t>i.e.</w:t>
            </w:r>
            <w:r w:rsidR="00EC6E05">
              <w:rPr>
                <w:b/>
              </w:rPr>
              <w:t xml:space="preserve"> power, size, cost etc</w:t>
            </w:r>
            <w:r w:rsidRPr="0076335D">
              <w:rPr>
                <w:b/>
              </w:rPr>
              <w:t>)</w:t>
            </w:r>
          </w:p>
        </w:tc>
        <w:tc>
          <w:tcPr>
            <w:tcW w:w="4332" w:type="dxa"/>
            <w:shd w:val="clear" w:color="auto" w:fill="D9D9D9" w:themeFill="background1" w:themeFillShade="D9"/>
            <w:vAlign w:val="center"/>
          </w:tcPr>
          <w:p w:rsidR="00177CEA" w:rsidRDefault="008D33BC" w:rsidP="00177CEA">
            <w:pPr>
              <w:pStyle w:val="BuryCollege"/>
              <w:jc w:val="center"/>
              <w:rPr>
                <w:b/>
                <w:sz w:val="28"/>
              </w:rPr>
            </w:pPr>
            <w:hyperlink r:id="rId4" w:history="1">
              <w:r w:rsidR="00FC7DC1" w:rsidRPr="00CE3DE8">
                <w:rPr>
                  <w:rStyle w:val="Hyperlink"/>
                  <w:b/>
                  <w:sz w:val="28"/>
                </w:rPr>
                <w:t>Resource</w:t>
              </w:r>
            </w:hyperlink>
          </w:p>
          <w:p w:rsidR="00CE3DE8" w:rsidRPr="00FC7DC1" w:rsidRDefault="00CE3DE8" w:rsidP="00177CEA">
            <w:pPr>
              <w:pStyle w:val="BuryCollege"/>
              <w:jc w:val="center"/>
              <w:rPr>
                <w:b/>
                <w:sz w:val="28"/>
              </w:rPr>
            </w:pPr>
            <w:r>
              <w:rPr>
                <w:b/>
                <w:sz w:val="14"/>
              </w:rPr>
              <w:t xml:space="preserve">Click </w:t>
            </w:r>
            <w:r w:rsidR="009A5BE6">
              <w:rPr>
                <w:b/>
                <w:sz w:val="14"/>
              </w:rPr>
              <w:t xml:space="preserve">the </w:t>
            </w:r>
            <w:r>
              <w:rPr>
                <w:b/>
                <w:sz w:val="14"/>
              </w:rPr>
              <w:t>Above</w:t>
            </w:r>
          </w:p>
        </w:tc>
      </w:tr>
      <w:tr w:rsidR="00177CEA" w:rsidTr="006B1288">
        <w:trPr>
          <w:trHeight w:val="1467"/>
        </w:trPr>
        <w:tc>
          <w:tcPr>
            <w:tcW w:w="1827" w:type="dxa"/>
            <w:shd w:val="clear" w:color="auto" w:fill="D0CECE" w:themeFill="background2" w:themeFillShade="E6"/>
            <w:vAlign w:val="center"/>
          </w:tcPr>
          <w:p w:rsidR="00177CEA" w:rsidRDefault="00FC7DC1" w:rsidP="00FC7DC1">
            <w:pPr>
              <w:pStyle w:val="BuryCollege"/>
              <w:jc w:val="center"/>
              <w:rPr>
                <w:b/>
                <w:sz w:val="24"/>
              </w:rPr>
            </w:pPr>
            <w:r w:rsidRPr="00FC7DC1">
              <w:rPr>
                <w:b/>
                <w:sz w:val="24"/>
              </w:rPr>
              <w:t>Member 1</w:t>
            </w:r>
          </w:p>
          <w:p w:rsidR="00B114EA" w:rsidRPr="00FC7DC1" w:rsidRDefault="00B114EA" w:rsidP="00FC7DC1">
            <w:pPr>
              <w:pStyle w:val="BuryCollege"/>
              <w:jc w:val="center"/>
              <w:rPr>
                <w:b/>
                <w:sz w:val="24"/>
              </w:rPr>
            </w:pPr>
            <w:r w:rsidRPr="00B114EA">
              <w:rPr>
                <w:b/>
                <w:color w:val="538135" w:themeColor="accent6" w:themeShade="BF"/>
                <w:sz w:val="22"/>
              </w:rPr>
              <w:t>(Real Time OS)</w:t>
            </w:r>
          </w:p>
        </w:tc>
        <w:tc>
          <w:tcPr>
            <w:tcW w:w="9184" w:type="dxa"/>
            <w:shd w:val="clear" w:color="auto" w:fill="DEEAF6" w:themeFill="accent1" w:themeFillTint="33"/>
          </w:tcPr>
          <w:p w:rsidR="007307C1" w:rsidRDefault="00A02C3F" w:rsidP="00177CEA">
            <w:pPr>
              <w:pStyle w:val="BuryCollege"/>
              <w:rPr>
                <w:sz w:val="24"/>
              </w:rPr>
            </w:pPr>
            <w:r>
              <w:rPr>
                <w:sz w:val="24"/>
              </w:rPr>
              <w:t xml:space="preserve">Intended to serve real time apps that process data as it comes in. </w:t>
            </w:r>
          </w:p>
          <w:p w:rsidR="00177CEA" w:rsidRDefault="00A02C3F" w:rsidP="00177CEA">
            <w:pPr>
              <w:pStyle w:val="BuryCollege"/>
              <w:rPr>
                <w:sz w:val="24"/>
              </w:rPr>
            </w:pPr>
            <w:r>
              <w:rPr>
                <w:sz w:val="24"/>
              </w:rPr>
              <w:t>more power demanding as it is real time, will cost more and be much larger</w:t>
            </w:r>
            <w:r w:rsidR="00D94A58">
              <w:rPr>
                <w:sz w:val="24"/>
              </w:rPr>
              <w:t>.</w:t>
            </w:r>
          </w:p>
        </w:tc>
        <w:tc>
          <w:tcPr>
            <w:tcW w:w="4332" w:type="dxa"/>
            <w:shd w:val="clear" w:color="auto" w:fill="DEEAF6" w:themeFill="accent1" w:themeFillTint="33"/>
          </w:tcPr>
          <w:p w:rsidR="00177CEA" w:rsidRDefault="008D33BC" w:rsidP="00177CEA">
            <w:pPr>
              <w:pStyle w:val="BuryCollege"/>
              <w:rPr>
                <w:sz w:val="24"/>
              </w:rPr>
            </w:pPr>
            <w:hyperlink r:id="rId5" w:anchor="Design_philosophies" w:history="1">
              <w:r w:rsidR="00A02C3F">
                <w:rPr>
                  <w:rStyle w:val="Hyperlink"/>
                </w:rPr>
                <w:t>https://en.wikipedia.org/wiki/Real-time_operating_system#Design_philosophies</w:t>
              </w:r>
            </w:hyperlink>
          </w:p>
        </w:tc>
      </w:tr>
      <w:tr w:rsidR="00177CEA" w:rsidTr="006B1288">
        <w:trPr>
          <w:trHeight w:val="582"/>
        </w:trPr>
        <w:tc>
          <w:tcPr>
            <w:tcW w:w="1827" w:type="dxa"/>
            <w:shd w:val="clear" w:color="auto" w:fill="D0CECE" w:themeFill="background2" w:themeFillShade="E6"/>
            <w:vAlign w:val="center"/>
          </w:tcPr>
          <w:p w:rsidR="00177CEA" w:rsidRDefault="00FC7DC1" w:rsidP="00FC7DC1">
            <w:pPr>
              <w:pStyle w:val="BuryCollege"/>
              <w:jc w:val="center"/>
              <w:rPr>
                <w:b/>
                <w:sz w:val="24"/>
              </w:rPr>
            </w:pPr>
            <w:r w:rsidRPr="00FC7DC1">
              <w:rPr>
                <w:b/>
                <w:sz w:val="24"/>
              </w:rPr>
              <w:t>Member 2</w:t>
            </w:r>
          </w:p>
          <w:p w:rsidR="00B114EA" w:rsidRPr="00FC7DC1" w:rsidRDefault="00B114EA" w:rsidP="00FC7DC1">
            <w:pPr>
              <w:pStyle w:val="BuryCollege"/>
              <w:jc w:val="center"/>
              <w:rPr>
                <w:b/>
                <w:sz w:val="24"/>
              </w:rPr>
            </w:pPr>
            <w:r w:rsidRPr="00B114EA">
              <w:rPr>
                <w:b/>
                <w:color w:val="2E74B5" w:themeColor="accent1" w:themeShade="BF"/>
                <w:sz w:val="22"/>
              </w:rPr>
              <w:t>(Single User Operating System)</w:t>
            </w:r>
          </w:p>
        </w:tc>
        <w:tc>
          <w:tcPr>
            <w:tcW w:w="9184" w:type="dxa"/>
            <w:shd w:val="clear" w:color="auto" w:fill="FBE4D5" w:themeFill="accent2" w:themeFillTint="33"/>
          </w:tcPr>
          <w:p w:rsidR="007307C1" w:rsidRDefault="009752E1" w:rsidP="00177CEA">
            <w:pPr>
              <w:pStyle w:val="BuryCollege"/>
              <w:rPr>
                <w:sz w:val="24"/>
              </w:rPr>
            </w:pPr>
            <w:r>
              <w:rPr>
                <w:sz w:val="24"/>
              </w:rPr>
              <w:t>Only you can use it.</w:t>
            </w:r>
            <w:r w:rsidR="001F6ACA">
              <w:rPr>
                <w:sz w:val="24"/>
              </w:rPr>
              <w:t xml:space="preserve"> Size of it is smaller. </w:t>
            </w:r>
          </w:p>
          <w:p w:rsidR="007307C1" w:rsidRDefault="001F6ACA" w:rsidP="00177CEA">
            <w:pPr>
              <w:pStyle w:val="BuryCollege"/>
              <w:rPr>
                <w:sz w:val="24"/>
              </w:rPr>
            </w:pPr>
            <w:r>
              <w:rPr>
                <w:sz w:val="24"/>
              </w:rPr>
              <w:t>Operates smaller apps.</w:t>
            </w:r>
          </w:p>
          <w:p w:rsidR="007307C1" w:rsidRDefault="001F6ACA" w:rsidP="00177CEA">
            <w:pPr>
              <w:pStyle w:val="BuryCollege"/>
              <w:rPr>
                <w:sz w:val="24"/>
              </w:rPr>
            </w:pPr>
            <w:r>
              <w:rPr>
                <w:sz w:val="24"/>
              </w:rPr>
              <w:t xml:space="preserve">Used in mobile phones. </w:t>
            </w:r>
          </w:p>
          <w:p w:rsidR="007307C1" w:rsidRDefault="001F6ACA" w:rsidP="00177CEA">
            <w:pPr>
              <w:pStyle w:val="BuryCollege"/>
              <w:rPr>
                <w:sz w:val="24"/>
              </w:rPr>
            </w:pPr>
            <w:r>
              <w:rPr>
                <w:sz w:val="24"/>
              </w:rPr>
              <w:t>Power consumptions will be smaller.</w:t>
            </w:r>
            <w:r w:rsidR="007307C1">
              <w:rPr>
                <w:sz w:val="24"/>
              </w:rPr>
              <w:t>;</w:t>
            </w:r>
          </w:p>
          <w:p w:rsidR="00177CEA" w:rsidRDefault="001F6ACA" w:rsidP="00177CEA">
            <w:pPr>
              <w:pStyle w:val="BuryCollege"/>
              <w:rPr>
                <w:sz w:val="24"/>
              </w:rPr>
            </w:pPr>
            <w:r>
              <w:rPr>
                <w:sz w:val="24"/>
              </w:rPr>
              <w:t>The cost will also be smaller.</w:t>
            </w:r>
          </w:p>
        </w:tc>
        <w:tc>
          <w:tcPr>
            <w:tcW w:w="4332" w:type="dxa"/>
            <w:shd w:val="clear" w:color="auto" w:fill="FBE4D5" w:themeFill="accent2" w:themeFillTint="33"/>
          </w:tcPr>
          <w:p w:rsidR="00177CEA" w:rsidRDefault="00177CEA" w:rsidP="00177CEA">
            <w:pPr>
              <w:pStyle w:val="BuryCollege"/>
              <w:rPr>
                <w:sz w:val="24"/>
              </w:rPr>
            </w:pPr>
          </w:p>
        </w:tc>
      </w:tr>
      <w:tr w:rsidR="00177CEA" w:rsidTr="006B1288">
        <w:trPr>
          <w:trHeight w:val="2348"/>
        </w:trPr>
        <w:tc>
          <w:tcPr>
            <w:tcW w:w="1827" w:type="dxa"/>
            <w:shd w:val="clear" w:color="auto" w:fill="D0CECE" w:themeFill="background2" w:themeFillShade="E6"/>
            <w:vAlign w:val="center"/>
          </w:tcPr>
          <w:p w:rsidR="00177CEA" w:rsidRDefault="00FC7DC1" w:rsidP="00FC7DC1">
            <w:pPr>
              <w:pStyle w:val="BuryCollege"/>
              <w:jc w:val="center"/>
              <w:rPr>
                <w:b/>
                <w:sz w:val="24"/>
              </w:rPr>
            </w:pPr>
            <w:r w:rsidRPr="00FC7DC1">
              <w:rPr>
                <w:b/>
                <w:sz w:val="24"/>
              </w:rPr>
              <w:t>Member 3</w:t>
            </w:r>
          </w:p>
          <w:p w:rsidR="00B114EA" w:rsidRPr="00FC7DC1" w:rsidRDefault="00B114EA" w:rsidP="00FC7DC1">
            <w:pPr>
              <w:pStyle w:val="BuryCollege"/>
              <w:jc w:val="center"/>
              <w:rPr>
                <w:b/>
                <w:sz w:val="24"/>
              </w:rPr>
            </w:pPr>
            <w:r w:rsidRPr="00B114EA">
              <w:rPr>
                <w:b/>
                <w:color w:val="833C0B" w:themeColor="accent2" w:themeShade="80"/>
                <w:sz w:val="22"/>
              </w:rPr>
              <w:t>(Multi user operating system)</w:t>
            </w:r>
          </w:p>
        </w:tc>
        <w:tc>
          <w:tcPr>
            <w:tcW w:w="9184" w:type="dxa"/>
            <w:shd w:val="clear" w:color="auto" w:fill="FFF2CC" w:themeFill="accent4" w:themeFillTint="33"/>
          </w:tcPr>
          <w:p w:rsidR="00177CEA" w:rsidRDefault="009B67FF" w:rsidP="00177CEA">
            <w:pPr>
              <w:pStyle w:val="BuryCollege"/>
              <w:rPr>
                <w:sz w:val="24"/>
              </w:rPr>
            </w:pPr>
            <w:r>
              <w:rPr>
                <w:sz w:val="24"/>
              </w:rPr>
              <w:t>Allows many different users to take advantage of the computer’s resources simultaneously. The operating system must make sure the requirements of the various users are balanced and that each of the programs that’re being used has sufficient and separate resources so that a problem with one user doesn’t affect the entire community of users.</w:t>
            </w:r>
          </w:p>
          <w:p w:rsidR="00177CEA" w:rsidRDefault="00177CEA" w:rsidP="00177CEA">
            <w:pPr>
              <w:pStyle w:val="BuryCollege"/>
              <w:rPr>
                <w:sz w:val="24"/>
              </w:rPr>
            </w:pPr>
          </w:p>
        </w:tc>
        <w:tc>
          <w:tcPr>
            <w:tcW w:w="4332" w:type="dxa"/>
            <w:shd w:val="clear" w:color="auto" w:fill="FFF2CC" w:themeFill="accent4" w:themeFillTint="33"/>
          </w:tcPr>
          <w:p w:rsidR="00177CEA" w:rsidRDefault="00177CEA" w:rsidP="00177CEA">
            <w:pPr>
              <w:pStyle w:val="BuryCollege"/>
              <w:rPr>
                <w:sz w:val="24"/>
              </w:rPr>
            </w:pPr>
          </w:p>
        </w:tc>
      </w:tr>
      <w:tr w:rsidR="00FC7DC1" w:rsidTr="006B1288">
        <w:trPr>
          <w:trHeight w:val="2684"/>
        </w:trPr>
        <w:tc>
          <w:tcPr>
            <w:tcW w:w="1827" w:type="dxa"/>
            <w:shd w:val="clear" w:color="auto" w:fill="D0CECE" w:themeFill="background2" w:themeFillShade="E6"/>
            <w:vAlign w:val="center"/>
          </w:tcPr>
          <w:p w:rsidR="00FC7DC1" w:rsidRDefault="00FC7DC1" w:rsidP="00FC7DC1">
            <w:pPr>
              <w:pStyle w:val="BuryCollege"/>
              <w:jc w:val="center"/>
              <w:rPr>
                <w:b/>
                <w:sz w:val="24"/>
              </w:rPr>
            </w:pPr>
            <w:r w:rsidRPr="00FC7DC1">
              <w:rPr>
                <w:b/>
                <w:sz w:val="24"/>
              </w:rPr>
              <w:t>Member 1</w:t>
            </w:r>
          </w:p>
          <w:p w:rsidR="00FC7DC1" w:rsidRPr="00FC7DC1" w:rsidRDefault="00FC7DC1" w:rsidP="00FC7DC1">
            <w:pPr>
              <w:pStyle w:val="BuryCollege"/>
              <w:jc w:val="center"/>
              <w:rPr>
                <w:b/>
                <w:sz w:val="24"/>
              </w:rPr>
            </w:pPr>
            <w:r>
              <w:rPr>
                <w:sz w:val="24"/>
              </w:rPr>
              <w:t>(</w:t>
            </w:r>
            <w:r w:rsidRPr="00FC7DC1">
              <w:rPr>
                <w:b/>
                <w:color w:val="FF0000"/>
                <w:sz w:val="24"/>
              </w:rPr>
              <w:t>Identify</w:t>
            </w:r>
            <w:r w:rsidRPr="00FC7DC1">
              <w:rPr>
                <w:color w:val="FF0000"/>
                <w:sz w:val="24"/>
              </w:rPr>
              <w:t xml:space="preserve"> </w:t>
            </w:r>
            <w:r>
              <w:rPr>
                <w:sz w:val="24"/>
              </w:rPr>
              <w:t xml:space="preserve">different types of OS, </w:t>
            </w:r>
            <w:r w:rsidRPr="00FC7DC1">
              <w:rPr>
                <w:b/>
                <w:color w:val="7030A0"/>
                <w:sz w:val="24"/>
              </w:rPr>
              <w:t>explain</w:t>
            </w:r>
            <w:r w:rsidRPr="00FC7DC1">
              <w:rPr>
                <w:color w:val="7030A0"/>
                <w:sz w:val="24"/>
              </w:rPr>
              <w:t xml:space="preserve"> </w:t>
            </w:r>
            <w:r>
              <w:rPr>
                <w:sz w:val="24"/>
              </w:rPr>
              <w:t xml:space="preserve">where they work and </w:t>
            </w:r>
            <w:r w:rsidRPr="00FC7DC1">
              <w:rPr>
                <w:b/>
                <w:color w:val="538135" w:themeColor="accent6" w:themeShade="BF"/>
                <w:sz w:val="24"/>
              </w:rPr>
              <w:t>justify</w:t>
            </w:r>
            <w:r w:rsidRPr="00FC7DC1">
              <w:rPr>
                <w:color w:val="538135" w:themeColor="accent6" w:themeShade="BF"/>
                <w:sz w:val="24"/>
              </w:rPr>
              <w:t xml:space="preserve"> </w:t>
            </w:r>
            <w:r>
              <w:rPr>
                <w:sz w:val="24"/>
              </w:rPr>
              <w:t>the need for them to work there)</w:t>
            </w:r>
          </w:p>
        </w:tc>
        <w:tc>
          <w:tcPr>
            <w:tcW w:w="13516" w:type="dxa"/>
            <w:gridSpan w:val="2"/>
            <w:shd w:val="clear" w:color="auto" w:fill="DEEAF6" w:themeFill="accent1" w:themeFillTint="33"/>
          </w:tcPr>
          <w:p w:rsidR="00FC7DC1" w:rsidRDefault="00FC7DC1" w:rsidP="00177CEA">
            <w:pPr>
              <w:pStyle w:val="BuryCollege"/>
              <w:rPr>
                <w:sz w:val="24"/>
              </w:rPr>
            </w:pPr>
            <w:r>
              <w:rPr>
                <w:sz w:val="24"/>
              </w:rPr>
              <w:t xml:space="preserve">Why is there a need </w:t>
            </w:r>
            <w:r w:rsidR="0076335D">
              <w:rPr>
                <w:sz w:val="24"/>
              </w:rPr>
              <w:t>to have</w:t>
            </w:r>
            <w:r>
              <w:rPr>
                <w:sz w:val="24"/>
              </w:rPr>
              <w:t xml:space="preserve"> different operating system?</w:t>
            </w:r>
          </w:p>
          <w:p w:rsidR="003D02F7" w:rsidRDefault="003D02F7" w:rsidP="00177CEA">
            <w:pPr>
              <w:pStyle w:val="BuryCollege"/>
              <w:rPr>
                <w:sz w:val="24"/>
              </w:rPr>
            </w:pPr>
            <w:r>
              <w:rPr>
                <w:sz w:val="24"/>
              </w:rPr>
              <w:t>Suited for different things</w:t>
            </w:r>
            <w:r w:rsidR="00D94A58">
              <w:rPr>
                <w:sz w:val="24"/>
              </w:rPr>
              <w:t xml:space="preserve">. Like servers or home </w:t>
            </w:r>
            <w:proofErr w:type="gramStart"/>
            <w:r w:rsidR="00D94A58">
              <w:rPr>
                <w:sz w:val="24"/>
              </w:rPr>
              <w:t>pc’s</w:t>
            </w:r>
            <w:proofErr w:type="gramEnd"/>
            <w:r w:rsidR="00D94A58">
              <w:rPr>
                <w:sz w:val="24"/>
              </w:rPr>
              <w:t>.</w:t>
            </w:r>
          </w:p>
          <w:p w:rsidR="00D94A58" w:rsidRDefault="00D94A58" w:rsidP="00177CEA">
            <w:pPr>
              <w:pStyle w:val="BuryCollege"/>
              <w:rPr>
                <w:sz w:val="24"/>
              </w:rPr>
            </w:pPr>
            <w:r>
              <w:rPr>
                <w:sz w:val="24"/>
              </w:rPr>
              <w:t>Dependant on use (purpose) and hardware.</w:t>
            </w:r>
          </w:p>
        </w:tc>
      </w:tr>
    </w:tbl>
    <w:p w:rsidR="006B1288" w:rsidRDefault="006B1288" w:rsidP="000302D7">
      <w:pPr>
        <w:pStyle w:val="BuryCollege"/>
        <w:spacing w:after="0" w:line="240" w:lineRule="auto"/>
        <w:rPr>
          <w:sz w:val="24"/>
        </w:rPr>
      </w:pPr>
    </w:p>
    <w:p w:rsidR="006B1288" w:rsidRDefault="006B1288">
      <w:pPr>
        <w:rPr>
          <w:rFonts w:ascii="Arial" w:hAnsi="Arial"/>
          <w:sz w:val="24"/>
        </w:rPr>
      </w:pPr>
      <w:r>
        <w:rPr>
          <w:sz w:val="24"/>
        </w:rPr>
        <w:br w:type="page"/>
      </w:r>
    </w:p>
    <w:tbl>
      <w:tblPr>
        <w:tblStyle w:val="TableGrid"/>
        <w:tblW w:w="0" w:type="auto"/>
        <w:tblLook w:val="04A0" w:firstRow="1" w:lastRow="0" w:firstColumn="1" w:lastColumn="0" w:noHBand="0" w:noVBand="1"/>
      </w:tblPr>
      <w:tblGrid>
        <w:gridCol w:w="2972"/>
        <w:gridCol w:w="12416"/>
      </w:tblGrid>
      <w:tr w:rsidR="006B1288" w:rsidTr="00701781">
        <w:tc>
          <w:tcPr>
            <w:tcW w:w="2972" w:type="dxa"/>
          </w:tcPr>
          <w:p w:rsidR="006B1288" w:rsidRDefault="006B1288" w:rsidP="000302D7">
            <w:pPr>
              <w:pStyle w:val="BuryCollege"/>
              <w:rPr>
                <w:sz w:val="24"/>
              </w:rPr>
            </w:pPr>
            <w:r>
              <w:rPr>
                <w:sz w:val="24"/>
              </w:rPr>
              <w:lastRenderedPageBreak/>
              <w:t>Function</w:t>
            </w:r>
          </w:p>
        </w:tc>
        <w:tc>
          <w:tcPr>
            <w:tcW w:w="12416" w:type="dxa"/>
          </w:tcPr>
          <w:p w:rsidR="006B1288" w:rsidRDefault="006B1288" w:rsidP="000302D7">
            <w:pPr>
              <w:pStyle w:val="BuryCollege"/>
              <w:rPr>
                <w:sz w:val="24"/>
              </w:rPr>
            </w:pPr>
            <w:r>
              <w:rPr>
                <w:sz w:val="24"/>
              </w:rPr>
              <w:t>Role Description</w:t>
            </w:r>
          </w:p>
        </w:tc>
      </w:tr>
      <w:tr w:rsidR="006B1288" w:rsidTr="00701781">
        <w:tc>
          <w:tcPr>
            <w:tcW w:w="2972" w:type="dxa"/>
          </w:tcPr>
          <w:p w:rsidR="006B1288" w:rsidRDefault="006B1288" w:rsidP="000302D7">
            <w:pPr>
              <w:pStyle w:val="BuryCollege"/>
              <w:rPr>
                <w:sz w:val="24"/>
              </w:rPr>
            </w:pPr>
            <w:r>
              <w:rPr>
                <w:sz w:val="24"/>
              </w:rPr>
              <w:t>Program Execution</w:t>
            </w:r>
          </w:p>
        </w:tc>
        <w:tc>
          <w:tcPr>
            <w:tcW w:w="12416" w:type="dxa"/>
          </w:tcPr>
          <w:p w:rsidR="006B1288" w:rsidRDefault="006B1288" w:rsidP="000302D7">
            <w:pPr>
              <w:pStyle w:val="BuryCollege"/>
              <w:rPr>
                <w:sz w:val="24"/>
              </w:rPr>
            </w:pPr>
            <w:r>
              <w:rPr>
                <w:sz w:val="24"/>
              </w:rPr>
              <w:t>Running a program, executing a set of instructions designated by a program</w:t>
            </w:r>
          </w:p>
        </w:tc>
      </w:tr>
      <w:tr w:rsidR="006B1288" w:rsidTr="00701781">
        <w:tc>
          <w:tcPr>
            <w:tcW w:w="2972" w:type="dxa"/>
          </w:tcPr>
          <w:p w:rsidR="006B1288" w:rsidRDefault="006B1288" w:rsidP="000302D7">
            <w:pPr>
              <w:pStyle w:val="BuryCollege"/>
              <w:rPr>
                <w:sz w:val="24"/>
              </w:rPr>
            </w:pPr>
            <w:r>
              <w:rPr>
                <w:sz w:val="24"/>
              </w:rPr>
              <w:t>Interrupts</w:t>
            </w:r>
          </w:p>
        </w:tc>
        <w:tc>
          <w:tcPr>
            <w:tcW w:w="12416" w:type="dxa"/>
          </w:tcPr>
          <w:p w:rsidR="006B1288" w:rsidRDefault="006B1288" w:rsidP="000302D7">
            <w:pPr>
              <w:pStyle w:val="BuryCollege"/>
              <w:rPr>
                <w:sz w:val="24"/>
              </w:rPr>
            </w:pPr>
            <w:r>
              <w:rPr>
                <w:sz w:val="24"/>
              </w:rPr>
              <w:t xml:space="preserve">An input signal to the </w:t>
            </w:r>
            <w:proofErr w:type="spellStart"/>
            <w:r>
              <w:rPr>
                <w:sz w:val="24"/>
              </w:rPr>
              <w:t>cpu</w:t>
            </w:r>
            <w:proofErr w:type="spellEnd"/>
            <w:r>
              <w:rPr>
                <w:sz w:val="24"/>
              </w:rPr>
              <w:t xml:space="preserve"> that indicates an event needs immediate attention so it can be fixed quickly, it stops the currently executing code because there is a problem with it</w:t>
            </w:r>
          </w:p>
        </w:tc>
      </w:tr>
      <w:tr w:rsidR="006B1288" w:rsidTr="00701781">
        <w:tc>
          <w:tcPr>
            <w:tcW w:w="2972" w:type="dxa"/>
          </w:tcPr>
          <w:p w:rsidR="006B1288" w:rsidRDefault="006B1288" w:rsidP="000302D7">
            <w:pPr>
              <w:pStyle w:val="BuryCollege"/>
              <w:rPr>
                <w:sz w:val="24"/>
              </w:rPr>
            </w:pPr>
            <w:r>
              <w:rPr>
                <w:sz w:val="24"/>
              </w:rPr>
              <w:t>Modes (user Switching)</w:t>
            </w:r>
          </w:p>
        </w:tc>
        <w:tc>
          <w:tcPr>
            <w:tcW w:w="12416" w:type="dxa"/>
          </w:tcPr>
          <w:p w:rsidR="006B1288" w:rsidRDefault="006B1288" w:rsidP="000302D7">
            <w:pPr>
              <w:pStyle w:val="BuryCollege"/>
              <w:rPr>
                <w:sz w:val="24"/>
              </w:rPr>
            </w:pPr>
            <w:r>
              <w:rPr>
                <w:sz w:val="24"/>
              </w:rPr>
              <w:t>Transition from user mode to kernel mode</w:t>
            </w:r>
          </w:p>
        </w:tc>
      </w:tr>
      <w:tr w:rsidR="006B1288" w:rsidTr="00701781">
        <w:tc>
          <w:tcPr>
            <w:tcW w:w="2972" w:type="dxa"/>
          </w:tcPr>
          <w:p w:rsidR="006B1288" w:rsidRDefault="006B1288" w:rsidP="000302D7">
            <w:pPr>
              <w:pStyle w:val="BuryCollege"/>
              <w:rPr>
                <w:sz w:val="24"/>
              </w:rPr>
            </w:pPr>
            <w:r>
              <w:rPr>
                <w:sz w:val="24"/>
              </w:rPr>
              <w:t>Memory Management</w:t>
            </w:r>
            <w:r>
              <w:rPr>
                <w:sz w:val="24"/>
              </w:rPr>
              <w:tab/>
            </w:r>
            <w:r>
              <w:rPr>
                <w:sz w:val="24"/>
              </w:rPr>
              <w:tab/>
            </w:r>
          </w:p>
        </w:tc>
        <w:tc>
          <w:tcPr>
            <w:tcW w:w="12416" w:type="dxa"/>
          </w:tcPr>
          <w:p w:rsidR="006B1288" w:rsidRDefault="005536B0" w:rsidP="000302D7">
            <w:pPr>
              <w:pStyle w:val="BuryCollege"/>
              <w:rPr>
                <w:sz w:val="24"/>
              </w:rPr>
            </w:pPr>
            <w:r>
              <w:rPr>
                <w:sz w:val="24"/>
              </w:rPr>
              <w:t xml:space="preserve">Process of controlling and coordinating computer memory and </w:t>
            </w:r>
            <w:r w:rsidRPr="005536B0">
              <w:rPr>
                <w:sz w:val="24"/>
              </w:rPr>
              <w:t>assigning portions called blocks to various running programs to optimize overall system performance.</w:t>
            </w:r>
          </w:p>
        </w:tc>
      </w:tr>
      <w:tr w:rsidR="006B1288" w:rsidTr="00701781">
        <w:tc>
          <w:tcPr>
            <w:tcW w:w="2972" w:type="dxa"/>
          </w:tcPr>
          <w:p w:rsidR="006B1288" w:rsidRDefault="006B1288" w:rsidP="000302D7">
            <w:pPr>
              <w:pStyle w:val="BuryCollege"/>
              <w:rPr>
                <w:sz w:val="24"/>
              </w:rPr>
            </w:pPr>
            <w:r>
              <w:rPr>
                <w:sz w:val="24"/>
              </w:rPr>
              <w:t>Multitasking</w:t>
            </w:r>
          </w:p>
        </w:tc>
        <w:tc>
          <w:tcPr>
            <w:tcW w:w="12416" w:type="dxa"/>
          </w:tcPr>
          <w:p w:rsidR="006B1288" w:rsidRDefault="005536B0" w:rsidP="000302D7">
            <w:pPr>
              <w:pStyle w:val="BuryCollege"/>
              <w:rPr>
                <w:sz w:val="24"/>
              </w:rPr>
            </w:pPr>
            <w:r>
              <w:rPr>
                <w:sz w:val="24"/>
              </w:rPr>
              <w:t>Doing 2 or more task at once</w:t>
            </w:r>
          </w:p>
        </w:tc>
      </w:tr>
      <w:tr w:rsidR="006B1288" w:rsidTr="00701781">
        <w:tc>
          <w:tcPr>
            <w:tcW w:w="2972" w:type="dxa"/>
          </w:tcPr>
          <w:p w:rsidR="006B1288" w:rsidRDefault="006B1288" w:rsidP="000302D7">
            <w:pPr>
              <w:pStyle w:val="BuryCollege"/>
              <w:rPr>
                <w:sz w:val="24"/>
              </w:rPr>
            </w:pPr>
            <w:r>
              <w:rPr>
                <w:sz w:val="24"/>
              </w:rPr>
              <w:t>Disc Access</w:t>
            </w:r>
          </w:p>
        </w:tc>
        <w:tc>
          <w:tcPr>
            <w:tcW w:w="12416" w:type="dxa"/>
          </w:tcPr>
          <w:p w:rsidR="006B1288" w:rsidRDefault="005536B0" w:rsidP="000302D7">
            <w:pPr>
              <w:pStyle w:val="BuryCollege"/>
              <w:rPr>
                <w:sz w:val="24"/>
              </w:rPr>
            </w:pPr>
            <w:r w:rsidRPr="005536B0">
              <w:rPr>
                <w:sz w:val="24"/>
              </w:rPr>
              <w:t xml:space="preserve">average of the time it takes to position the </w:t>
            </w:r>
            <w:r>
              <w:rPr>
                <w:sz w:val="24"/>
              </w:rPr>
              <w:t xml:space="preserve">read/write </w:t>
            </w:r>
            <w:r w:rsidRPr="005536B0">
              <w:rPr>
                <w:sz w:val="24"/>
              </w:rPr>
              <w:t>head over the requested track</w:t>
            </w:r>
          </w:p>
        </w:tc>
      </w:tr>
      <w:tr w:rsidR="006B1288" w:rsidTr="00701781">
        <w:tc>
          <w:tcPr>
            <w:tcW w:w="2972" w:type="dxa"/>
          </w:tcPr>
          <w:p w:rsidR="006B1288" w:rsidRDefault="006B1288" w:rsidP="000302D7">
            <w:pPr>
              <w:pStyle w:val="BuryCollege"/>
              <w:rPr>
                <w:sz w:val="24"/>
              </w:rPr>
            </w:pPr>
            <w:r>
              <w:rPr>
                <w:sz w:val="24"/>
              </w:rPr>
              <w:t>File System</w:t>
            </w:r>
          </w:p>
        </w:tc>
        <w:tc>
          <w:tcPr>
            <w:tcW w:w="12416" w:type="dxa"/>
          </w:tcPr>
          <w:p w:rsidR="006B1288" w:rsidRDefault="005536B0" w:rsidP="000302D7">
            <w:pPr>
              <w:pStyle w:val="BuryCollege"/>
              <w:rPr>
                <w:sz w:val="24"/>
              </w:rPr>
            </w:pPr>
            <w:r w:rsidRPr="005536B0">
              <w:rPr>
                <w:sz w:val="24"/>
              </w:rPr>
              <w:t>controls how data is stored and retrieved</w:t>
            </w:r>
          </w:p>
        </w:tc>
      </w:tr>
      <w:tr w:rsidR="006B1288" w:rsidTr="00701781">
        <w:tc>
          <w:tcPr>
            <w:tcW w:w="2972" w:type="dxa"/>
          </w:tcPr>
          <w:p w:rsidR="006B1288" w:rsidRDefault="006B1288" w:rsidP="000302D7">
            <w:pPr>
              <w:pStyle w:val="BuryCollege"/>
              <w:rPr>
                <w:sz w:val="24"/>
              </w:rPr>
            </w:pPr>
            <w:r>
              <w:rPr>
                <w:sz w:val="24"/>
              </w:rPr>
              <w:t>Device Drive</w:t>
            </w:r>
            <w:r w:rsidR="005536B0">
              <w:rPr>
                <w:sz w:val="24"/>
              </w:rPr>
              <w:t>r</w:t>
            </w:r>
          </w:p>
        </w:tc>
        <w:tc>
          <w:tcPr>
            <w:tcW w:w="12416" w:type="dxa"/>
          </w:tcPr>
          <w:p w:rsidR="006B1288" w:rsidRDefault="005536B0" w:rsidP="000302D7">
            <w:pPr>
              <w:pStyle w:val="BuryCollege"/>
              <w:rPr>
                <w:sz w:val="24"/>
              </w:rPr>
            </w:pPr>
            <w:r w:rsidRPr="005536B0">
              <w:rPr>
                <w:sz w:val="24"/>
              </w:rPr>
              <w:t>operates or controls a particular type of device that is attached to a computer</w:t>
            </w:r>
          </w:p>
        </w:tc>
      </w:tr>
    </w:tbl>
    <w:p w:rsidR="008D33BC" w:rsidRDefault="008D33BC" w:rsidP="000302D7">
      <w:pPr>
        <w:pStyle w:val="BuryCollege"/>
        <w:spacing w:after="0" w:line="240" w:lineRule="auto"/>
        <w:rPr>
          <w:sz w:val="24"/>
        </w:rPr>
      </w:pPr>
    </w:p>
    <w:p w:rsidR="000302D7" w:rsidRDefault="008D33BC" w:rsidP="000302D7">
      <w:pPr>
        <w:pStyle w:val="BuryCollege"/>
        <w:spacing w:after="0" w:line="240" w:lineRule="auto"/>
        <w:rPr>
          <w:sz w:val="24"/>
        </w:rPr>
      </w:pPr>
      <w:r>
        <w:rPr>
          <w:sz w:val="24"/>
        </w:rPr>
        <w:t>Kernel - device drivers are used to extend the kernel of the operating system to allow it to work with any and other devices</w:t>
      </w:r>
      <w:bookmarkStart w:id="0" w:name="_GoBack"/>
      <w:bookmarkEnd w:id="0"/>
    </w:p>
    <w:p w:rsidR="005536B0" w:rsidRDefault="005536B0" w:rsidP="000302D7">
      <w:pPr>
        <w:pStyle w:val="BuryCollege"/>
        <w:spacing w:after="0" w:line="240" w:lineRule="auto"/>
        <w:rPr>
          <w:sz w:val="24"/>
        </w:rPr>
      </w:pPr>
    </w:p>
    <w:p w:rsidR="005536B0" w:rsidRDefault="005536B0" w:rsidP="000302D7">
      <w:pPr>
        <w:pStyle w:val="BuryCollege"/>
        <w:spacing w:after="0" w:line="240" w:lineRule="auto"/>
        <w:rPr>
          <w:sz w:val="24"/>
        </w:rPr>
      </w:pPr>
      <w:r>
        <w:rPr>
          <w:sz w:val="24"/>
        </w:rPr>
        <w:t xml:space="preserve">Menu driven interface - </w:t>
      </w:r>
      <w:r w:rsidRPr="005536B0">
        <w:rPr>
          <w:sz w:val="24"/>
        </w:rPr>
        <w:t>an interface consisting of a series of screens which are navigated by choosing options from lists</w:t>
      </w:r>
    </w:p>
    <w:p w:rsidR="005536B0" w:rsidRDefault="005536B0" w:rsidP="000302D7">
      <w:pPr>
        <w:pStyle w:val="BuryCollege"/>
        <w:spacing w:after="0" w:line="240" w:lineRule="auto"/>
        <w:rPr>
          <w:sz w:val="24"/>
        </w:rPr>
      </w:pPr>
    </w:p>
    <w:p w:rsidR="005536B0" w:rsidRDefault="005536B0" w:rsidP="000302D7">
      <w:pPr>
        <w:pStyle w:val="BuryCollege"/>
        <w:spacing w:after="0" w:line="240" w:lineRule="auto"/>
        <w:rPr>
          <w:sz w:val="24"/>
        </w:rPr>
      </w:pPr>
      <w:r>
        <w:rPr>
          <w:sz w:val="24"/>
        </w:rPr>
        <w:t>Benefits – user friendly, not complicated, no need to remember complex commands, not hardware intensive</w:t>
      </w:r>
    </w:p>
    <w:p w:rsidR="005536B0" w:rsidRDefault="005536B0" w:rsidP="000302D7">
      <w:pPr>
        <w:pStyle w:val="BuryCollege"/>
        <w:spacing w:after="0" w:line="240" w:lineRule="auto"/>
        <w:rPr>
          <w:sz w:val="24"/>
        </w:rPr>
      </w:pPr>
      <w:r>
        <w:rPr>
          <w:sz w:val="24"/>
        </w:rPr>
        <w:t xml:space="preserve">Drawbacks – not aesthetically pleasing, time consuming to go through lots of different lists and dropdown menu’s just to find </w:t>
      </w:r>
    </w:p>
    <w:p w:rsidR="00701781" w:rsidRDefault="00701781" w:rsidP="000302D7">
      <w:pPr>
        <w:pStyle w:val="BuryCollege"/>
        <w:spacing w:after="0" w:line="240" w:lineRule="auto"/>
        <w:rPr>
          <w:sz w:val="24"/>
        </w:rPr>
      </w:pPr>
    </w:p>
    <w:p w:rsidR="00701781" w:rsidRDefault="00701781" w:rsidP="000302D7">
      <w:pPr>
        <w:pStyle w:val="BuryCollege"/>
        <w:spacing w:after="0" w:line="240" w:lineRule="auto"/>
        <w:rPr>
          <w:sz w:val="24"/>
        </w:rPr>
      </w:pPr>
    </w:p>
    <w:p w:rsidR="00701781" w:rsidRDefault="00701781" w:rsidP="000302D7">
      <w:pPr>
        <w:pStyle w:val="BuryCollege"/>
        <w:spacing w:after="0" w:line="240" w:lineRule="auto"/>
        <w:rPr>
          <w:sz w:val="24"/>
        </w:rPr>
      </w:pPr>
      <w:r>
        <w:rPr>
          <w:sz w:val="24"/>
        </w:rPr>
        <w:t>NOS – To whom it may concern,</w:t>
      </w:r>
    </w:p>
    <w:p w:rsidR="00701781" w:rsidRDefault="00701781" w:rsidP="000302D7">
      <w:pPr>
        <w:pStyle w:val="BuryCollege"/>
        <w:spacing w:after="0" w:line="240" w:lineRule="auto"/>
        <w:rPr>
          <w:sz w:val="24"/>
        </w:rPr>
      </w:pPr>
      <w:r>
        <w:rPr>
          <w:sz w:val="24"/>
        </w:rPr>
        <w:t xml:space="preserve">                                                    I believe that you should use the client server </w:t>
      </w:r>
      <w:proofErr w:type="spellStart"/>
      <w:r>
        <w:rPr>
          <w:sz w:val="24"/>
        </w:rPr>
        <w:t>nos</w:t>
      </w:r>
      <w:proofErr w:type="spellEnd"/>
      <w:r w:rsidRPr="0059271E">
        <w:rPr>
          <w:sz w:val="24"/>
        </w:rPr>
        <w:t xml:space="preserve"> </w:t>
      </w:r>
      <w:r>
        <w:rPr>
          <w:sz w:val="24"/>
        </w:rPr>
        <w:t>for your network structure as it will be much more efficient as instead of wasting time for getting info from one computer to another a server hub will exist to carry all of the files and anyone who is connected to the server will be able to access it if they have the right permissions.</w:t>
      </w:r>
    </w:p>
    <w:p w:rsidR="0059271E" w:rsidRDefault="0059271E" w:rsidP="000302D7">
      <w:pPr>
        <w:pStyle w:val="BuryCollege"/>
        <w:spacing w:after="0" w:line="240" w:lineRule="auto"/>
        <w:rPr>
          <w:sz w:val="24"/>
        </w:rPr>
      </w:pPr>
    </w:p>
    <w:p w:rsidR="0059271E" w:rsidRDefault="0059271E" w:rsidP="000302D7">
      <w:pPr>
        <w:pStyle w:val="BuryCollege"/>
        <w:spacing w:after="0" w:line="240" w:lineRule="auto"/>
        <w:rPr>
          <w:sz w:val="24"/>
        </w:rPr>
      </w:pPr>
      <w:r>
        <w:rPr>
          <w:sz w:val="24"/>
        </w:rPr>
        <w:t>Whereas the peer to peer network will take a long time and if one computer is turned off the others will not be able to get its data but in the client server network this isn’t a problem as all the data is on the server.</w:t>
      </w:r>
    </w:p>
    <w:p w:rsidR="0059271E" w:rsidRDefault="0059271E" w:rsidP="000302D7">
      <w:pPr>
        <w:pStyle w:val="BuryCollege"/>
        <w:spacing w:after="0" w:line="240" w:lineRule="auto"/>
        <w:rPr>
          <w:sz w:val="24"/>
        </w:rPr>
      </w:pPr>
    </w:p>
    <w:p w:rsidR="0059271E" w:rsidRDefault="0059271E" w:rsidP="000302D7">
      <w:pPr>
        <w:pStyle w:val="BuryCollege"/>
        <w:spacing w:after="0" w:line="240" w:lineRule="auto"/>
        <w:rPr>
          <w:sz w:val="24"/>
        </w:rPr>
      </w:pPr>
      <w:proofErr w:type="spellStart"/>
      <w:r>
        <w:rPr>
          <w:sz w:val="24"/>
        </w:rPr>
        <w:t>CCleaner</w:t>
      </w:r>
      <w:proofErr w:type="spellEnd"/>
      <w:r>
        <w:rPr>
          <w:sz w:val="24"/>
        </w:rPr>
        <w:t xml:space="preserve"> – cleans up trash and unwanted files</w:t>
      </w:r>
    </w:p>
    <w:p w:rsidR="0059271E" w:rsidRDefault="0059271E" w:rsidP="000302D7">
      <w:pPr>
        <w:pStyle w:val="BuryCollege"/>
        <w:spacing w:after="0" w:line="240" w:lineRule="auto"/>
        <w:rPr>
          <w:sz w:val="24"/>
        </w:rPr>
      </w:pPr>
      <w:r>
        <w:rPr>
          <w:sz w:val="24"/>
        </w:rPr>
        <w:t>Antivirus – Stops viruses and protects your computer from malware and files that can harm your computer or compromise your privacy</w:t>
      </w:r>
    </w:p>
    <w:p w:rsidR="0059271E" w:rsidRDefault="0059271E" w:rsidP="000302D7">
      <w:pPr>
        <w:pStyle w:val="BuryCollege"/>
        <w:spacing w:after="0" w:line="240" w:lineRule="auto"/>
        <w:rPr>
          <w:sz w:val="24"/>
        </w:rPr>
      </w:pPr>
      <w:r>
        <w:rPr>
          <w:sz w:val="24"/>
        </w:rPr>
        <w:t xml:space="preserve">Disk defragmenter – defrags your disk to make it run faster </w:t>
      </w:r>
    </w:p>
    <w:p w:rsidR="0059271E" w:rsidRPr="000302D7" w:rsidRDefault="0059271E" w:rsidP="000302D7">
      <w:pPr>
        <w:pStyle w:val="BuryCollege"/>
        <w:spacing w:after="0" w:line="240" w:lineRule="auto"/>
        <w:rPr>
          <w:sz w:val="24"/>
        </w:rPr>
      </w:pPr>
      <w:r>
        <w:rPr>
          <w:sz w:val="24"/>
        </w:rPr>
        <w:t xml:space="preserve">Anti </w:t>
      </w:r>
      <w:proofErr w:type="spellStart"/>
      <w:r>
        <w:rPr>
          <w:sz w:val="24"/>
        </w:rPr>
        <w:t>spamware</w:t>
      </w:r>
      <w:proofErr w:type="spellEnd"/>
      <w:r>
        <w:rPr>
          <w:sz w:val="24"/>
        </w:rPr>
        <w:t xml:space="preserve"> – blocks and prevents </w:t>
      </w:r>
      <w:proofErr w:type="spellStart"/>
      <w:r>
        <w:rPr>
          <w:sz w:val="24"/>
        </w:rPr>
        <w:t>spamware</w:t>
      </w:r>
      <w:proofErr w:type="spellEnd"/>
      <w:r>
        <w:rPr>
          <w:sz w:val="24"/>
        </w:rPr>
        <w:t xml:space="preserve"> from being harmful</w:t>
      </w:r>
    </w:p>
    <w:sectPr w:rsidR="0059271E" w:rsidRPr="000302D7" w:rsidSect="00177CE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84D"/>
    <w:rsid w:val="000302D7"/>
    <w:rsid w:val="001716F9"/>
    <w:rsid w:val="00177CEA"/>
    <w:rsid w:val="001A0ED1"/>
    <w:rsid w:val="001F6ACA"/>
    <w:rsid w:val="0027358C"/>
    <w:rsid w:val="002E3C6D"/>
    <w:rsid w:val="003D02F7"/>
    <w:rsid w:val="004F1E9A"/>
    <w:rsid w:val="004F341C"/>
    <w:rsid w:val="005536B0"/>
    <w:rsid w:val="00576585"/>
    <w:rsid w:val="0059271E"/>
    <w:rsid w:val="005B02E6"/>
    <w:rsid w:val="006B1288"/>
    <w:rsid w:val="00701781"/>
    <w:rsid w:val="007307C1"/>
    <w:rsid w:val="0076335D"/>
    <w:rsid w:val="00835295"/>
    <w:rsid w:val="008A2E8C"/>
    <w:rsid w:val="008D33BC"/>
    <w:rsid w:val="008F17E5"/>
    <w:rsid w:val="009752E1"/>
    <w:rsid w:val="009A5BE6"/>
    <w:rsid w:val="009B67FF"/>
    <w:rsid w:val="00A02C3F"/>
    <w:rsid w:val="00B114EA"/>
    <w:rsid w:val="00C06ECB"/>
    <w:rsid w:val="00CA384D"/>
    <w:rsid w:val="00CE3DE8"/>
    <w:rsid w:val="00D94A58"/>
    <w:rsid w:val="00DF52ED"/>
    <w:rsid w:val="00E8500A"/>
    <w:rsid w:val="00EC6E05"/>
    <w:rsid w:val="00EF1C06"/>
    <w:rsid w:val="00FC7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C6ED"/>
  <w15:chartTrackingRefBased/>
  <w15:docId w15:val="{0CD6B2CE-E2AB-4836-9668-1922CCF0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 w:type="table" w:styleId="TableGrid">
    <w:name w:val="Table Grid"/>
    <w:basedOn w:val="TableNormal"/>
    <w:uiPriority w:val="39"/>
    <w:rsid w:val="00CA3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1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6F9"/>
    <w:rPr>
      <w:rFonts w:ascii="Segoe UI" w:hAnsi="Segoe UI" w:cs="Segoe UI"/>
      <w:sz w:val="18"/>
      <w:szCs w:val="18"/>
    </w:rPr>
  </w:style>
  <w:style w:type="character" w:styleId="Hyperlink">
    <w:name w:val="Hyperlink"/>
    <w:basedOn w:val="DefaultParagraphFont"/>
    <w:uiPriority w:val="99"/>
    <w:unhideWhenUsed/>
    <w:rsid w:val="00CE3DE8"/>
    <w:rPr>
      <w:color w:val="0563C1" w:themeColor="hyperlink"/>
      <w:u w:val="single"/>
    </w:rPr>
  </w:style>
  <w:style w:type="character" w:styleId="UnresolvedMention">
    <w:name w:val="Unresolved Mention"/>
    <w:basedOn w:val="DefaultParagraphFont"/>
    <w:uiPriority w:val="99"/>
    <w:semiHidden/>
    <w:unhideWhenUsed/>
    <w:rsid w:val="00CE3DE8"/>
    <w:rPr>
      <w:color w:val="605E5C"/>
      <w:shd w:val="clear" w:color="auto" w:fill="E1DFDD"/>
    </w:rPr>
  </w:style>
  <w:style w:type="character" w:styleId="FollowedHyperlink">
    <w:name w:val="FollowedHyperlink"/>
    <w:basedOn w:val="DefaultParagraphFont"/>
    <w:uiPriority w:val="99"/>
    <w:semiHidden/>
    <w:unhideWhenUsed/>
    <w:rsid w:val="00CE3D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eal-time_operating_system" TargetMode="External"/><Relationship Id="rId4" Type="http://schemas.openxmlformats.org/officeDocument/2006/relationships/hyperlink" Target="https://computer.howstuffworks.com/operating-syste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Bury College</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Emerson</dc:creator>
  <cp:keywords/>
  <dc:description/>
  <cp:lastModifiedBy>HUSNAIN AHMED</cp:lastModifiedBy>
  <cp:revision>11</cp:revision>
  <cp:lastPrinted>2014-11-10T10:41:00Z</cp:lastPrinted>
  <dcterms:created xsi:type="dcterms:W3CDTF">2019-09-24T10:34:00Z</dcterms:created>
  <dcterms:modified xsi:type="dcterms:W3CDTF">2019-10-01T12:49:00Z</dcterms:modified>
</cp:coreProperties>
</file>