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BBF0" w14:textId="5A6CF248" w:rsidR="00AB4556" w:rsidRDefault="00AB4556" w:rsidP="00AE46ED">
      <w:pPr>
        <w:pStyle w:val="Heading1"/>
        <w:rPr>
          <w:lang w:val="en-US"/>
        </w:rPr>
      </w:pPr>
      <w:r>
        <w:rPr>
          <w:lang w:val="en-US"/>
        </w:rPr>
        <w:t>Logisim CPU background information</w:t>
      </w:r>
    </w:p>
    <w:p w14:paraId="08BC82B5" w14:textId="06FF5C74" w:rsidR="002E0A23" w:rsidRDefault="002E0A23" w:rsidP="00AB4556"/>
    <w:p w14:paraId="4F0D9019" w14:textId="4E22CCCA" w:rsidR="007C3888" w:rsidRDefault="00B04424" w:rsidP="007C3888">
      <w:r>
        <w:t>This document contains s</w:t>
      </w:r>
      <w:r w:rsidR="007C3888">
        <w:t xml:space="preserve">ome information for understanding the Logisim CPU simulation, </w:t>
      </w:r>
      <w:r>
        <w:t xml:space="preserve">which is </w:t>
      </w:r>
      <w:r w:rsidR="007C3888">
        <w:t xml:space="preserve">also given </w:t>
      </w:r>
      <w:r>
        <w:t>i</w:t>
      </w:r>
      <w:r w:rsidR="007C3888">
        <w:t>n a video. Note that the CPU simulation aims to demonstrate some of the fundamental principles of computers and how a programmable computer can be created from simple components. There are</w:t>
      </w:r>
      <w:r w:rsidR="00A34679">
        <w:t>, however,</w:t>
      </w:r>
      <w:r w:rsidR="007C3888">
        <w:t xml:space="preserve"> a lot of simplifications made in the Logisim CPU simulation.</w:t>
      </w:r>
    </w:p>
    <w:p w14:paraId="29275372" w14:textId="77777777" w:rsidR="004850C3" w:rsidRDefault="007C3888" w:rsidP="00AB4556">
      <w:r>
        <w:t xml:space="preserve">The Logisim CPU simulation has two registers, the program counter (PC) and the accumulator (ACC). </w:t>
      </w:r>
      <w:r w:rsidR="00B01463">
        <w:t xml:space="preserve">The </w:t>
      </w:r>
      <w:r w:rsidR="004850C3">
        <w:t>program counter gives the address of the instruction that is to be run the next time the clock changes to 1.</w:t>
      </w:r>
    </w:p>
    <w:p w14:paraId="3BCC1831" w14:textId="45F37DA1" w:rsidR="000F52A9" w:rsidRPr="00B01463" w:rsidRDefault="000F52A9" w:rsidP="00AB4556">
      <w:pPr>
        <w:rPr>
          <w:lang w:val="en-US"/>
        </w:rPr>
      </w:pPr>
      <w:r>
        <w:t>T</w:t>
      </w:r>
      <w:r w:rsidR="007C3888">
        <w:t>he ALU always takes one input from the accumulator and the other input according to the instruction given in the program.</w:t>
      </w:r>
      <w:r w:rsidR="00091378">
        <w:t xml:space="preserve"> The output from the ALU always goes to the accumulator.</w:t>
      </w:r>
    </w:p>
    <w:p w14:paraId="3C8AB0E1" w14:textId="4DA3D3F1" w:rsidR="000F52A9" w:rsidRDefault="00091378" w:rsidP="00AB4556">
      <w:r>
        <w:t xml:space="preserve">The Logisim CPU simulation has separate storage for programs and data. </w:t>
      </w:r>
      <w:r w:rsidR="000F52A9">
        <w:t xml:space="preserve">Each item in the data memory is 8 bits </w:t>
      </w:r>
      <w:r w:rsidR="002843BF">
        <w:t xml:space="preserve">(2 hex digits) and </w:t>
      </w:r>
      <w:r w:rsidR="000F52A9">
        <w:t>so can hold numbers from 0 to 255 when using unsigned integers or -12</w:t>
      </w:r>
      <w:r w:rsidR="002843BF">
        <w:t>8</w:t>
      </w:r>
      <w:r w:rsidR="000F52A9">
        <w:t xml:space="preserve"> to 127 with signed integers. The address for the data memory is 8 bits (so can store 256 items of data with addresses from 00 to ff).</w:t>
      </w:r>
    </w:p>
    <w:p w14:paraId="3713E31F" w14:textId="57A13AD8" w:rsidR="00AB4556" w:rsidRDefault="007C3888" w:rsidP="00AB4556">
      <w:r>
        <w:t xml:space="preserve">To run the simulation, a program has to be loaded into the program memory. </w:t>
      </w:r>
      <w:r w:rsidR="00AB4556">
        <w:t>Each instruction in the program memory is 16 bits (4 hex digits) and this memory</w:t>
      </w:r>
      <w:r w:rsidR="00091378">
        <w:t xml:space="preserve"> also</w:t>
      </w:r>
      <w:r w:rsidR="00AB4556">
        <w:t xml:space="preserve"> has an 8</w:t>
      </w:r>
      <w:r w:rsidR="00091378">
        <w:t>-</w:t>
      </w:r>
      <w:r w:rsidR="00AB4556">
        <w:t>bit address</w:t>
      </w:r>
      <w:r w:rsidR="00636879">
        <w:t xml:space="preserve"> like the data memory</w:t>
      </w:r>
      <w:r w:rsidR="00AB4556">
        <w:t xml:space="preserve"> </w:t>
      </w:r>
      <w:r w:rsidR="00091378">
        <w:t>(so can store 256 i</w:t>
      </w:r>
      <w:r w:rsidR="00636879">
        <w:t>tems</w:t>
      </w:r>
      <w:r w:rsidR="00091378">
        <w:t>)</w:t>
      </w:r>
    </w:p>
    <w:p w14:paraId="2B8EC01E" w14:textId="77777777" w:rsidR="00AB4556" w:rsidRDefault="00AB4556" w:rsidP="00AB4556"/>
    <w:p w14:paraId="02EC7CAB" w14:textId="0866C46B" w:rsidR="007C3888" w:rsidRDefault="007C3888" w:rsidP="00AB4556">
      <w:r>
        <w:t>T</w:t>
      </w:r>
      <w:r w:rsidR="00AB4556">
        <w:t>he</w:t>
      </w:r>
      <w:r w:rsidR="009409C0">
        <w:t xml:space="preserve"> program</w:t>
      </w:r>
      <w:r w:rsidR="00AB4556">
        <w:t xml:space="preserve"> instructions are structured as follows</w:t>
      </w:r>
      <w:r>
        <w:t xml:space="preserve"> with the least significant bit being bit 0</w:t>
      </w:r>
    </w:p>
    <w:p w14:paraId="099B889D" w14:textId="77777777" w:rsidR="007C3888" w:rsidRDefault="007C3888" w:rsidP="007C3888">
      <w:pPr>
        <w:pStyle w:val="ListParagraph"/>
        <w:numPr>
          <w:ilvl w:val="0"/>
          <w:numId w:val="1"/>
        </w:numPr>
      </w:pPr>
      <w:r>
        <w:t>bits 12-15 give the operation for the CPU to carry out</w:t>
      </w:r>
    </w:p>
    <w:p w14:paraId="2ED4B638" w14:textId="77777777" w:rsidR="007C3888" w:rsidRDefault="007C3888" w:rsidP="007C3888">
      <w:pPr>
        <w:pStyle w:val="ListParagraph"/>
        <w:numPr>
          <w:ilvl w:val="0"/>
          <w:numId w:val="1"/>
        </w:numPr>
      </w:pPr>
      <w:r>
        <w:t>bits 8-11 give the operation for the ALU to carry out</w:t>
      </w:r>
    </w:p>
    <w:p w14:paraId="0E846ECE" w14:textId="3DDC49DB" w:rsidR="007C3888" w:rsidRDefault="007C3888" w:rsidP="00AB4556">
      <w:pPr>
        <w:pStyle w:val="ListParagraph"/>
        <w:numPr>
          <w:ilvl w:val="0"/>
          <w:numId w:val="1"/>
        </w:numPr>
      </w:pPr>
      <w:r>
        <w:t>bits 0-7 give an address (to be used for the data memory) or an immediate value (to be used directly)</w:t>
      </w:r>
    </w:p>
    <w:p w14:paraId="2CB97A61" w14:textId="3D75D5B3" w:rsidR="007C3888" w:rsidRDefault="009409C0" w:rsidP="00AB4556">
      <w:r>
        <w:t>This information, and the relation to hex digits is summarised in the table below.</w:t>
      </w:r>
    </w:p>
    <w:tbl>
      <w:tblPr>
        <w:tblStyle w:val="TableGrid"/>
        <w:tblW w:w="0" w:type="auto"/>
        <w:tblLook w:val="04A0" w:firstRow="1" w:lastRow="0" w:firstColumn="1" w:lastColumn="0" w:noHBand="0" w:noVBand="1"/>
      </w:tblPr>
      <w:tblGrid>
        <w:gridCol w:w="545"/>
        <w:gridCol w:w="544"/>
        <w:gridCol w:w="544"/>
        <w:gridCol w:w="544"/>
        <w:gridCol w:w="544"/>
        <w:gridCol w:w="544"/>
        <w:gridCol w:w="525"/>
        <w:gridCol w:w="524"/>
        <w:gridCol w:w="524"/>
        <w:gridCol w:w="524"/>
        <w:gridCol w:w="524"/>
        <w:gridCol w:w="524"/>
        <w:gridCol w:w="524"/>
        <w:gridCol w:w="524"/>
        <w:gridCol w:w="524"/>
        <w:gridCol w:w="524"/>
      </w:tblGrid>
      <w:tr w:rsidR="007C3888" w14:paraId="08C27A0C" w14:textId="69CD2365" w:rsidTr="007C3888">
        <w:tc>
          <w:tcPr>
            <w:tcW w:w="545" w:type="dxa"/>
          </w:tcPr>
          <w:p w14:paraId="1531F42A" w14:textId="3E0D981F" w:rsidR="007C3888" w:rsidRDefault="007C3888" w:rsidP="007C3888">
            <w:pPr>
              <w:jc w:val="center"/>
            </w:pPr>
            <w:r>
              <w:t>15</w:t>
            </w:r>
          </w:p>
        </w:tc>
        <w:tc>
          <w:tcPr>
            <w:tcW w:w="544" w:type="dxa"/>
          </w:tcPr>
          <w:p w14:paraId="3870B757" w14:textId="5AC2B3A6" w:rsidR="007C3888" w:rsidRDefault="007C3888" w:rsidP="007C3888">
            <w:pPr>
              <w:jc w:val="center"/>
            </w:pPr>
            <w:r>
              <w:t>14</w:t>
            </w:r>
          </w:p>
        </w:tc>
        <w:tc>
          <w:tcPr>
            <w:tcW w:w="544" w:type="dxa"/>
          </w:tcPr>
          <w:p w14:paraId="57365467" w14:textId="29572027" w:rsidR="007C3888" w:rsidRDefault="007C3888" w:rsidP="007C3888">
            <w:pPr>
              <w:jc w:val="center"/>
            </w:pPr>
            <w:r>
              <w:t>13</w:t>
            </w:r>
          </w:p>
        </w:tc>
        <w:tc>
          <w:tcPr>
            <w:tcW w:w="544" w:type="dxa"/>
          </w:tcPr>
          <w:p w14:paraId="5A50DE6A" w14:textId="45DE788E" w:rsidR="007C3888" w:rsidRDefault="007C3888" w:rsidP="007C3888">
            <w:pPr>
              <w:jc w:val="center"/>
            </w:pPr>
            <w:r>
              <w:t>12</w:t>
            </w:r>
          </w:p>
        </w:tc>
        <w:tc>
          <w:tcPr>
            <w:tcW w:w="544" w:type="dxa"/>
          </w:tcPr>
          <w:p w14:paraId="6B717108" w14:textId="1BD95284" w:rsidR="007C3888" w:rsidRDefault="007C3888" w:rsidP="007C3888">
            <w:pPr>
              <w:jc w:val="center"/>
            </w:pPr>
            <w:r>
              <w:t>11</w:t>
            </w:r>
          </w:p>
        </w:tc>
        <w:tc>
          <w:tcPr>
            <w:tcW w:w="544" w:type="dxa"/>
          </w:tcPr>
          <w:p w14:paraId="7A0A28A7" w14:textId="048F4D58" w:rsidR="007C3888" w:rsidRDefault="007C3888" w:rsidP="007C3888">
            <w:pPr>
              <w:jc w:val="center"/>
            </w:pPr>
            <w:r>
              <w:t>10</w:t>
            </w:r>
          </w:p>
        </w:tc>
        <w:tc>
          <w:tcPr>
            <w:tcW w:w="525" w:type="dxa"/>
          </w:tcPr>
          <w:p w14:paraId="72C68C78" w14:textId="6A900B99" w:rsidR="007C3888" w:rsidRDefault="007C3888" w:rsidP="007C3888">
            <w:pPr>
              <w:jc w:val="center"/>
            </w:pPr>
            <w:r>
              <w:t>9</w:t>
            </w:r>
          </w:p>
        </w:tc>
        <w:tc>
          <w:tcPr>
            <w:tcW w:w="524" w:type="dxa"/>
          </w:tcPr>
          <w:p w14:paraId="4607D6E6" w14:textId="18F0D7B5" w:rsidR="007C3888" w:rsidRDefault="007C3888" w:rsidP="007C3888">
            <w:pPr>
              <w:jc w:val="center"/>
            </w:pPr>
            <w:r>
              <w:t>8</w:t>
            </w:r>
          </w:p>
        </w:tc>
        <w:tc>
          <w:tcPr>
            <w:tcW w:w="524" w:type="dxa"/>
          </w:tcPr>
          <w:p w14:paraId="35CC0069" w14:textId="64AB4131" w:rsidR="007C3888" w:rsidRDefault="007C3888" w:rsidP="007C3888">
            <w:pPr>
              <w:jc w:val="center"/>
            </w:pPr>
            <w:r>
              <w:t>7</w:t>
            </w:r>
          </w:p>
        </w:tc>
        <w:tc>
          <w:tcPr>
            <w:tcW w:w="524" w:type="dxa"/>
          </w:tcPr>
          <w:p w14:paraId="6E38813A" w14:textId="4F9A11D7" w:rsidR="007C3888" w:rsidRDefault="007C3888" w:rsidP="007C3888">
            <w:pPr>
              <w:jc w:val="center"/>
            </w:pPr>
            <w:r>
              <w:t>6</w:t>
            </w:r>
          </w:p>
        </w:tc>
        <w:tc>
          <w:tcPr>
            <w:tcW w:w="524" w:type="dxa"/>
          </w:tcPr>
          <w:p w14:paraId="63919F07" w14:textId="044469C3" w:rsidR="007C3888" w:rsidRDefault="007C3888" w:rsidP="007C3888">
            <w:pPr>
              <w:jc w:val="center"/>
            </w:pPr>
            <w:r>
              <w:t>5</w:t>
            </w:r>
          </w:p>
        </w:tc>
        <w:tc>
          <w:tcPr>
            <w:tcW w:w="524" w:type="dxa"/>
          </w:tcPr>
          <w:p w14:paraId="509ED185" w14:textId="46F6C730" w:rsidR="007C3888" w:rsidRDefault="007C3888" w:rsidP="007C3888">
            <w:pPr>
              <w:jc w:val="center"/>
            </w:pPr>
            <w:r>
              <w:t>4</w:t>
            </w:r>
          </w:p>
        </w:tc>
        <w:tc>
          <w:tcPr>
            <w:tcW w:w="524" w:type="dxa"/>
          </w:tcPr>
          <w:p w14:paraId="15040168" w14:textId="773853E1" w:rsidR="007C3888" w:rsidRDefault="007C3888" w:rsidP="007C3888">
            <w:pPr>
              <w:jc w:val="center"/>
            </w:pPr>
            <w:r>
              <w:t>3</w:t>
            </w:r>
          </w:p>
        </w:tc>
        <w:tc>
          <w:tcPr>
            <w:tcW w:w="524" w:type="dxa"/>
          </w:tcPr>
          <w:p w14:paraId="7EF3802E" w14:textId="008E895D" w:rsidR="007C3888" w:rsidRDefault="007C3888" w:rsidP="007C3888">
            <w:pPr>
              <w:jc w:val="center"/>
            </w:pPr>
            <w:r>
              <w:t>2</w:t>
            </w:r>
          </w:p>
        </w:tc>
        <w:tc>
          <w:tcPr>
            <w:tcW w:w="524" w:type="dxa"/>
          </w:tcPr>
          <w:p w14:paraId="7E986E4D" w14:textId="18D36320" w:rsidR="007C3888" w:rsidRDefault="007C3888" w:rsidP="007C3888">
            <w:pPr>
              <w:jc w:val="center"/>
            </w:pPr>
            <w:r>
              <w:t>1</w:t>
            </w:r>
          </w:p>
        </w:tc>
        <w:tc>
          <w:tcPr>
            <w:tcW w:w="524" w:type="dxa"/>
          </w:tcPr>
          <w:p w14:paraId="7DD3C968" w14:textId="09C2FF93" w:rsidR="007C3888" w:rsidRDefault="007C3888" w:rsidP="007C3888">
            <w:pPr>
              <w:jc w:val="center"/>
            </w:pPr>
            <w:r>
              <w:t>0</w:t>
            </w:r>
          </w:p>
        </w:tc>
      </w:tr>
      <w:tr w:rsidR="007C3888" w14:paraId="7E15D4A2" w14:textId="40E29451" w:rsidTr="00CF12FF">
        <w:tc>
          <w:tcPr>
            <w:tcW w:w="2177" w:type="dxa"/>
            <w:gridSpan w:val="4"/>
          </w:tcPr>
          <w:p w14:paraId="0FD1CA6C" w14:textId="7B8C5AF4" w:rsidR="007C3888" w:rsidRDefault="00F83FC1" w:rsidP="00F83FC1">
            <w:pPr>
              <w:jc w:val="center"/>
            </w:pPr>
            <w:r>
              <w:t>CPU operation</w:t>
            </w:r>
          </w:p>
        </w:tc>
        <w:tc>
          <w:tcPr>
            <w:tcW w:w="2137" w:type="dxa"/>
            <w:gridSpan w:val="4"/>
          </w:tcPr>
          <w:p w14:paraId="41168C1C" w14:textId="4F899069" w:rsidR="007C3888" w:rsidRDefault="00F83FC1" w:rsidP="00F83FC1">
            <w:pPr>
              <w:jc w:val="center"/>
            </w:pPr>
            <w:r>
              <w:t>ALU Operation</w:t>
            </w:r>
          </w:p>
        </w:tc>
        <w:tc>
          <w:tcPr>
            <w:tcW w:w="4192" w:type="dxa"/>
            <w:gridSpan w:val="8"/>
          </w:tcPr>
          <w:p w14:paraId="4F60B2E1" w14:textId="338D0B13" w:rsidR="007C3888" w:rsidRDefault="00F83FC1" w:rsidP="000F52A9">
            <w:pPr>
              <w:jc w:val="center"/>
            </w:pPr>
            <w:r>
              <w:t>Address or immediate value</w:t>
            </w:r>
          </w:p>
        </w:tc>
      </w:tr>
      <w:tr w:rsidR="000F52A9" w14:paraId="5E2F212D" w14:textId="77777777" w:rsidTr="00726306">
        <w:tc>
          <w:tcPr>
            <w:tcW w:w="2177" w:type="dxa"/>
            <w:gridSpan w:val="4"/>
          </w:tcPr>
          <w:p w14:paraId="715016B0" w14:textId="090FAD9F" w:rsidR="000F52A9" w:rsidRDefault="000F52A9" w:rsidP="00F83FC1">
            <w:pPr>
              <w:jc w:val="center"/>
            </w:pPr>
            <w:r>
              <w:t>Hex digit</w:t>
            </w:r>
          </w:p>
        </w:tc>
        <w:tc>
          <w:tcPr>
            <w:tcW w:w="2137" w:type="dxa"/>
            <w:gridSpan w:val="4"/>
          </w:tcPr>
          <w:p w14:paraId="28835CFA" w14:textId="7DE659CB" w:rsidR="000F52A9" w:rsidRDefault="000F52A9" w:rsidP="00F83FC1">
            <w:pPr>
              <w:jc w:val="center"/>
            </w:pPr>
            <w:r>
              <w:t>Hex digit</w:t>
            </w:r>
          </w:p>
        </w:tc>
        <w:tc>
          <w:tcPr>
            <w:tcW w:w="2096" w:type="dxa"/>
            <w:gridSpan w:val="4"/>
          </w:tcPr>
          <w:p w14:paraId="2F57FCE2" w14:textId="4B89BB61" w:rsidR="000F52A9" w:rsidRDefault="000F52A9" w:rsidP="000F52A9">
            <w:pPr>
              <w:jc w:val="center"/>
            </w:pPr>
            <w:r>
              <w:t>Hex digit</w:t>
            </w:r>
          </w:p>
        </w:tc>
        <w:tc>
          <w:tcPr>
            <w:tcW w:w="2096" w:type="dxa"/>
            <w:gridSpan w:val="4"/>
          </w:tcPr>
          <w:p w14:paraId="5292A0C9" w14:textId="681D0FB5" w:rsidR="000F52A9" w:rsidRDefault="000F52A9" w:rsidP="000F52A9">
            <w:pPr>
              <w:jc w:val="center"/>
            </w:pPr>
            <w:r>
              <w:t>Hex digit</w:t>
            </w:r>
          </w:p>
        </w:tc>
      </w:tr>
    </w:tbl>
    <w:p w14:paraId="0CD73F26" w14:textId="39EE6638" w:rsidR="00AB4556" w:rsidRDefault="00AB4556" w:rsidP="00AB4556"/>
    <w:p w14:paraId="09D44EF5" w14:textId="398D756E" w:rsidR="009041CD" w:rsidRDefault="00EC763A" w:rsidP="00AB4556">
      <w:r>
        <w:t>1                                                  0                                             0                                       0</w:t>
      </w:r>
    </w:p>
    <w:p w14:paraId="02DED17C" w14:textId="4D59807E" w:rsidR="00EC763A" w:rsidRDefault="002345A4" w:rsidP="00AB4556">
      <w:r>
        <w:t>2                                                     1                                           0                                         0</w:t>
      </w:r>
    </w:p>
    <w:p w14:paraId="7C015EBA" w14:textId="5B9C0805" w:rsidR="009041CD" w:rsidRDefault="009041CD" w:rsidP="00AB4556"/>
    <w:p w14:paraId="0BEC8ACD" w14:textId="77777777" w:rsidR="009041CD" w:rsidRDefault="009041CD" w:rsidP="00AB4556"/>
    <w:p w14:paraId="389E4D87" w14:textId="77777777" w:rsidR="00AB4556" w:rsidRDefault="00AB4556" w:rsidP="00AB4556">
      <w:r>
        <w:t>The CPU operations are as follows:</w:t>
      </w:r>
    </w:p>
    <w:p w14:paraId="2C10FAC7" w14:textId="77777777" w:rsidR="00AB4556" w:rsidRDefault="00AB4556" w:rsidP="00AB4556">
      <w:r>
        <w:t xml:space="preserve">0 </w:t>
      </w:r>
      <w:r>
        <w:tab/>
        <w:t>no operation</w:t>
      </w:r>
    </w:p>
    <w:p w14:paraId="227169C1" w14:textId="4BBD2478" w:rsidR="00AB4556" w:rsidRDefault="00AB4556" w:rsidP="00AB4556">
      <w:r>
        <w:t xml:space="preserve">1   </w:t>
      </w:r>
      <w:r w:rsidR="00F83FC1">
        <w:tab/>
      </w:r>
      <w:r>
        <w:t>use immediate value</w:t>
      </w:r>
      <w:r w:rsidR="000F52A9">
        <w:t xml:space="preserve"> as input to ALU</w:t>
      </w:r>
    </w:p>
    <w:p w14:paraId="73F2D332" w14:textId="0137D5EF" w:rsidR="00AB4556" w:rsidRDefault="00AB4556" w:rsidP="00AB4556">
      <w:r>
        <w:t xml:space="preserve">2 </w:t>
      </w:r>
      <w:r>
        <w:tab/>
        <w:t>use address</w:t>
      </w:r>
      <w:r w:rsidR="000F52A9">
        <w:t xml:space="preserve"> and pass the value stored at that address </w:t>
      </w:r>
      <w:r w:rsidR="00AE46ED">
        <w:t>in</w:t>
      </w:r>
      <w:r w:rsidR="000F52A9">
        <w:t xml:space="preserve"> the data memory</w:t>
      </w:r>
      <w:r w:rsidR="00AE46ED">
        <w:t xml:space="preserve"> in to the ALU</w:t>
      </w:r>
    </w:p>
    <w:p w14:paraId="459D2D4F" w14:textId="134FBD12" w:rsidR="00AB4556" w:rsidRDefault="00AB4556" w:rsidP="00AB4556">
      <w:r>
        <w:lastRenderedPageBreak/>
        <w:t xml:space="preserve">3   </w:t>
      </w:r>
      <w:r w:rsidR="00F83FC1">
        <w:t xml:space="preserve">  </w:t>
      </w:r>
      <w:r w:rsidR="00F83FC1">
        <w:tab/>
      </w:r>
      <w:r>
        <w:t>copy value from accumulator</w:t>
      </w:r>
      <w:r w:rsidR="000F52A9">
        <w:t xml:space="preserve"> (ACC)</w:t>
      </w:r>
      <w:r>
        <w:t xml:space="preserve"> to </w:t>
      </w:r>
      <w:r w:rsidR="000F52A9">
        <w:t xml:space="preserve">data </w:t>
      </w:r>
      <w:r>
        <w:t>memory</w:t>
      </w:r>
      <w:r w:rsidR="000F52A9">
        <w:t xml:space="preserve"> at address given in instruction</w:t>
      </w:r>
    </w:p>
    <w:p w14:paraId="036082C8" w14:textId="2CD430C6" w:rsidR="00BB45A5" w:rsidRDefault="00BB45A5" w:rsidP="00AB4556">
      <w:r>
        <w:t xml:space="preserve">4 </w:t>
      </w:r>
      <w:r w:rsidR="00F83FC1">
        <w:tab/>
      </w:r>
      <w:r>
        <w:t xml:space="preserve">branch always </w:t>
      </w:r>
      <w:r w:rsidR="000F52A9">
        <w:t>to address in program memory given in the instruction</w:t>
      </w:r>
    </w:p>
    <w:p w14:paraId="07E4CD66" w14:textId="4303A026" w:rsidR="00BB45A5" w:rsidRDefault="00BB45A5" w:rsidP="00AB4556">
      <w:r>
        <w:t xml:space="preserve">5 </w:t>
      </w:r>
      <w:r w:rsidR="00F83FC1">
        <w:tab/>
      </w:r>
      <w:r>
        <w:t>branch</w:t>
      </w:r>
      <w:r w:rsidR="000F52A9">
        <w:t xml:space="preserve"> to program address</w:t>
      </w:r>
      <w:r>
        <w:t xml:space="preserve"> when </w:t>
      </w:r>
      <w:r w:rsidR="000F52A9">
        <w:t>ACC value</w:t>
      </w:r>
      <w:r>
        <w:t xml:space="preserve"> is not equal to zero</w:t>
      </w:r>
    </w:p>
    <w:p w14:paraId="569B9614" w14:textId="6D5678CF" w:rsidR="00BB45A5" w:rsidRDefault="00AB4556" w:rsidP="00AB4556">
      <w:r>
        <w:t xml:space="preserve">f   </w:t>
      </w:r>
      <w:r w:rsidR="00F83FC1">
        <w:tab/>
      </w:r>
      <w:r>
        <w:t xml:space="preserve">halt </w:t>
      </w:r>
    </w:p>
    <w:p w14:paraId="12A77035" w14:textId="77777777" w:rsidR="00BB45A5" w:rsidRDefault="00BB45A5" w:rsidP="00AB4556"/>
    <w:p w14:paraId="631A01F5" w14:textId="461C1ADE" w:rsidR="00AB4556" w:rsidRDefault="00BB45A5" w:rsidP="00AB4556">
      <w:r>
        <w:t xml:space="preserve">Note that </w:t>
      </w:r>
      <w:r w:rsidR="00945C3D">
        <w:t xml:space="preserve">CPU </w:t>
      </w:r>
      <w:r>
        <w:t>operations 4, 5 and f</w:t>
      </w:r>
      <w:r w:rsidR="00AB4556">
        <w:t xml:space="preserve"> </w:t>
      </w:r>
      <w:r>
        <w:t>do</w:t>
      </w:r>
      <w:r w:rsidR="00AB4556">
        <w:t xml:space="preserve"> not w</w:t>
      </w:r>
      <w:r>
        <w:t>ork</w:t>
      </w:r>
      <w:r w:rsidR="00AB4556">
        <w:t xml:space="preserve"> in the </w:t>
      </w:r>
      <w:r>
        <w:t>starter CPU circuit</w:t>
      </w:r>
      <w:r w:rsidR="00AB4556">
        <w:t xml:space="preserve"> provided</w:t>
      </w:r>
      <w:r>
        <w:t xml:space="preserve"> (they should be completed as tasks)</w:t>
      </w:r>
      <w:r w:rsidR="00945C3D">
        <w:t xml:space="preserve">. </w:t>
      </w:r>
      <w:r w:rsidR="00F53254">
        <w:t>There is flexibility to add more CPU operations as hex digits 6 to e do not have an operation assigned.</w:t>
      </w:r>
    </w:p>
    <w:p w14:paraId="77CA05D1" w14:textId="77777777" w:rsidR="00AB4556" w:rsidRDefault="00AB4556" w:rsidP="00AB4556"/>
    <w:p w14:paraId="1C4E1FC2" w14:textId="77777777" w:rsidR="00AB4556" w:rsidRDefault="00AB4556" w:rsidP="00AB4556">
      <w:r>
        <w:t>The ALU operations are as follows:</w:t>
      </w:r>
    </w:p>
    <w:p w14:paraId="7C2520A0" w14:textId="7D23BB73" w:rsidR="00AB4556" w:rsidRDefault="00AB4556" w:rsidP="00AB4556">
      <w:r>
        <w:t xml:space="preserve">0   </w:t>
      </w:r>
      <w:r w:rsidR="000F52A9">
        <w:tab/>
      </w:r>
      <w:r>
        <w:t>don't use (pass the new input to ACC)</w:t>
      </w:r>
    </w:p>
    <w:p w14:paraId="3761A172" w14:textId="5EDB2F53" w:rsidR="00AB4556" w:rsidRDefault="00AB4556" w:rsidP="00AB4556">
      <w:r>
        <w:t xml:space="preserve">1   </w:t>
      </w:r>
      <w:r w:rsidR="000F52A9">
        <w:tab/>
      </w:r>
      <w:r>
        <w:t xml:space="preserve">add </w:t>
      </w:r>
      <w:r w:rsidR="00BB45A5">
        <w:t>the two inputs</w:t>
      </w:r>
    </w:p>
    <w:p w14:paraId="377B6E0D" w14:textId="19B3696F" w:rsidR="00AB4556" w:rsidRDefault="00AB4556" w:rsidP="00AB4556">
      <w:r>
        <w:t xml:space="preserve">2   </w:t>
      </w:r>
      <w:r w:rsidR="000F52A9">
        <w:tab/>
      </w:r>
      <w:r w:rsidR="00BB45A5">
        <w:t xml:space="preserve">bitwise </w:t>
      </w:r>
      <w:proofErr w:type="spellStart"/>
      <w:r>
        <w:t>xor</w:t>
      </w:r>
      <w:proofErr w:type="spellEnd"/>
      <w:r w:rsidR="00BB45A5">
        <w:t xml:space="preserve"> of the two inputs </w:t>
      </w:r>
    </w:p>
    <w:p w14:paraId="6613423B" w14:textId="12E0787B" w:rsidR="00BB45A5" w:rsidRDefault="00BB45A5" w:rsidP="00AB4556">
      <w:r>
        <w:t xml:space="preserve">3  </w:t>
      </w:r>
      <w:r w:rsidR="000F52A9">
        <w:tab/>
      </w:r>
      <w:r>
        <w:t>multiply the two inputs</w:t>
      </w:r>
    </w:p>
    <w:p w14:paraId="1019E022" w14:textId="487AC027" w:rsidR="00BB45A5" w:rsidRDefault="00BB45A5" w:rsidP="00AB4556">
      <w:r>
        <w:t xml:space="preserve">4 </w:t>
      </w:r>
      <w:r w:rsidR="000F52A9">
        <w:tab/>
      </w:r>
      <w:r>
        <w:t>bitwise not on the input from the ACC</w:t>
      </w:r>
    </w:p>
    <w:p w14:paraId="1539C82F" w14:textId="66C30BB6" w:rsidR="00AB4556" w:rsidRDefault="00AB4556" w:rsidP="00AB4556"/>
    <w:p w14:paraId="63A532E3" w14:textId="043F6F0F" w:rsidR="00F53254" w:rsidRDefault="00F53254" w:rsidP="00AB4556">
      <w:r>
        <w:t>Note that ALU operations 3 and 4 do not work in the starter circuit provided (they should be completed as tasks).</w:t>
      </w:r>
      <w:r w:rsidR="00BC078B">
        <w:t xml:space="preserve"> Again, there is flexibility to add operations.</w:t>
      </w:r>
    </w:p>
    <w:p w14:paraId="6CE3A5BC" w14:textId="77777777" w:rsidR="00AB4556" w:rsidRDefault="00AB4556" w:rsidP="00AB4556"/>
    <w:p w14:paraId="2097A141" w14:textId="3989AE41" w:rsidR="00AB4556" w:rsidRDefault="00AE46ED" w:rsidP="00AE46ED">
      <w:pPr>
        <w:pStyle w:val="Heading2"/>
        <w:rPr>
          <w:lang w:val="en-US"/>
        </w:rPr>
      </w:pPr>
      <w:r>
        <w:rPr>
          <w:lang w:val="en-US"/>
        </w:rPr>
        <w:t>Looking at a demo program</w:t>
      </w:r>
    </w:p>
    <w:p w14:paraId="5E6DF117" w14:textId="6292ACE2" w:rsidR="00AE46ED" w:rsidRDefault="00AE46ED" w:rsidP="00AE46ED">
      <w:pPr>
        <w:rPr>
          <w:lang w:val="en-US"/>
        </w:rPr>
      </w:pPr>
    </w:p>
    <w:p w14:paraId="2FFF4A32" w14:textId="092FFEBF" w:rsidR="00AE46ED" w:rsidRDefault="00AE46ED" w:rsidP="00AE46ED">
      <w:pPr>
        <w:rPr>
          <w:lang w:val="en-US"/>
        </w:rPr>
      </w:pPr>
      <w:r>
        <w:rPr>
          <w:lang w:val="en-US"/>
        </w:rPr>
        <w:t>To look at the workings, we will look at a program that stores two numbers in the data memory and then adds and multiplies those numbers and stores the results and then the program stops. Not all these features work on the starter version of the CPU simulation.</w:t>
      </w:r>
      <w:r w:rsidR="00B245E7">
        <w:rPr>
          <w:lang w:val="en-US"/>
        </w:rPr>
        <w:t xml:space="preserve"> The video talks through running this program on a version of the CPU where multiplication has been implemented in the CPU.</w:t>
      </w:r>
    </w:p>
    <w:p w14:paraId="45980AFB" w14:textId="77777777" w:rsidR="00AE46ED" w:rsidRDefault="00AE46ED" w:rsidP="00AE46ED">
      <w:pPr>
        <w:rPr>
          <w:lang w:val="en-US"/>
        </w:rPr>
      </w:pPr>
    </w:p>
    <w:p w14:paraId="5C2E532D" w14:textId="38E23FB2" w:rsidR="00AE46ED" w:rsidRDefault="00AE46ED" w:rsidP="00AE46ED">
      <w:pPr>
        <w:rPr>
          <w:lang w:val="en-US"/>
        </w:rPr>
      </w:pPr>
      <w:r>
        <w:rPr>
          <w:lang w:val="en-US"/>
        </w:rPr>
        <w:t>The program to load into the program memory reads as follows:</w:t>
      </w:r>
    </w:p>
    <w:p w14:paraId="33878B0C" w14:textId="77777777" w:rsidR="00AE46ED" w:rsidRPr="00AE46ED" w:rsidRDefault="00AE46ED" w:rsidP="00AE46ED">
      <w:pPr>
        <w:rPr>
          <w:rFonts w:ascii="Consolas" w:hAnsi="Consolas"/>
          <w:lang w:val="en-US"/>
        </w:rPr>
      </w:pPr>
      <w:r w:rsidRPr="00AE46ED">
        <w:rPr>
          <w:rFonts w:ascii="Consolas" w:hAnsi="Consolas"/>
          <w:lang w:val="en-US"/>
        </w:rPr>
        <w:t>v2.0 raw</w:t>
      </w:r>
    </w:p>
    <w:p w14:paraId="6A8DF579" w14:textId="4954DD78" w:rsidR="00AE46ED" w:rsidRDefault="00AE46ED" w:rsidP="00AE46ED">
      <w:pPr>
        <w:rPr>
          <w:rFonts w:ascii="Consolas" w:hAnsi="Consolas"/>
          <w:lang w:val="en-US"/>
        </w:rPr>
      </w:pPr>
      <w:r w:rsidRPr="00AE46ED">
        <w:rPr>
          <w:rFonts w:ascii="Consolas" w:hAnsi="Consolas"/>
          <w:lang w:val="en-US"/>
        </w:rPr>
        <w:t>100f 3004 100a 3005 2104 3000 2004 2305 3001 f000</w:t>
      </w:r>
    </w:p>
    <w:p w14:paraId="57C12E3E" w14:textId="2917DEB6" w:rsidR="00AE46ED" w:rsidRDefault="00AE46ED" w:rsidP="00AE46ED">
      <w:pPr>
        <w:rPr>
          <w:rFonts w:ascii="Consolas" w:hAnsi="Consolas"/>
          <w:lang w:val="en-US"/>
        </w:rPr>
      </w:pPr>
    </w:p>
    <w:p w14:paraId="13C7ABF6" w14:textId="529696DF" w:rsidR="00AE46ED" w:rsidRDefault="00AE46ED" w:rsidP="00AE46ED">
      <w:pPr>
        <w:rPr>
          <w:lang w:val="en-US"/>
        </w:rPr>
      </w:pPr>
      <w:r>
        <w:rPr>
          <w:lang w:val="en-US"/>
        </w:rPr>
        <w:t>Looking at each instruction in turn</w:t>
      </w:r>
    </w:p>
    <w:tbl>
      <w:tblPr>
        <w:tblStyle w:val="TableGrid"/>
        <w:tblW w:w="0" w:type="auto"/>
        <w:tblLook w:val="04A0" w:firstRow="1" w:lastRow="0" w:firstColumn="1" w:lastColumn="0" w:noHBand="0" w:noVBand="1"/>
      </w:tblPr>
      <w:tblGrid>
        <w:gridCol w:w="1128"/>
        <w:gridCol w:w="1095"/>
        <w:gridCol w:w="1316"/>
        <w:gridCol w:w="5477"/>
      </w:tblGrid>
      <w:tr w:rsidR="00AE46ED" w14:paraId="5E95493A" w14:textId="77777777" w:rsidTr="00AE46ED">
        <w:tc>
          <w:tcPr>
            <w:tcW w:w="1128" w:type="dxa"/>
          </w:tcPr>
          <w:p w14:paraId="1E0E51FD" w14:textId="108FF073" w:rsidR="00AE46ED" w:rsidRDefault="00AE46ED" w:rsidP="00AE46ED">
            <w:pPr>
              <w:rPr>
                <w:lang w:val="en-US"/>
              </w:rPr>
            </w:pPr>
            <w:r>
              <w:rPr>
                <w:lang w:val="en-US"/>
              </w:rPr>
              <w:t>CPU operation</w:t>
            </w:r>
          </w:p>
        </w:tc>
        <w:tc>
          <w:tcPr>
            <w:tcW w:w="1095" w:type="dxa"/>
          </w:tcPr>
          <w:p w14:paraId="266C22AA" w14:textId="6B5441FB" w:rsidR="00AE46ED" w:rsidRDefault="00AE46ED" w:rsidP="00AE46ED">
            <w:pPr>
              <w:rPr>
                <w:lang w:val="en-US"/>
              </w:rPr>
            </w:pPr>
            <w:r>
              <w:rPr>
                <w:lang w:val="en-US"/>
              </w:rPr>
              <w:t>ALU operation</w:t>
            </w:r>
          </w:p>
        </w:tc>
        <w:tc>
          <w:tcPr>
            <w:tcW w:w="1316" w:type="dxa"/>
          </w:tcPr>
          <w:p w14:paraId="1D7A9FBD" w14:textId="03AE910F" w:rsidR="00AE46ED" w:rsidRDefault="00AE46ED" w:rsidP="00AE46ED">
            <w:pPr>
              <w:rPr>
                <w:lang w:val="en-US"/>
              </w:rPr>
            </w:pPr>
            <w:r>
              <w:rPr>
                <w:lang w:val="en-US"/>
              </w:rPr>
              <w:t>Address or immediate</w:t>
            </w:r>
          </w:p>
        </w:tc>
        <w:tc>
          <w:tcPr>
            <w:tcW w:w="5477" w:type="dxa"/>
          </w:tcPr>
          <w:p w14:paraId="044ED02F" w14:textId="21A41055" w:rsidR="00AE46ED" w:rsidRDefault="00AE46ED" w:rsidP="00AE46ED">
            <w:pPr>
              <w:rPr>
                <w:lang w:val="en-US"/>
              </w:rPr>
            </w:pPr>
            <w:r>
              <w:rPr>
                <w:lang w:val="en-US"/>
              </w:rPr>
              <w:t>Result</w:t>
            </w:r>
          </w:p>
        </w:tc>
      </w:tr>
      <w:tr w:rsidR="00AE46ED" w14:paraId="2FBEAB2F" w14:textId="77777777" w:rsidTr="00AE46ED">
        <w:tc>
          <w:tcPr>
            <w:tcW w:w="1128" w:type="dxa"/>
          </w:tcPr>
          <w:p w14:paraId="20273214" w14:textId="2E135809" w:rsidR="00AE46ED" w:rsidRPr="00AE46ED" w:rsidRDefault="00AE46ED" w:rsidP="00AE46ED">
            <w:pPr>
              <w:rPr>
                <w:rFonts w:ascii="Consolas" w:hAnsi="Consolas"/>
                <w:lang w:val="en-US"/>
              </w:rPr>
            </w:pPr>
            <w:r w:rsidRPr="00AE46ED">
              <w:rPr>
                <w:rFonts w:ascii="Consolas" w:hAnsi="Consolas"/>
                <w:lang w:val="en-US"/>
              </w:rPr>
              <w:t>1</w:t>
            </w:r>
          </w:p>
        </w:tc>
        <w:tc>
          <w:tcPr>
            <w:tcW w:w="1095" w:type="dxa"/>
          </w:tcPr>
          <w:p w14:paraId="1AB8F459" w14:textId="37250BDD" w:rsidR="00AE46ED" w:rsidRPr="00AE46ED" w:rsidRDefault="00AE46ED" w:rsidP="00AE46ED">
            <w:pPr>
              <w:rPr>
                <w:rFonts w:ascii="Consolas" w:hAnsi="Consolas"/>
                <w:lang w:val="en-US"/>
              </w:rPr>
            </w:pPr>
            <w:r w:rsidRPr="00AE46ED">
              <w:rPr>
                <w:rFonts w:ascii="Consolas" w:hAnsi="Consolas"/>
                <w:lang w:val="en-US"/>
              </w:rPr>
              <w:t>0</w:t>
            </w:r>
          </w:p>
        </w:tc>
        <w:tc>
          <w:tcPr>
            <w:tcW w:w="1316" w:type="dxa"/>
          </w:tcPr>
          <w:p w14:paraId="4482ADF5" w14:textId="28089574" w:rsidR="00AE46ED" w:rsidRPr="00AE46ED" w:rsidRDefault="00AE46ED" w:rsidP="00AE46ED">
            <w:pPr>
              <w:rPr>
                <w:rFonts w:ascii="Consolas" w:hAnsi="Consolas"/>
                <w:lang w:val="en-US"/>
              </w:rPr>
            </w:pPr>
            <w:r w:rsidRPr="00AE46ED">
              <w:rPr>
                <w:rFonts w:ascii="Consolas" w:hAnsi="Consolas"/>
                <w:lang w:val="en-US"/>
              </w:rPr>
              <w:t>0f</w:t>
            </w:r>
          </w:p>
        </w:tc>
        <w:tc>
          <w:tcPr>
            <w:tcW w:w="5477" w:type="dxa"/>
          </w:tcPr>
          <w:p w14:paraId="64586F9C" w14:textId="4DAE9736" w:rsidR="00AE46ED" w:rsidRDefault="008D4B3B" w:rsidP="00AE46ED">
            <w:pPr>
              <w:rPr>
                <w:lang w:val="en-US"/>
              </w:rPr>
            </w:pPr>
            <w:r>
              <w:rPr>
                <w:lang w:val="en-US"/>
              </w:rPr>
              <w:t xml:space="preserve">Pass immediate (hex) value of 0f through the ALU to the accumulator (decimal value 15) </w:t>
            </w:r>
          </w:p>
        </w:tc>
      </w:tr>
      <w:tr w:rsidR="00AE46ED" w14:paraId="70EAAA3B" w14:textId="77777777" w:rsidTr="00AE46ED">
        <w:tc>
          <w:tcPr>
            <w:tcW w:w="1128" w:type="dxa"/>
          </w:tcPr>
          <w:p w14:paraId="40B9F90D" w14:textId="6C5A4E97" w:rsidR="00AE46ED" w:rsidRPr="00AE46ED" w:rsidRDefault="00AE46ED" w:rsidP="00AE46ED">
            <w:pPr>
              <w:rPr>
                <w:rFonts w:ascii="Consolas" w:hAnsi="Consolas"/>
                <w:lang w:val="en-US"/>
              </w:rPr>
            </w:pPr>
            <w:r w:rsidRPr="00AE46ED">
              <w:rPr>
                <w:rFonts w:ascii="Consolas" w:hAnsi="Consolas"/>
                <w:lang w:val="en-US"/>
              </w:rPr>
              <w:lastRenderedPageBreak/>
              <w:t>3</w:t>
            </w:r>
          </w:p>
        </w:tc>
        <w:tc>
          <w:tcPr>
            <w:tcW w:w="1095" w:type="dxa"/>
          </w:tcPr>
          <w:p w14:paraId="39942C6F" w14:textId="5F85F3AF" w:rsidR="00AE46ED" w:rsidRPr="00AE46ED" w:rsidRDefault="00AE46ED" w:rsidP="00AE46ED">
            <w:pPr>
              <w:rPr>
                <w:rFonts w:ascii="Consolas" w:hAnsi="Consolas"/>
                <w:lang w:val="en-US"/>
              </w:rPr>
            </w:pPr>
            <w:r w:rsidRPr="00AE46ED">
              <w:rPr>
                <w:rFonts w:ascii="Consolas" w:hAnsi="Consolas"/>
                <w:lang w:val="en-US"/>
              </w:rPr>
              <w:t>0</w:t>
            </w:r>
          </w:p>
        </w:tc>
        <w:tc>
          <w:tcPr>
            <w:tcW w:w="1316" w:type="dxa"/>
          </w:tcPr>
          <w:p w14:paraId="04796775" w14:textId="7A3FBD4F" w:rsidR="00AE46ED" w:rsidRPr="00AE46ED" w:rsidRDefault="00AE46ED" w:rsidP="00AE46ED">
            <w:pPr>
              <w:rPr>
                <w:rFonts w:ascii="Consolas" w:hAnsi="Consolas"/>
                <w:lang w:val="en-US"/>
              </w:rPr>
            </w:pPr>
            <w:r w:rsidRPr="00AE46ED">
              <w:rPr>
                <w:rFonts w:ascii="Consolas" w:hAnsi="Consolas"/>
                <w:lang w:val="en-US"/>
              </w:rPr>
              <w:t>04</w:t>
            </w:r>
          </w:p>
        </w:tc>
        <w:tc>
          <w:tcPr>
            <w:tcW w:w="5477" w:type="dxa"/>
          </w:tcPr>
          <w:p w14:paraId="4082B1C5" w14:textId="243A22B6" w:rsidR="00AE46ED" w:rsidRDefault="008D4B3B" w:rsidP="00AE46ED">
            <w:pPr>
              <w:rPr>
                <w:lang w:val="en-US"/>
              </w:rPr>
            </w:pPr>
            <w:r>
              <w:rPr>
                <w:lang w:val="en-US"/>
              </w:rPr>
              <w:t>Copy the current value in the accumulator to the data memory given by the address (04)</w:t>
            </w:r>
          </w:p>
        </w:tc>
      </w:tr>
      <w:tr w:rsidR="00AE46ED" w14:paraId="11E9F70B" w14:textId="77777777" w:rsidTr="00AE46ED">
        <w:tc>
          <w:tcPr>
            <w:tcW w:w="1128" w:type="dxa"/>
          </w:tcPr>
          <w:p w14:paraId="75918733" w14:textId="7A4E818C" w:rsidR="00AE46ED" w:rsidRPr="00AE46ED" w:rsidRDefault="00AE46ED" w:rsidP="00AE46ED">
            <w:pPr>
              <w:rPr>
                <w:rFonts w:ascii="Consolas" w:hAnsi="Consolas"/>
                <w:lang w:val="en-US"/>
              </w:rPr>
            </w:pPr>
            <w:r w:rsidRPr="00AE46ED">
              <w:rPr>
                <w:rFonts w:ascii="Consolas" w:hAnsi="Consolas"/>
                <w:lang w:val="en-US"/>
              </w:rPr>
              <w:t>1</w:t>
            </w:r>
          </w:p>
        </w:tc>
        <w:tc>
          <w:tcPr>
            <w:tcW w:w="1095" w:type="dxa"/>
          </w:tcPr>
          <w:p w14:paraId="6AFCB3C6" w14:textId="30CCCFD2" w:rsidR="00AE46ED" w:rsidRPr="00AE46ED" w:rsidRDefault="00AE46ED" w:rsidP="00AE46ED">
            <w:pPr>
              <w:rPr>
                <w:rFonts w:ascii="Consolas" w:hAnsi="Consolas"/>
                <w:lang w:val="en-US"/>
              </w:rPr>
            </w:pPr>
            <w:r w:rsidRPr="00AE46ED">
              <w:rPr>
                <w:rFonts w:ascii="Consolas" w:hAnsi="Consolas"/>
                <w:lang w:val="en-US"/>
              </w:rPr>
              <w:t>0</w:t>
            </w:r>
          </w:p>
        </w:tc>
        <w:tc>
          <w:tcPr>
            <w:tcW w:w="1316" w:type="dxa"/>
          </w:tcPr>
          <w:p w14:paraId="7B89A3B2" w14:textId="03DF6157" w:rsidR="00AE46ED" w:rsidRPr="00AE46ED" w:rsidRDefault="00AE46ED" w:rsidP="00AE46ED">
            <w:pPr>
              <w:rPr>
                <w:rFonts w:ascii="Consolas" w:hAnsi="Consolas"/>
                <w:lang w:val="en-US"/>
              </w:rPr>
            </w:pPr>
            <w:r w:rsidRPr="00AE46ED">
              <w:rPr>
                <w:rFonts w:ascii="Consolas" w:hAnsi="Consolas"/>
                <w:lang w:val="en-US"/>
              </w:rPr>
              <w:t>0a</w:t>
            </w:r>
          </w:p>
        </w:tc>
        <w:tc>
          <w:tcPr>
            <w:tcW w:w="5477" w:type="dxa"/>
          </w:tcPr>
          <w:p w14:paraId="6A59CBBD" w14:textId="48FC0370" w:rsidR="00AE46ED" w:rsidRDefault="008D4B3B" w:rsidP="00AE46ED">
            <w:pPr>
              <w:rPr>
                <w:lang w:val="en-US"/>
              </w:rPr>
            </w:pPr>
            <w:r>
              <w:rPr>
                <w:lang w:val="en-US"/>
              </w:rPr>
              <w:t>Pass immediate (hex) value of 0a through the ALU to the accumulator (decimal value 10). This will overwrite the previous value on the accumulator.</w:t>
            </w:r>
          </w:p>
        </w:tc>
      </w:tr>
      <w:tr w:rsidR="008D4B3B" w14:paraId="5A613A18" w14:textId="77777777" w:rsidTr="00AE46ED">
        <w:tc>
          <w:tcPr>
            <w:tcW w:w="1128" w:type="dxa"/>
          </w:tcPr>
          <w:p w14:paraId="57B70B41" w14:textId="2BA5E780" w:rsidR="008D4B3B" w:rsidRPr="00AE46ED" w:rsidRDefault="008D4B3B" w:rsidP="008D4B3B">
            <w:pPr>
              <w:rPr>
                <w:rFonts w:ascii="Consolas" w:hAnsi="Consolas"/>
                <w:lang w:val="en-US"/>
              </w:rPr>
            </w:pPr>
            <w:r w:rsidRPr="00AE46ED">
              <w:rPr>
                <w:rFonts w:ascii="Consolas" w:hAnsi="Consolas"/>
                <w:lang w:val="en-US"/>
              </w:rPr>
              <w:t>3</w:t>
            </w:r>
          </w:p>
        </w:tc>
        <w:tc>
          <w:tcPr>
            <w:tcW w:w="1095" w:type="dxa"/>
          </w:tcPr>
          <w:p w14:paraId="2437A78A" w14:textId="16AEE960" w:rsidR="008D4B3B" w:rsidRPr="00AE46ED" w:rsidRDefault="008D4B3B" w:rsidP="008D4B3B">
            <w:pPr>
              <w:rPr>
                <w:rFonts w:ascii="Consolas" w:hAnsi="Consolas"/>
                <w:lang w:val="en-US"/>
              </w:rPr>
            </w:pPr>
            <w:r w:rsidRPr="00AE46ED">
              <w:rPr>
                <w:rFonts w:ascii="Consolas" w:hAnsi="Consolas"/>
                <w:lang w:val="en-US"/>
              </w:rPr>
              <w:t>0</w:t>
            </w:r>
          </w:p>
        </w:tc>
        <w:tc>
          <w:tcPr>
            <w:tcW w:w="1316" w:type="dxa"/>
          </w:tcPr>
          <w:p w14:paraId="06231454" w14:textId="452CD3B9" w:rsidR="008D4B3B" w:rsidRPr="00AE46ED" w:rsidRDefault="008D4B3B" w:rsidP="008D4B3B">
            <w:pPr>
              <w:rPr>
                <w:rFonts w:ascii="Consolas" w:hAnsi="Consolas"/>
                <w:lang w:val="en-US"/>
              </w:rPr>
            </w:pPr>
            <w:r w:rsidRPr="00AE46ED">
              <w:rPr>
                <w:rFonts w:ascii="Consolas" w:hAnsi="Consolas"/>
                <w:lang w:val="en-US"/>
              </w:rPr>
              <w:t>05</w:t>
            </w:r>
          </w:p>
        </w:tc>
        <w:tc>
          <w:tcPr>
            <w:tcW w:w="5477" w:type="dxa"/>
          </w:tcPr>
          <w:p w14:paraId="0ACFA107" w14:textId="132FD945" w:rsidR="008D4B3B" w:rsidRDefault="008D4B3B" w:rsidP="008D4B3B">
            <w:pPr>
              <w:rPr>
                <w:lang w:val="en-US"/>
              </w:rPr>
            </w:pPr>
            <w:r>
              <w:rPr>
                <w:lang w:val="en-US"/>
              </w:rPr>
              <w:t>Copy the current value in the accumulator to the data memory given by the address (05)</w:t>
            </w:r>
          </w:p>
        </w:tc>
      </w:tr>
      <w:tr w:rsidR="008D4B3B" w14:paraId="2902ED49" w14:textId="77777777" w:rsidTr="00AE46ED">
        <w:tc>
          <w:tcPr>
            <w:tcW w:w="1128" w:type="dxa"/>
          </w:tcPr>
          <w:p w14:paraId="5EFE9F88" w14:textId="63C34954" w:rsidR="008D4B3B" w:rsidRPr="00AE46ED" w:rsidRDefault="008D4B3B" w:rsidP="008D4B3B">
            <w:pPr>
              <w:rPr>
                <w:rFonts w:ascii="Consolas" w:hAnsi="Consolas"/>
                <w:lang w:val="en-US"/>
              </w:rPr>
            </w:pPr>
            <w:r w:rsidRPr="00AE46ED">
              <w:rPr>
                <w:rFonts w:ascii="Consolas" w:hAnsi="Consolas"/>
                <w:lang w:val="en-US"/>
              </w:rPr>
              <w:t>2</w:t>
            </w:r>
          </w:p>
        </w:tc>
        <w:tc>
          <w:tcPr>
            <w:tcW w:w="1095" w:type="dxa"/>
          </w:tcPr>
          <w:p w14:paraId="693B0510" w14:textId="55E115A6" w:rsidR="008D4B3B" w:rsidRPr="00AE46ED" w:rsidRDefault="008D4B3B" w:rsidP="008D4B3B">
            <w:pPr>
              <w:rPr>
                <w:rFonts w:ascii="Consolas" w:hAnsi="Consolas"/>
                <w:lang w:val="en-US"/>
              </w:rPr>
            </w:pPr>
            <w:r w:rsidRPr="00AE46ED">
              <w:rPr>
                <w:rFonts w:ascii="Consolas" w:hAnsi="Consolas"/>
                <w:lang w:val="en-US"/>
              </w:rPr>
              <w:t>1</w:t>
            </w:r>
          </w:p>
        </w:tc>
        <w:tc>
          <w:tcPr>
            <w:tcW w:w="1316" w:type="dxa"/>
          </w:tcPr>
          <w:p w14:paraId="183E1CCB" w14:textId="570AA733" w:rsidR="008D4B3B" w:rsidRPr="00AE46ED" w:rsidRDefault="008D4B3B" w:rsidP="008D4B3B">
            <w:pPr>
              <w:rPr>
                <w:rFonts w:ascii="Consolas" w:hAnsi="Consolas"/>
                <w:lang w:val="en-US"/>
              </w:rPr>
            </w:pPr>
            <w:r w:rsidRPr="00AE46ED">
              <w:rPr>
                <w:rFonts w:ascii="Consolas" w:hAnsi="Consolas"/>
                <w:lang w:val="en-US"/>
              </w:rPr>
              <w:t>04</w:t>
            </w:r>
          </w:p>
        </w:tc>
        <w:tc>
          <w:tcPr>
            <w:tcW w:w="5477" w:type="dxa"/>
          </w:tcPr>
          <w:p w14:paraId="21E35364" w14:textId="27F33C54" w:rsidR="008D4B3B" w:rsidRDefault="008D4B3B" w:rsidP="008D4B3B">
            <w:pPr>
              <w:rPr>
                <w:lang w:val="en-US"/>
              </w:rPr>
            </w:pPr>
            <w:r>
              <w:rPr>
                <w:lang w:val="en-US"/>
              </w:rPr>
              <w:t xml:space="preserve">Use the ALU </w:t>
            </w:r>
            <w:r w:rsidRPr="008D4B3B">
              <w:rPr>
                <w:b/>
                <w:bCs/>
                <w:lang w:val="en-US"/>
              </w:rPr>
              <w:t>add</w:t>
            </w:r>
            <w:r>
              <w:rPr>
                <w:lang w:val="en-US"/>
              </w:rPr>
              <w:t xml:space="preserve"> operation with the value from the data memory at address 04 (remember that one input will be from the accumulator) (in decimal we are adding 15 + 10 =25, which is 19 in hex). This will overwrite the previous value on the accumulator.</w:t>
            </w:r>
          </w:p>
        </w:tc>
      </w:tr>
      <w:tr w:rsidR="008D4B3B" w14:paraId="7EDCEB89" w14:textId="77777777" w:rsidTr="00AE46ED">
        <w:tc>
          <w:tcPr>
            <w:tcW w:w="1128" w:type="dxa"/>
          </w:tcPr>
          <w:p w14:paraId="7055C7B5" w14:textId="4EBD25C5" w:rsidR="008D4B3B" w:rsidRPr="00AE46ED" w:rsidRDefault="008D4B3B" w:rsidP="008D4B3B">
            <w:pPr>
              <w:rPr>
                <w:rFonts w:ascii="Consolas" w:hAnsi="Consolas"/>
                <w:lang w:val="en-US"/>
              </w:rPr>
            </w:pPr>
            <w:r w:rsidRPr="00AE46ED">
              <w:rPr>
                <w:rFonts w:ascii="Consolas" w:hAnsi="Consolas"/>
                <w:lang w:val="en-US"/>
              </w:rPr>
              <w:t>3</w:t>
            </w:r>
          </w:p>
        </w:tc>
        <w:tc>
          <w:tcPr>
            <w:tcW w:w="1095" w:type="dxa"/>
          </w:tcPr>
          <w:p w14:paraId="25DB61D1" w14:textId="495ED307" w:rsidR="008D4B3B" w:rsidRPr="00AE46ED" w:rsidRDefault="008D4B3B" w:rsidP="008D4B3B">
            <w:pPr>
              <w:rPr>
                <w:rFonts w:ascii="Consolas" w:hAnsi="Consolas"/>
                <w:lang w:val="en-US"/>
              </w:rPr>
            </w:pPr>
            <w:r w:rsidRPr="00AE46ED">
              <w:rPr>
                <w:rFonts w:ascii="Consolas" w:hAnsi="Consolas"/>
                <w:lang w:val="en-US"/>
              </w:rPr>
              <w:t>0</w:t>
            </w:r>
          </w:p>
        </w:tc>
        <w:tc>
          <w:tcPr>
            <w:tcW w:w="1316" w:type="dxa"/>
          </w:tcPr>
          <w:p w14:paraId="6C445A87" w14:textId="0A5B70B5" w:rsidR="008D4B3B" w:rsidRPr="00AE46ED" w:rsidRDefault="008D4B3B" w:rsidP="008D4B3B">
            <w:pPr>
              <w:rPr>
                <w:rFonts w:ascii="Consolas" w:hAnsi="Consolas"/>
                <w:lang w:val="en-US"/>
              </w:rPr>
            </w:pPr>
            <w:r w:rsidRPr="00AE46ED">
              <w:rPr>
                <w:rFonts w:ascii="Consolas" w:hAnsi="Consolas"/>
                <w:lang w:val="en-US"/>
              </w:rPr>
              <w:t>00</w:t>
            </w:r>
          </w:p>
        </w:tc>
        <w:tc>
          <w:tcPr>
            <w:tcW w:w="5477" w:type="dxa"/>
          </w:tcPr>
          <w:p w14:paraId="1551D173" w14:textId="627A88CC" w:rsidR="008D4B3B" w:rsidRDefault="008D4B3B" w:rsidP="008D4B3B">
            <w:pPr>
              <w:rPr>
                <w:lang w:val="en-US"/>
              </w:rPr>
            </w:pPr>
            <w:r>
              <w:rPr>
                <w:lang w:val="en-US"/>
              </w:rPr>
              <w:t>Copy the current value in the accumulator to the data memory given by the address (00) (So that will hold hex 19)</w:t>
            </w:r>
          </w:p>
        </w:tc>
      </w:tr>
      <w:tr w:rsidR="008D4B3B" w14:paraId="5D20D442" w14:textId="77777777" w:rsidTr="00AE46ED">
        <w:tc>
          <w:tcPr>
            <w:tcW w:w="1128" w:type="dxa"/>
          </w:tcPr>
          <w:p w14:paraId="7C44E0E6" w14:textId="703A2DD8" w:rsidR="008D4B3B" w:rsidRPr="00AE46ED" w:rsidRDefault="008D4B3B" w:rsidP="008D4B3B">
            <w:pPr>
              <w:rPr>
                <w:rFonts w:ascii="Consolas" w:hAnsi="Consolas"/>
                <w:lang w:val="en-US"/>
              </w:rPr>
            </w:pPr>
            <w:r w:rsidRPr="00AE46ED">
              <w:rPr>
                <w:rFonts w:ascii="Consolas" w:hAnsi="Consolas"/>
                <w:lang w:val="en-US"/>
              </w:rPr>
              <w:t>2</w:t>
            </w:r>
          </w:p>
        </w:tc>
        <w:tc>
          <w:tcPr>
            <w:tcW w:w="1095" w:type="dxa"/>
          </w:tcPr>
          <w:p w14:paraId="7974DAC0" w14:textId="02FDA10C" w:rsidR="008D4B3B" w:rsidRPr="00AE46ED" w:rsidRDefault="008D4B3B" w:rsidP="008D4B3B">
            <w:pPr>
              <w:rPr>
                <w:rFonts w:ascii="Consolas" w:hAnsi="Consolas"/>
                <w:lang w:val="en-US"/>
              </w:rPr>
            </w:pPr>
            <w:r w:rsidRPr="00AE46ED">
              <w:rPr>
                <w:rFonts w:ascii="Consolas" w:hAnsi="Consolas"/>
                <w:lang w:val="en-US"/>
              </w:rPr>
              <w:t>0</w:t>
            </w:r>
          </w:p>
        </w:tc>
        <w:tc>
          <w:tcPr>
            <w:tcW w:w="1316" w:type="dxa"/>
          </w:tcPr>
          <w:p w14:paraId="12F8FA0E" w14:textId="4DE9B3D0" w:rsidR="008D4B3B" w:rsidRPr="00AE46ED" w:rsidRDefault="008D4B3B" w:rsidP="008D4B3B">
            <w:pPr>
              <w:rPr>
                <w:rFonts w:ascii="Consolas" w:hAnsi="Consolas"/>
                <w:lang w:val="en-US"/>
              </w:rPr>
            </w:pPr>
            <w:r w:rsidRPr="00AE46ED">
              <w:rPr>
                <w:rFonts w:ascii="Consolas" w:hAnsi="Consolas"/>
                <w:lang w:val="en-US"/>
              </w:rPr>
              <w:t>04</w:t>
            </w:r>
          </w:p>
        </w:tc>
        <w:tc>
          <w:tcPr>
            <w:tcW w:w="5477" w:type="dxa"/>
          </w:tcPr>
          <w:p w14:paraId="749D99C3" w14:textId="40CE2EA3" w:rsidR="008D4B3B" w:rsidRDefault="008D4B3B" w:rsidP="008D4B3B">
            <w:pPr>
              <w:rPr>
                <w:lang w:val="en-US"/>
              </w:rPr>
            </w:pPr>
            <w:r>
              <w:rPr>
                <w:lang w:val="en-US"/>
              </w:rPr>
              <w:t>Pass the value from the data memory at address 4 through the ALU to the accumulator. We stored hex 0f (decimal 15) at address 04 in the data memory, so that will now appear on the ACC.</w:t>
            </w:r>
          </w:p>
        </w:tc>
      </w:tr>
      <w:tr w:rsidR="008D4B3B" w14:paraId="1F0A7BC0" w14:textId="77777777" w:rsidTr="00AE46ED">
        <w:tc>
          <w:tcPr>
            <w:tcW w:w="1128" w:type="dxa"/>
          </w:tcPr>
          <w:p w14:paraId="2AC71A87" w14:textId="19A4159F" w:rsidR="008D4B3B" w:rsidRPr="00AE46ED" w:rsidRDefault="008D4B3B" w:rsidP="008D4B3B">
            <w:pPr>
              <w:rPr>
                <w:rFonts w:ascii="Consolas" w:hAnsi="Consolas"/>
                <w:lang w:val="en-US"/>
              </w:rPr>
            </w:pPr>
            <w:r w:rsidRPr="00AE46ED">
              <w:rPr>
                <w:rFonts w:ascii="Consolas" w:hAnsi="Consolas"/>
                <w:lang w:val="en-US"/>
              </w:rPr>
              <w:t>2</w:t>
            </w:r>
          </w:p>
        </w:tc>
        <w:tc>
          <w:tcPr>
            <w:tcW w:w="1095" w:type="dxa"/>
          </w:tcPr>
          <w:p w14:paraId="33517A38" w14:textId="46DE2D2F" w:rsidR="008D4B3B" w:rsidRPr="00AE46ED" w:rsidRDefault="008D4B3B" w:rsidP="008D4B3B">
            <w:pPr>
              <w:rPr>
                <w:rFonts w:ascii="Consolas" w:hAnsi="Consolas"/>
                <w:lang w:val="en-US"/>
              </w:rPr>
            </w:pPr>
            <w:r w:rsidRPr="00AE46ED">
              <w:rPr>
                <w:rFonts w:ascii="Consolas" w:hAnsi="Consolas"/>
                <w:lang w:val="en-US"/>
              </w:rPr>
              <w:t>3</w:t>
            </w:r>
          </w:p>
        </w:tc>
        <w:tc>
          <w:tcPr>
            <w:tcW w:w="1316" w:type="dxa"/>
          </w:tcPr>
          <w:p w14:paraId="57CA93A1" w14:textId="22A17A8E" w:rsidR="008D4B3B" w:rsidRPr="00AE46ED" w:rsidRDefault="008D4B3B" w:rsidP="008D4B3B">
            <w:pPr>
              <w:rPr>
                <w:rFonts w:ascii="Consolas" w:hAnsi="Consolas"/>
                <w:lang w:val="en-US"/>
              </w:rPr>
            </w:pPr>
            <w:r w:rsidRPr="00AE46ED">
              <w:rPr>
                <w:rFonts w:ascii="Consolas" w:hAnsi="Consolas"/>
                <w:lang w:val="en-US"/>
              </w:rPr>
              <w:t>05</w:t>
            </w:r>
          </w:p>
        </w:tc>
        <w:tc>
          <w:tcPr>
            <w:tcW w:w="5477" w:type="dxa"/>
          </w:tcPr>
          <w:p w14:paraId="118E66CD" w14:textId="7613CA12" w:rsidR="008D4B3B" w:rsidRDefault="008D4B3B" w:rsidP="008D4B3B">
            <w:pPr>
              <w:rPr>
                <w:lang w:val="en-US"/>
              </w:rPr>
            </w:pPr>
            <w:r>
              <w:rPr>
                <w:lang w:val="en-US"/>
              </w:rPr>
              <w:t xml:space="preserve">Use the ALU </w:t>
            </w:r>
            <w:r w:rsidRPr="008D4B3B">
              <w:rPr>
                <w:b/>
                <w:bCs/>
                <w:lang w:val="en-US"/>
              </w:rPr>
              <w:t>multiply</w:t>
            </w:r>
            <w:r>
              <w:rPr>
                <w:lang w:val="en-US"/>
              </w:rPr>
              <w:t xml:space="preserve"> operation with the value from the data memory at address 05 (remember that one input will be from the accumulator) (in decimal we are calculating 15 * 10 = 150, which is 96 in hex). This will overwrite the previous value on the accumulator.</w:t>
            </w:r>
          </w:p>
        </w:tc>
      </w:tr>
      <w:tr w:rsidR="008D4B3B" w14:paraId="0BE46540" w14:textId="77777777" w:rsidTr="00AE46ED">
        <w:tc>
          <w:tcPr>
            <w:tcW w:w="1128" w:type="dxa"/>
          </w:tcPr>
          <w:p w14:paraId="0A49ABA6" w14:textId="27E75A2D" w:rsidR="008D4B3B" w:rsidRPr="00AE46ED" w:rsidRDefault="008D4B3B" w:rsidP="008D4B3B">
            <w:pPr>
              <w:rPr>
                <w:rFonts w:ascii="Consolas" w:hAnsi="Consolas"/>
                <w:lang w:val="en-US"/>
              </w:rPr>
            </w:pPr>
            <w:r w:rsidRPr="00AE46ED">
              <w:rPr>
                <w:rFonts w:ascii="Consolas" w:hAnsi="Consolas"/>
                <w:lang w:val="en-US"/>
              </w:rPr>
              <w:t>3</w:t>
            </w:r>
          </w:p>
        </w:tc>
        <w:tc>
          <w:tcPr>
            <w:tcW w:w="1095" w:type="dxa"/>
          </w:tcPr>
          <w:p w14:paraId="474AB135" w14:textId="717B39DA" w:rsidR="008D4B3B" w:rsidRPr="00AE46ED" w:rsidRDefault="008D4B3B" w:rsidP="008D4B3B">
            <w:pPr>
              <w:rPr>
                <w:rFonts w:ascii="Consolas" w:hAnsi="Consolas"/>
                <w:lang w:val="en-US"/>
              </w:rPr>
            </w:pPr>
            <w:r w:rsidRPr="00AE46ED">
              <w:rPr>
                <w:rFonts w:ascii="Consolas" w:hAnsi="Consolas"/>
                <w:lang w:val="en-US"/>
              </w:rPr>
              <w:t>0</w:t>
            </w:r>
          </w:p>
        </w:tc>
        <w:tc>
          <w:tcPr>
            <w:tcW w:w="1316" w:type="dxa"/>
          </w:tcPr>
          <w:p w14:paraId="177D170C" w14:textId="57411065" w:rsidR="008D4B3B" w:rsidRPr="00AE46ED" w:rsidRDefault="008D4B3B" w:rsidP="008D4B3B">
            <w:pPr>
              <w:rPr>
                <w:rFonts w:ascii="Consolas" w:hAnsi="Consolas"/>
                <w:lang w:val="en-US"/>
              </w:rPr>
            </w:pPr>
            <w:r w:rsidRPr="00AE46ED">
              <w:rPr>
                <w:rFonts w:ascii="Consolas" w:hAnsi="Consolas"/>
                <w:lang w:val="en-US"/>
              </w:rPr>
              <w:t>01</w:t>
            </w:r>
          </w:p>
        </w:tc>
        <w:tc>
          <w:tcPr>
            <w:tcW w:w="5477" w:type="dxa"/>
          </w:tcPr>
          <w:p w14:paraId="34E9E434" w14:textId="2AA51B7C" w:rsidR="008D4B3B" w:rsidRDefault="008D4B3B" w:rsidP="008D4B3B">
            <w:pPr>
              <w:rPr>
                <w:lang w:val="en-US"/>
              </w:rPr>
            </w:pPr>
            <w:r>
              <w:rPr>
                <w:lang w:val="en-US"/>
              </w:rPr>
              <w:t>Copy the current value in the accumulator to the data memory given by the address (01) (So that will hold hex 96)</w:t>
            </w:r>
          </w:p>
        </w:tc>
      </w:tr>
      <w:tr w:rsidR="008D4B3B" w14:paraId="376768AB" w14:textId="77777777" w:rsidTr="00AE46ED">
        <w:tc>
          <w:tcPr>
            <w:tcW w:w="1128" w:type="dxa"/>
          </w:tcPr>
          <w:p w14:paraId="1CB8D608" w14:textId="761EE255" w:rsidR="008D4B3B" w:rsidRPr="00AE46ED" w:rsidRDefault="008D4B3B" w:rsidP="008D4B3B">
            <w:pPr>
              <w:rPr>
                <w:rFonts w:ascii="Consolas" w:hAnsi="Consolas"/>
                <w:lang w:val="en-US"/>
              </w:rPr>
            </w:pPr>
            <w:r w:rsidRPr="00AE46ED">
              <w:rPr>
                <w:rFonts w:ascii="Consolas" w:hAnsi="Consolas"/>
                <w:lang w:val="en-US"/>
              </w:rPr>
              <w:t>f</w:t>
            </w:r>
          </w:p>
        </w:tc>
        <w:tc>
          <w:tcPr>
            <w:tcW w:w="1095" w:type="dxa"/>
          </w:tcPr>
          <w:p w14:paraId="79F7A128" w14:textId="19DDC972" w:rsidR="008D4B3B" w:rsidRPr="00AE46ED" w:rsidRDefault="008D4B3B" w:rsidP="008D4B3B">
            <w:pPr>
              <w:rPr>
                <w:rFonts w:ascii="Consolas" w:hAnsi="Consolas"/>
                <w:lang w:val="en-US"/>
              </w:rPr>
            </w:pPr>
            <w:r w:rsidRPr="00AE46ED">
              <w:rPr>
                <w:rFonts w:ascii="Consolas" w:hAnsi="Consolas"/>
                <w:lang w:val="en-US"/>
              </w:rPr>
              <w:t>0</w:t>
            </w:r>
          </w:p>
        </w:tc>
        <w:tc>
          <w:tcPr>
            <w:tcW w:w="1316" w:type="dxa"/>
          </w:tcPr>
          <w:p w14:paraId="2BEE7AD6" w14:textId="686B8521" w:rsidR="008D4B3B" w:rsidRPr="00AE46ED" w:rsidRDefault="008D4B3B" w:rsidP="008D4B3B">
            <w:pPr>
              <w:rPr>
                <w:rFonts w:ascii="Consolas" w:hAnsi="Consolas"/>
                <w:lang w:val="en-US"/>
              </w:rPr>
            </w:pPr>
            <w:r w:rsidRPr="00AE46ED">
              <w:rPr>
                <w:rFonts w:ascii="Consolas" w:hAnsi="Consolas"/>
                <w:lang w:val="en-US"/>
              </w:rPr>
              <w:t>00</w:t>
            </w:r>
          </w:p>
        </w:tc>
        <w:tc>
          <w:tcPr>
            <w:tcW w:w="5477" w:type="dxa"/>
          </w:tcPr>
          <w:p w14:paraId="76EB2E98" w14:textId="26F89CFB" w:rsidR="008D4B3B" w:rsidRDefault="008D4B3B" w:rsidP="008D4B3B">
            <w:pPr>
              <w:rPr>
                <w:lang w:val="en-US"/>
              </w:rPr>
            </w:pPr>
            <w:r>
              <w:rPr>
                <w:lang w:val="en-US"/>
              </w:rPr>
              <w:t>Stop the program</w:t>
            </w:r>
          </w:p>
        </w:tc>
      </w:tr>
    </w:tbl>
    <w:p w14:paraId="7626BD4E" w14:textId="77777777" w:rsidR="00AE46ED" w:rsidRDefault="00AE46ED" w:rsidP="00AE46ED">
      <w:pPr>
        <w:rPr>
          <w:lang w:val="en-US"/>
        </w:rPr>
      </w:pPr>
    </w:p>
    <w:p w14:paraId="7A93E4DD" w14:textId="16BFF5A3" w:rsidR="00AE46ED" w:rsidRDefault="00AE46ED" w:rsidP="00AE46ED">
      <w:pPr>
        <w:rPr>
          <w:lang w:val="en-US"/>
        </w:rPr>
      </w:pPr>
    </w:p>
    <w:p w14:paraId="5D3F31B9" w14:textId="77777777" w:rsidR="00AE46ED" w:rsidRPr="00AE46ED" w:rsidRDefault="00AE46ED" w:rsidP="00AE46ED">
      <w:pPr>
        <w:rPr>
          <w:lang w:val="en-US"/>
        </w:rPr>
      </w:pPr>
    </w:p>
    <w:sectPr w:rsidR="00AE46ED" w:rsidRPr="00AE46ED" w:rsidSect="009223D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91A2D"/>
    <w:multiLevelType w:val="hybridMultilevel"/>
    <w:tmpl w:val="DE026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56"/>
    <w:rsid w:val="00091378"/>
    <w:rsid w:val="000F52A9"/>
    <w:rsid w:val="002345A4"/>
    <w:rsid w:val="002843BF"/>
    <w:rsid w:val="002E0A23"/>
    <w:rsid w:val="00457489"/>
    <w:rsid w:val="004850C3"/>
    <w:rsid w:val="00636879"/>
    <w:rsid w:val="007C3888"/>
    <w:rsid w:val="008D4B3B"/>
    <w:rsid w:val="009041CD"/>
    <w:rsid w:val="009223D2"/>
    <w:rsid w:val="009409C0"/>
    <w:rsid w:val="00945C3D"/>
    <w:rsid w:val="00A34679"/>
    <w:rsid w:val="00AB4556"/>
    <w:rsid w:val="00AE46ED"/>
    <w:rsid w:val="00B01463"/>
    <w:rsid w:val="00B04424"/>
    <w:rsid w:val="00B245E7"/>
    <w:rsid w:val="00BB45A5"/>
    <w:rsid w:val="00BC078B"/>
    <w:rsid w:val="00C44296"/>
    <w:rsid w:val="00EC763A"/>
    <w:rsid w:val="00F53254"/>
    <w:rsid w:val="00F715F2"/>
    <w:rsid w:val="00F83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FD75"/>
  <w15:chartTrackingRefBased/>
  <w15:docId w15:val="{615AF15F-A640-438D-B49C-3BADA41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556"/>
    <w:rPr>
      <w:rFonts w:ascii="Segoe UI" w:hAnsi="Segoe UI" w:cs="Segoe UI"/>
      <w:sz w:val="18"/>
      <w:szCs w:val="18"/>
    </w:rPr>
  </w:style>
  <w:style w:type="character" w:styleId="CommentReference">
    <w:name w:val="annotation reference"/>
    <w:basedOn w:val="DefaultParagraphFont"/>
    <w:uiPriority w:val="99"/>
    <w:semiHidden/>
    <w:unhideWhenUsed/>
    <w:rsid w:val="00AB4556"/>
    <w:rPr>
      <w:sz w:val="16"/>
      <w:szCs w:val="16"/>
    </w:rPr>
  </w:style>
  <w:style w:type="paragraph" w:styleId="CommentText">
    <w:name w:val="annotation text"/>
    <w:basedOn w:val="Normal"/>
    <w:link w:val="CommentTextChar"/>
    <w:uiPriority w:val="99"/>
    <w:unhideWhenUsed/>
    <w:rsid w:val="00AB4556"/>
    <w:pPr>
      <w:spacing w:line="240" w:lineRule="auto"/>
    </w:pPr>
    <w:rPr>
      <w:sz w:val="20"/>
      <w:szCs w:val="20"/>
    </w:rPr>
  </w:style>
  <w:style w:type="character" w:customStyle="1" w:styleId="CommentTextChar">
    <w:name w:val="Comment Text Char"/>
    <w:basedOn w:val="DefaultParagraphFont"/>
    <w:link w:val="CommentText"/>
    <w:uiPriority w:val="99"/>
    <w:rsid w:val="00AB4556"/>
    <w:rPr>
      <w:sz w:val="20"/>
      <w:szCs w:val="20"/>
    </w:rPr>
  </w:style>
  <w:style w:type="table" w:styleId="TableGrid">
    <w:name w:val="Table Grid"/>
    <w:basedOn w:val="TableNormal"/>
    <w:uiPriority w:val="39"/>
    <w:rsid w:val="007C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888"/>
    <w:pPr>
      <w:ind w:left="720"/>
      <w:contextualSpacing/>
    </w:pPr>
  </w:style>
  <w:style w:type="character" w:customStyle="1" w:styleId="Heading1Char">
    <w:name w:val="Heading 1 Char"/>
    <w:basedOn w:val="DefaultParagraphFont"/>
    <w:link w:val="Heading1"/>
    <w:uiPriority w:val="9"/>
    <w:rsid w:val="00AE46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6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21</cp:revision>
  <dcterms:created xsi:type="dcterms:W3CDTF">2021-06-28T08:05:00Z</dcterms:created>
  <dcterms:modified xsi:type="dcterms:W3CDTF">2021-12-06T12:36:00Z</dcterms:modified>
</cp:coreProperties>
</file>