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6BE4B" w14:textId="3DD5905F" w:rsidR="008B227C" w:rsidRDefault="008B227C" w:rsidP="008B22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6G</w:t>
      </w:r>
      <w:r w:rsidR="008C434F">
        <w:rPr>
          <w:rFonts w:ascii="Times New Roman" w:hAnsi="Times New Roman" w:cs="Times New Roman"/>
          <w:b/>
          <w:sz w:val="28"/>
          <w:szCs w:val="28"/>
        </w:rPr>
        <w:t>4Z</w:t>
      </w:r>
      <w:r>
        <w:rPr>
          <w:rFonts w:ascii="Times New Roman" w:hAnsi="Times New Roman" w:cs="Times New Roman"/>
          <w:b/>
          <w:sz w:val="28"/>
          <w:szCs w:val="28"/>
        </w:rPr>
        <w:t>00</w:t>
      </w:r>
      <w:r w:rsidR="008C434F">
        <w:rPr>
          <w:rFonts w:ascii="Times New Roman" w:hAnsi="Times New Roman" w:cs="Times New Roman"/>
          <w:b/>
          <w:sz w:val="28"/>
          <w:szCs w:val="28"/>
        </w:rPr>
        <w:t>16</w:t>
      </w:r>
      <w:r>
        <w:rPr>
          <w:rFonts w:ascii="Times New Roman" w:hAnsi="Times New Roman" w:cs="Times New Roman"/>
          <w:b/>
          <w:sz w:val="28"/>
          <w:szCs w:val="28"/>
        </w:rPr>
        <w:t xml:space="preserve"> Databases</w:t>
      </w:r>
    </w:p>
    <w:p w14:paraId="23C7DC41" w14:textId="46099B4E" w:rsidR="00784EB4" w:rsidRPr="00824CD6" w:rsidRDefault="00784EB4" w:rsidP="00784E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4CD6">
        <w:rPr>
          <w:rFonts w:ascii="Times New Roman" w:hAnsi="Times New Roman" w:cs="Times New Roman"/>
          <w:b/>
          <w:sz w:val="28"/>
          <w:szCs w:val="28"/>
        </w:rPr>
        <w:t xml:space="preserve">Introduction to </w:t>
      </w:r>
      <w:r w:rsidR="005957A4">
        <w:rPr>
          <w:rFonts w:ascii="Times New Roman" w:hAnsi="Times New Roman" w:cs="Times New Roman"/>
          <w:b/>
          <w:sz w:val="28"/>
          <w:szCs w:val="28"/>
        </w:rPr>
        <w:t>MariaDB</w:t>
      </w:r>
      <w:r w:rsidRPr="00824CD6">
        <w:rPr>
          <w:rFonts w:ascii="Times New Roman" w:hAnsi="Times New Roman" w:cs="Times New Roman"/>
          <w:b/>
          <w:sz w:val="28"/>
          <w:szCs w:val="28"/>
        </w:rPr>
        <w:t xml:space="preserve"> Databases and SQL</w:t>
      </w:r>
    </w:p>
    <w:p w14:paraId="455964A8" w14:textId="0E18E99D" w:rsidR="00784EB4" w:rsidRPr="00824CD6" w:rsidRDefault="00DE2079" w:rsidP="00784E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</w:t>
      </w:r>
      <w:r w:rsidR="005D13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7291">
        <w:rPr>
          <w:rFonts w:ascii="Times New Roman" w:hAnsi="Times New Roman" w:cs="Times New Roman"/>
          <w:b/>
          <w:sz w:val="24"/>
          <w:szCs w:val="24"/>
        </w:rPr>
        <w:t>2</w:t>
      </w:r>
      <w:r w:rsidR="00274287">
        <w:rPr>
          <w:rFonts w:ascii="Times New Roman" w:hAnsi="Times New Roman" w:cs="Times New Roman"/>
          <w:b/>
          <w:sz w:val="24"/>
          <w:szCs w:val="24"/>
        </w:rPr>
        <w:t>:</w:t>
      </w:r>
      <w:r w:rsidR="00D75E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A440C">
        <w:rPr>
          <w:rFonts w:ascii="Times New Roman" w:hAnsi="Times New Roman" w:cs="Times New Roman"/>
          <w:b/>
          <w:sz w:val="24"/>
          <w:szCs w:val="24"/>
        </w:rPr>
        <w:t>Converting a simple ERD into a database</w:t>
      </w:r>
    </w:p>
    <w:p w14:paraId="11775FF8" w14:textId="77777777" w:rsidR="00784EB4" w:rsidRPr="00824CD6" w:rsidRDefault="00784EB4">
      <w:pPr>
        <w:rPr>
          <w:rFonts w:ascii="Times New Roman" w:hAnsi="Times New Roman" w:cs="Times New Roman"/>
          <w:b/>
        </w:rPr>
      </w:pPr>
      <w:r w:rsidRPr="00824CD6">
        <w:rPr>
          <w:rFonts w:ascii="Times New Roman" w:hAnsi="Times New Roman" w:cs="Times New Roman"/>
          <w:b/>
        </w:rPr>
        <w:t xml:space="preserve">Aim </w:t>
      </w:r>
    </w:p>
    <w:p w14:paraId="2BA965E4" w14:textId="52CAB75B" w:rsidR="00A15983" w:rsidRDefault="00A159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aim of this </w:t>
      </w:r>
      <w:r w:rsidR="00954F2D">
        <w:rPr>
          <w:rFonts w:ascii="Times New Roman" w:hAnsi="Times New Roman" w:cs="Times New Roman"/>
        </w:rPr>
        <w:t>session</w:t>
      </w:r>
      <w:r>
        <w:rPr>
          <w:rFonts w:ascii="Times New Roman" w:hAnsi="Times New Roman" w:cs="Times New Roman"/>
        </w:rPr>
        <w:t xml:space="preserve"> is to</w:t>
      </w:r>
      <w:r w:rsidR="00FE0A14">
        <w:rPr>
          <w:rFonts w:ascii="Times New Roman" w:hAnsi="Times New Roman" w:cs="Times New Roman"/>
        </w:rPr>
        <w:t xml:space="preserve"> be able to</w:t>
      </w:r>
      <w:r>
        <w:rPr>
          <w:rFonts w:ascii="Times New Roman" w:hAnsi="Times New Roman" w:cs="Times New Roman"/>
        </w:rPr>
        <w:t>:</w:t>
      </w:r>
    </w:p>
    <w:p w14:paraId="269287BF" w14:textId="18C0DD5E" w:rsidR="008A440C" w:rsidRDefault="008A440C" w:rsidP="00A159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database tables from</w:t>
      </w:r>
      <w:r w:rsidR="00D75EEE">
        <w:rPr>
          <w:rFonts w:ascii="Times New Roman" w:hAnsi="Times New Roman" w:cs="Times New Roman"/>
        </w:rPr>
        <w:t xml:space="preserve"> an ERD</w:t>
      </w:r>
    </w:p>
    <w:p w14:paraId="5E6E6CD9" w14:textId="77777777" w:rsidR="002C4A7A" w:rsidRDefault="002C4A7A" w:rsidP="00A159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Primary and Foreign Key Constraints</w:t>
      </w:r>
      <w:r w:rsidR="008A440C">
        <w:rPr>
          <w:rFonts w:ascii="Times New Roman" w:hAnsi="Times New Roman" w:cs="Times New Roman"/>
        </w:rPr>
        <w:t xml:space="preserve"> in table creation</w:t>
      </w:r>
    </w:p>
    <w:p w14:paraId="4D529F17" w14:textId="77777777" w:rsidR="008A440C" w:rsidRDefault="008A440C" w:rsidP="00A159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 a check</w:t>
      </w:r>
      <w:r w:rsidR="00D75EEE">
        <w:rPr>
          <w:rFonts w:ascii="Times New Roman" w:hAnsi="Times New Roman" w:cs="Times New Roman"/>
        </w:rPr>
        <w:t>, not null and unique</w:t>
      </w:r>
      <w:r>
        <w:rPr>
          <w:rFonts w:ascii="Times New Roman" w:hAnsi="Times New Roman" w:cs="Times New Roman"/>
        </w:rPr>
        <w:t xml:space="preserve"> constraint</w:t>
      </w:r>
    </w:p>
    <w:p w14:paraId="75AE2286" w14:textId="24F6AFAE" w:rsidR="008A440C" w:rsidRDefault="008A440C" w:rsidP="00A159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Data</w:t>
      </w:r>
    </w:p>
    <w:p w14:paraId="26BE6587" w14:textId="0EFD63F9" w:rsidR="00155E7A" w:rsidRPr="00A15983" w:rsidRDefault="00155E7A" w:rsidP="00A159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some basic queries</w:t>
      </w:r>
    </w:p>
    <w:p w14:paraId="1FB42C28" w14:textId="77777777" w:rsidR="003307A1" w:rsidRPr="00A15983" w:rsidRDefault="003307A1" w:rsidP="00A15983">
      <w:pPr>
        <w:rPr>
          <w:rFonts w:ascii="Times New Roman" w:hAnsi="Times New Roman" w:cs="Times New Roman"/>
          <w:b/>
          <w:bCs/>
        </w:rPr>
      </w:pPr>
      <w:r w:rsidRPr="00A15983">
        <w:rPr>
          <w:rFonts w:ascii="Times New Roman" w:hAnsi="Times New Roman" w:cs="Times New Roman"/>
          <w:b/>
          <w:bCs/>
        </w:rPr>
        <w:t>Activities</w:t>
      </w:r>
    </w:p>
    <w:p w14:paraId="4F4B82D2" w14:textId="090D69EA" w:rsidR="008A440C" w:rsidRDefault="005D06A1" w:rsidP="00E558F8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 w:eastAsia="en-US"/>
        </w:rPr>
        <w:drawing>
          <wp:inline distT="0" distB="0" distL="0" distR="0" wp14:anchorId="0BEF0121" wp14:editId="52224DBF">
            <wp:extent cx="5725160" cy="1788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68FCD" w14:textId="7D14A861" w:rsidR="008A440C" w:rsidRDefault="008A440C" w:rsidP="004A12A0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Figure 1. </w:t>
      </w:r>
      <w:r w:rsidR="001F795C">
        <w:rPr>
          <w:rFonts w:ascii="Times New Roman" w:hAnsi="Times New Roman" w:cs="Times New Roman"/>
          <w:b/>
        </w:rPr>
        <w:t xml:space="preserve">Simple </w:t>
      </w:r>
      <w:r>
        <w:rPr>
          <w:rFonts w:ascii="Times New Roman" w:hAnsi="Times New Roman" w:cs="Times New Roman"/>
          <w:b/>
        </w:rPr>
        <w:t xml:space="preserve">ERD </w:t>
      </w:r>
      <w:r w:rsidR="000B0404">
        <w:rPr>
          <w:rFonts w:ascii="Times New Roman" w:hAnsi="Times New Roman" w:cs="Times New Roman"/>
          <w:b/>
        </w:rPr>
        <w:t>for customer management of phone contracts</w:t>
      </w:r>
    </w:p>
    <w:p w14:paraId="7E52C305" w14:textId="5470ED86" w:rsidR="005957A4" w:rsidRDefault="00262A87" w:rsidP="005957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D75EEE">
        <w:rPr>
          <w:rFonts w:ascii="Times New Roman" w:hAnsi="Times New Roman" w:cs="Times New Roman"/>
        </w:rPr>
        <w:t xml:space="preserve">Use </w:t>
      </w:r>
      <w:r w:rsidR="008A440C" w:rsidRPr="00D75EEE">
        <w:rPr>
          <w:rFonts w:ascii="Times New Roman" w:hAnsi="Times New Roman" w:cs="Times New Roman"/>
        </w:rPr>
        <w:t xml:space="preserve">the ERD in Figure 1 to </w:t>
      </w:r>
      <w:r w:rsidR="005957A4">
        <w:rPr>
          <w:rFonts w:ascii="Times New Roman" w:hAnsi="Times New Roman" w:cs="Times New Roman"/>
        </w:rPr>
        <w:t>create the tables in MariaDB in the following order.</w:t>
      </w:r>
      <w:r w:rsidR="005957A4" w:rsidRPr="005957A4">
        <w:rPr>
          <w:rFonts w:ascii="Times New Roman" w:hAnsi="Times New Roman" w:cs="Times New Roman"/>
        </w:rPr>
        <w:t xml:space="preserve"> </w:t>
      </w:r>
      <w:r w:rsidR="005957A4" w:rsidRPr="00B176FB">
        <w:rPr>
          <w:rFonts w:ascii="Times New Roman" w:hAnsi="Times New Roman" w:cs="Times New Roman"/>
        </w:rPr>
        <w:t>Although you may wish to create one table at a time, you should write a script that includes the creation statements for ALL the tables.</w:t>
      </w:r>
      <w:r w:rsidR="005957A4">
        <w:rPr>
          <w:rFonts w:ascii="Times New Roman" w:hAnsi="Times New Roman" w:cs="Times New Roman"/>
        </w:rPr>
        <w:t xml:space="preserve"> </w:t>
      </w:r>
    </w:p>
    <w:p w14:paraId="0B552113" w14:textId="77777777" w:rsidR="005957A4" w:rsidRDefault="005957A4" w:rsidP="005957A4">
      <w:pPr>
        <w:pStyle w:val="ListParagraph"/>
        <w:ind w:left="360"/>
        <w:rPr>
          <w:rFonts w:ascii="Times New Roman" w:hAnsi="Times New Roman" w:cs="Times New Roman"/>
        </w:rPr>
      </w:pPr>
    </w:p>
    <w:p w14:paraId="2B23BE99" w14:textId="77777777" w:rsidR="005957A4" w:rsidRDefault="005957A4" w:rsidP="005957A4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</w:t>
      </w:r>
    </w:p>
    <w:p w14:paraId="1553C196" w14:textId="77777777" w:rsidR="005957A4" w:rsidRDefault="005957A4" w:rsidP="005957A4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</w:t>
      </w:r>
    </w:p>
    <w:p w14:paraId="10371EAD" w14:textId="48247D0D" w:rsidR="005957A4" w:rsidRDefault="005957A4" w:rsidP="005957A4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CONTRACT</w:t>
      </w:r>
    </w:p>
    <w:p w14:paraId="3ADE3304" w14:textId="77777777" w:rsidR="005957A4" w:rsidRPr="005957A4" w:rsidRDefault="005957A4" w:rsidP="005957A4">
      <w:pPr>
        <w:pStyle w:val="ListParagraph"/>
        <w:ind w:left="1080"/>
        <w:rPr>
          <w:rFonts w:ascii="Times New Roman" w:hAnsi="Times New Roman" w:cs="Times New Roman"/>
        </w:rPr>
      </w:pPr>
    </w:p>
    <w:p w14:paraId="2DA08B92" w14:textId="77777777" w:rsidR="005957A4" w:rsidRDefault="005957A4" w:rsidP="005957A4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tables should be created in one </w:t>
      </w:r>
      <w:proofErr w:type="spellStart"/>
      <w:r>
        <w:rPr>
          <w:rFonts w:ascii="Times New Roman" w:hAnsi="Times New Roman" w:cs="Times New Roman"/>
        </w:rPr>
        <w:t>sql</w:t>
      </w:r>
      <w:proofErr w:type="spellEnd"/>
      <w:r>
        <w:rPr>
          <w:rFonts w:ascii="Times New Roman" w:hAnsi="Times New Roman" w:cs="Times New Roman"/>
        </w:rPr>
        <w:t xml:space="preserve"> script file. When you have created your tables save the file as </w:t>
      </w:r>
      <w:proofErr w:type="spellStart"/>
      <w:r>
        <w:rPr>
          <w:rFonts w:ascii="Times New Roman" w:hAnsi="Times New Roman" w:cs="Times New Roman"/>
        </w:rPr>
        <w:t>phone.sql</w:t>
      </w:r>
      <w:proofErr w:type="spellEnd"/>
      <w:r>
        <w:rPr>
          <w:rFonts w:ascii="Times New Roman" w:hAnsi="Times New Roman" w:cs="Times New Roman"/>
        </w:rPr>
        <w:t>. (Make sure that you do not overwrite this script file with your next SQL statements!!!) Then add the following lines to the code at the top.</w:t>
      </w:r>
    </w:p>
    <w:p w14:paraId="031726C7" w14:textId="77777777" w:rsidR="005957A4" w:rsidRDefault="005957A4" w:rsidP="005957A4">
      <w:pPr>
        <w:pStyle w:val="ListParagraph"/>
        <w:rPr>
          <w:rFonts w:ascii="Times New Roman" w:hAnsi="Times New Roman" w:cs="Times New Roman"/>
        </w:rPr>
      </w:pPr>
    </w:p>
    <w:p w14:paraId="2A373F64" w14:textId="3EA2FF75" w:rsidR="005957A4" w:rsidRPr="002A341B" w:rsidRDefault="005957A4" w:rsidP="005957A4">
      <w:pPr>
        <w:pStyle w:val="ListParagraph"/>
        <w:rPr>
          <w:rFonts w:ascii="Times New Roman" w:hAnsi="Times New Roman" w:cs="Times New Roman"/>
        </w:rPr>
      </w:pPr>
      <w:r w:rsidRPr="002A341B">
        <w:rPr>
          <w:rFonts w:ascii="Times New Roman" w:hAnsi="Times New Roman" w:cs="Times New Roman"/>
        </w:rPr>
        <w:t xml:space="preserve">DROP TABLE </w:t>
      </w:r>
      <w:r>
        <w:rPr>
          <w:rFonts w:ascii="Times New Roman" w:hAnsi="Times New Roman" w:cs="Times New Roman"/>
        </w:rPr>
        <w:t>IF EXISTS CONTRACT</w:t>
      </w:r>
      <w:r w:rsidRPr="002A341B">
        <w:rPr>
          <w:rFonts w:ascii="Times New Roman" w:hAnsi="Times New Roman" w:cs="Times New Roman"/>
        </w:rPr>
        <w:t>;</w:t>
      </w:r>
    </w:p>
    <w:p w14:paraId="78D7D020" w14:textId="76326A2E" w:rsidR="005957A4" w:rsidRDefault="005957A4" w:rsidP="005957A4">
      <w:pPr>
        <w:pStyle w:val="ListParagraph"/>
        <w:rPr>
          <w:rFonts w:ascii="Times New Roman" w:hAnsi="Times New Roman" w:cs="Times New Roman"/>
        </w:rPr>
      </w:pPr>
      <w:r w:rsidRPr="002A341B">
        <w:rPr>
          <w:rFonts w:ascii="Times New Roman" w:hAnsi="Times New Roman" w:cs="Times New Roman"/>
        </w:rPr>
        <w:t xml:space="preserve">DROP TABLE </w:t>
      </w:r>
      <w:r>
        <w:rPr>
          <w:rFonts w:ascii="Times New Roman" w:hAnsi="Times New Roman" w:cs="Times New Roman"/>
        </w:rPr>
        <w:t>IF EXISTS PHONE</w:t>
      </w:r>
      <w:r w:rsidRPr="002A341B">
        <w:rPr>
          <w:rFonts w:ascii="Times New Roman" w:hAnsi="Times New Roman" w:cs="Times New Roman"/>
        </w:rPr>
        <w:t>;</w:t>
      </w:r>
    </w:p>
    <w:p w14:paraId="62DF49EC" w14:textId="072068F1" w:rsidR="005957A4" w:rsidRDefault="005957A4" w:rsidP="005957A4">
      <w:pPr>
        <w:pStyle w:val="ListParagraph"/>
        <w:rPr>
          <w:rFonts w:ascii="Times New Roman" w:hAnsi="Times New Roman" w:cs="Times New Roman"/>
        </w:rPr>
      </w:pPr>
      <w:r w:rsidRPr="005957A4">
        <w:rPr>
          <w:rFonts w:ascii="Times New Roman" w:hAnsi="Times New Roman" w:cs="Times New Roman"/>
        </w:rPr>
        <w:t xml:space="preserve">DROP TABLE </w:t>
      </w:r>
      <w:r>
        <w:rPr>
          <w:rFonts w:ascii="Times New Roman" w:hAnsi="Times New Roman" w:cs="Times New Roman"/>
        </w:rPr>
        <w:t xml:space="preserve">IF EXISTS </w:t>
      </w:r>
      <w:r w:rsidRPr="005957A4">
        <w:rPr>
          <w:rFonts w:ascii="Times New Roman" w:hAnsi="Times New Roman" w:cs="Times New Roman"/>
        </w:rPr>
        <w:t>CUSTOMER;</w:t>
      </w:r>
    </w:p>
    <w:p w14:paraId="2B7DC0C3" w14:textId="2EDB866C" w:rsidR="002A341B" w:rsidRPr="00363062" w:rsidRDefault="005957A4" w:rsidP="00363062">
      <w:pPr>
        <w:ind w:left="426"/>
        <w:rPr>
          <w:rFonts w:ascii="Times New Roman" w:hAnsi="Times New Roman" w:cs="Times New Roman"/>
        </w:rPr>
      </w:pPr>
      <w:r w:rsidRPr="005957A4">
        <w:rPr>
          <w:rFonts w:ascii="Times New Roman" w:hAnsi="Times New Roman" w:cs="Times New Roman"/>
          <w:b/>
          <w:bCs/>
        </w:rPr>
        <w:t>Note:</w:t>
      </w:r>
      <w:r>
        <w:rPr>
          <w:rFonts w:ascii="Times New Roman" w:hAnsi="Times New Roman" w:cs="Times New Roman"/>
        </w:rPr>
        <w:t xml:space="preserve"> </w:t>
      </w:r>
      <w:r w:rsidR="00C345A0" w:rsidRPr="005957A4">
        <w:rPr>
          <w:rFonts w:ascii="Times New Roman" w:hAnsi="Times New Roman" w:cs="Times New Roman"/>
        </w:rPr>
        <w:t xml:space="preserve">In the database there will be </w:t>
      </w:r>
      <w:r w:rsidR="000B0404" w:rsidRPr="005957A4">
        <w:rPr>
          <w:rFonts w:ascii="Times New Roman" w:hAnsi="Times New Roman" w:cs="Times New Roman"/>
        </w:rPr>
        <w:t>5</w:t>
      </w:r>
      <w:r w:rsidR="00C345A0" w:rsidRPr="005957A4">
        <w:rPr>
          <w:rFonts w:ascii="Times New Roman" w:hAnsi="Times New Roman" w:cs="Times New Roman"/>
        </w:rPr>
        <w:t xml:space="preserve"> types of </w:t>
      </w:r>
      <w:r w:rsidR="000B0404" w:rsidRPr="005957A4">
        <w:rPr>
          <w:rFonts w:ascii="Times New Roman" w:hAnsi="Times New Roman" w:cs="Times New Roman"/>
        </w:rPr>
        <w:t>phone</w:t>
      </w:r>
      <w:r w:rsidR="00C345A0" w:rsidRPr="005957A4">
        <w:rPr>
          <w:rFonts w:ascii="Times New Roman" w:hAnsi="Times New Roman" w:cs="Times New Roman"/>
        </w:rPr>
        <w:t xml:space="preserve"> { ‘</w:t>
      </w:r>
      <w:r w:rsidR="000B0404" w:rsidRPr="005957A4">
        <w:rPr>
          <w:rFonts w:ascii="Times New Roman" w:hAnsi="Times New Roman" w:cs="Times New Roman"/>
        </w:rPr>
        <w:t>BUDGET</w:t>
      </w:r>
      <w:r w:rsidR="00C345A0" w:rsidRPr="005957A4">
        <w:rPr>
          <w:rFonts w:ascii="Times New Roman" w:hAnsi="Times New Roman" w:cs="Times New Roman"/>
        </w:rPr>
        <w:t>’, ‘</w:t>
      </w:r>
      <w:r w:rsidR="000B0404" w:rsidRPr="005957A4">
        <w:rPr>
          <w:rFonts w:ascii="Times New Roman" w:hAnsi="Times New Roman" w:cs="Times New Roman"/>
        </w:rPr>
        <w:t>HIGH</w:t>
      </w:r>
      <w:r w:rsidR="001B68B6" w:rsidRPr="005957A4">
        <w:rPr>
          <w:rFonts w:ascii="Times New Roman" w:hAnsi="Times New Roman" w:cs="Times New Roman"/>
        </w:rPr>
        <w:t>_</w:t>
      </w:r>
      <w:r w:rsidR="000B0404" w:rsidRPr="005957A4">
        <w:rPr>
          <w:rFonts w:ascii="Times New Roman" w:hAnsi="Times New Roman" w:cs="Times New Roman"/>
        </w:rPr>
        <w:t>END</w:t>
      </w:r>
      <w:r w:rsidR="00C345A0" w:rsidRPr="005957A4">
        <w:rPr>
          <w:rFonts w:ascii="Times New Roman" w:hAnsi="Times New Roman" w:cs="Times New Roman"/>
        </w:rPr>
        <w:t>’,’</w:t>
      </w:r>
      <w:r w:rsidR="000B0404" w:rsidRPr="005957A4">
        <w:rPr>
          <w:rFonts w:ascii="Times New Roman" w:hAnsi="Times New Roman" w:cs="Times New Roman"/>
        </w:rPr>
        <w:t>CAMERA</w:t>
      </w:r>
      <w:r w:rsidR="00C345A0" w:rsidRPr="005957A4">
        <w:rPr>
          <w:rFonts w:ascii="Times New Roman" w:hAnsi="Times New Roman" w:cs="Times New Roman"/>
        </w:rPr>
        <w:t>’, ‘</w:t>
      </w:r>
      <w:r w:rsidR="000B0404" w:rsidRPr="005957A4">
        <w:rPr>
          <w:rFonts w:ascii="Times New Roman" w:hAnsi="Times New Roman" w:cs="Times New Roman"/>
        </w:rPr>
        <w:t>KIDS</w:t>
      </w:r>
      <w:r w:rsidR="00C345A0" w:rsidRPr="005957A4">
        <w:rPr>
          <w:rFonts w:ascii="Times New Roman" w:hAnsi="Times New Roman" w:cs="Times New Roman"/>
        </w:rPr>
        <w:t xml:space="preserve">’, </w:t>
      </w:r>
      <w:r w:rsidR="000B0404" w:rsidRPr="005957A4">
        <w:rPr>
          <w:rFonts w:ascii="Times New Roman" w:hAnsi="Times New Roman" w:cs="Times New Roman"/>
        </w:rPr>
        <w:t>‘SENIOR</w:t>
      </w:r>
      <w:r w:rsidR="00C345A0" w:rsidRPr="005957A4">
        <w:rPr>
          <w:rFonts w:ascii="Times New Roman" w:hAnsi="Times New Roman" w:cs="Times New Roman"/>
        </w:rPr>
        <w:t>’}</w:t>
      </w:r>
      <w:r w:rsidR="005A2657" w:rsidRPr="005957A4">
        <w:rPr>
          <w:rFonts w:ascii="Times New Roman" w:hAnsi="Times New Roman" w:cs="Times New Roman"/>
        </w:rPr>
        <w:t xml:space="preserve"> and the</w:t>
      </w:r>
      <w:r w:rsidR="00C345A0" w:rsidRPr="005957A4">
        <w:rPr>
          <w:rFonts w:ascii="Times New Roman" w:hAnsi="Times New Roman" w:cs="Times New Roman"/>
        </w:rPr>
        <w:t xml:space="preserve"> maximum pric</w:t>
      </w:r>
      <w:r w:rsidR="00B87A25" w:rsidRPr="005957A4">
        <w:rPr>
          <w:rFonts w:ascii="Times New Roman" w:hAnsi="Times New Roman" w:cs="Times New Roman"/>
        </w:rPr>
        <w:t xml:space="preserve">e </w:t>
      </w:r>
      <w:r w:rsidR="000B0404" w:rsidRPr="005957A4">
        <w:rPr>
          <w:rFonts w:ascii="Times New Roman" w:hAnsi="Times New Roman" w:cs="Times New Roman"/>
        </w:rPr>
        <w:t>per month</w:t>
      </w:r>
      <w:r w:rsidR="00C6248D" w:rsidRPr="005957A4">
        <w:rPr>
          <w:rFonts w:ascii="Times New Roman" w:hAnsi="Times New Roman" w:cs="Times New Roman"/>
        </w:rPr>
        <w:t xml:space="preserve"> for an 18 month contract is </w:t>
      </w:r>
      <w:r w:rsidR="000B0404" w:rsidRPr="005957A4">
        <w:rPr>
          <w:rFonts w:ascii="Times New Roman" w:hAnsi="Times New Roman" w:cs="Times New Roman"/>
        </w:rPr>
        <w:t>(stdPricePMonth</w:t>
      </w:r>
      <w:r w:rsidR="00C6248D" w:rsidRPr="005957A4">
        <w:rPr>
          <w:rFonts w:ascii="Times New Roman" w:hAnsi="Times New Roman" w:cs="Times New Roman"/>
        </w:rPr>
        <w:t>18</w:t>
      </w:r>
      <w:r w:rsidR="000B0404" w:rsidRPr="005957A4">
        <w:rPr>
          <w:rFonts w:ascii="Times New Roman" w:hAnsi="Times New Roman" w:cs="Times New Roman"/>
        </w:rPr>
        <w:t xml:space="preserve">) </w:t>
      </w:r>
      <w:r w:rsidR="00B87A25" w:rsidRPr="005957A4">
        <w:rPr>
          <w:rFonts w:ascii="Times New Roman" w:hAnsi="Times New Roman" w:cs="Times New Roman"/>
        </w:rPr>
        <w:t>is</w:t>
      </w:r>
      <w:r w:rsidR="0028791D" w:rsidRPr="005957A4">
        <w:rPr>
          <w:rFonts w:ascii="Times New Roman" w:hAnsi="Times New Roman" w:cs="Times New Roman"/>
        </w:rPr>
        <w:t xml:space="preserve"> </w:t>
      </w:r>
      <w:r w:rsidR="000B0404" w:rsidRPr="005957A4">
        <w:rPr>
          <w:rFonts w:ascii="Times New Roman" w:hAnsi="Times New Roman" w:cs="Times New Roman"/>
        </w:rPr>
        <w:t>5</w:t>
      </w:r>
      <w:r w:rsidR="00B87A25" w:rsidRPr="005957A4">
        <w:rPr>
          <w:rFonts w:ascii="Times New Roman" w:hAnsi="Times New Roman" w:cs="Times New Roman"/>
        </w:rPr>
        <w:t xml:space="preserve">5.99. </w:t>
      </w:r>
      <w:r w:rsidR="00C6248D" w:rsidRPr="005957A4">
        <w:rPr>
          <w:rFonts w:ascii="Times New Roman" w:hAnsi="Times New Roman" w:cs="Times New Roman"/>
        </w:rPr>
        <w:t>(Currently only 18 month contracts are offered.)</w:t>
      </w:r>
      <w:r>
        <w:rPr>
          <w:rFonts w:ascii="Times New Roman" w:hAnsi="Times New Roman" w:cs="Times New Roman"/>
        </w:rPr>
        <w:t xml:space="preserve"> </w:t>
      </w:r>
      <w:proofErr w:type="spellStart"/>
      <w:r w:rsidR="0028791D">
        <w:rPr>
          <w:rFonts w:ascii="Times New Roman" w:hAnsi="Times New Roman" w:cs="Times New Roman"/>
        </w:rPr>
        <w:t>contractStartDate</w:t>
      </w:r>
      <w:proofErr w:type="spellEnd"/>
      <w:r w:rsidR="0028791D">
        <w:rPr>
          <w:rFonts w:ascii="Times New Roman" w:hAnsi="Times New Roman" w:cs="Times New Roman"/>
        </w:rPr>
        <w:t xml:space="preserve"> </w:t>
      </w:r>
      <w:r w:rsidR="0028791D">
        <w:rPr>
          <w:rFonts w:ascii="Times New Roman" w:hAnsi="Times New Roman" w:cs="Times New Roman"/>
        </w:rPr>
        <w:lastRenderedPageBreak/>
        <w:t>i</w:t>
      </w:r>
      <w:r w:rsidR="00B87A25" w:rsidRPr="00D75EEE">
        <w:rPr>
          <w:rFonts w:ascii="Times New Roman" w:hAnsi="Times New Roman" w:cs="Times New Roman"/>
        </w:rPr>
        <w:t>s the date</w:t>
      </w:r>
      <w:r w:rsidR="00C345A0" w:rsidRPr="00D75EEE">
        <w:rPr>
          <w:rFonts w:ascii="Times New Roman" w:hAnsi="Times New Roman" w:cs="Times New Roman"/>
        </w:rPr>
        <w:t xml:space="preserve"> the </w:t>
      </w:r>
      <w:r w:rsidR="0028791D">
        <w:rPr>
          <w:rFonts w:ascii="Times New Roman" w:hAnsi="Times New Roman" w:cs="Times New Roman"/>
        </w:rPr>
        <w:t>contract started</w:t>
      </w:r>
      <w:r w:rsidR="00C6248D">
        <w:rPr>
          <w:rFonts w:ascii="Times New Roman" w:hAnsi="Times New Roman" w:cs="Times New Roman"/>
        </w:rPr>
        <w:t>.</w:t>
      </w:r>
      <w:r w:rsidR="005A2657" w:rsidRPr="00D75EEE">
        <w:rPr>
          <w:rFonts w:ascii="Times New Roman" w:hAnsi="Times New Roman" w:cs="Times New Roman"/>
        </w:rPr>
        <w:t xml:space="preserve"> </w:t>
      </w:r>
      <w:proofErr w:type="spellStart"/>
      <w:r w:rsidR="0028791D">
        <w:rPr>
          <w:rFonts w:ascii="Times New Roman" w:hAnsi="Times New Roman" w:cs="Times New Roman"/>
        </w:rPr>
        <w:t>contractEarlyEnd</w:t>
      </w:r>
      <w:proofErr w:type="spellEnd"/>
      <w:r w:rsidR="00B87A25" w:rsidRPr="00D75EEE">
        <w:rPr>
          <w:rFonts w:ascii="Times New Roman" w:hAnsi="Times New Roman" w:cs="Times New Roman"/>
        </w:rPr>
        <w:t xml:space="preserve"> </w:t>
      </w:r>
      <w:r w:rsidR="00C6248D">
        <w:rPr>
          <w:rFonts w:ascii="Times New Roman" w:hAnsi="Times New Roman" w:cs="Times New Roman"/>
        </w:rPr>
        <w:t>indicates wheth</w:t>
      </w:r>
      <w:r w:rsidR="002D5B58">
        <w:rPr>
          <w:rFonts w:ascii="Times New Roman" w:hAnsi="Times New Roman" w:cs="Times New Roman"/>
        </w:rPr>
        <w:t>e</w:t>
      </w:r>
      <w:r w:rsidR="00C6248D">
        <w:rPr>
          <w:rFonts w:ascii="Times New Roman" w:hAnsi="Times New Roman" w:cs="Times New Roman"/>
        </w:rPr>
        <w:t>r</w:t>
      </w:r>
      <w:r w:rsidR="002D5B58">
        <w:rPr>
          <w:rFonts w:ascii="Times New Roman" w:hAnsi="Times New Roman" w:cs="Times New Roman"/>
        </w:rPr>
        <w:t xml:space="preserve"> </w:t>
      </w:r>
      <w:r w:rsidR="00C6248D">
        <w:rPr>
          <w:rFonts w:ascii="Times New Roman" w:hAnsi="Times New Roman" w:cs="Times New Roman"/>
        </w:rPr>
        <w:t xml:space="preserve">the customer has ended the contract early </w:t>
      </w:r>
      <w:r w:rsidR="002D5B58">
        <w:rPr>
          <w:rFonts w:ascii="Times New Roman" w:hAnsi="Times New Roman" w:cs="Times New Roman"/>
        </w:rPr>
        <w:t xml:space="preserve">and </w:t>
      </w:r>
      <w:r w:rsidR="0028791D">
        <w:rPr>
          <w:rFonts w:ascii="Times New Roman" w:hAnsi="Times New Roman" w:cs="Times New Roman"/>
        </w:rPr>
        <w:t xml:space="preserve">is a simple ‘Y’ or ‘N’ Boolean indicator. </w:t>
      </w:r>
      <w:proofErr w:type="spellStart"/>
      <w:r w:rsidR="0028791D">
        <w:rPr>
          <w:rFonts w:ascii="Times New Roman" w:hAnsi="Times New Roman" w:cs="Times New Roman"/>
        </w:rPr>
        <w:t>contractEarlyEnd</w:t>
      </w:r>
      <w:proofErr w:type="spellEnd"/>
      <w:r w:rsidR="0028791D">
        <w:rPr>
          <w:rFonts w:ascii="Times New Roman" w:hAnsi="Times New Roman" w:cs="Times New Roman"/>
        </w:rPr>
        <w:t xml:space="preserve"> has a default of N. </w:t>
      </w:r>
      <w:proofErr w:type="spellStart"/>
      <w:r w:rsidR="0028791D">
        <w:rPr>
          <w:rFonts w:ascii="Times New Roman" w:hAnsi="Times New Roman" w:cs="Times New Roman"/>
        </w:rPr>
        <w:t>extendPricePMonth</w:t>
      </w:r>
      <w:proofErr w:type="spellEnd"/>
      <w:r w:rsidR="0028791D">
        <w:rPr>
          <w:rFonts w:ascii="Times New Roman" w:hAnsi="Times New Roman" w:cs="Times New Roman"/>
        </w:rPr>
        <w:t xml:space="preserve"> is the cost </w:t>
      </w:r>
      <w:r w:rsidR="00C6248D">
        <w:rPr>
          <w:rFonts w:ascii="Times New Roman" w:hAnsi="Times New Roman" w:cs="Times New Roman"/>
        </w:rPr>
        <w:t xml:space="preserve">charged </w:t>
      </w:r>
      <w:r w:rsidR="0028791D">
        <w:rPr>
          <w:rFonts w:ascii="Times New Roman" w:hAnsi="Times New Roman" w:cs="Times New Roman"/>
        </w:rPr>
        <w:t>per month after the contract ends. This default</w:t>
      </w:r>
      <w:r w:rsidR="001B68B6">
        <w:rPr>
          <w:rFonts w:ascii="Times New Roman" w:hAnsi="Times New Roman" w:cs="Times New Roman"/>
        </w:rPr>
        <w:t>s</w:t>
      </w:r>
      <w:r w:rsidR="0028791D">
        <w:rPr>
          <w:rFonts w:ascii="Times New Roman" w:hAnsi="Times New Roman" w:cs="Times New Roman"/>
        </w:rPr>
        <w:t xml:space="preserve"> to </w:t>
      </w:r>
      <w:r w:rsidR="001B68B6">
        <w:rPr>
          <w:rFonts w:ascii="Times New Roman" w:hAnsi="Times New Roman" w:cs="Times New Roman"/>
        </w:rPr>
        <w:t>55.99</w:t>
      </w:r>
      <w:r w:rsidR="0028791D">
        <w:rPr>
          <w:rFonts w:ascii="Times New Roman" w:hAnsi="Times New Roman" w:cs="Times New Roman"/>
        </w:rPr>
        <w:t xml:space="preserve"> for all phones unless an alternative deal is agreed with the customer (it’s a good revenue generato</w:t>
      </w:r>
      <w:r w:rsidR="001B68B6">
        <w:rPr>
          <w:rFonts w:ascii="Times New Roman" w:hAnsi="Times New Roman" w:cs="Times New Roman"/>
        </w:rPr>
        <w:t>r</w:t>
      </w:r>
      <w:r w:rsidR="0028791D">
        <w:rPr>
          <w:rFonts w:ascii="Times New Roman" w:hAnsi="Times New Roman" w:cs="Times New Roman"/>
        </w:rPr>
        <w:t>!)</w:t>
      </w:r>
      <w:r w:rsidR="001B68B6">
        <w:rPr>
          <w:rFonts w:ascii="Times New Roman" w:hAnsi="Times New Roman" w:cs="Times New Roman"/>
        </w:rPr>
        <w:t>.</w:t>
      </w:r>
      <w:r w:rsidR="0028791D">
        <w:rPr>
          <w:rFonts w:ascii="Times New Roman" w:hAnsi="Times New Roman" w:cs="Times New Roman"/>
        </w:rPr>
        <w:t xml:space="preserve"> </w:t>
      </w:r>
    </w:p>
    <w:p w14:paraId="1258B8FB" w14:textId="36C0BA4C" w:rsidR="00A930C9" w:rsidRPr="00A930C9" w:rsidRDefault="00A930C9" w:rsidP="005957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930C9">
        <w:rPr>
          <w:rFonts w:ascii="Times New Roman" w:hAnsi="Times New Roman" w:cs="Times New Roman"/>
          <w:b/>
        </w:rPr>
        <w:t>Populate the database using the data below.</w:t>
      </w:r>
      <w:r w:rsidRPr="00A930C9">
        <w:rPr>
          <w:rFonts w:ascii="Times New Roman" w:hAnsi="Times New Roman" w:cs="Times New Roman"/>
        </w:rPr>
        <w:t xml:space="preserve"> When entering the data</w:t>
      </w:r>
      <w:r w:rsidR="00B87A25">
        <w:rPr>
          <w:rFonts w:ascii="Times New Roman" w:hAnsi="Times New Roman" w:cs="Times New Roman"/>
        </w:rPr>
        <w:t>,</w:t>
      </w:r>
      <w:r w:rsidRPr="00A930C9">
        <w:rPr>
          <w:rFonts w:ascii="Times New Roman" w:hAnsi="Times New Roman" w:cs="Times New Roman"/>
        </w:rPr>
        <w:t xml:space="preserve"> watch to ensure that all your constraints work.</w:t>
      </w:r>
    </w:p>
    <w:p w14:paraId="70BD3B3D" w14:textId="77777777" w:rsidR="00A5652A" w:rsidRPr="00C4251A" w:rsidRDefault="00A5652A" w:rsidP="00A5652A">
      <w:pPr>
        <w:rPr>
          <w:rFonts w:ascii="Times New Roman" w:hAnsi="Times New Roman" w:cs="Times New Roman"/>
          <w:b/>
        </w:rPr>
      </w:pPr>
      <w:r w:rsidRPr="00C4251A">
        <w:rPr>
          <w:rFonts w:ascii="Times New Roman" w:hAnsi="Times New Roman" w:cs="Times New Roman"/>
          <w:b/>
        </w:rPr>
        <w:t>CUSTOMER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87"/>
        <w:gridCol w:w="3190"/>
        <w:gridCol w:w="2976"/>
      </w:tblGrid>
      <w:tr w:rsidR="00101E6B" w14:paraId="501BF71D" w14:textId="77777777" w:rsidTr="00702C8E">
        <w:tc>
          <w:tcPr>
            <w:tcW w:w="2087" w:type="dxa"/>
          </w:tcPr>
          <w:p w14:paraId="26968CFF" w14:textId="76DB9708" w:rsidR="00101E6B" w:rsidRDefault="00101E6B" w:rsidP="00101E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custID</w:t>
            </w:r>
            <w:proofErr w:type="spellEnd"/>
          </w:p>
        </w:tc>
        <w:tc>
          <w:tcPr>
            <w:tcW w:w="3190" w:type="dxa"/>
          </w:tcPr>
          <w:p w14:paraId="78ABD399" w14:textId="77777777" w:rsidR="00101E6B" w:rsidRDefault="00101E6B" w:rsidP="00101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100000001</w:t>
            </w:r>
          </w:p>
        </w:tc>
        <w:tc>
          <w:tcPr>
            <w:tcW w:w="2976" w:type="dxa"/>
          </w:tcPr>
          <w:p w14:paraId="72E180ED" w14:textId="77777777" w:rsidR="00101E6B" w:rsidRDefault="00101E6B" w:rsidP="00101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100000002</w:t>
            </w:r>
          </w:p>
        </w:tc>
      </w:tr>
      <w:tr w:rsidR="00101E6B" w14:paraId="29C70BD3" w14:textId="77777777" w:rsidTr="00702C8E">
        <w:tc>
          <w:tcPr>
            <w:tcW w:w="2087" w:type="dxa"/>
          </w:tcPr>
          <w:p w14:paraId="5BE3E67B" w14:textId="2190FDE0" w:rsidR="00101E6B" w:rsidRDefault="00101E6B" w:rsidP="00101E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custLName</w:t>
            </w:r>
            <w:proofErr w:type="spellEnd"/>
          </w:p>
        </w:tc>
        <w:tc>
          <w:tcPr>
            <w:tcW w:w="3190" w:type="dxa"/>
          </w:tcPr>
          <w:p w14:paraId="510DD972" w14:textId="77777777" w:rsidR="00101E6B" w:rsidRDefault="00101E6B" w:rsidP="00101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Potter</w:t>
            </w:r>
          </w:p>
        </w:tc>
        <w:tc>
          <w:tcPr>
            <w:tcW w:w="2976" w:type="dxa"/>
          </w:tcPr>
          <w:p w14:paraId="1B5BBF4F" w14:textId="77777777" w:rsidR="00101E6B" w:rsidRDefault="00101E6B" w:rsidP="00101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Disney</w:t>
            </w:r>
          </w:p>
        </w:tc>
      </w:tr>
      <w:tr w:rsidR="00101E6B" w14:paraId="5041215B" w14:textId="77777777" w:rsidTr="00702C8E">
        <w:tc>
          <w:tcPr>
            <w:tcW w:w="2087" w:type="dxa"/>
          </w:tcPr>
          <w:p w14:paraId="541D5420" w14:textId="01E4B3AC" w:rsidR="00101E6B" w:rsidRDefault="00101E6B" w:rsidP="00101E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custFName</w:t>
            </w:r>
            <w:proofErr w:type="spellEnd"/>
          </w:p>
        </w:tc>
        <w:tc>
          <w:tcPr>
            <w:tcW w:w="3190" w:type="dxa"/>
          </w:tcPr>
          <w:p w14:paraId="04312B7E" w14:textId="77777777" w:rsidR="00101E6B" w:rsidRDefault="00101E6B" w:rsidP="00101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Harry</w:t>
            </w:r>
          </w:p>
        </w:tc>
        <w:tc>
          <w:tcPr>
            <w:tcW w:w="2976" w:type="dxa"/>
          </w:tcPr>
          <w:p w14:paraId="6D5E2868" w14:textId="77777777" w:rsidR="00101E6B" w:rsidRDefault="00101E6B" w:rsidP="00101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Mickey</w:t>
            </w:r>
          </w:p>
        </w:tc>
      </w:tr>
      <w:tr w:rsidR="00101E6B" w14:paraId="6059C8C7" w14:textId="77777777" w:rsidTr="00702C8E">
        <w:tc>
          <w:tcPr>
            <w:tcW w:w="2087" w:type="dxa"/>
          </w:tcPr>
          <w:p w14:paraId="6DA97866" w14:textId="10C7C44F" w:rsidR="00101E6B" w:rsidRDefault="00101E6B" w:rsidP="00101E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custPCode</w:t>
            </w:r>
            <w:proofErr w:type="spellEnd"/>
          </w:p>
        </w:tc>
        <w:tc>
          <w:tcPr>
            <w:tcW w:w="3190" w:type="dxa"/>
          </w:tcPr>
          <w:p w14:paraId="197CC0D1" w14:textId="77777777" w:rsidR="00101E6B" w:rsidRDefault="00101E6B" w:rsidP="00101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Z12 XZY</w:t>
            </w:r>
          </w:p>
        </w:tc>
        <w:tc>
          <w:tcPr>
            <w:tcW w:w="2976" w:type="dxa"/>
          </w:tcPr>
          <w:p w14:paraId="61FDCACB" w14:textId="77777777" w:rsidR="00101E6B" w:rsidRDefault="00101E6B" w:rsidP="00101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MK7 FY6</w:t>
            </w:r>
          </w:p>
        </w:tc>
      </w:tr>
      <w:tr w:rsidR="00101E6B" w14:paraId="22082AB3" w14:textId="77777777" w:rsidTr="00702C8E">
        <w:tc>
          <w:tcPr>
            <w:tcW w:w="2087" w:type="dxa"/>
          </w:tcPr>
          <w:p w14:paraId="6F785DDF" w14:textId="7FE36987" w:rsidR="00101E6B" w:rsidRDefault="00101E6B" w:rsidP="00101E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custEmail</w:t>
            </w:r>
            <w:proofErr w:type="spellEnd"/>
          </w:p>
        </w:tc>
        <w:tc>
          <w:tcPr>
            <w:tcW w:w="3190" w:type="dxa"/>
          </w:tcPr>
          <w:p w14:paraId="77B61D35" w14:textId="0E15B79B" w:rsidR="00101E6B" w:rsidRDefault="004D32F9" w:rsidP="00101E6B">
            <w:pPr>
              <w:rPr>
                <w:rFonts w:ascii="Times New Roman" w:hAnsi="Times New Roman" w:cs="Times New Roman"/>
              </w:rPr>
            </w:pPr>
            <w:hyperlink r:id="rId9" w:history="1">
              <w:r w:rsidR="00101E6B" w:rsidRPr="00B312BA">
                <w:rPr>
                  <w:rStyle w:val="Hyperlink"/>
                  <w:rFonts w:ascii="Times New Roman" w:hAnsi="Times New Roman" w:cs="Times New Roman"/>
                </w:rPr>
                <w:t>H.Potter@btinternet.com</w:t>
              </w:r>
            </w:hyperlink>
          </w:p>
        </w:tc>
        <w:tc>
          <w:tcPr>
            <w:tcW w:w="2976" w:type="dxa"/>
          </w:tcPr>
          <w:p w14:paraId="208B7B5C" w14:textId="6F313A4C" w:rsidR="00101E6B" w:rsidRDefault="00101E6B" w:rsidP="00101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M.Disney@wdw.com</w:t>
            </w:r>
          </w:p>
        </w:tc>
      </w:tr>
      <w:tr w:rsidR="00101E6B" w14:paraId="485C3991" w14:textId="77777777" w:rsidTr="00702C8E">
        <w:tc>
          <w:tcPr>
            <w:tcW w:w="2087" w:type="dxa"/>
          </w:tcPr>
          <w:p w14:paraId="2E5AEA4C" w14:textId="0A30E04F" w:rsidR="00101E6B" w:rsidRDefault="00101E6B" w:rsidP="00101E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custDOB</w:t>
            </w:r>
            <w:proofErr w:type="spellEnd"/>
          </w:p>
        </w:tc>
        <w:tc>
          <w:tcPr>
            <w:tcW w:w="3190" w:type="dxa"/>
          </w:tcPr>
          <w:p w14:paraId="70DB3435" w14:textId="6FFFDE76" w:rsidR="00101E6B" w:rsidRDefault="00101E6B" w:rsidP="00101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12/12/</w:t>
            </w:r>
            <w:r w:rsidR="00215AB4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2976" w:type="dxa"/>
          </w:tcPr>
          <w:p w14:paraId="246EC3DA" w14:textId="0446BE71" w:rsidR="00101E6B" w:rsidRDefault="00101E6B" w:rsidP="00101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25/12/</w:t>
            </w:r>
            <w:r w:rsidR="00215AB4">
              <w:rPr>
                <w:rFonts w:ascii="Times New Roman" w:hAnsi="Times New Roman" w:cs="Times New Roman"/>
              </w:rPr>
              <w:t>82</w:t>
            </w:r>
          </w:p>
        </w:tc>
      </w:tr>
    </w:tbl>
    <w:p w14:paraId="6DD18C5F" w14:textId="77777777" w:rsidR="00A5652A" w:rsidRDefault="00A5652A" w:rsidP="00A5652A">
      <w:pPr>
        <w:ind w:left="360"/>
        <w:rPr>
          <w:rFonts w:ascii="Times New Roman" w:hAnsi="Times New Roman" w:cs="Times New Roman"/>
        </w:rPr>
      </w:pPr>
    </w:p>
    <w:p w14:paraId="1B030E14" w14:textId="4FC1F79E" w:rsidR="00A5652A" w:rsidRPr="00C4251A" w:rsidRDefault="00101E6B" w:rsidP="00A5652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PHONE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158"/>
        <w:gridCol w:w="1418"/>
        <w:gridCol w:w="1275"/>
        <w:gridCol w:w="1287"/>
        <w:gridCol w:w="2115"/>
      </w:tblGrid>
      <w:tr w:rsidR="00101E6B" w14:paraId="012BCF18" w14:textId="77777777" w:rsidTr="004D32F9">
        <w:trPr>
          <w:trHeight w:val="323"/>
        </w:trPr>
        <w:tc>
          <w:tcPr>
            <w:tcW w:w="2158" w:type="dxa"/>
          </w:tcPr>
          <w:p w14:paraId="5F3FC897" w14:textId="037096A5" w:rsidR="00101E6B" w:rsidRDefault="00101E6B" w:rsidP="00101E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modelName</w:t>
            </w:r>
            <w:proofErr w:type="spellEnd"/>
          </w:p>
        </w:tc>
        <w:tc>
          <w:tcPr>
            <w:tcW w:w="1418" w:type="dxa"/>
          </w:tcPr>
          <w:p w14:paraId="2CFF32F5" w14:textId="7F6A9A28" w:rsidR="00101E6B" w:rsidRDefault="00101E6B" w:rsidP="00101E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Iphone</w:t>
            </w:r>
            <w:proofErr w:type="spellEnd"/>
            <w:r>
              <w:rPr>
                <w:rFonts w:ascii="Times New Roman" w:hAnsi="Times New Roman" w:cs="Times New Roman"/>
              </w:rPr>
              <w:t xml:space="preserve"> XA</w:t>
            </w:r>
          </w:p>
        </w:tc>
        <w:tc>
          <w:tcPr>
            <w:tcW w:w="1275" w:type="dxa"/>
          </w:tcPr>
          <w:p w14:paraId="55529C45" w14:textId="65DD9CD7" w:rsidR="00101E6B" w:rsidRDefault="00101E6B" w:rsidP="00101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Samsung SD</w:t>
            </w:r>
          </w:p>
        </w:tc>
        <w:tc>
          <w:tcPr>
            <w:tcW w:w="1287" w:type="dxa"/>
          </w:tcPr>
          <w:p w14:paraId="5D41F6E7" w14:textId="728DBE28" w:rsidR="00101E6B" w:rsidRDefault="00101E6B" w:rsidP="00101E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Haiwei</w:t>
            </w:r>
            <w:proofErr w:type="spellEnd"/>
            <w:r>
              <w:rPr>
                <w:rFonts w:ascii="Times New Roman" w:hAnsi="Times New Roman" w:cs="Times New Roman"/>
              </w:rPr>
              <w:t xml:space="preserve"> YH</w:t>
            </w:r>
          </w:p>
        </w:tc>
        <w:tc>
          <w:tcPr>
            <w:tcW w:w="2115" w:type="dxa"/>
          </w:tcPr>
          <w:p w14:paraId="46A9F514" w14:textId="6E515707" w:rsidR="00101E6B" w:rsidRDefault="00101E6B" w:rsidP="00101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Vodaphone</w:t>
            </w:r>
            <w:r w:rsidR="00215AB4">
              <w:rPr>
                <w:rFonts w:ascii="Times New Roman" w:hAnsi="Times New Roman" w:cs="Times New Roman"/>
              </w:rPr>
              <w:t xml:space="preserve"> PD</w:t>
            </w:r>
          </w:p>
        </w:tc>
      </w:tr>
      <w:tr w:rsidR="00101E6B" w14:paraId="4BAE955E" w14:textId="77777777" w:rsidTr="004D32F9">
        <w:tc>
          <w:tcPr>
            <w:tcW w:w="2158" w:type="dxa"/>
          </w:tcPr>
          <w:p w14:paraId="08B4827F" w14:textId="58D31247" w:rsidR="00101E6B" w:rsidRDefault="00101E6B" w:rsidP="00101E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phoneType</w:t>
            </w:r>
            <w:proofErr w:type="spellEnd"/>
          </w:p>
        </w:tc>
        <w:tc>
          <w:tcPr>
            <w:tcW w:w="1418" w:type="dxa"/>
          </w:tcPr>
          <w:p w14:paraId="0FFEED26" w14:textId="4824068A" w:rsidR="00101E6B" w:rsidRDefault="00101E6B" w:rsidP="00101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HIGH_END</w:t>
            </w:r>
          </w:p>
        </w:tc>
        <w:tc>
          <w:tcPr>
            <w:tcW w:w="1275" w:type="dxa"/>
          </w:tcPr>
          <w:p w14:paraId="41DC93D3" w14:textId="291BA4E4" w:rsidR="00101E6B" w:rsidRDefault="00101E6B" w:rsidP="00101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CAMERA</w:t>
            </w:r>
          </w:p>
        </w:tc>
        <w:tc>
          <w:tcPr>
            <w:tcW w:w="1287" w:type="dxa"/>
          </w:tcPr>
          <w:p w14:paraId="461FCCA6" w14:textId="2491809E" w:rsidR="00101E6B" w:rsidRDefault="00101E6B" w:rsidP="00101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BUDGET</w:t>
            </w:r>
          </w:p>
        </w:tc>
        <w:tc>
          <w:tcPr>
            <w:tcW w:w="2115" w:type="dxa"/>
          </w:tcPr>
          <w:p w14:paraId="4CFAC6EF" w14:textId="7CFFF34E" w:rsidR="00101E6B" w:rsidRDefault="00101E6B" w:rsidP="00101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SENIOR</w:t>
            </w:r>
          </w:p>
        </w:tc>
      </w:tr>
      <w:tr w:rsidR="00101E6B" w14:paraId="0CADE9ED" w14:textId="77777777" w:rsidTr="004D32F9">
        <w:tc>
          <w:tcPr>
            <w:tcW w:w="2158" w:type="dxa"/>
          </w:tcPr>
          <w:p w14:paraId="03A50920" w14:textId="712D0D47" w:rsidR="00101E6B" w:rsidRDefault="00101E6B" w:rsidP="00101E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releaseDate</w:t>
            </w:r>
            <w:proofErr w:type="spellEnd"/>
          </w:p>
        </w:tc>
        <w:tc>
          <w:tcPr>
            <w:tcW w:w="1418" w:type="dxa"/>
          </w:tcPr>
          <w:p w14:paraId="6D5BB929" w14:textId="14273650" w:rsidR="00101E6B" w:rsidRDefault="00E8481B" w:rsidP="00101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01/Jan/21</w:t>
            </w:r>
          </w:p>
        </w:tc>
        <w:tc>
          <w:tcPr>
            <w:tcW w:w="1275" w:type="dxa"/>
          </w:tcPr>
          <w:p w14:paraId="72DB3DFF" w14:textId="7B8340F8" w:rsidR="00101E6B" w:rsidRDefault="00E8481B" w:rsidP="00101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01/Nov/20</w:t>
            </w:r>
          </w:p>
        </w:tc>
        <w:tc>
          <w:tcPr>
            <w:tcW w:w="1287" w:type="dxa"/>
          </w:tcPr>
          <w:p w14:paraId="5FE65340" w14:textId="64F7C180" w:rsidR="00101E6B" w:rsidRDefault="00E8481B" w:rsidP="00101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10/Jan/21</w:t>
            </w:r>
          </w:p>
        </w:tc>
        <w:tc>
          <w:tcPr>
            <w:tcW w:w="2115" w:type="dxa"/>
          </w:tcPr>
          <w:p w14:paraId="2214A295" w14:textId="6001B264" w:rsidR="00101E6B" w:rsidRDefault="00E8481B" w:rsidP="00101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01/Feb/21</w:t>
            </w:r>
          </w:p>
        </w:tc>
      </w:tr>
      <w:tr w:rsidR="00101E6B" w14:paraId="47A25187" w14:textId="77777777" w:rsidTr="004D32F9">
        <w:tc>
          <w:tcPr>
            <w:tcW w:w="2158" w:type="dxa"/>
          </w:tcPr>
          <w:p w14:paraId="06F3DAA1" w14:textId="4424D4B7" w:rsidR="00101E6B" w:rsidRDefault="00101E6B" w:rsidP="00101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stdPricePMonth18</w:t>
            </w:r>
          </w:p>
        </w:tc>
        <w:tc>
          <w:tcPr>
            <w:tcW w:w="1418" w:type="dxa"/>
          </w:tcPr>
          <w:p w14:paraId="54170870" w14:textId="513B37A8" w:rsidR="00101E6B" w:rsidRDefault="00101E6B" w:rsidP="00101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£55.99</w:t>
            </w:r>
          </w:p>
        </w:tc>
        <w:tc>
          <w:tcPr>
            <w:tcW w:w="1275" w:type="dxa"/>
          </w:tcPr>
          <w:p w14:paraId="12AB8223" w14:textId="67D30F94" w:rsidR="00101E6B" w:rsidRDefault="00101E6B" w:rsidP="00101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£35.99</w:t>
            </w:r>
          </w:p>
        </w:tc>
        <w:tc>
          <w:tcPr>
            <w:tcW w:w="1287" w:type="dxa"/>
          </w:tcPr>
          <w:p w14:paraId="58AC3D33" w14:textId="111CD211" w:rsidR="00101E6B" w:rsidRDefault="00101E6B" w:rsidP="00101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£12.99</w:t>
            </w:r>
          </w:p>
        </w:tc>
        <w:tc>
          <w:tcPr>
            <w:tcW w:w="2115" w:type="dxa"/>
          </w:tcPr>
          <w:p w14:paraId="62B4A81D" w14:textId="0225E33D" w:rsidR="00101E6B" w:rsidRDefault="00101E6B" w:rsidP="00101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£57.99</w:t>
            </w:r>
          </w:p>
        </w:tc>
      </w:tr>
    </w:tbl>
    <w:p w14:paraId="742E5084" w14:textId="77777777" w:rsidR="00A5652A" w:rsidRDefault="00A5652A" w:rsidP="00A5652A">
      <w:pPr>
        <w:ind w:left="360"/>
        <w:rPr>
          <w:rFonts w:ascii="Times New Roman" w:hAnsi="Times New Roman" w:cs="Times New Roman"/>
        </w:rPr>
      </w:pPr>
    </w:p>
    <w:p w14:paraId="6D6BA473" w14:textId="51931536" w:rsidR="00A5652A" w:rsidRPr="00C4251A" w:rsidRDefault="00101E6B" w:rsidP="00A5652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CONTRACT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65"/>
        <w:gridCol w:w="1443"/>
        <w:gridCol w:w="1426"/>
        <w:gridCol w:w="1564"/>
        <w:gridCol w:w="1710"/>
      </w:tblGrid>
      <w:tr w:rsidR="00101E6B" w14:paraId="300D91A9" w14:textId="77777777" w:rsidTr="00E8481B">
        <w:trPr>
          <w:trHeight w:val="347"/>
        </w:trPr>
        <w:tc>
          <w:tcPr>
            <w:tcW w:w="2065" w:type="dxa"/>
          </w:tcPr>
          <w:p w14:paraId="5590CB1C" w14:textId="3CDFBB34" w:rsidR="00101E6B" w:rsidRDefault="00101E6B" w:rsidP="00101E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custID</w:t>
            </w:r>
            <w:proofErr w:type="spellEnd"/>
          </w:p>
        </w:tc>
        <w:tc>
          <w:tcPr>
            <w:tcW w:w="1443" w:type="dxa"/>
          </w:tcPr>
          <w:p w14:paraId="2ECCCA6A" w14:textId="77777777" w:rsidR="00101E6B" w:rsidRDefault="00101E6B" w:rsidP="00101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100000001</w:t>
            </w:r>
          </w:p>
        </w:tc>
        <w:tc>
          <w:tcPr>
            <w:tcW w:w="1426" w:type="dxa"/>
          </w:tcPr>
          <w:p w14:paraId="017E04CD" w14:textId="77777777" w:rsidR="00101E6B" w:rsidRDefault="00101E6B" w:rsidP="00101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100000002</w:t>
            </w:r>
          </w:p>
        </w:tc>
        <w:tc>
          <w:tcPr>
            <w:tcW w:w="1564" w:type="dxa"/>
          </w:tcPr>
          <w:p w14:paraId="5A8ADA1A" w14:textId="77777777" w:rsidR="00101E6B" w:rsidRDefault="00101E6B" w:rsidP="00101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100000001</w:t>
            </w:r>
          </w:p>
        </w:tc>
        <w:tc>
          <w:tcPr>
            <w:tcW w:w="1710" w:type="dxa"/>
          </w:tcPr>
          <w:p w14:paraId="1BDE090A" w14:textId="77777777" w:rsidR="00101E6B" w:rsidRDefault="00101E6B" w:rsidP="00101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100000002</w:t>
            </w:r>
          </w:p>
        </w:tc>
      </w:tr>
      <w:tr w:rsidR="00101E6B" w14:paraId="77EA8582" w14:textId="77777777" w:rsidTr="00E8481B">
        <w:tc>
          <w:tcPr>
            <w:tcW w:w="2065" w:type="dxa"/>
          </w:tcPr>
          <w:p w14:paraId="1399CFBF" w14:textId="7EDBE88F" w:rsidR="00101E6B" w:rsidRDefault="00101E6B" w:rsidP="00101E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modelName</w:t>
            </w:r>
            <w:proofErr w:type="spellEnd"/>
          </w:p>
        </w:tc>
        <w:tc>
          <w:tcPr>
            <w:tcW w:w="1443" w:type="dxa"/>
          </w:tcPr>
          <w:p w14:paraId="0EC39394" w14:textId="14843EC5" w:rsidR="00101E6B" w:rsidRDefault="00215AB4" w:rsidP="00101E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</w:t>
            </w:r>
            <w:r w:rsidR="00E8481B">
              <w:rPr>
                <w:rFonts w:ascii="Times New Roman" w:hAnsi="Times New Roman" w:cs="Times New Roman"/>
              </w:rPr>
              <w:t>phone</w:t>
            </w:r>
            <w:proofErr w:type="spellEnd"/>
            <w:r w:rsidR="00E8481B">
              <w:rPr>
                <w:rFonts w:ascii="Times New Roman" w:hAnsi="Times New Roman" w:cs="Times New Roman"/>
              </w:rPr>
              <w:t xml:space="preserve"> XA</w:t>
            </w:r>
          </w:p>
        </w:tc>
        <w:tc>
          <w:tcPr>
            <w:tcW w:w="1426" w:type="dxa"/>
          </w:tcPr>
          <w:p w14:paraId="0001494B" w14:textId="7C6EF1AC" w:rsidR="00101E6B" w:rsidRDefault="00E8481B" w:rsidP="00101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Samsung SD</w:t>
            </w:r>
          </w:p>
        </w:tc>
        <w:tc>
          <w:tcPr>
            <w:tcW w:w="1564" w:type="dxa"/>
          </w:tcPr>
          <w:p w14:paraId="4C658262" w14:textId="15381302" w:rsidR="00101E6B" w:rsidRDefault="00E8481B" w:rsidP="00101E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Haiwei</w:t>
            </w:r>
            <w:proofErr w:type="spellEnd"/>
            <w:r>
              <w:rPr>
                <w:rFonts w:ascii="Times New Roman" w:hAnsi="Times New Roman" w:cs="Times New Roman"/>
              </w:rPr>
              <w:t xml:space="preserve"> YH</w:t>
            </w:r>
          </w:p>
        </w:tc>
        <w:tc>
          <w:tcPr>
            <w:tcW w:w="1710" w:type="dxa"/>
          </w:tcPr>
          <w:p w14:paraId="6D47D606" w14:textId="25964D6E" w:rsidR="00101E6B" w:rsidRDefault="00E8481B" w:rsidP="00101E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Iphone</w:t>
            </w:r>
            <w:proofErr w:type="spellEnd"/>
            <w:r>
              <w:rPr>
                <w:rFonts w:ascii="Times New Roman" w:hAnsi="Times New Roman" w:cs="Times New Roman"/>
              </w:rPr>
              <w:t xml:space="preserve"> XA</w:t>
            </w:r>
          </w:p>
        </w:tc>
      </w:tr>
      <w:tr w:rsidR="00101E6B" w14:paraId="4324E0A8" w14:textId="77777777" w:rsidTr="00E8481B">
        <w:tc>
          <w:tcPr>
            <w:tcW w:w="2065" w:type="dxa"/>
          </w:tcPr>
          <w:p w14:paraId="7B10CAA1" w14:textId="215AF696" w:rsidR="00101E6B" w:rsidRDefault="00101E6B" w:rsidP="00101E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phoneNo</w:t>
            </w:r>
            <w:proofErr w:type="spellEnd"/>
          </w:p>
        </w:tc>
        <w:tc>
          <w:tcPr>
            <w:tcW w:w="1443" w:type="dxa"/>
          </w:tcPr>
          <w:p w14:paraId="4E3A6CD0" w14:textId="5B5B7773" w:rsidR="00101E6B" w:rsidRDefault="00E8481B" w:rsidP="00101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07745567287</w:t>
            </w:r>
          </w:p>
        </w:tc>
        <w:tc>
          <w:tcPr>
            <w:tcW w:w="1426" w:type="dxa"/>
          </w:tcPr>
          <w:p w14:paraId="326D37D0" w14:textId="590F4C45" w:rsidR="00101E6B" w:rsidRDefault="00E8481B" w:rsidP="00101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07756765245</w:t>
            </w:r>
          </w:p>
        </w:tc>
        <w:tc>
          <w:tcPr>
            <w:tcW w:w="1564" w:type="dxa"/>
          </w:tcPr>
          <w:p w14:paraId="2302EEA5" w14:textId="3BCD9257" w:rsidR="00101E6B" w:rsidRDefault="00E8481B" w:rsidP="00101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07765725937</w:t>
            </w:r>
          </w:p>
        </w:tc>
        <w:tc>
          <w:tcPr>
            <w:tcW w:w="1710" w:type="dxa"/>
          </w:tcPr>
          <w:p w14:paraId="4289FFBD" w14:textId="722C9344" w:rsidR="00101E6B" w:rsidRDefault="00E8481B" w:rsidP="00101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07726674538</w:t>
            </w:r>
          </w:p>
        </w:tc>
      </w:tr>
      <w:tr w:rsidR="00101E6B" w14:paraId="10ABCF86" w14:textId="77777777" w:rsidTr="00E8481B">
        <w:tc>
          <w:tcPr>
            <w:tcW w:w="2065" w:type="dxa"/>
          </w:tcPr>
          <w:p w14:paraId="78CB758E" w14:textId="1625A76D" w:rsidR="00101E6B" w:rsidRDefault="00101E6B" w:rsidP="00101E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contractStartDate</w:t>
            </w:r>
            <w:proofErr w:type="spellEnd"/>
          </w:p>
        </w:tc>
        <w:tc>
          <w:tcPr>
            <w:tcW w:w="1443" w:type="dxa"/>
          </w:tcPr>
          <w:p w14:paraId="3069B156" w14:textId="2CED8714" w:rsidR="00101E6B" w:rsidRDefault="00101E6B" w:rsidP="00101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02/Feb/</w:t>
            </w:r>
            <w:r w:rsidR="00E8481B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26" w:type="dxa"/>
          </w:tcPr>
          <w:p w14:paraId="61C507AF" w14:textId="25B7170B" w:rsidR="00101E6B" w:rsidRDefault="00101E6B" w:rsidP="00101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30/Jan/2</w:t>
            </w:r>
            <w:r w:rsidR="00E8481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4" w:type="dxa"/>
          </w:tcPr>
          <w:p w14:paraId="5EC49D70" w14:textId="05C54F6A" w:rsidR="00101E6B" w:rsidRDefault="00101E6B" w:rsidP="00101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22/Feb/2</w:t>
            </w:r>
            <w:r w:rsidR="00E8481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10" w:type="dxa"/>
          </w:tcPr>
          <w:p w14:paraId="37D8BBDD" w14:textId="58B07D21" w:rsidR="00101E6B" w:rsidRDefault="00101E6B" w:rsidP="00101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05/</w:t>
            </w:r>
            <w:proofErr w:type="spellStart"/>
            <w:r>
              <w:rPr>
                <w:rFonts w:ascii="Times New Roman" w:hAnsi="Times New Roman" w:cs="Times New Roman"/>
              </w:rPr>
              <w:t>feb</w:t>
            </w:r>
            <w:proofErr w:type="spellEnd"/>
            <w:r>
              <w:rPr>
                <w:rFonts w:ascii="Times New Roman" w:hAnsi="Times New Roman" w:cs="Times New Roman"/>
              </w:rPr>
              <w:t>/2</w:t>
            </w:r>
            <w:r w:rsidR="00E8481B">
              <w:rPr>
                <w:rFonts w:ascii="Times New Roman" w:hAnsi="Times New Roman" w:cs="Times New Roman"/>
              </w:rPr>
              <w:t>1</w:t>
            </w:r>
          </w:p>
        </w:tc>
      </w:tr>
      <w:tr w:rsidR="00101E6B" w14:paraId="197E29B8" w14:textId="77777777" w:rsidTr="00E8481B">
        <w:tc>
          <w:tcPr>
            <w:tcW w:w="2065" w:type="dxa"/>
          </w:tcPr>
          <w:p w14:paraId="2A451109" w14:textId="0EC417F2" w:rsidR="00101E6B" w:rsidRDefault="00101E6B" w:rsidP="00101E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contractEarlyEnd</w:t>
            </w:r>
            <w:proofErr w:type="spellEnd"/>
          </w:p>
        </w:tc>
        <w:tc>
          <w:tcPr>
            <w:tcW w:w="1443" w:type="dxa"/>
          </w:tcPr>
          <w:p w14:paraId="36AB5971" w14:textId="74099A95" w:rsidR="00101E6B" w:rsidRDefault="00E8481B" w:rsidP="00101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426" w:type="dxa"/>
          </w:tcPr>
          <w:p w14:paraId="66930F5A" w14:textId="49D48864" w:rsidR="00101E6B" w:rsidRDefault="00E8481B" w:rsidP="00101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64" w:type="dxa"/>
          </w:tcPr>
          <w:p w14:paraId="32C0DE97" w14:textId="708DCE85" w:rsidR="00101E6B" w:rsidRDefault="00E8481B" w:rsidP="00101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710" w:type="dxa"/>
          </w:tcPr>
          <w:p w14:paraId="2C281A1A" w14:textId="1A6DC45C" w:rsidR="00101E6B" w:rsidRDefault="00E8481B" w:rsidP="00101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101E6B" w14:paraId="65EC86EF" w14:textId="77777777" w:rsidTr="00E8481B">
        <w:tc>
          <w:tcPr>
            <w:tcW w:w="2065" w:type="dxa"/>
          </w:tcPr>
          <w:p w14:paraId="25B5426D" w14:textId="13D759A9" w:rsidR="00101E6B" w:rsidRDefault="00101E6B" w:rsidP="00101E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extendPricePMonth</w:t>
            </w:r>
            <w:proofErr w:type="spellEnd"/>
          </w:p>
        </w:tc>
        <w:tc>
          <w:tcPr>
            <w:tcW w:w="1443" w:type="dxa"/>
          </w:tcPr>
          <w:p w14:paraId="35C204DF" w14:textId="2EEC0582" w:rsidR="00101E6B" w:rsidRDefault="00101E6B" w:rsidP="00101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55.99</w:t>
            </w:r>
          </w:p>
        </w:tc>
        <w:tc>
          <w:tcPr>
            <w:tcW w:w="1426" w:type="dxa"/>
          </w:tcPr>
          <w:p w14:paraId="6F41BE78" w14:textId="7583DFCF" w:rsidR="00101E6B" w:rsidRDefault="00E8481B" w:rsidP="00101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55.99</w:t>
            </w:r>
          </w:p>
        </w:tc>
        <w:tc>
          <w:tcPr>
            <w:tcW w:w="1564" w:type="dxa"/>
          </w:tcPr>
          <w:p w14:paraId="4834EB2B" w14:textId="5B62A031" w:rsidR="00101E6B" w:rsidRDefault="00E8481B" w:rsidP="00101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55.99</w:t>
            </w:r>
          </w:p>
        </w:tc>
        <w:tc>
          <w:tcPr>
            <w:tcW w:w="1710" w:type="dxa"/>
          </w:tcPr>
          <w:p w14:paraId="312EA7EA" w14:textId="06A5960B" w:rsidR="00101E6B" w:rsidRDefault="00E8481B" w:rsidP="00101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55.99</w:t>
            </w:r>
          </w:p>
        </w:tc>
      </w:tr>
    </w:tbl>
    <w:p w14:paraId="18133C42" w14:textId="77777777" w:rsidR="00A5652A" w:rsidRDefault="00A5652A" w:rsidP="00A5652A">
      <w:pPr>
        <w:ind w:left="360"/>
        <w:rPr>
          <w:rFonts w:ascii="Times New Roman" w:hAnsi="Times New Roman" w:cs="Times New Roman"/>
        </w:rPr>
      </w:pPr>
    </w:p>
    <w:p w14:paraId="7D151119" w14:textId="15481370" w:rsidR="002A341B" w:rsidRPr="00690E41" w:rsidRDefault="00A930C9" w:rsidP="00690E4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a note of what data fails to insert and why.</w:t>
      </w:r>
    </w:p>
    <w:p w14:paraId="6B9F3CFE" w14:textId="77777777" w:rsidR="002A341B" w:rsidRDefault="002A341B" w:rsidP="002A341B">
      <w:pPr>
        <w:pStyle w:val="ListParagraph"/>
        <w:rPr>
          <w:rFonts w:ascii="Times New Roman" w:hAnsi="Times New Roman" w:cs="Times New Roman"/>
        </w:rPr>
      </w:pPr>
    </w:p>
    <w:p w14:paraId="56F3BF7A" w14:textId="77777777" w:rsidR="00996E8A" w:rsidRDefault="002A341B" w:rsidP="005957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A34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Discuss the </w:t>
      </w:r>
      <w:r w:rsidRPr="002A341B">
        <w:rPr>
          <w:rFonts w:ascii="Times New Roman" w:hAnsi="Times New Roman" w:cs="Times New Roman"/>
        </w:rPr>
        <w:t>major</w:t>
      </w:r>
      <w:r w:rsidR="00010352" w:rsidRPr="002A341B">
        <w:rPr>
          <w:rFonts w:ascii="Times New Roman" w:hAnsi="Times New Roman" w:cs="Times New Roman"/>
        </w:rPr>
        <w:t xml:space="preserve"> weakness of this database design</w:t>
      </w:r>
      <w:r>
        <w:rPr>
          <w:rFonts w:ascii="Times New Roman" w:hAnsi="Times New Roman" w:cs="Times New Roman"/>
        </w:rPr>
        <w:t>.</w:t>
      </w:r>
    </w:p>
    <w:p w14:paraId="6005980A" w14:textId="77777777" w:rsidR="00B87A25" w:rsidRDefault="00B87A25" w:rsidP="00B87A25">
      <w:pPr>
        <w:pStyle w:val="ListParagraph"/>
        <w:rPr>
          <w:rFonts w:ascii="Times New Roman" w:hAnsi="Times New Roman" w:cs="Times New Roman"/>
        </w:rPr>
      </w:pPr>
    </w:p>
    <w:sectPr w:rsidR="00B87A25" w:rsidSect="00CB4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50184" w14:textId="77777777" w:rsidR="00C62D14" w:rsidRDefault="00C62D14" w:rsidP="00784EB4">
      <w:pPr>
        <w:spacing w:after="0" w:line="240" w:lineRule="auto"/>
      </w:pPr>
      <w:r>
        <w:separator/>
      </w:r>
    </w:p>
  </w:endnote>
  <w:endnote w:type="continuationSeparator" w:id="0">
    <w:p w14:paraId="172BD130" w14:textId="77777777" w:rsidR="00C62D14" w:rsidRDefault="00C62D14" w:rsidP="00784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E77B4" w14:textId="77777777" w:rsidR="00C62D14" w:rsidRDefault="00C62D14" w:rsidP="00784EB4">
      <w:pPr>
        <w:spacing w:after="0" w:line="240" w:lineRule="auto"/>
      </w:pPr>
      <w:r>
        <w:separator/>
      </w:r>
    </w:p>
  </w:footnote>
  <w:footnote w:type="continuationSeparator" w:id="0">
    <w:p w14:paraId="0731E23B" w14:textId="77777777" w:rsidR="00C62D14" w:rsidRDefault="00C62D14" w:rsidP="00784E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09F9"/>
    <w:multiLevelType w:val="hybridMultilevel"/>
    <w:tmpl w:val="72EAE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01CD1"/>
    <w:multiLevelType w:val="hybridMultilevel"/>
    <w:tmpl w:val="894248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814C5"/>
    <w:multiLevelType w:val="hybridMultilevel"/>
    <w:tmpl w:val="F416741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973F2"/>
    <w:multiLevelType w:val="hybridMultilevel"/>
    <w:tmpl w:val="4E7A1836"/>
    <w:lvl w:ilvl="0" w:tplc="A9F46AC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B2101E"/>
    <w:multiLevelType w:val="hybridMultilevel"/>
    <w:tmpl w:val="BD3417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80184"/>
    <w:multiLevelType w:val="hybridMultilevel"/>
    <w:tmpl w:val="821876E0"/>
    <w:lvl w:ilvl="0" w:tplc="058292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1B7DC9"/>
    <w:multiLevelType w:val="hybridMultilevel"/>
    <w:tmpl w:val="C242FDD0"/>
    <w:lvl w:ilvl="0" w:tplc="278206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437ABC"/>
    <w:multiLevelType w:val="hybridMultilevel"/>
    <w:tmpl w:val="466873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34C59"/>
    <w:multiLevelType w:val="hybridMultilevel"/>
    <w:tmpl w:val="3C5CFC5A"/>
    <w:lvl w:ilvl="0" w:tplc="5BD8E1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9D08E6"/>
    <w:multiLevelType w:val="hybridMultilevel"/>
    <w:tmpl w:val="CA92CE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7D4C23"/>
    <w:multiLevelType w:val="hybridMultilevel"/>
    <w:tmpl w:val="617C6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807CF3"/>
    <w:multiLevelType w:val="hybridMultilevel"/>
    <w:tmpl w:val="65420D5A"/>
    <w:lvl w:ilvl="0" w:tplc="56345A8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EA06DA"/>
    <w:multiLevelType w:val="hybridMultilevel"/>
    <w:tmpl w:val="9604AF58"/>
    <w:lvl w:ilvl="0" w:tplc="69B01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1"/>
  </w:num>
  <w:num w:numId="5">
    <w:abstractNumId w:val="8"/>
  </w:num>
  <w:num w:numId="6">
    <w:abstractNumId w:val="0"/>
  </w:num>
  <w:num w:numId="7">
    <w:abstractNumId w:val="4"/>
  </w:num>
  <w:num w:numId="8">
    <w:abstractNumId w:val="5"/>
  </w:num>
  <w:num w:numId="9">
    <w:abstractNumId w:val="2"/>
  </w:num>
  <w:num w:numId="10">
    <w:abstractNumId w:val="6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4EB4"/>
    <w:rsid w:val="00010352"/>
    <w:rsid w:val="00026909"/>
    <w:rsid w:val="00037E11"/>
    <w:rsid w:val="00044403"/>
    <w:rsid w:val="00075F6D"/>
    <w:rsid w:val="00077C2D"/>
    <w:rsid w:val="000B0404"/>
    <w:rsid w:val="000B1F0F"/>
    <w:rsid w:val="000D6ED3"/>
    <w:rsid w:val="000E70C0"/>
    <w:rsid w:val="000F0019"/>
    <w:rsid w:val="00101E6B"/>
    <w:rsid w:val="00131414"/>
    <w:rsid w:val="00134919"/>
    <w:rsid w:val="00155E7A"/>
    <w:rsid w:val="00155F73"/>
    <w:rsid w:val="001735BF"/>
    <w:rsid w:val="001A7291"/>
    <w:rsid w:val="001B68B6"/>
    <w:rsid w:val="001E3684"/>
    <w:rsid w:val="001F795C"/>
    <w:rsid w:val="00215AB4"/>
    <w:rsid w:val="00215D0E"/>
    <w:rsid w:val="00240AFC"/>
    <w:rsid w:val="00262A87"/>
    <w:rsid w:val="00274287"/>
    <w:rsid w:val="002766C3"/>
    <w:rsid w:val="0028791D"/>
    <w:rsid w:val="002A0FDC"/>
    <w:rsid w:val="002A341B"/>
    <w:rsid w:val="002B1099"/>
    <w:rsid w:val="002C4A7A"/>
    <w:rsid w:val="002C5975"/>
    <w:rsid w:val="002D5B58"/>
    <w:rsid w:val="003078B3"/>
    <w:rsid w:val="003107C4"/>
    <w:rsid w:val="00310838"/>
    <w:rsid w:val="0031535A"/>
    <w:rsid w:val="003307A1"/>
    <w:rsid w:val="00347B1A"/>
    <w:rsid w:val="0035043A"/>
    <w:rsid w:val="00350DBD"/>
    <w:rsid w:val="003621C3"/>
    <w:rsid w:val="00363062"/>
    <w:rsid w:val="0036502A"/>
    <w:rsid w:val="00372EEB"/>
    <w:rsid w:val="00387A6F"/>
    <w:rsid w:val="003C4DB5"/>
    <w:rsid w:val="003C6E14"/>
    <w:rsid w:val="003F75C4"/>
    <w:rsid w:val="004010F1"/>
    <w:rsid w:val="00406765"/>
    <w:rsid w:val="00422CF6"/>
    <w:rsid w:val="004421E1"/>
    <w:rsid w:val="0044258A"/>
    <w:rsid w:val="00442A28"/>
    <w:rsid w:val="00487AD8"/>
    <w:rsid w:val="004A12A0"/>
    <w:rsid w:val="004C646D"/>
    <w:rsid w:val="004D06BF"/>
    <w:rsid w:val="004D32F9"/>
    <w:rsid w:val="004E0BBE"/>
    <w:rsid w:val="004E392E"/>
    <w:rsid w:val="004E5432"/>
    <w:rsid w:val="004F0330"/>
    <w:rsid w:val="005103B6"/>
    <w:rsid w:val="00550EE5"/>
    <w:rsid w:val="00572AB5"/>
    <w:rsid w:val="005957A4"/>
    <w:rsid w:val="00597E45"/>
    <w:rsid w:val="005A2657"/>
    <w:rsid w:val="005A4974"/>
    <w:rsid w:val="005B1A9F"/>
    <w:rsid w:val="005D06A1"/>
    <w:rsid w:val="005D1319"/>
    <w:rsid w:val="005E111C"/>
    <w:rsid w:val="005E4C37"/>
    <w:rsid w:val="00602A7A"/>
    <w:rsid w:val="00635D09"/>
    <w:rsid w:val="0064748D"/>
    <w:rsid w:val="00655EB7"/>
    <w:rsid w:val="006767B7"/>
    <w:rsid w:val="00690E41"/>
    <w:rsid w:val="006A59B3"/>
    <w:rsid w:val="006B3D85"/>
    <w:rsid w:val="006E0C03"/>
    <w:rsid w:val="00702C8E"/>
    <w:rsid w:val="00710134"/>
    <w:rsid w:val="0076095A"/>
    <w:rsid w:val="00784EB4"/>
    <w:rsid w:val="007C26F3"/>
    <w:rsid w:val="007D0B89"/>
    <w:rsid w:val="007D412F"/>
    <w:rsid w:val="00802FAD"/>
    <w:rsid w:val="00824CD6"/>
    <w:rsid w:val="008478F1"/>
    <w:rsid w:val="00870950"/>
    <w:rsid w:val="00877912"/>
    <w:rsid w:val="0088213A"/>
    <w:rsid w:val="00882CFA"/>
    <w:rsid w:val="0088414A"/>
    <w:rsid w:val="0089125B"/>
    <w:rsid w:val="008A1273"/>
    <w:rsid w:val="008A440C"/>
    <w:rsid w:val="008B227C"/>
    <w:rsid w:val="008C3354"/>
    <w:rsid w:val="008C434F"/>
    <w:rsid w:val="008D1BDC"/>
    <w:rsid w:val="00906679"/>
    <w:rsid w:val="00917E50"/>
    <w:rsid w:val="009226F6"/>
    <w:rsid w:val="0092329F"/>
    <w:rsid w:val="009257FE"/>
    <w:rsid w:val="00951D57"/>
    <w:rsid w:val="00951E61"/>
    <w:rsid w:val="009530A4"/>
    <w:rsid w:val="00954F2D"/>
    <w:rsid w:val="00967A10"/>
    <w:rsid w:val="009743C3"/>
    <w:rsid w:val="00996E8A"/>
    <w:rsid w:val="009B0B71"/>
    <w:rsid w:val="009B2B34"/>
    <w:rsid w:val="009C6D73"/>
    <w:rsid w:val="00A03BF2"/>
    <w:rsid w:val="00A10C1D"/>
    <w:rsid w:val="00A15983"/>
    <w:rsid w:val="00A502F8"/>
    <w:rsid w:val="00A5652A"/>
    <w:rsid w:val="00A86713"/>
    <w:rsid w:val="00A930C9"/>
    <w:rsid w:val="00AA3D22"/>
    <w:rsid w:val="00AE799F"/>
    <w:rsid w:val="00B07124"/>
    <w:rsid w:val="00B17593"/>
    <w:rsid w:val="00B73E02"/>
    <w:rsid w:val="00B832C2"/>
    <w:rsid w:val="00B87A25"/>
    <w:rsid w:val="00BC79DA"/>
    <w:rsid w:val="00BE17AD"/>
    <w:rsid w:val="00C26EB9"/>
    <w:rsid w:val="00C3170F"/>
    <w:rsid w:val="00C32E58"/>
    <w:rsid w:val="00C345A0"/>
    <w:rsid w:val="00C3480E"/>
    <w:rsid w:val="00C4251A"/>
    <w:rsid w:val="00C60016"/>
    <w:rsid w:val="00C60F06"/>
    <w:rsid w:val="00C6248D"/>
    <w:rsid w:val="00C629E8"/>
    <w:rsid w:val="00C62D14"/>
    <w:rsid w:val="00C92BA7"/>
    <w:rsid w:val="00C9684B"/>
    <w:rsid w:val="00C979FD"/>
    <w:rsid w:val="00CB4272"/>
    <w:rsid w:val="00CC07DD"/>
    <w:rsid w:val="00CD0F5F"/>
    <w:rsid w:val="00CF3D35"/>
    <w:rsid w:val="00D11940"/>
    <w:rsid w:val="00D61AE0"/>
    <w:rsid w:val="00D67BDD"/>
    <w:rsid w:val="00D734DE"/>
    <w:rsid w:val="00D73EC1"/>
    <w:rsid w:val="00D75EEE"/>
    <w:rsid w:val="00DA7134"/>
    <w:rsid w:val="00DB5243"/>
    <w:rsid w:val="00DE2079"/>
    <w:rsid w:val="00E14DAB"/>
    <w:rsid w:val="00E27E51"/>
    <w:rsid w:val="00E558F8"/>
    <w:rsid w:val="00E7694F"/>
    <w:rsid w:val="00E8481B"/>
    <w:rsid w:val="00E87EB3"/>
    <w:rsid w:val="00EA2DB3"/>
    <w:rsid w:val="00EC46A6"/>
    <w:rsid w:val="00EC66E1"/>
    <w:rsid w:val="00ED20A4"/>
    <w:rsid w:val="00F10467"/>
    <w:rsid w:val="00F638BC"/>
    <w:rsid w:val="00F63A24"/>
    <w:rsid w:val="00F740F1"/>
    <w:rsid w:val="00F84E7B"/>
    <w:rsid w:val="00FA6BED"/>
    <w:rsid w:val="00FE0A14"/>
    <w:rsid w:val="00FF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7EF088"/>
  <w15:docId w15:val="{94403905-93A2-4729-8A30-4C076ECD8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E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EB4"/>
  </w:style>
  <w:style w:type="paragraph" w:styleId="Footer">
    <w:name w:val="footer"/>
    <w:basedOn w:val="Normal"/>
    <w:link w:val="FooterChar"/>
    <w:uiPriority w:val="99"/>
    <w:unhideWhenUsed/>
    <w:rsid w:val="00784E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EB4"/>
  </w:style>
  <w:style w:type="paragraph" w:styleId="BalloonText">
    <w:name w:val="Balloon Text"/>
    <w:basedOn w:val="Normal"/>
    <w:link w:val="BalloonTextChar"/>
    <w:uiPriority w:val="99"/>
    <w:semiHidden/>
    <w:unhideWhenUsed/>
    <w:rsid w:val="00347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B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0467"/>
    <w:pPr>
      <w:ind w:left="720"/>
      <w:contextualSpacing/>
    </w:pPr>
  </w:style>
  <w:style w:type="table" w:styleId="TableGrid">
    <w:name w:val="Table Grid"/>
    <w:basedOn w:val="TableNormal"/>
    <w:uiPriority w:val="59"/>
    <w:rsid w:val="008A1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565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H.Potter@btinterne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61832-4844-4EC7-9A70-EB3B8E86F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Keeley</dc:creator>
  <cp:lastModifiedBy>Husnain Ahmed</cp:lastModifiedBy>
  <cp:revision>29</cp:revision>
  <cp:lastPrinted>2011-12-19T17:42:00Z</cp:lastPrinted>
  <dcterms:created xsi:type="dcterms:W3CDTF">2020-12-07T16:06:00Z</dcterms:created>
  <dcterms:modified xsi:type="dcterms:W3CDTF">2022-03-06T11:32:00Z</dcterms:modified>
</cp:coreProperties>
</file>