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CDC5D" w14:textId="2C7052F0" w:rsidR="00A60138" w:rsidRDefault="00636D62" w:rsidP="00A60138">
      <w:pPr>
        <w:pStyle w:val="Title"/>
        <w:jc w:val="center"/>
      </w:pPr>
      <w:r>
        <w:t xml:space="preserve">Week </w:t>
      </w:r>
      <w:r w:rsidR="00DF0A87">
        <w:t>3</w:t>
      </w:r>
      <w:r w:rsidR="00C17B70">
        <w:t xml:space="preserve">, Lab </w:t>
      </w:r>
      <w:r w:rsidR="00AB7EF3">
        <w:t>A</w:t>
      </w:r>
      <w:r w:rsidR="00C17B70">
        <w:t xml:space="preserve"> </w:t>
      </w:r>
      <w:r>
        <w:t xml:space="preserve">– </w:t>
      </w:r>
      <w:r w:rsidR="00DF0A87">
        <w:t>Inheritance</w:t>
      </w:r>
    </w:p>
    <w:p w14:paraId="347EC209" w14:textId="02E52945" w:rsidR="00CB4F84" w:rsidRPr="00F85325" w:rsidRDefault="00636D62" w:rsidP="00C66E9D">
      <w:pPr>
        <w:pStyle w:val="Heading1"/>
      </w:pPr>
      <w:r>
        <w:t xml:space="preserve">Lab </w:t>
      </w:r>
      <w:r w:rsidRPr="00636D62">
        <w:t>Intro</w:t>
      </w:r>
      <w:r>
        <w:t xml:space="preserve"> &amp; Prep</w:t>
      </w:r>
    </w:p>
    <w:p w14:paraId="7C3D49B6" w14:textId="119F3624" w:rsidR="00AB7EF3" w:rsidRPr="006507BD" w:rsidRDefault="006507BD" w:rsidP="00AB7EF3">
      <w:r>
        <w:t xml:space="preserve">This lab will use </w:t>
      </w:r>
      <w:r>
        <w:rPr>
          <w:b/>
          <w:bCs/>
        </w:rPr>
        <w:t>Processing</w:t>
      </w:r>
      <w:r>
        <w:t xml:space="preserve"> to illustrate the concepts of inheritance. </w:t>
      </w:r>
      <w:r w:rsidR="00FB5BA5">
        <w:t>Some starter code will be provided</w:t>
      </w:r>
      <w:r w:rsidR="00D719F5">
        <w:t>,</w:t>
      </w:r>
      <w:r w:rsidR="00FB5BA5">
        <w:t xml:space="preserve"> which we will refactor and improve as we work through the lab exercises.</w:t>
      </w:r>
    </w:p>
    <w:p w14:paraId="69A69169" w14:textId="2CD89CAC" w:rsidR="00A60138" w:rsidRDefault="00A60138" w:rsidP="00A60138">
      <w:pPr>
        <w:pStyle w:val="Heading2"/>
      </w:pPr>
      <w:bookmarkStart w:id="0" w:name="_Hlk87253397"/>
      <w:r>
        <w:t>Learning Objectives</w:t>
      </w:r>
    </w:p>
    <w:bookmarkEnd w:id="0"/>
    <w:p w14:paraId="02CB17F7" w14:textId="3BB1DE69" w:rsidR="00A60138" w:rsidRDefault="00D06FCF" w:rsidP="00FB5BA5">
      <w:pPr>
        <w:pStyle w:val="H2Body"/>
        <w:numPr>
          <w:ilvl w:val="0"/>
          <w:numId w:val="6"/>
        </w:numPr>
        <w:spacing w:after="0"/>
        <w:ind w:left="1134"/>
      </w:pPr>
      <w:r>
        <w:t>Understand inheritance and how to use it to develop new classes that are based on existing classes</w:t>
      </w:r>
    </w:p>
    <w:p w14:paraId="0BD6BEC2" w14:textId="4860D35F" w:rsidR="00FB5BA5" w:rsidRDefault="00FB5BA5" w:rsidP="00FB5BA5">
      <w:pPr>
        <w:pStyle w:val="H2Body"/>
        <w:spacing w:after="0"/>
      </w:pPr>
    </w:p>
    <w:p w14:paraId="17B570FF" w14:textId="4999D634" w:rsidR="006507BD" w:rsidRDefault="00D06FCF" w:rsidP="006507BD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t xml:space="preserve">Download </w:t>
      </w:r>
      <w:r w:rsidRPr="00D06FCF">
        <w:rPr>
          <w:b/>
          <w:bCs/>
        </w:rPr>
        <w:t>RandomShape</w:t>
      </w:r>
      <w:r>
        <w:rPr>
          <w:b/>
          <w:bCs/>
        </w:rPr>
        <w:t>s</w:t>
      </w:r>
      <w:r w:rsidRPr="00D06FCF">
        <w:rPr>
          <w:b/>
          <w:bCs/>
        </w:rPr>
        <w:t>.zip</w:t>
      </w:r>
      <w:r>
        <w:t xml:space="preserve"> from the Week 3 Moodle area and extract it to a suitable location</w:t>
      </w:r>
    </w:p>
    <w:p w14:paraId="70D38EF0" w14:textId="36C64E3F" w:rsidR="00057364" w:rsidRDefault="006507BD" w:rsidP="006507BD">
      <w:pPr>
        <w:pStyle w:val="Heading1"/>
      </w:pPr>
      <w:r>
        <w:t xml:space="preserve">Exercise 1 – </w:t>
      </w:r>
      <w:proofErr w:type="spellStart"/>
      <w:r w:rsidR="000F404B">
        <w:t>RandomShapes</w:t>
      </w:r>
      <w:proofErr w:type="spellEnd"/>
      <w:r w:rsidR="000F404B">
        <w:t xml:space="preserve"> </w:t>
      </w:r>
    </w:p>
    <w:p w14:paraId="5A5926BA" w14:textId="3C3F85A7" w:rsidR="003F619C" w:rsidRDefault="003F619C" w:rsidP="002D44D6">
      <w:r>
        <w:t>Run the supplied program and observe the output (</w:t>
      </w:r>
      <w:r>
        <w:fldChar w:fldCharType="begin"/>
      </w:r>
      <w:r>
        <w:instrText xml:space="preserve"> REF _Ref88312677 \h </w:instrText>
      </w:r>
      <w:r>
        <w:fldChar w:fldCharType="separate"/>
      </w:r>
      <w:r>
        <w:t xml:space="preserve">Fig </w:t>
      </w:r>
      <w:r>
        <w:rPr>
          <w:noProof/>
        </w:rPr>
        <w:t>1</w:t>
      </w:r>
      <w:r>
        <w:fldChar w:fldCharType="end"/>
      </w:r>
      <w:r>
        <w:t>). You should see stars and circles that move around the canvas</w:t>
      </w:r>
      <w:r w:rsidR="007C75FD">
        <w:t xml:space="preserve"> in a pleasing manner</w:t>
      </w:r>
      <w:r>
        <w:t>.</w:t>
      </w:r>
    </w:p>
    <w:p w14:paraId="0370E8C6" w14:textId="77777777" w:rsidR="003F619C" w:rsidRDefault="003F619C" w:rsidP="003F619C">
      <w:pPr>
        <w:keepNext/>
        <w:jc w:val="center"/>
      </w:pPr>
      <w:r w:rsidRPr="003F619C">
        <w:rPr>
          <w:noProof/>
        </w:rPr>
        <w:drawing>
          <wp:inline distT="0" distB="0" distL="0" distR="0" wp14:anchorId="52DA34C2" wp14:editId="396307A4">
            <wp:extent cx="4145643" cy="4352925"/>
            <wp:effectExtent l="19050" t="19050" r="266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273" cy="435988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6AF37" w14:textId="1D139100" w:rsidR="003F619C" w:rsidRDefault="003F619C" w:rsidP="003F619C">
      <w:pPr>
        <w:pStyle w:val="Caption"/>
      </w:pPr>
      <w:bookmarkStart w:id="1" w:name="_Ref88312677"/>
      <w:r>
        <w:t xml:space="preserve">Fig </w:t>
      </w:r>
      <w:r w:rsidR="004A45E7">
        <w:fldChar w:fldCharType="begin"/>
      </w:r>
      <w:r w:rsidR="004A45E7">
        <w:instrText xml:space="preserve"> SEQ Fig \* ARABIC </w:instrText>
      </w:r>
      <w:r w:rsidR="004A45E7">
        <w:fldChar w:fldCharType="separate"/>
      </w:r>
      <w:r>
        <w:rPr>
          <w:noProof/>
        </w:rPr>
        <w:t>1</w:t>
      </w:r>
      <w:r w:rsidR="004A45E7">
        <w:rPr>
          <w:noProof/>
        </w:rPr>
        <w:fldChar w:fldCharType="end"/>
      </w:r>
      <w:bookmarkEnd w:id="1"/>
      <w:r>
        <w:t xml:space="preserve"> - </w:t>
      </w:r>
      <w:proofErr w:type="spellStart"/>
      <w:r>
        <w:t>RandomShapes</w:t>
      </w:r>
      <w:proofErr w:type="spellEnd"/>
      <w:r>
        <w:t xml:space="preserve"> Output</w:t>
      </w:r>
    </w:p>
    <w:p w14:paraId="22731341" w14:textId="77777777" w:rsidR="00F50815" w:rsidRDefault="00F50815" w:rsidP="002D44D6"/>
    <w:p w14:paraId="7691DBD3" w14:textId="2EFE202E" w:rsidR="00F50815" w:rsidRDefault="00F50815" w:rsidP="00F50815">
      <w:pPr>
        <w:pStyle w:val="Heading2"/>
      </w:pPr>
      <w:r>
        <w:lastRenderedPageBreak/>
        <w:t>Program Overview</w:t>
      </w:r>
    </w:p>
    <w:p w14:paraId="22D5AEE8" w14:textId="10382434" w:rsidR="006417FF" w:rsidRDefault="006417FF" w:rsidP="00F50815">
      <w:pPr>
        <w:pStyle w:val="H2Body"/>
      </w:pPr>
      <w:r>
        <w:t>This subsection provides an overview of the supplied code before delving into the exercise.</w:t>
      </w:r>
      <w:r w:rsidR="007C75FD">
        <w:t xml:space="preserve"> If you have read through the code and understand it, you can go straight to Exercise 1.</w:t>
      </w:r>
    </w:p>
    <w:p w14:paraId="06274F98" w14:textId="3D3E8734" w:rsidR="002D44D6" w:rsidRDefault="002D44D6" w:rsidP="00F50815">
      <w:pPr>
        <w:pStyle w:val="H2Body"/>
      </w:pPr>
      <w:r>
        <w:t xml:space="preserve">Currently, the </w:t>
      </w:r>
      <w:proofErr w:type="spellStart"/>
      <w:r w:rsidRPr="003F619C">
        <w:rPr>
          <w:b/>
          <w:bCs/>
        </w:rPr>
        <w:t>RandomShapes</w:t>
      </w:r>
      <w:proofErr w:type="spellEnd"/>
      <w:r>
        <w:t xml:space="preserve"> program has two classes – Circle and Star – the UML Class diagrams for these classes are depicted in </w:t>
      </w:r>
      <w:r w:rsidR="003F619C">
        <w:fldChar w:fldCharType="begin"/>
      </w:r>
      <w:r w:rsidR="003F619C">
        <w:instrText xml:space="preserve"> REF _Ref88312451 \h </w:instrText>
      </w:r>
      <w:r w:rsidR="00F50815">
        <w:instrText xml:space="preserve"> \* MERGEFORMAT </w:instrText>
      </w:r>
      <w:r w:rsidR="003F619C">
        <w:fldChar w:fldCharType="separate"/>
      </w:r>
      <w:r w:rsidR="003F619C">
        <w:t xml:space="preserve">Fig </w:t>
      </w:r>
      <w:r w:rsidR="003F619C">
        <w:rPr>
          <w:noProof/>
        </w:rPr>
        <w:t>2</w:t>
      </w:r>
      <w:r w:rsidR="003F619C">
        <w:fldChar w:fldCharType="end"/>
      </w:r>
      <w:r>
        <w:t>.</w:t>
      </w:r>
    </w:p>
    <w:p w14:paraId="795F7754" w14:textId="5FB3AD77" w:rsidR="003F619C" w:rsidRDefault="003F619C" w:rsidP="00F50815">
      <w:pPr>
        <w:pStyle w:val="H2Body"/>
      </w:pPr>
      <w:r>
        <w:t xml:space="preserve">The </w:t>
      </w:r>
      <w:r>
        <w:rPr>
          <w:b/>
          <w:bCs/>
        </w:rPr>
        <w:t>Circle</w:t>
      </w:r>
      <w:r>
        <w:t xml:space="preserve"> class contains 6 variables to record the position of each circle, the size, colour, and an </w:t>
      </w:r>
      <w:proofErr w:type="spellStart"/>
      <w:r>
        <w:t>xt</w:t>
      </w:r>
      <w:proofErr w:type="spellEnd"/>
      <w:r>
        <w:t xml:space="preserve"> and </w:t>
      </w:r>
      <w:proofErr w:type="spellStart"/>
      <w:r>
        <w:t>yt</w:t>
      </w:r>
      <w:proofErr w:type="spellEnd"/>
      <w:r>
        <w:t xml:space="preserve"> variable </w:t>
      </w:r>
      <w:r w:rsidR="00F50815">
        <w:t xml:space="preserve">(the </w:t>
      </w:r>
      <w:proofErr w:type="spellStart"/>
      <w:r w:rsidR="00F50815">
        <w:t>xt</w:t>
      </w:r>
      <w:proofErr w:type="spellEnd"/>
      <w:r w:rsidR="00F50815">
        <w:t xml:space="preserve"> and </w:t>
      </w:r>
      <w:proofErr w:type="spellStart"/>
      <w:r w:rsidR="00F50815">
        <w:t>yt</w:t>
      </w:r>
      <w:proofErr w:type="spellEnd"/>
      <w:r w:rsidR="00F50815">
        <w:t xml:space="preserve"> variables will store</w:t>
      </w:r>
      <w:r>
        <w:t xml:space="preserve"> the location the object will move to</w:t>
      </w:r>
      <w:r w:rsidR="00F50815">
        <w:t>)</w:t>
      </w:r>
      <w:r>
        <w:t>.</w:t>
      </w:r>
      <w:r w:rsidR="00F50815">
        <w:t xml:space="preserve"> The class also contains </w:t>
      </w:r>
      <w:r w:rsidR="006417FF">
        <w:t>methods to move, render, and update – each of these methods do what you would expect</w:t>
      </w:r>
      <w:r w:rsidR="00F50815">
        <w:t>.</w:t>
      </w:r>
    </w:p>
    <w:p w14:paraId="73CF6F47" w14:textId="3A819C74" w:rsidR="00F50815" w:rsidRDefault="00F50815" w:rsidP="00F50815">
      <w:pPr>
        <w:pStyle w:val="H2Body"/>
      </w:pPr>
      <w:r>
        <w:t xml:space="preserve">The </w:t>
      </w:r>
      <w:r>
        <w:rPr>
          <w:b/>
          <w:bCs/>
        </w:rPr>
        <w:t>Star</w:t>
      </w:r>
      <w:r>
        <w:t xml:space="preserve"> class contains the same 6 variables and 3 methods, but also contains a variable to record the number of points a star object has.</w:t>
      </w:r>
    </w:p>
    <w:p w14:paraId="195BDF84" w14:textId="4CCAC43F" w:rsidR="00F50815" w:rsidRPr="00F50815" w:rsidRDefault="00F50815" w:rsidP="00F50815">
      <w:pPr>
        <w:pStyle w:val="H2Body"/>
      </w:pPr>
      <w:r>
        <w:t xml:space="preserve">The main tab contains two arrays – one to store </w:t>
      </w:r>
      <w:r>
        <w:rPr>
          <w:b/>
          <w:bCs/>
        </w:rPr>
        <w:t>circles</w:t>
      </w:r>
      <w:r>
        <w:t xml:space="preserve">, the other to store </w:t>
      </w:r>
      <w:r>
        <w:rPr>
          <w:b/>
          <w:bCs/>
        </w:rPr>
        <w:t>stars</w:t>
      </w:r>
      <w:r>
        <w:t>. Each of these can store 50 of their respective objects (note: the arrays will store references to objects, not the objects themselves).</w:t>
      </w:r>
      <w:r w:rsidR="003D48AE">
        <w:t xml:space="preserve"> Two loops in the setup procedure deal with creating 50 circle objects and </w:t>
      </w:r>
      <w:proofErr w:type="gramStart"/>
      <w:r w:rsidR="003D48AE">
        <w:t>50 star</w:t>
      </w:r>
      <w:proofErr w:type="gramEnd"/>
      <w:r w:rsidR="003D48AE">
        <w:t xml:space="preserve"> objects</w:t>
      </w:r>
      <w:r w:rsidR="00D719F5">
        <w:t>,</w:t>
      </w:r>
      <w:r w:rsidR="003D48AE">
        <w:t xml:space="preserve"> respectively. The draw procedure renders a white background and then loops through each of the arrays (using a for-each / enhanced for loop) and calls the update method on each object in the array.</w:t>
      </w:r>
    </w:p>
    <w:p w14:paraId="161AC8BC" w14:textId="1670CA62" w:rsidR="003F619C" w:rsidRDefault="00F50815" w:rsidP="00F50815">
      <w:pPr>
        <w:pStyle w:val="H2Body"/>
      </w:pPr>
      <w:r>
        <w:t>Recall from the lecture, we can place common attributes and methods that similar classes have in common and move them into a base class (referred to as a superclass).</w:t>
      </w:r>
    </w:p>
    <w:p w14:paraId="01B221C7" w14:textId="77777777" w:rsidR="002D44D6" w:rsidRDefault="002D44D6" w:rsidP="00F50815">
      <w:pPr>
        <w:pStyle w:val="H1Body"/>
      </w:pPr>
      <w:r w:rsidRPr="002D44D6">
        <w:rPr>
          <w:noProof/>
        </w:rPr>
        <w:drawing>
          <wp:inline distT="0" distB="0" distL="0" distR="0" wp14:anchorId="31EFC2A1" wp14:editId="3DE8A547">
            <wp:extent cx="5731510" cy="3337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3EE1" w14:textId="659FA1D1" w:rsidR="002D44D6" w:rsidRDefault="002D44D6" w:rsidP="002D44D6">
      <w:pPr>
        <w:pStyle w:val="Caption"/>
        <w:rPr>
          <w:noProof/>
        </w:rPr>
      </w:pPr>
      <w:bookmarkStart w:id="2" w:name="_Ref88312451"/>
      <w:r>
        <w:t xml:space="preserve">Fig </w:t>
      </w:r>
      <w:r w:rsidR="004A45E7">
        <w:fldChar w:fldCharType="begin"/>
      </w:r>
      <w:r w:rsidR="004A45E7">
        <w:instrText xml:space="preserve"> SEQ Fig \* ARABIC </w:instrText>
      </w:r>
      <w:r w:rsidR="004A45E7">
        <w:fldChar w:fldCharType="separate"/>
      </w:r>
      <w:r w:rsidR="003F619C">
        <w:rPr>
          <w:noProof/>
        </w:rPr>
        <w:t>2</w:t>
      </w:r>
      <w:r w:rsidR="004A45E7">
        <w:rPr>
          <w:noProof/>
        </w:rPr>
        <w:fldChar w:fldCharType="end"/>
      </w:r>
      <w:bookmarkEnd w:id="2"/>
      <w:r>
        <w:t xml:space="preserve"> - </w:t>
      </w:r>
      <w:proofErr w:type="spellStart"/>
      <w:r>
        <w:t>RandomShapes</w:t>
      </w:r>
      <w:proofErr w:type="spellEnd"/>
      <w:r>
        <w:t xml:space="preserve"> Program UML Class Diagrams</w:t>
      </w:r>
      <w:r>
        <w:rPr>
          <w:noProof/>
        </w:rPr>
        <w:t xml:space="preserve"> (Circle and Star)</w:t>
      </w:r>
    </w:p>
    <w:p w14:paraId="086460C1" w14:textId="77777777" w:rsidR="007C75FD" w:rsidRDefault="007C75FD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C2355E8" w14:textId="54D19C42" w:rsidR="003D48AE" w:rsidRDefault="003D48AE" w:rsidP="003D48AE">
      <w:pPr>
        <w:pStyle w:val="Heading2"/>
      </w:pPr>
      <w:r>
        <w:lastRenderedPageBreak/>
        <w:t>Part 1 – Introducing a Shape Superclass</w:t>
      </w:r>
    </w:p>
    <w:p w14:paraId="74A08E09" w14:textId="126DEDFE" w:rsidR="003F619C" w:rsidRPr="00F50815" w:rsidRDefault="00F50815" w:rsidP="00F50815">
      <w:pPr>
        <w:pStyle w:val="ListParagraph"/>
        <w:numPr>
          <w:ilvl w:val="0"/>
          <w:numId w:val="19"/>
        </w:numPr>
      </w:pPr>
      <w:r>
        <w:t xml:space="preserve">Create a new tab named </w:t>
      </w:r>
      <w:r>
        <w:rPr>
          <w:b/>
          <w:bCs/>
        </w:rPr>
        <w:t>Shape</w:t>
      </w:r>
      <w:r w:rsidR="003D48AE">
        <w:t xml:space="preserve">. In this tab, create a class named </w:t>
      </w:r>
      <w:r w:rsidR="003D48AE">
        <w:rPr>
          <w:b/>
          <w:bCs/>
        </w:rPr>
        <w:t>Shape</w:t>
      </w:r>
    </w:p>
    <w:p w14:paraId="323704C2" w14:textId="77777777" w:rsidR="00F50815" w:rsidRPr="00F50815" w:rsidRDefault="00F50815" w:rsidP="00F50815">
      <w:pPr>
        <w:pStyle w:val="ListParagraph"/>
      </w:pPr>
    </w:p>
    <w:p w14:paraId="617258B0" w14:textId="1E4FD209" w:rsidR="00F50815" w:rsidRDefault="00F50815" w:rsidP="00F50815">
      <w:pPr>
        <w:pStyle w:val="ListParagraph"/>
        <w:numPr>
          <w:ilvl w:val="0"/>
          <w:numId w:val="19"/>
        </w:numPr>
      </w:pPr>
      <w:r>
        <w:t xml:space="preserve">Remove the variables that the </w:t>
      </w:r>
      <w:r>
        <w:rPr>
          <w:b/>
          <w:bCs/>
        </w:rPr>
        <w:t>Circle</w:t>
      </w:r>
      <w:r>
        <w:t xml:space="preserve"> and </w:t>
      </w:r>
      <w:r>
        <w:rPr>
          <w:b/>
          <w:bCs/>
        </w:rPr>
        <w:t>Star</w:t>
      </w:r>
      <w:r>
        <w:t xml:space="preserve"> class have in common and place these into the </w:t>
      </w:r>
      <w:r>
        <w:rPr>
          <w:b/>
          <w:bCs/>
        </w:rPr>
        <w:t>Shape</w:t>
      </w:r>
      <w:r>
        <w:t xml:space="preserve"> class</w:t>
      </w:r>
      <w:r w:rsidR="003D48AE">
        <w:t xml:space="preserve"> – this will serve as the superclass for the Circle and Star classes</w:t>
      </w:r>
    </w:p>
    <w:p w14:paraId="726D7942" w14:textId="77777777" w:rsidR="003D48AE" w:rsidRDefault="003D48AE" w:rsidP="003D48AE">
      <w:pPr>
        <w:pStyle w:val="ListParagraph"/>
      </w:pPr>
    </w:p>
    <w:p w14:paraId="773975EA" w14:textId="2D8AB01C" w:rsidR="003D48AE" w:rsidRDefault="003D48AE" w:rsidP="00F50815">
      <w:pPr>
        <w:pStyle w:val="ListParagraph"/>
        <w:numPr>
          <w:ilvl w:val="0"/>
          <w:numId w:val="19"/>
        </w:numPr>
      </w:pPr>
      <w:r>
        <w:t xml:space="preserve">Add the relevant code to the top of the </w:t>
      </w:r>
      <w:r>
        <w:rPr>
          <w:b/>
          <w:bCs/>
        </w:rPr>
        <w:t>Circle</w:t>
      </w:r>
      <w:r>
        <w:t xml:space="preserve"> and </w:t>
      </w:r>
      <w:r>
        <w:rPr>
          <w:b/>
          <w:bCs/>
        </w:rPr>
        <w:t>Star</w:t>
      </w:r>
      <w:r>
        <w:t xml:space="preserve"> class so that they both </w:t>
      </w:r>
      <w:r>
        <w:rPr>
          <w:b/>
          <w:bCs/>
        </w:rPr>
        <w:t>extend</w:t>
      </w:r>
      <w:r>
        <w:t xml:space="preserve"> the </w:t>
      </w:r>
      <w:r>
        <w:rPr>
          <w:b/>
          <w:bCs/>
        </w:rPr>
        <w:t>Shape</w:t>
      </w:r>
      <w:r>
        <w:t xml:space="preserve"> class. This will cause </w:t>
      </w:r>
      <w:proofErr w:type="gramStart"/>
      <w:r>
        <w:t>both of these</w:t>
      </w:r>
      <w:proofErr w:type="gramEnd"/>
      <w:r>
        <w:t xml:space="preserve"> classes to inherit </w:t>
      </w:r>
      <w:r w:rsidR="00311B2C">
        <w:t>any variables and methods</w:t>
      </w:r>
      <w:r>
        <w:t xml:space="preserve"> in the </w:t>
      </w:r>
      <w:r>
        <w:rPr>
          <w:b/>
          <w:bCs/>
        </w:rPr>
        <w:t>Shape</w:t>
      </w:r>
      <w:r>
        <w:t xml:space="preserve"> class</w:t>
      </w:r>
    </w:p>
    <w:p w14:paraId="68DBAA4F" w14:textId="77777777" w:rsidR="00311B2C" w:rsidRDefault="00311B2C" w:rsidP="00311B2C">
      <w:pPr>
        <w:pStyle w:val="ListParagraph"/>
      </w:pPr>
    </w:p>
    <w:p w14:paraId="3C92DAAB" w14:textId="53ACFC40" w:rsidR="00311B2C" w:rsidRDefault="00311B2C" w:rsidP="00F50815">
      <w:pPr>
        <w:pStyle w:val="ListParagraph"/>
        <w:numPr>
          <w:ilvl w:val="0"/>
          <w:numId w:val="19"/>
        </w:numPr>
      </w:pPr>
      <w:r>
        <w:t xml:space="preserve">Every </w:t>
      </w:r>
      <w:r>
        <w:rPr>
          <w:b/>
          <w:bCs/>
        </w:rPr>
        <w:t>Circle</w:t>
      </w:r>
      <w:r>
        <w:t xml:space="preserve"> and </w:t>
      </w:r>
      <w:r>
        <w:rPr>
          <w:b/>
          <w:bCs/>
        </w:rPr>
        <w:t>Square</w:t>
      </w:r>
      <w:r>
        <w:t xml:space="preserve"> moves in the same way – </w:t>
      </w:r>
      <w:r w:rsidR="0043418E">
        <w:t xml:space="preserve">move the </w:t>
      </w:r>
      <w:r w:rsidR="0043418E">
        <w:rPr>
          <w:b/>
          <w:bCs/>
        </w:rPr>
        <w:t>move</w:t>
      </w:r>
      <w:r w:rsidR="0043418E">
        <w:t xml:space="preserve"> method to the Shape superclass and remove these definitions from the </w:t>
      </w:r>
      <w:r w:rsidR="0043418E">
        <w:rPr>
          <w:b/>
          <w:bCs/>
        </w:rPr>
        <w:t>Circle</w:t>
      </w:r>
      <w:r w:rsidR="0043418E">
        <w:t xml:space="preserve"> and </w:t>
      </w:r>
      <w:r w:rsidR="000F404B">
        <w:rPr>
          <w:b/>
          <w:bCs/>
        </w:rPr>
        <w:t>Star</w:t>
      </w:r>
      <w:r w:rsidR="0043418E">
        <w:t xml:space="preserve"> classes</w:t>
      </w:r>
    </w:p>
    <w:p w14:paraId="03146C97" w14:textId="77777777" w:rsidR="000F404B" w:rsidRDefault="000F404B" w:rsidP="000F404B">
      <w:pPr>
        <w:pStyle w:val="ListParagraph"/>
      </w:pPr>
    </w:p>
    <w:p w14:paraId="013FAE75" w14:textId="3D7AB8DD" w:rsidR="000F404B" w:rsidRDefault="000F404B" w:rsidP="00F50815">
      <w:pPr>
        <w:pStyle w:val="ListParagraph"/>
        <w:numPr>
          <w:ilvl w:val="0"/>
          <w:numId w:val="19"/>
        </w:numPr>
      </w:pPr>
      <w:r>
        <w:t xml:space="preserve">The update method is also the same for the </w:t>
      </w:r>
      <w:r>
        <w:rPr>
          <w:b/>
          <w:bCs/>
        </w:rPr>
        <w:t>Circle</w:t>
      </w:r>
      <w:r>
        <w:t xml:space="preserve"> and </w:t>
      </w:r>
      <w:r>
        <w:rPr>
          <w:b/>
          <w:bCs/>
        </w:rPr>
        <w:t>Star</w:t>
      </w:r>
      <w:r>
        <w:t xml:space="preserve"> classes – place this method in the superclass and remove it from the subclasses</w:t>
      </w:r>
    </w:p>
    <w:p w14:paraId="73A7BA3A" w14:textId="77777777" w:rsidR="002D7F6D" w:rsidRDefault="002D7F6D" w:rsidP="002D7F6D">
      <w:pPr>
        <w:pStyle w:val="ListParagraph"/>
      </w:pPr>
    </w:p>
    <w:p w14:paraId="2812C8A2" w14:textId="0DE07840" w:rsidR="002D7F6D" w:rsidRDefault="002D7F6D" w:rsidP="00F50815">
      <w:pPr>
        <w:pStyle w:val="ListParagraph"/>
        <w:numPr>
          <w:ilvl w:val="0"/>
          <w:numId w:val="19"/>
        </w:numPr>
      </w:pPr>
      <w:r>
        <w:t xml:space="preserve">You will notice that the </w:t>
      </w:r>
      <w:r>
        <w:rPr>
          <w:b/>
          <w:bCs/>
        </w:rPr>
        <w:t>Shape</w:t>
      </w:r>
      <w:r>
        <w:t xml:space="preserve"> class does not have a render method, meaning render is underline</w:t>
      </w:r>
      <w:r w:rsidR="007C75FD">
        <w:t>d</w:t>
      </w:r>
      <w:r>
        <w:t xml:space="preserve"> red in Processing, since it is not defined in the Shape superclass. Add a </w:t>
      </w:r>
      <w:r w:rsidRPr="007C75FD">
        <w:rPr>
          <w:b/>
          <w:bCs/>
        </w:rPr>
        <w:t>render</w:t>
      </w:r>
      <w:r>
        <w:t xml:space="preserve"> method to the </w:t>
      </w:r>
      <w:r w:rsidRPr="007C75FD">
        <w:rPr>
          <w:b/>
          <w:bCs/>
        </w:rPr>
        <w:t>Shape</w:t>
      </w:r>
      <w:r>
        <w:t xml:space="preserve"> class that does nothing (has an empty body) – we will see how we can improve this later.</w:t>
      </w:r>
    </w:p>
    <w:p w14:paraId="64BB4A42" w14:textId="77777777" w:rsidR="003D48AE" w:rsidRDefault="003D48AE" w:rsidP="003D48AE">
      <w:pPr>
        <w:pStyle w:val="ListParagraph"/>
      </w:pPr>
    </w:p>
    <w:p w14:paraId="3895C535" w14:textId="692425DE" w:rsidR="003D48AE" w:rsidRDefault="003D48AE" w:rsidP="00F50815">
      <w:pPr>
        <w:pStyle w:val="ListParagraph"/>
        <w:numPr>
          <w:ilvl w:val="0"/>
          <w:numId w:val="19"/>
        </w:numPr>
      </w:pPr>
      <w:r>
        <w:t>Add the constructor</w:t>
      </w:r>
      <w:r w:rsidR="00311B2C">
        <w:t xml:space="preserve"> below</w:t>
      </w:r>
      <w:r>
        <w:t xml:space="preserve"> to the </w:t>
      </w:r>
      <w:r>
        <w:rPr>
          <w:b/>
          <w:bCs/>
        </w:rPr>
        <w:t>Shape</w:t>
      </w:r>
      <w:r>
        <w:t xml:space="preserve"> class</w:t>
      </w:r>
      <w:r w:rsidR="00311B2C">
        <w:t>. This constructor will be responsible for initialising a shape object’s x, y, size, and colour variables – something that ever</w:t>
      </w:r>
      <w:r w:rsidR="003E257D">
        <w:t>y</w:t>
      </w:r>
      <w:r w:rsidR="00311B2C">
        <w:t xml:space="preserve"> </w:t>
      </w:r>
      <w:r w:rsidR="00D719F5">
        <w:t>S</w:t>
      </w:r>
      <w:r w:rsidR="00311B2C">
        <w:t>hape has</w:t>
      </w:r>
    </w:p>
    <w:p w14:paraId="7EDDFE38" w14:textId="77777777" w:rsidR="003D48AE" w:rsidRDefault="003D48AE" w:rsidP="003D48AE">
      <w:pPr>
        <w:pStyle w:val="ListParagraph"/>
      </w:pPr>
    </w:p>
    <w:p w14:paraId="04F0F6FF" w14:textId="77777777" w:rsidR="003D48AE" w:rsidRPr="003D48AE" w:rsidRDefault="003D48AE" w:rsidP="003D48AE">
      <w:pPr>
        <w:pStyle w:val="ListParagraph"/>
        <w:rPr>
          <w:rFonts w:ascii="Consolas" w:hAnsi="Consolas"/>
        </w:rPr>
      </w:pPr>
      <w:proofErr w:type="gramStart"/>
      <w:r w:rsidRPr="003D48AE">
        <w:rPr>
          <w:rFonts w:ascii="Consolas" w:hAnsi="Consolas"/>
        </w:rPr>
        <w:t>Shape( float</w:t>
      </w:r>
      <w:proofErr w:type="gramEnd"/>
      <w:r w:rsidRPr="003D48AE">
        <w:rPr>
          <w:rFonts w:ascii="Consolas" w:hAnsi="Consolas"/>
        </w:rPr>
        <w:t xml:space="preserve"> x, float y, float size, color colour) {</w:t>
      </w:r>
    </w:p>
    <w:p w14:paraId="2B405680" w14:textId="77777777" w:rsidR="003D48AE" w:rsidRPr="003D48AE" w:rsidRDefault="003D48AE" w:rsidP="003D48AE">
      <w:pPr>
        <w:pStyle w:val="ListParagraph"/>
        <w:ind w:left="993"/>
        <w:rPr>
          <w:rFonts w:ascii="Consolas" w:hAnsi="Consolas"/>
        </w:rPr>
      </w:pPr>
      <w:r w:rsidRPr="003D48AE">
        <w:rPr>
          <w:rFonts w:ascii="Consolas" w:hAnsi="Consolas"/>
        </w:rPr>
        <w:t xml:space="preserve">    </w:t>
      </w:r>
      <w:proofErr w:type="spellStart"/>
      <w:r w:rsidRPr="003D48AE">
        <w:rPr>
          <w:rFonts w:ascii="Consolas" w:hAnsi="Consolas"/>
        </w:rPr>
        <w:t>this.x</w:t>
      </w:r>
      <w:proofErr w:type="spellEnd"/>
      <w:r w:rsidRPr="003D48AE">
        <w:rPr>
          <w:rFonts w:ascii="Consolas" w:hAnsi="Consolas"/>
        </w:rPr>
        <w:t xml:space="preserve"> = </w:t>
      </w:r>
      <w:proofErr w:type="gramStart"/>
      <w:r w:rsidRPr="003D48AE">
        <w:rPr>
          <w:rFonts w:ascii="Consolas" w:hAnsi="Consolas"/>
        </w:rPr>
        <w:t>x;</w:t>
      </w:r>
      <w:proofErr w:type="gramEnd"/>
    </w:p>
    <w:p w14:paraId="5E433960" w14:textId="77777777" w:rsidR="003D48AE" w:rsidRPr="003D48AE" w:rsidRDefault="003D48AE" w:rsidP="003D48AE">
      <w:pPr>
        <w:pStyle w:val="ListParagraph"/>
        <w:ind w:left="993"/>
        <w:rPr>
          <w:rFonts w:ascii="Consolas" w:hAnsi="Consolas"/>
        </w:rPr>
      </w:pPr>
      <w:r w:rsidRPr="003D48AE">
        <w:rPr>
          <w:rFonts w:ascii="Consolas" w:hAnsi="Consolas"/>
        </w:rPr>
        <w:t xml:space="preserve">    </w:t>
      </w:r>
      <w:proofErr w:type="spellStart"/>
      <w:proofErr w:type="gramStart"/>
      <w:r w:rsidRPr="003D48AE">
        <w:rPr>
          <w:rFonts w:ascii="Consolas" w:hAnsi="Consolas"/>
        </w:rPr>
        <w:t>this.y</w:t>
      </w:r>
      <w:proofErr w:type="spellEnd"/>
      <w:proofErr w:type="gramEnd"/>
      <w:r w:rsidRPr="003D48AE">
        <w:rPr>
          <w:rFonts w:ascii="Consolas" w:hAnsi="Consolas"/>
        </w:rPr>
        <w:t xml:space="preserve"> = y;</w:t>
      </w:r>
    </w:p>
    <w:p w14:paraId="53FCFFA6" w14:textId="77777777" w:rsidR="003D48AE" w:rsidRPr="003D48AE" w:rsidRDefault="003D48AE" w:rsidP="003D48AE">
      <w:pPr>
        <w:pStyle w:val="ListParagraph"/>
        <w:ind w:left="993"/>
        <w:rPr>
          <w:rFonts w:ascii="Consolas" w:hAnsi="Consolas"/>
        </w:rPr>
      </w:pPr>
      <w:r w:rsidRPr="003D48AE">
        <w:rPr>
          <w:rFonts w:ascii="Consolas" w:hAnsi="Consolas"/>
        </w:rPr>
        <w:t xml:space="preserve">    </w:t>
      </w:r>
      <w:proofErr w:type="spellStart"/>
      <w:proofErr w:type="gramStart"/>
      <w:r w:rsidRPr="003D48AE">
        <w:rPr>
          <w:rFonts w:ascii="Consolas" w:hAnsi="Consolas"/>
        </w:rPr>
        <w:t>this.size</w:t>
      </w:r>
      <w:proofErr w:type="spellEnd"/>
      <w:proofErr w:type="gramEnd"/>
      <w:r w:rsidRPr="003D48AE">
        <w:rPr>
          <w:rFonts w:ascii="Consolas" w:hAnsi="Consolas"/>
        </w:rPr>
        <w:t xml:space="preserve"> = size;</w:t>
      </w:r>
    </w:p>
    <w:p w14:paraId="2BE87319" w14:textId="77777777" w:rsidR="003D48AE" w:rsidRPr="003D48AE" w:rsidRDefault="003D48AE" w:rsidP="003D48AE">
      <w:pPr>
        <w:pStyle w:val="ListParagraph"/>
        <w:ind w:left="993"/>
        <w:rPr>
          <w:rFonts w:ascii="Consolas" w:hAnsi="Consolas"/>
        </w:rPr>
      </w:pPr>
      <w:r w:rsidRPr="003D48AE">
        <w:rPr>
          <w:rFonts w:ascii="Consolas" w:hAnsi="Consolas"/>
        </w:rPr>
        <w:t xml:space="preserve">    </w:t>
      </w:r>
      <w:proofErr w:type="spellStart"/>
      <w:proofErr w:type="gramStart"/>
      <w:r w:rsidRPr="003D48AE">
        <w:rPr>
          <w:rFonts w:ascii="Consolas" w:hAnsi="Consolas"/>
        </w:rPr>
        <w:t>this.colour</w:t>
      </w:r>
      <w:proofErr w:type="spellEnd"/>
      <w:proofErr w:type="gramEnd"/>
      <w:r w:rsidRPr="003D48AE">
        <w:rPr>
          <w:rFonts w:ascii="Consolas" w:hAnsi="Consolas"/>
        </w:rPr>
        <w:t xml:space="preserve"> = colour;</w:t>
      </w:r>
    </w:p>
    <w:p w14:paraId="0F946039" w14:textId="77777777" w:rsidR="003D48AE" w:rsidRPr="003D48AE" w:rsidRDefault="003D48AE" w:rsidP="003D48AE">
      <w:pPr>
        <w:pStyle w:val="ListParagraph"/>
        <w:ind w:left="993"/>
        <w:rPr>
          <w:rFonts w:ascii="Consolas" w:hAnsi="Consolas"/>
        </w:rPr>
      </w:pPr>
      <w:r w:rsidRPr="003D48AE">
        <w:rPr>
          <w:rFonts w:ascii="Consolas" w:hAnsi="Consolas"/>
        </w:rPr>
        <w:t xml:space="preserve">    // set a target to move towards</w:t>
      </w:r>
    </w:p>
    <w:p w14:paraId="4A3C31E3" w14:textId="77777777" w:rsidR="003D48AE" w:rsidRPr="003D48AE" w:rsidRDefault="003D48AE" w:rsidP="003D48AE">
      <w:pPr>
        <w:pStyle w:val="ListParagraph"/>
        <w:ind w:left="993"/>
        <w:rPr>
          <w:rFonts w:ascii="Consolas" w:hAnsi="Consolas"/>
        </w:rPr>
      </w:pPr>
      <w:r w:rsidRPr="003D48AE">
        <w:rPr>
          <w:rFonts w:ascii="Consolas" w:hAnsi="Consolas"/>
        </w:rPr>
        <w:t xml:space="preserve">    </w:t>
      </w:r>
      <w:proofErr w:type="spellStart"/>
      <w:r w:rsidRPr="003D48AE">
        <w:rPr>
          <w:rFonts w:ascii="Consolas" w:hAnsi="Consolas"/>
        </w:rPr>
        <w:t>xt</w:t>
      </w:r>
      <w:proofErr w:type="spellEnd"/>
      <w:r w:rsidRPr="003D48AE">
        <w:rPr>
          <w:rFonts w:ascii="Consolas" w:hAnsi="Consolas"/>
        </w:rPr>
        <w:t xml:space="preserve"> = </w:t>
      </w:r>
      <w:proofErr w:type="gramStart"/>
      <w:r w:rsidRPr="003D48AE">
        <w:rPr>
          <w:rFonts w:ascii="Consolas" w:hAnsi="Consolas"/>
        </w:rPr>
        <w:t>x;</w:t>
      </w:r>
      <w:proofErr w:type="gramEnd"/>
    </w:p>
    <w:p w14:paraId="0252C0BD" w14:textId="77777777" w:rsidR="003D48AE" w:rsidRPr="003D48AE" w:rsidRDefault="003D48AE" w:rsidP="003D48AE">
      <w:pPr>
        <w:pStyle w:val="ListParagraph"/>
        <w:ind w:left="993"/>
        <w:rPr>
          <w:rFonts w:ascii="Consolas" w:hAnsi="Consolas"/>
        </w:rPr>
      </w:pPr>
      <w:r w:rsidRPr="003D48AE">
        <w:rPr>
          <w:rFonts w:ascii="Consolas" w:hAnsi="Consolas"/>
        </w:rPr>
        <w:t xml:space="preserve">    </w:t>
      </w:r>
      <w:proofErr w:type="spellStart"/>
      <w:r w:rsidRPr="003D48AE">
        <w:rPr>
          <w:rFonts w:ascii="Consolas" w:hAnsi="Consolas"/>
        </w:rPr>
        <w:t>yt</w:t>
      </w:r>
      <w:proofErr w:type="spellEnd"/>
      <w:r w:rsidRPr="003D48AE">
        <w:rPr>
          <w:rFonts w:ascii="Consolas" w:hAnsi="Consolas"/>
        </w:rPr>
        <w:t xml:space="preserve"> = </w:t>
      </w:r>
      <w:proofErr w:type="gramStart"/>
      <w:r w:rsidRPr="003D48AE">
        <w:rPr>
          <w:rFonts w:ascii="Consolas" w:hAnsi="Consolas"/>
        </w:rPr>
        <w:t>y;</w:t>
      </w:r>
      <w:proofErr w:type="gramEnd"/>
    </w:p>
    <w:p w14:paraId="2DA3C58A" w14:textId="74F02274" w:rsidR="003D48AE" w:rsidRDefault="003D48AE" w:rsidP="003D48AE">
      <w:pPr>
        <w:pStyle w:val="ListParagraph"/>
        <w:rPr>
          <w:rFonts w:ascii="Consolas" w:hAnsi="Consolas"/>
        </w:rPr>
      </w:pPr>
      <w:r w:rsidRPr="003D48AE">
        <w:rPr>
          <w:rFonts w:ascii="Consolas" w:hAnsi="Consolas"/>
        </w:rPr>
        <w:t xml:space="preserve">  }</w:t>
      </w:r>
    </w:p>
    <w:p w14:paraId="3B66BFCA" w14:textId="77777777" w:rsidR="006417FF" w:rsidRPr="003D48AE" w:rsidRDefault="006417FF" w:rsidP="003D48AE">
      <w:pPr>
        <w:pStyle w:val="ListParagraph"/>
        <w:rPr>
          <w:rFonts w:ascii="Consolas" w:hAnsi="Consolas"/>
        </w:rPr>
      </w:pPr>
    </w:p>
    <w:p w14:paraId="496F020F" w14:textId="27E75149" w:rsidR="000F404B" w:rsidRDefault="006417FF" w:rsidP="000F404B">
      <w:pPr>
        <w:pStyle w:val="ListParagraph"/>
        <w:numPr>
          <w:ilvl w:val="0"/>
          <w:numId w:val="19"/>
        </w:numPr>
      </w:pPr>
      <w:r>
        <w:t xml:space="preserve">We can now modify the constructors in the </w:t>
      </w:r>
      <w:r>
        <w:rPr>
          <w:b/>
          <w:bCs/>
        </w:rPr>
        <w:t>Circle</w:t>
      </w:r>
      <w:r>
        <w:t xml:space="preserve"> and </w:t>
      </w:r>
      <w:r>
        <w:rPr>
          <w:b/>
          <w:bCs/>
        </w:rPr>
        <w:t xml:space="preserve">Star </w:t>
      </w:r>
      <w:r>
        <w:t>class</w:t>
      </w:r>
      <w:r w:rsidR="000F404B">
        <w:t>es</w:t>
      </w:r>
      <w:r>
        <w:t xml:space="preserve">. Recall from the lecture that a class can call the constructor of its immediate superclass via the </w:t>
      </w:r>
      <w:r>
        <w:rPr>
          <w:b/>
          <w:bCs/>
        </w:rPr>
        <w:t>super</w:t>
      </w:r>
      <w:r>
        <w:t xml:space="preserve"> keyword. In our case, the superclass constructor deals with x, y, size, and </w:t>
      </w:r>
      <w:r w:rsidR="000F404B">
        <w:t>colour</w:t>
      </w:r>
    </w:p>
    <w:p w14:paraId="702626B9" w14:textId="099F4A61" w:rsidR="002D7F6D" w:rsidRDefault="002D7F6D" w:rsidP="002D7F6D">
      <w:pPr>
        <w:pStyle w:val="ListParagraph"/>
        <w:numPr>
          <w:ilvl w:val="1"/>
          <w:numId w:val="19"/>
        </w:numPr>
      </w:pPr>
      <w:r>
        <w:rPr>
          <w:b/>
          <w:bCs/>
        </w:rPr>
        <w:t xml:space="preserve">Circle </w:t>
      </w:r>
      <w:r>
        <w:t xml:space="preserve">class – replace the code in the </w:t>
      </w:r>
      <w:r>
        <w:rPr>
          <w:b/>
          <w:bCs/>
        </w:rPr>
        <w:t>Circle</w:t>
      </w:r>
      <w:r>
        <w:t xml:space="preserve"> constructor with a single line of code that calls the superclass’ (Shape) constructor</w:t>
      </w:r>
    </w:p>
    <w:p w14:paraId="15737146" w14:textId="2EFA5290" w:rsidR="00AE0E46" w:rsidRDefault="002D7F6D" w:rsidP="00AE0E46">
      <w:pPr>
        <w:pStyle w:val="ListParagraph"/>
        <w:numPr>
          <w:ilvl w:val="1"/>
          <w:numId w:val="19"/>
        </w:numPr>
      </w:pPr>
      <w:r>
        <w:rPr>
          <w:b/>
          <w:bCs/>
        </w:rPr>
        <w:t xml:space="preserve">Star </w:t>
      </w:r>
      <w:r>
        <w:t xml:space="preserve">class – replace the code in the </w:t>
      </w:r>
      <w:r>
        <w:rPr>
          <w:b/>
          <w:bCs/>
        </w:rPr>
        <w:t>Star</w:t>
      </w:r>
      <w:r>
        <w:t xml:space="preserve"> constructor with a line of code that calls the superclass’ constructor – your </w:t>
      </w:r>
      <w:r>
        <w:rPr>
          <w:b/>
          <w:bCs/>
        </w:rPr>
        <w:t>Star</w:t>
      </w:r>
      <w:r>
        <w:t xml:space="preserve"> constructor should take care of initialising </w:t>
      </w:r>
      <w:proofErr w:type="spellStart"/>
      <w:r>
        <w:t>numPoints</w:t>
      </w:r>
      <w:proofErr w:type="spellEnd"/>
      <w:r>
        <w:t xml:space="preserve"> still – since not every </w:t>
      </w:r>
      <w:r w:rsidR="00D719F5">
        <w:t>S</w:t>
      </w:r>
      <w:r>
        <w:t>hape has that</w:t>
      </w:r>
    </w:p>
    <w:p w14:paraId="5DCCB6AA" w14:textId="00885226" w:rsidR="00AE0E46" w:rsidRDefault="00AE0E46" w:rsidP="00AE0E46"/>
    <w:p w14:paraId="08C41D9A" w14:textId="1D6A6B7A" w:rsidR="00AE0E46" w:rsidRDefault="00AE0E46" w:rsidP="00AE0E46">
      <w:r>
        <w:t xml:space="preserve">At this point, your program should resemble the UML diagram depicted in </w:t>
      </w:r>
      <w:r>
        <w:fldChar w:fldCharType="begin"/>
      </w:r>
      <w:r>
        <w:instrText xml:space="preserve"> REF _Ref88325405 \h </w:instrText>
      </w:r>
      <w:r>
        <w:fldChar w:fldCharType="separate"/>
      </w:r>
      <w:r>
        <w:t xml:space="preserve">Fig </w:t>
      </w:r>
      <w:r>
        <w:rPr>
          <w:noProof/>
        </w:rPr>
        <w:t>3</w:t>
      </w:r>
      <w:r>
        <w:fldChar w:fldCharType="end"/>
      </w:r>
      <w:r>
        <w:t>.</w:t>
      </w:r>
    </w:p>
    <w:p w14:paraId="7643A54D" w14:textId="77777777" w:rsidR="00AE0E46" w:rsidRDefault="00AE0E46" w:rsidP="00AE0E46">
      <w:pPr>
        <w:keepNext/>
      </w:pPr>
      <w:r w:rsidRPr="003F619C">
        <w:rPr>
          <w:noProof/>
        </w:rPr>
        <w:lastRenderedPageBreak/>
        <w:drawing>
          <wp:inline distT="0" distB="0" distL="0" distR="0" wp14:anchorId="7C1159FE" wp14:editId="40B652D2">
            <wp:extent cx="5731510" cy="4806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6B98" w14:textId="77777777" w:rsidR="00AE0E46" w:rsidRDefault="00AE0E46" w:rsidP="00AE0E46">
      <w:pPr>
        <w:pStyle w:val="Caption"/>
      </w:pPr>
      <w:bookmarkStart w:id="3" w:name="_Ref88325405"/>
      <w:r>
        <w:t xml:space="preserve">Fig </w:t>
      </w:r>
      <w:fldSimple w:instr=" SEQ Fig \* ARABIC ">
        <w:r>
          <w:rPr>
            <w:noProof/>
          </w:rPr>
          <w:t>3</w:t>
        </w:r>
      </w:fldSimple>
      <w:bookmarkEnd w:id="3"/>
      <w:r>
        <w:t xml:space="preserve"> - </w:t>
      </w:r>
      <w:proofErr w:type="spellStart"/>
      <w:r>
        <w:t>RandomShapes</w:t>
      </w:r>
      <w:proofErr w:type="spellEnd"/>
      <w:r>
        <w:t xml:space="preserve"> Inheritance Design</w:t>
      </w:r>
    </w:p>
    <w:p w14:paraId="37348D8E" w14:textId="77777777" w:rsidR="0048179B" w:rsidRDefault="0048179B" w:rsidP="00D220DC">
      <w:pPr>
        <w:pStyle w:val="NoSpacing"/>
      </w:pPr>
    </w:p>
    <w:p w14:paraId="22D5F8E9" w14:textId="4BDCC6F0" w:rsidR="0048179B" w:rsidRDefault="0048179B" w:rsidP="007F63FB">
      <w:pPr>
        <w:pStyle w:val="Heading1"/>
      </w:pPr>
      <w:r>
        <w:t>Exercise 2 – Square Class</w:t>
      </w:r>
    </w:p>
    <w:p w14:paraId="6625954D" w14:textId="4143104B" w:rsidR="0048179B" w:rsidRDefault="0048179B" w:rsidP="0048179B">
      <w:pPr>
        <w:pStyle w:val="H2Body"/>
      </w:pPr>
      <w:r>
        <w:t xml:space="preserve">We will now create a new class which will inherit from the </w:t>
      </w:r>
      <w:r>
        <w:rPr>
          <w:b/>
          <w:bCs/>
        </w:rPr>
        <w:t>Shape</w:t>
      </w:r>
      <w:r>
        <w:t xml:space="preserve"> class. </w:t>
      </w:r>
    </w:p>
    <w:p w14:paraId="793EEA27" w14:textId="2D897C5C" w:rsidR="002D7F6D" w:rsidRDefault="0048179B" w:rsidP="00EB5B45">
      <w:pPr>
        <w:pStyle w:val="H2Body"/>
        <w:numPr>
          <w:ilvl w:val="0"/>
          <w:numId w:val="24"/>
        </w:numPr>
      </w:pPr>
      <w:r>
        <w:t xml:space="preserve">Create a new tab </w:t>
      </w:r>
      <w:r w:rsidR="00EB5B45">
        <w:t xml:space="preserve">named </w:t>
      </w:r>
      <w:r w:rsidR="00EB5B45" w:rsidRPr="00EB5B45">
        <w:rPr>
          <w:b/>
          <w:bCs/>
        </w:rPr>
        <w:t>Square</w:t>
      </w:r>
      <w:r w:rsidR="00EB5B45">
        <w:rPr>
          <w:b/>
          <w:bCs/>
        </w:rPr>
        <w:t xml:space="preserve"> </w:t>
      </w:r>
      <w:r w:rsidRPr="00EB5B45">
        <w:t>and</w:t>
      </w:r>
      <w:r>
        <w:t xml:space="preserve"> class named </w:t>
      </w:r>
      <w:r>
        <w:rPr>
          <w:b/>
          <w:bCs/>
        </w:rPr>
        <w:t>Square</w:t>
      </w:r>
      <w:r w:rsidR="00EB5B45">
        <w:rPr>
          <w:b/>
          <w:bCs/>
        </w:rPr>
        <w:t xml:space="preserve"> </w:t>
      </w:r>
      <w:r w:rsidR="00EB5B45">
        <w:t xml:space="preserve">that </w:t>
      </w:r>
      <w:r w:rsidR="00EB5B45">
        <w:rPr>
          <w:i/>
          <w:iCs/>
        </w:rPr>
        <w:t>extends</w:t>
      </w:r>
      <w:r w:rsidR="00EB5B45">
        <w:t xml:space="preserve"> the </w:t>
      </w:r>
      <w:r w:rsidR="00EB5B45">
        <w:rPr>
          <w:b/>
          <w:bCs/>
        </w:rPr>
        <w:t>Shape</w:t>
      </w:r>
      <w:r w:rsidR="00EB5B45">
        <w:t xml:space="preserve"> class</w:t>
      </w:r>
      <w:r>
        <w:t>.</w:t>
      </w:r>
    </w:p>
    <w:p w14:paraId="338A4D01" w14:textId="71D317E9" w:rsidR="0048179B" w:rsidRDefault="0048179B" w:rsidP="0048179B">
      <w:pPr>
        <w:pStyle w:val="H2Body"/>
        <w:numPr>
          <w:ilvl w:val="0"/>
          <w:numId w:val="24"/>
        </w:numPr>
      </w:pPr>
      <w:r>
        <w:t>Define a constructor that accepts floats for x, y, size, colour</w:t>
      </w:r>
      <w:r w:rsidR="00EB5B45">
        <w:t xml:space="preserve"> (this constructor should call the superclass constructor)</w:t>
      </w:r>
    </w:p>
    <w:p w14:paraId="094F35FD" w14:textId="644087D5" w:rsidR="0048179B" w:rsidRDefault="0048179B" w:rsidP="0048179B">
      <w:pPr>
        <w:pStyle w:val="H2Body"/>
        <w:numPr>
          <w:ilvl w:val="0"/>
          <w:numId w:val="24"/>
        </w:numPr>
      </w:pPr>
      <w:r>
        <w:t xml:space="preserve">Override the inherited </w:t>
      </w:r>
      <w:r>
        <w:rPr>
          <w:b/>
          <w:bCs/>
        </w:rPr>
        <w:t>render</w:t>
      </w:r>
      <w:r>
        <w:t xml:space="preserve"> method</w:t>
      </w:r>
      <w:r w:rsidR="00EB5B45">
        <w:t xml:space="preserve"> so that it draws a square (you could either use the built-in square command or </w:t>
      </w:r>
      <w:proofErr w:type="spellStart"/>
      <w:r w:rsidR="00EB5B45">
        <w:t>rect</w:t>
      </w:r>
      <w:proofErr w:type="spellEnd"/>
      <w:r w:rsidR="00EB5B45">
        <w:t>)</w:t>
      </w:r>
    </w:p>
    <w:p w14:paraId="1AA7D876" w14:textId="24967FC8" w:rsidR="00D220DC" w:rsidRPr="0048179B" w:rsidRDefault="00D220DC" w:rsidP="0048179B">
      <w:pPr>
        <w:pStyle w:val="H2Body"/>
        <w:numPr>
          <w:ilvl w:val="0"/>
          <w:numId w:val="24"/>
        </w:numPr>
      </w:pPr>
      <w:r>
        <w:t xml:space="preserve">Override the inherited </w:t>
      </w:r>
      <w:r>
        <w:rPr>
          <w:b/>
          <w:bCs/>
        </w:rPr>
        <w:t>move</w:t>
      </w:r>
      <w:r>
        <w:t xml:space="preserve"> method so that the movement of a square differs to that of a </w:t>
      </w:r>
      <w:r>
        <w:rPr>
          <w:b/>
          <w:bCs/>
        </w:rPr>
        <w:t>Circle</w:t>
      </w:r>
      <w:r>
        <w:t xml:space="preserve"> or </w:t>
      </w:r>
      <w:r>
        <w:rPr>
          <w:b/>
          <w:bCs/>
        </w:rPr>
        <w:t>Star</w:t>
      </w:r>
      <w:r>
        <w:t xml:space="preserve"> (</w:t>
      </w:r>
      <w:proofErr w:type="gramStart"/>
      <w:r>
        <w:t>e.g.</w:t>
      </w:r>
      <w:proofErr w:type="gramEnd"/>
      <w:r>
        <w:t xml:space="preserve"> you can move the x and y by random values)</w:t>
      </w:r>
    </w:p>
    <w:p w14:paraId="7CB104B8" w14:textId="09BBC127" w:rsidR="00EB5B45" w:rsidRDefault="00D220DC" w:rsidP="00D220DC">
      <w:pPr>
        <w:pStyle w:val="ListParagraph"/>
        <w:numPr>
          <w:ilvl w:val="0"/>
          <w:numId w:val="24"/>
        </w:numPr>
      </w:pPr>
      <w:r>
        <w:t>Create an array of 50 squares in the main tab, create the objects using a for loop within setup, and then use a loop within draw to render the squares</w:t>
      </w:r>
    </w:p>
    <w:p w14:paraId="02EDB037" w14:textId="738DE68C" w:rsidR="00D220DC" w:rsidRDefault="00D220DC" w:rsidP="00D220DC">
      <w:pPr>
        <w:pStyle w:val="ListParagraph"/>
      </w:pPr>
    </w:p>
    <w:p w14:paraId="25D28E63" w14:textId="411D84F2" w:rsidR="00D220DC" w:rsidRDefault="00AE0E46" w:rsidP="00AE0E46">
      <w:pPr>
        <w:pStyle w:val="Heading1"/>
      </w:pPr>
      <w:r>
        <w:lastRenderedPageBreak/>
        <w:t>Exercise 3 – Declaring</w:t>
      </w:r>
      <w:r w:rsidR="00D220DC">
        <w:t xml:space="preserve"> abstract</w:t>
      </w:r>
      <w:r>
        <w:t>ness</w:t>
      </w:r>
    </w:p>
    <w:p w14:paraId="503AE33D" w14:textId="6D3FF86A" w:rsidR="00AE0E46" w:rsidRDefault="00D220DC" w:rsidP="00AE0E46">
      <w:pPr>
        <w:pStyle w:val="H1Body"/>
      </w:pPr>
      <w:r>
        <w:t xml:space="preserve">Currently, the </w:t>
      </w:r>
      <w:r>
        <w:rPr>
          <w:b/>
          <w:bCs/>
        </w:rPr>
        <w:t>render</w:t>
      </w:r>
      <w:r>
        <w:t xml:space="preserve"> method of the </w:t>
      </w:r>
      <w:r>
        <w:rPr>
          <w:b/>
          <w:bCs/>
        </w:rPr>
        <w:t>Shape</w:t>
      </w:r>
      <w:r>
        <w:t xml:space="preserve"> class has an empty body. Every subclass of the </w:t>
      </w:r>
      <w:r>
        <w:rPr>
          <w:b/>
          <w:bCs/>
        </w:rPr>
        <w:t>Shape</w:t>
      </w:r>
      <w:r>
        <w:t xml:space="preserve"> class overrides this method – which makes sense since every </w:t>
      </w:r>
      <w:r w:rsidR="007F63FB">
        <w:t xml:space="preserve">type of </w:t>
      </w:r>
      <w:r w:rsidR="00D719F5">
        <w:t>S</w:t>
      </w:r>
      <w:r w:rsidR="007F63FB">
        <w:t>hape</w:t>
      </w:r>
      <w:r>
        <w:t xml:space="preserve"> </w:t>
      </w:r>
      <w:r>
        <w:rPr>
          <w:i/>
          <w:iCs/>
        </w:rPr>
        <w:t>looks</w:t>
      </w:r>
      <w:r>
        <w:t xml:space="preserve"> different</w:t>
      </w:r>
      <w:r w:rsidR="007F63FB">
        <w:t xml:space="preserve"> – but wh</w:t>
      </w:r>
      <w:r>
        <w:t xml:space="preserve">at exactly does a </w:t>
      </w:r>
      <w:r w:rsidRPr="007F63FB">
        <w:rPr>
          <w:b/>
          <w:bCs/>
        </w:rPr>
        <w:t>Shape</w:t>
      </w:r>
      <w:r>
        <w:t xml:space="preserve"> </w:t>
      </w:r>
      <w:r>
        <w:rPr>
          <w:i/>
          <w:iCs/>
        </w:rPr>
        <w:t>look</w:t>
      </w:r>
      <w:r>
        <w:t xml:space="preserve"> like?</w:t>
      </w:r>
    </w:p>
    <w:p w14:paraId="0A97126B" w14:textId="2E73804C" w:rsidR="00AE0E46" w:rsidRDefault="00AE0E46" w:rsidP="00AE0E46">
      <w:pPr>
        <w:pStyle w:val="H1Body"/>
      </w:pPr>
      <w:r>
        <w:t xml:space="preserve">Since the render method of the Shape class does not provide a concrete implementation, we can declare it as </w:t>
      </w:r>
      <w:r>
        <w:rPr>
          <w:b/>
          <w:bCs/>
        </w:rPr>
        <w:t xml:space="preserve">abstract. </w:t>
      </w:r>
      <w:r>
        <w:t xml:space="preserve">The moment you declare any method </w:t>
      </w:r>
      <w:r w:rsidR="007C75FD">
        <w:t xml:space="preserve">in a class </w:t>
      </w:r>
      <w:r>
        <w:t>as being abstract, the entire class must be declared abstract – as the class contains some incomplete implementation.</w:t>
      </w:r>
    </w:p>
    <w:p w14:paraId="4A59C297" w14:textId="362900DE" w:rsidR="00AE0E46" w:rsidRDefault="00AE0E46" w:rsidP="00AE0E46">
      <w:pPr>
        <w:pStyle w:val="H1Body"/>
        <w:numPr>
          <w:ilvl w:val="0"/>
          <w:numId w:val="26"/>
        </w:numPr>
      </w:pPr>
      <w:r>
        <w:t xml:space="preserve">Replace the empty </w:t>
      </w:r>
      <w:r>
        <w:rPr>
          <w:b/>
          <w:bCs/>
        </w:rPr>
        <w:t>render</w:t>
      </w:r>
      <w:r>
        <w:t xml:space="preserve"> method in the </w:t>
      </w:r>
      <w:r>
        <w:rPr>
          <w:b/>
          <w:bCs/>
        </w:rPr>
        <w:t>Shape</w:t>
      </w:r>
      <w:r>
        <w:t xml:space="preserve"> class with the line of code below:</w:t>
      </w:r>
    </w:p>
    <w:p w14:paraId="5E130516" w14:textId="4603ED74" w:rsidR="00AE0E46" w:rsidRDefault="00AE0E46" w:rsidP="00AE0E46">
      <w:pPr>
        <w:pStyle w:val="H1Body"/>
        <w:ind w:left="1440"/>
        <w:rPr>
          <w:rFonts w:ascii="Consolas" w:hAnsi="Consolas"/>
        </w:rPr>
      </w:pPr>
      <w:r w:rsidRPr="00AE0E46">
        <w:rPr>
          <w:rFonts w:ascii="Consolas" w:hAnsi="Consolas"/>
          <w:b/>
          <w:bCs/>
          <w:color w:val="00B050"/>
        </w:rPr>
        <w:t>abstract void</w:t>
      </w:r>
      <w:r w:rsidRPr="00AE0E46">
        <w:rPr>
          <w:rFonts w:ascii="Consolas" w:hAnsi="Consolas"/>
          <w:color w:val="00B050"/>
        </w:rPr>
        <w:t xml:space="preserve"> </w:t>
      </w:r>
      <w:proofErr w:type="gramStart"/>
      <w:r w:rsidRPr="00AE0E46">
        <w:rPr>
          <w:rFonts w:ascii="Consolas" w:hAnsi="Consolas"/>
        </w:rPr>
        <w:t>render(</w:t>
      </w:r>
      <w:proofErr w:type="gramEnd"/>
      <w:r w:rsidRPr="00AE0E46">
        <w:rPr>
          <w:rFonts w:ascii="Consolas" w:hAnsi="Consolas"/>
        </w:rPr>
        <w:t>);</w:t>
      </w:r>
    </w:p>
    <w:p w14:paraId="1FB9562E" w14:textId="4E51C699" w:rsidR="00AE0E46" w:rsidRDefault="00AE0E46" w:rsidP="00AE0E46">
      <w:pPr>
        <w:pStyle w:val="H1Body"/>
      </w:pPr>
      <w:r w:rsidRPr="00AE0E46">
        <w:t>Since abstract methods do not provide implementations – they do not have bodies, meaning we only provide the method head</w:t>
      </w:r>
      <w:r>
        <w:t>er</w:t>
      </w:r>
      <w:r w:rsidRPr="00AE0E46">
        <w:t xml:space="preserve">, followed by a semi-colon. It will be up to the subclasses of the Shape class to provide implementation details for this </w:t>
      </w:r>
      <w:r w:rsidR="005C16CC">
        <w:t>method</w:t>
      </w:r>
      <w:r>
        <w:t xml:space="preserve"> (which </w:t>
      </w:r>
      <w:proofErr w:type="gramStart"/>
      <w:r>
        <w:t>all of</w:t>
      </w:r>
      <w:proofErr w:type="gramEnd"/>
      <w:r>
        <w:t xml:space="preserve"> our subclasses do).</w:t>
      </w:r>
    </w:p>
    <w:p w14:paraId="03768C5B" w14:textId="51D7B68C" w:rsidR="007C75FD" w:rsidRPr="005C16CC" w:rsidRDefault="00D719F5" w:rsidP="007C75FD">
      <w:pPr>
        <w:pStyle w:val="H1Body"/>
        <w:numPr>
          <w:ilvl w:val="0"/>
          <w:numId w:val="26"/>
        </w:numPr>
        <w:rPr>
          <w:rFonts w:cstheme="minorHAnsi"/>
        </w:rPr>
      </w:pPr>
      <w:r>
        <w:t>As mentioned earlier, t</w:t>
      </w:r>
      <w:r w:rsidR="005C16CC">
        <w:t xml:space="preserve">he moment we declare a method as abstract, we </w:t>
      </w:r>
      <w:r w:rsidR="00A72550">
        <w:t>must</w:t>
      </w:r>
      <w:r w:rsidR="005C16CC">
        <w:t xml:space="preserve"> declare the entire class as abstract</w:t>
      </w:r>
      <w:r>
        <w:t xml:space="preserve"> -</w:t>
      </w:r>
      <w:r w:rsidR="005C16CC">
        <w:t xml:space="preserve"> </w:t>
      </w:r>
      <w:r w:rsidR="00A72550">
        <w:t>because</w:t>
      </w:r>
      <w:r w:rsidR="007C75FD">
        <w:t xml:space="preserve"> the class now contains some incomplete implementation</w:t>
      </w:r>
      <w:r w:rsidR="005C16CC">
        <w:t>.</w:t>
      </w:r>
      <w:r w:rsidR="007C75FD">
        <w:t xml:space="preserve"> Add the abstract keyword before the class keyword:</w:t>
      </w:r>
    </w:p>
    <w:p w14:paraId="0B73DFA3" w14:textId="7EE8B536" w:rsidR="007C75FD" w:rsidRDefault="007C75FD" w:rsidP="007C75FD">
      <w:pPr>
        <w:pStyle w:val="H1Body"/>
        <w:ind w:left="1440"/>
        <w:rPr>
          <w:rFonts w:ascii="Consolas" w:hAnsi="Consolas"/>
        </w:rPr>
      </w:pPr>
      <w:r w:rsidRPr="00AE0E46">
        <w:rPr>
          <w:rFonts w:ascii="Consolas" w:hAnsi="Consolas"/>
          <w:b/>
          <w:bCs/>
          <w:color w:val="00B050"/>
        </w:rPr>
        <w:t xml:space="preserve">abstract </w:t>
      </w:r>
      <w:r>
        <w:rPr>
          <w:rFonts w:ascii="Consolas" w:hAnsi="Consolas"/>
          <w:b/>
          <w:bCs/>
          <w:color w:val="00B050"/>
        </w:rPr>
        <w:t>class</w:t>
      </w:r>
      <w:r w:rsidRPr="00AE0E46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</w:rPr>
        <w:t>Shape</w:t>
      </w:r>
    </w:p>
    <w:p w14:paraId="407CDFB7" w14:textId="20D0BE8B" w:rsidR="00D719F5" w:rsidRPr="00AE0E46" w:rsidRDefault="00D719F5" w:rsidP="00D719F5">
      <w:pPr>
        <w:pStyle w:val="H1Body"/>
        <w:rPr>
          <w:rFonts w:cstheme="minorHAnsi"/>
        </w:rPr>
      </w:pPr>
      <w:r>
        <w:rPr>
          <w:rFonts w:cstheme="minorHAnsi"/>
        </w:rPr>
        <w:t>What happens If you try to create an object of the Shape class now?</w:t>
      </w:r>
    </w:p>
    <w:sectPr w:rsidR="00D719F5" w:rsidRPr="00AE0E4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B755C" w14:textId="77777777" w:rsidR="004A45E7" w:rsidRDefault="004A45E7" w:rsidP="00636D62">
      <w:pPr>
        <w:spacing w:after="0" w:line="240" w:lineRule="auto"/>
      </w:pPr>
      <w:r>
        <w:separator/>
      </w:r>
    </w:p>
  </w:endnote>
  <w:endnote w:type="continuationSeparator" w:id="0">
    <w:p w14:paraId="22DF98F0" w14:textId="77777777" w:rsidR="004A45E7" w:rsidRDefault="004A45E7" w:rsidP="0063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AEB4C" w14:textId="047EC607" w:rsidR="00C17B70" w:rsidRPr="005D1AB9" w:rsidRDefault="005D1AB9" w:rsidP="00C17B70">
    <w:pPr>
      <w:pStyle w:val="Footer"/>
      <w:tabs>
        <w:tab w:val="clear" w:pos="4513"/>
      </w:tabs>
    </w:pPr>
    <w:r w:rsidRPr="005D1AB9">
      <w:t>Programming 2</w:t>
    </w:r>
    <w:r w:rsidR="00C17B70" w:rsidRPr="005D1AB9">
      <w:tab/>
    </w:r>
  </w:p>
  <w:p w14:paraId="2CD1C86F" w14:textId="4AF693F8" w:rsidR="00445796" w:rsidRPr="00445796" w:rsidRDefault="005D1AB9" w:rsidP="00C17B70">
    <w:pPr>
      <w:pStyle w:val="Footer"/>
      <w:tabs>
        <w:tab w:val="clear" w:pos="4513"/>
      </w:tabs>
    </w:pPr>
    <w:r>
      <w:t xml:space="preserve">Lab </w:t>
    </w:r>
    <w:r w:rsidR="006417FF">
      <w:t>3</w:t>
    </w:r>
    <w:r>
      <w:t>A</w:t>
    </w:r>
    <w:r w:rsidR="00445796">
      <w:tab/>
      <w:t xml:space="preserve">Page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PAGE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  <w:r w:rsidR="00445796">
      <w:t xml:space="preserve"> of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NUMPAGES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5AECE" w14:textId="77777777" w:rsidR="004A45E7" w:rsidRDefault="004A45E7" w:rsidP="00636D62">
      <w:pPr>
        <w:spacing w:after="0" w:line="240" w:lineRule="auto"/>
      </w:pPr>
      <w:r>
        <w:separator/>
      </w:r>
    </w:p>
  </w:footnote>
  <w:footnote w:type="continuationSeparator" w:id="0">
    <w:p w14:paraId="759FB853" w14:textId="77777777" w:rsidR="004A45E7" w:rsidRDefault="004A45E7" w:rsidP="0063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45347"/>
    <w:multiLevelType w:val="hybridMultilevel"/>
    <w:tmpl w:val="2DDEFDC2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E871455"/>
    <w:multiLevelType w:val="hybridMultilevel"/>
    <w:tmpl w:val="37320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14B1AA3"/>
    <w:multiLevelType w:val="hybridMultilevel"/>
    <w:tmpl w:val="1C16C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46AC5"/>
    <w:multiLevelType w:val="hybridMultilevel"/>
    <w:tmpl w:val="BC2A1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609DA"/>
    <w:multiLevelType w:val="hybridMultilevel"/>
    <w:tmpl w:val="58808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26742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E1F64"/>
    <w:multiLevelType w:val="hybridMultilevel"/>
    <w:tmpl w:val="37320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C10D7"/>
    <w:multiLevelType w:val="hybridMultilevel"/>
    <w:tmpl w:val="6596BA92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730B3"/>
    <w:multiLevelType w:val="hybridMultilevel"/>
    <w:tmpl w:val="15D63AE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1DE34A4"/>
    <w:multiLevelType w:val="hybridMultilevel"/>
    <w:tmpl w:val="74204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5255F"/>
    <w:multiLevelType w:val="hybridMultilevel"/>
    <w:tmpl w:val="43E2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16941"/>
    <w:multiLevelType w:val="hybridMultilevel"/>
    <w:tmpl w:val="7E02B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CC1B83"/>
    <w:multiLevelType w:val="hybridMultilevel"/>
    <w:tmpl w:val="4F40DD3A"/>
    <w:lvl w:ilvl="0" w:tplc="B6FC9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75C25"/>
    <w:multiLevelType w:val="hybridMultilevel"/>
    <w:tmpl w:val="2FC89772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82D47"/>
    <w:multiLevelType w:val="hybridMultilevel"/>
    <w:tmpl w:val="795C2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964C7"/>
    <w:multiLevelType w:val="hybridMultilevel"/>
    <w:tmpl w:val="EC66CB2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16C0105"/>
    <w:multiLevelType w:val="hybridMultilevel"/>
    <w:tmpl w:val="B726D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96AD2"/>
    <w:multiLevelType w:val="hybridMultilevel"/>
    <w:tmpl w:val="B60ED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B0A7A"/>
    <w:multiLevelType w:val="hybridMultilevel"/>
    <w:tmpl w:val="36F00320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755D37CB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3637E"/>
    <w:multiLevelType w:val="hybridMultilevel"/>
    <w:tmpl w:val="56545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34D34"/>
    <w:multiLevelType w:val="hybridMultilevel"/>
    <w:tmpl w:val="28A82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C5B9C"/>
    <w:multiLevelType w:val="hybridMultilevel"/>
    <w:tmpl w:val="4C605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D5CE3"/>
    <w:multiLevelType w:val="hybridMultilevel"/>
    <w:tmpl w:val="5C54723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587F48"/>
    <w:multiLevelType w:val="hybridMultilevel"/>
    <w:tmpl w:val="A128199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4"/>
  </w:num>
  <w:num w:numId="3">
    <w:abstractNumId w:val="19"/>
  </w:num>
  <w:num w:numId="4">
    <w:abstractNumId w:val="14"/>
  </w:num>
  <w:num w:numId="5">
    <w:abstractNumId w:val="18"/>
  </w:num>
  <w:num w:numId="6">
    <w:abstractNumId w:val="11"/>
  </w:num>
  <w:num w:numId="7">
    <w:abstractNumId w:val="20"/>
  </w:num>
  <w:num w:numId="8">
    <w:abstractNumId w:val="2"/>
  </w:num>
  <w:num w:numId="9">
    <w:abstractNumId w:val="8"/>
  </w:num>
  <w:num w:numId="10">
    <w:abstractNumId w:val="6"/>
  </w:num>
  <w:num w:numId="11">
    <w:abstractNumId w:val="12"/>
  </w:num>
  <w:num w:numId="12">
    <w:abstractNumId w:val="23"/>
  </w:num>
  <w:num w:numId="13">
    <w:abstractNumId w:val="3"/>
  </w:num>
  <w:num w:numId="14">
    <w:abstractNumId w:val="16"/>
  </w:num>
  <w:num w:numId="15">
    <w:abstractNumId w:val="22"/>
  </w:num>
  <w:num w:numId="16">
    <w:abstractNumId w:val="17"/>
  </w:num>
  <w:num w:numId="17">
    <w:abstractNumId w:val="5"/>
  </w:num>
  <w:num w:numId="18">
    <w:abstractNumId w:val="21"/>
  </w:num>
  <w:num w:numId="19">
    <w:abstractNumId w:val="4"/>
  </w:num>
  <w:num w:numId="20">
    <w:abstractNumId w:val="25"/>
  </w:num>
  <w:num w:numId="21">
    <w:abstractNumId w:val="9"/>
  </w:num>
  <w:num w:numId="22">
    <w:abstractNumId w:val="10"/>
  </w:num>
  <w:num w:numId="23">
    <w:abstractNumId w:val="15"/>
  </w:num>
  <w:num w:numId="24">
    <w:abstractNumId w:val="1"/>
  </w:num>
  <w:num w:numId="25">
    <w:abstractNumId w:val="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sTQyMzUyNjU3M7FU0lEKTi0uzszPAykwMq4FALp+b6wtAAAA"/>
  </w:docVars>
  <w:rsids>
    <w:rsidRoot w:val="00AB7EF3"/>
    <w:rsid w:val="00034425"/>
    <w:rsid w:val="00055F3F"/>
    <w:rsid w:val="00057364"/>
    <w:rsid w:val="00076601"/>
    <w:rsid w:val="000F404B"/>
    <w:rsid w:val="000F4D32"/>
    <w:rsid w:val="00131E82"/>
    <w:rsid w:val="001547D0"/>
    <w:rsid w:val="00175EA1"/>
    <w:rsid w:val="00183725"/>
    <w:rsid w:val="00194EC2"/>
    <w:rsid w:val="001B4E12"/>
    <w:rsid w:val="001F6099"/>
    <w:rsid w:val="002031A7"/>
    <w:rsid w:val="00203745"/>
    <w:rsid w:val="00240277"/>
    <w:rsid w:val="00247493"/>
    <w:rsid w:val="00277762"/>
    <w:rsid w:val="002A0EB7"/>
    <w:rsid w:val="002D44D6"/>
    <w:rsid w:val="002D654D"/>
    <w:rsid w:val="002D7F6D"/>
    <w:rsid w:val="00311B2C"/>
    <w:rsid w:val="00374EE5"/>
    <w:rsid w:val="003873A9"/>
    <w:rsid w:val="0039369A"/>
    <w:rsid w:val="003D48AE"/>
    <w:rsid w:val="003E0D30"/>
    <w:rsid w:val="003E257D"/>
    <w:rsid w:val="003F619C"/>
    <w:rsid w:val="00401486"/>
    <w:rsid w:val="00421E2E"/>
    <w:rsid w:val="0043418E"/>
    <w:rsid w:val="004365EF"/>
    <w:rsid w:val="00441DFE"/>
    <w:rsid w:val="00445796"/>
    <w:rsid w:val="0048179B"/>
    <w:rsid w:val="004A45E7"/>
    <w:rsid w:val="004C3426"/>
    <w:rsid w:val="004C5362"/>
    <w:rsid w:val="005049CE"/>
    <w:rsid w:val="00511C60"/>
    <w:rsid w:val="0053338A"/>
    <w:rsid w:val="005C16CC"/>
    <w:rsid w:val="005C170A"/>
    <w:rsid w:val="005D1AB9"/>
    <w:rsid w:val="005E5DFC"/>
    <w:rsid w:val="005F739C"/>
    <w:rsid w:val="00601BDB"/>
    <w:rsid w:val="00624025"/>
    <w:rsid w:val="006335C8"/>
    <w:rsid w:val="00636D62"/>
    <w:rsid w:val="006417FF"/>
    <w:rsid w:val="006507BD"/>
    <w:rsid w:val="00654F0B"/>
    <w:rsid w:val="00685DA9"/>
    <w:rsid w:val="00716029"/>
    <w:rsid w:val="007178D9"/>
    <w:rsid w:val="007359E7"/>
    <w:rsid w:val="007C5B09"/>
    <w:rsid w:val="007C75FD"/>
    <w:rsid w:val="007D30B1"/>
    <w:rsid w:val="007E3A7E"/>
    <w:rsid w:val="007E4555"/>
    <w:rsid w:val="007F63FB"/>
    <w:rsid w:val="008178C4"/>
    <w:rsid w:val="00834D15"/>
    <w:rsid w:val="00855C7F"/>
    <w:rsid w:val="00874840"/>
    <w:rsid w:val="00874F26"/>
    <w:rsid w:val="008B50BB"/>
    <w:rsid w:val="008C7391"/>
    <w:rsid w:val="008E3C7E"/>
    <w:rsid w:val="008E5C01"/>
    <w:rsid w:val="009008C4"/>
    <w:rsid w:val="00902ED1"/>
    <w:rsid w:val="00920918"/>
    <w:rsid w:val="009313FE"/>
    <w:rsid w:val="009500A2"/>
    <w:rsid w:val="009B46B6"/>
    <w:rsid w:val="009F562A"/>
    <w:rsid w:val="00A41D53"/>
    <w:rsid w:val="00A60138"/>
    <w:rsid w:val="00A72550"/>
    <w:rsid w:val="00A90D40"/>
    <w:rsid w:val="00AB7EF3"/>
    <w:rsid w:val="00AD2DA2"/>
    <w:rsid w:val="00AE0E46"/>
    <w:rsid w:val="00AF61D3"/>
    <w:rsid w:val="00B005C1"/>
    <w:rsid w:val="00B55B0B"/>
    <w:rsid w:val="00B71AEE"/>
    <w:rsid w:val="00B9775B"/>
    <w:rsid w:val="00BC7E73"/>
    <w:rsid w:val="00C17B70"/>
    <w:rsid w:val="00C31E46"/>
    <w:rsid w:val="00C6527A"/>
    <w:rsid w:val="00C66E9D"/>
    <w:rsid w:val="00C8262E"/>
    <w:rsid w:val="00C8700A"/>
    <w:rsid w:val="00C95AC6"/>
    <w:rsid w:val="00CB4F84"/>
    <w:rsid w:val="00CB7610"/>
    <w:rsid w:val="00CD64B7"/>
    <w:rsid w:val="00CF5C03"/>
    <w:rsid w:val="00D06FCF"/>
    <w:rsid w:val="00D1464D"/>
    <w:rsid w:val="00D220DC"/>
    <w:rsid w:val="00D719F5"/>
    <w:rsid w:val="00D733DB"/>
    <w:rsid w:val="00D9398E"/>
    <w:rsid w:val="00DB333A"/>
    <w:rsid w:val="00DF0A87"/>
    <w:rsid w:val="00E437EA"/>
    <w:rsid w:val="00E84C30"/>
    <w:rsid w:val="00EA105B"/>
    <w:rsid w:val="00EB1046"/>
    <w:rsid w:val="00EB5446"/>
    <w:rsid w:val="00EB5B45"/>
    <w:rsid w:val="00EE0347"/>
    <w:rsid w:val="00F26257"/>
    <w:rsid w:val="00F32629"/>
    <w:rsid w:val="00F43C57"/>
    <w:rsid w:val="00F475A9"/>
    <w:rsid w:val="00F50815"/>
    <w:rsid w:val="00F85325"/>
    <w:rsid w:val="00F922A7"/>
    <w:rsid w:val="00F93B4E"/>
    <w:rsid w:val="00FB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4A77E"/>
  <w15:chartTrackingRefBased/>
  <w15:docId w15:val="{532573DE-9435-433C-AE94-716F7D16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9D"/>
    <w:pPr>
      <w:keepNext/>
      <w:keepLines/>
      <w:pBdr>
        <w:bottom w:val="single" w:sz="18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8E5C01"/>
    <w:pPr>
      <w:pBdr>
        <w:bottom w:val="single" w:sz="12" w:space="1" w:color="C5E0B3" w:themeColor="accent6" w:themeTint="66"/>
      </w:pBdr>
      <w:ind w:left="72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36D62"/>
    <w:pPr>
      <w:spacing w:before="40" w:after="0"/>
      <w:outlineLvl w:val="2"/>
    </w:pPr>
    <w:rPr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E9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C0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1AE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6D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62"/>
  </w:style>
  <w:style w:type="paragraph" w:styleId="Footer">
    <w:name w:val="footer"/>
    <w:basedOn w:val="Normal"/>
    <w:link w:val="Foot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62"/>
  </w:style>
  <w:style w:type="paragraph" w:styleId="Caption">
    <w:name w:val="caption"/>
    <w:basedOn w:val="Normal"/>
    <w:next w:val="Normal"/>
    <w:uiPriority w:val="35"/>
    <w:unhideWhenUsed/>
    <w:qFormat/>
    <w:rsid w:val="007E4555"/>
    <w:pPr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character" w:styleId="Strong">
    <w:name w:val="Strong"/>
    <w:basedOn w:val="DefaultParagraphFont"/>
    <w:uiPriority w:val="22"/>
    <w:qFormat/>
    <w:rsid w:val="007E4555"/>
    <w:rPr>
      <w:b/>
      <w:bCs/>
    </w:rPr>
  </w:style>
  <w:style w:type="paragraph" w:customStyle="1" w:styleId="H1Body">
    <w:name w:val="H1 Body"/>
    <w:basedOn w:val="Normal"/>
    <w:link w:val="H1BodyChar"/>
    <w:qFormat/>
    <w:rsid w:val="008E5C01"/>
  </w:style>
  <w:style w:type="paragraph" w:customStyle="1" w:styleId="H2Body">
    <w:name w:val="H2 Body"/>
    <w:basedOn w:val="H1Body"/>
    <w:link w:val="H2BodyChar"/>
    <w:qFormat/>
    <w:rsid w:val="008E5C01"/>
    <w:pPr>
      <w:ind w:left="709"/>
    </w:pPr>
  </w:style>
  <w:style w:type="character" w:customStyle="1" w:styleId="H1BodyChar">
    <w:name w:val="H1 Body Char"/>
    <w:basedOn w:val="DefaultParagraphFont"/>
    <w:link w:val="H1Body"/>
    <w:rsid w:val="008E5C01"/>
  </w:style>
  <w:style w:type="paragraph" w:customStyle="1" w:styleId="Tutor">
    <w:name w:val="Tutor"/>
    <w:basedOn w:val="Normal"/>
    <w:link w:val="TutorChar"/>
    <w:qFormat/>
    <w:rsid w:val="008E5C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</w:pPr>
  </w:style>
  <w:style w:type="character" w:customStyle="1" w:styleId="H2BodyChar">
    <w:name w:val="H2 Body Char"/>
    <w:basedOn w:val="H1BodyChar"/>
    <w:link w:val="H2Body"/>
    <w:rsid w:val="008E5C01"/>
  </w:style>
  <w:style w:type="table" w:styleId="TableGrid">
    <w:name w:val="Table Grid"/>
    <w:basedOn w:val="TableNormal"/>
    <w:uiPriority w:val="39"/>
    <w:rsid w:val="008E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torChar">
    <w:name w:val="Tutor Char"/>
    <w:basedOn w:val="DefaultParagraphFont"/>
    <w:link w:val="Tutor"/>
    <w:rsid w:val="008E5C01"/>
    <w:rPr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902E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02ED1"/>
    <w:pPr>
      <w:spacing w:after="0" w:line="240" w:lineRule="auto"/>
    </w:pPr>
  </w:style>
  <w:style w:type="paragraph" w:customStyle="1" w:styleId="H3Body">
    <w:name w:val="H3 Body"/>
    <w:basedOn w:val="NoSpacing"/>
    <w:link w:val="H3BodyChar"/>
    <w:qFormat/>
    <w:rsid w:val="00B71AEE"/>
    <w:pPr>
      <w:ind w:left="709"/>
    </w:pPr>
  </w:style>
  <w:style w:type="character" w:customStyle="1" w:styleId="NoSpacingChar">
    <w:name w:val="No Spacing Char"/>
    <w:basedOn w:val="DefaultParagraphFont"/>
    <w:link w:val="NoSpacing"/>
    <w:uiPriority w:val="1"/>
    <w:rsid w:val="00B71AEE"/>
  </w:style>
  <w:style w:type="character" w:customStyle="1" w:styleId="H3BodyChar">
    <w:name w:val="H3 Body Char"/>
    <w:basedOn w:val="NoSpacingChar"/>
    <w:link w:val="H3Body"/>
    <w:rsid w:val="00B71AEE"/>
  </w:style>
  <w:style w:type="character" w:styleId="Hyperlink">
    <w:name w:val="Hyperlink"/>
    <w:basedOn w:val="DefaultParagraphFont"/>
    <w:uiPriority w:val="99"/>
    <w:unhideWhenUsed/>
    <w:rsid w:val="00057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Dropbox\Teaching\21-22\Programming%202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2F0E-0882-465C-B363-BA862372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2244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41</cp:revision>
  <cp:lastPrinted>2021-11-08T08:53:00Z</cp:lastPrinted>
  <dcterms:created xsi:type="dcterms:W3CDTF">2021-10-31T14:15:00Z</dcterms:created>
  <dcterms:modified xsi:type="dcterms:W3CDTF">2021-11-22T12:00:00Z</dcterms:modified>
</cp:coreProperties>
</file>