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Garamond" w:hAnsi="Garamond" w:eastAsia="Garamond"/>
          <w:b/>
          <w:color w:val="0F766E"/>
          <w:sz w:val="44"/>
        </w:rPr>
        <w:t>Semester Project Report</w:t>
      </w:r>
    </w:p>
    <w:p>
      <w:pPr>
        <w:spacing w:after="120"/>
        <w:jc w:val="center"/>
      </w:pPr>
      <w:r>
        <w:rPr>
          <w:rFonts w:ascii="Garamond" w:hAnsi="Garamond" w:eastAsia="Garamond"/>
          <w:b/>
          <w:sz w:val="32"/>
        </w:rPr>
        <w:t>Heart Disease Risk Prediction and Statistical Analysis System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4"/>
        </w:rPr>
        <w:t>Team: CardioSense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4"/>
        </w:rPr>
        <w:t>Group Leader: Husnain Khalid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2"/>
        </w:rPr>
        <w:t>Submission Date: 06 May 2026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sz w:val="22"/>
        </w:rPr>
        <w:t>[Team Logo Placeholder]</w:t>
      </w:r>
    </w:p>
    <w:p>
      <w:pPr>
        <w:pBdr>
          <w:bottom w:val="single" w:sz="12" w:space="6" w:color="0F766E"/>
        </w:pBdr>
      </w:pP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Target Rate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51.3%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>Group Members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 Number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Section</w:t>
            </w:r>
          </w:p>
        </w:tc>
      </w:tr>
      <w:tr>
        <w:tc>
          <w:tcPr>
            <w:tcW w:type="dxa" w:w="2880"/>
          </w:tcPr>
          <w:p>
            <w:r>
              <w:t>22f-3190</w:t>
            </w:r>
          </w:p>
        </w:tc>
        <w:tc>
          <w:tcPr>
            <w:tcW w:type="dxa" w:w="2880"/>
          </w:tcPr>
          <w:p>
            <w:r>
              <w:t>________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22f-8758</w:t>
            </w:r>
          </w:p>
        </w:tc>
        <w:tc>
          <w:tcPr>
            <w:tcW w:type="dxa" w:w="2880"/>
          </w:tcPr>
          <w:p>
            <w:r>
              <w:t>________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22f-3812</w:t>
            </w:r>
          </w:p>
        </w:tc>
        <w:tc>
          <w:tcPr>
            <w:tcW w:type="dxa" w:w="2880"/>
          </w:tcPr>
          <w:p>
            <w:r>
              <w:t>________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22f-3143</w:t>
            </w:r>
          </w:p>
        </w:tc>
        <w:tc>
          <w:tcPr>
            <w:tcW w:type="dxa" w:w="2880"/>
          </w:tcPr>
          <w:p>
            <w:r>
              <w:t>________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  <w:tr>
        <w:tc>
          <w:tcPr>
            <w:tcW w:type="dxa" w:w="2880"/>
          </w:tcPr>
          <w:p>
            <w:r>
              <w:t>22f-3335</w:t>
            </w:r>
          </w:p>
        </w:tc>
        <w:tc>
          <w:tcPr>
            <w:tcW w:type="dxa" w:w="2880"/>
          </w:tcPr>
          <w:p>
            <w:r>
              <w:t>________</w:t>
            </w:r>
          </w:p>
        </w:tc>
        <w:tc>
          <w:tcPr>
            <w:tcW w:type="dxa" w:w="2880"/>
          </w:tcPr>
          <w:p>
            <w:r>
              <w:t>______</w:t>
            </w:r>
          </w:p>
        </w:tc>
      </w:tr>
    </w:tbl>
    <w:p>
      <w:pPr>
        <w:pStyle w:val="Heading1"/>
        <w:spacing w:after="120"/>
      </w:pPr>
      <w:r>
        <w:t>1) Problem Statement</w:t>
      </w:r>
    </w:p>
    <w:p>
      <w:r>
        <w:t>Heart disease is a major health risk. This project analyzes a real-world dataset to identify key factors and provide a risk prediction tool using statistical methods and regression modeling.</w:t>
      </w:r>
    </w:p>
    <w:p>
      <w:pPr>
        <w:pStyle w:val="Heading1"/>
        <w:spacing w:after="120"/>
      </w:pPr>
      <w:r>
        <w:t>2) Objective</w:t>
      </w:r>
    </w:p>
    <w:p>
      <w:r>
        <w:t>Build a web-based system that performs statistical analysis, probability modeling, and regression-based prediction for heart disease risk, and present results in a clear visual format.</w:t>
      </w:r>
    </w:p>
    <w:p>
      <w:pPr>
        <w:pStyle w:val="Heading1"/>
        <w:spacing w:after="120"/>
      </w:pPr>
      <w:r>
        <w:t>3) Data Description</w:t>
      </w:r>
    </w:p>
    <w:p>
      <w:r>
        <w:t>Dataset Name: Heart Disease Dataset (Kaggle)</w:t>
      </w:r>
    </w:p>
    <w:p>
      <w:r>
        <w:t>Link: https://www.kaggle.com/datasets/johnsmith88/heart-disease-dataset?select=heart.csv</w:t>
      </w:r>
    </w:p>
    <w:p>
      <w:r>
        <w:t>Variables:</w:t>
      </w:r>
    </w:p>
    <w:p>
      <w:pPr>
        <w:pStyle w:val="ListBullet"/>
      </w:pPr>
      <w:r>
        <w:t>age</w:t>
      </w:r>
    </w:p>
    <w:p>
      <w:pPr>
        <w:pStyle w:val="ListBullet"/>
      </w:pPr>
      <w:r>
        <w:t>sex</w:t>
      </w:r>
    </w:p>
    <w:p>
      <w:pPr>
        <w:pStyle w:val="ListBullet"/>
      </w:pPr>
      <w:r>
        <w:t>cp</w:t>
      </w:r>
    </w:p>
    <w:p>
      <w:pPr>
        <w:pStyle w:val="ListBullet"/>
      </w:pPr>
      <w:r>
        <w:t>trestbps</w:t>
      </w:r>
    </w:p>
    <w:p>
      <w:pPr>
        <w:pStyle w:val="ListBullet"/>
      </w:pPr>
      <w:r>
        <w:t>chol</w:t>
      </w:r>
    </w:p>
    <w:p>
      <w:pPr>
        <w:pStyle w:val="ListBullet"/>
      </w:pPr>
      <w:r>
        <w:t>fbs</w:t>
      </w:r>
    </w:p>
    <w:p>
      <w:pPr>
        <w:pStyle w:val="ListBullet"/>
      </w:pPr>
      <w:r>
        <w:t>restecg</w:t>
      </w:r>
    </w:p>
    <w:p>
      <w:pPr>
        <w:pStyle w:val="ListBullet"/>
      </w:pPr>
      <w:r>
        <w:t>thalach</w:t>
      </w:r>
    </w:p>
    <w:p>
      <w:pPr>
        <w:pStyle w:val="ListBullet"/>
      </w:pPr>
      <w:r>
        <w:t>exang</w:t>
      </w:r>
    </w:p>
    <w:p>
      <w:pPr>
        <w:pStyle w:val="ListBullet"/>
      </w:pPr>
      <w:r>
        <w:t>oldpeak</w:t>
      </w:r>
    </w:p>
    <w:p>
      <w:pPr>
        <w:pStyle w:val="ListBullet"/>
      </w:pPr>
      <w:r>
        <w:t>slope</w:t>
      </w:r>
    </w:p>
    <w:p>
      <w:pPr>
        <w:pStyle w:val="ListBullet"/>
      </w:pPr>
      <w:r>
        <w:t>ca</w:t>
      </w:r>
    </w:p>
    <w:p>
      <w:pPr>
        <w:pStyle w:val="ListBullet"/>
      </w:pPr>
      <w:r>
        <w:t>thal</w:t>
      </w:r>
    </w:p>
    <w:p>
      <w:pPr>
        <w:pStyle w:val="ListBullet"/>
      </w:pPr>
      <w:r>
        <w:t>target</w:t>
      </w:r>
    </w:p>
    <w:p>
      <w:pPr>
        <w:pStyle w:val="Heading1"/>
        <w:spacing w:after="120"/>
      </w:pPr>
      <w:r>
        <w:t>Brief Summary</w:t>
      </w:r>
    </w:p>
    <w:p>
      <w:r>
        <w:t>This project uses a real-world heart disease dataset with multiple variables to perform statistical analysis, probability modeling, and predictive regression through a web-based application for heart disease risk assessment.</w:t>
      </w:r>
    </w:p>
    <w:p>
      <w:r>
        <w:t>Dataset Summary: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1025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Target Rate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</w:tbl>
    <w:p>
      <w:pPr>
        <w:pStyle w:val="Heading1"/>
        <w:spacing w:after="120"/>
      </w:pPr>
      <w:r>
        <w:t>4) Results</w:t>
      </w:r>
    </w:p>
    <w:p>
      <w:r>
        <w:t>Include screenshots of the application and key results, such as descriptive statistics, confidence intervals, probability summaries, and regression model metrics.</w:t>
      </w:r>
    </w:p>
    <w:p>
      <w:r>
        <w:t>[Insert screenshot: Overview dashboard]</w:t>
      </w:r>
    </w:p>
    <w:p>
      <w:r>
        <w:t>[Insert screenshot: Descriptive statistics and confidence intervals]</w:t>
      </w:r>
    </w:p>
    <w:p>
      <w:r>
        <w:t>[Insert screenshot: Probability summary]</w:t>
      </w:r>
    </w:p>
    <w:p>
      <w:r>
        <w:t>[Insert screenshot: Model metrics and prediction form]</w:t>
      </w:r>
    </w:p>
    <w:p>
      <w:pPr>
        <w:pStyle w:val="Heading1"/>
        <w:spacing w:after="120"/>
      </w:pPr>
      <w:r>
        <w:t>Visual Results</w:t>
      </w:r>
    </w:p>
    <w:p>
      <w:r>
        <w:t>Charts generated from the dataset are included below.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52606D"/>
          <w:sz w:val="18"/>
        </w:rPr>
        <w:t>Figure 1: Target count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52606D"/>
          <w:sz w:val="18"/>
        </w:rPr>
        <w:t>Figure 2: Correlation heatmap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h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52606D"/>
          <w:sz w:val="18"/>
        </w:rPr>
        <w:t>Figure 3: Cholesterol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ol_by_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52606D"/>
          <w:sz w:val="18"/>
        </w:rPr>
        <w:t>Figure 4: Cholesterol by target</w:t>
      </w:r>
    </w:p>
    <w:p>
      <w:pPr>
        <w:pStyle w:val="Heading1"/>
        <w:spacing w:after="120"/>
      </w:pPr>
      <w:r>
        <w:t>5) Codes</w:t>
      </w:r>
    </w:p>
    <w:p>
      <w:pPr>
        <w:spacing w:line="240" w:lineRule="auto"/>
      </w:pPr>
      <w:r>
        <w:rPr>
          <w:sz w:val="18"/>
        </w:rPr>
        <w:t>Paste the full source code here. Use font size 9 with line spacing 1, and add proper titles and comments.</w:t>
      </w:r>
    </w:p>
    <w:p>
      <w:pPr>
        <w:pStyle w:val="Heading1"/>
        <w:spacing w:after="120"/>
      </w:pPr>
      <w:r>
        <w:t>6) Conclusion</w:t>
      </w:r>
    </w:p>
    <w:p>
      <w:r>
        <w:t>The dataset is nearly balanced with 51.3% target=1, so the analysis reflects both outcomes. Probability results show a higher observed target rate for females (72.4%) than males (42.1%), and about 54.6% of records have cholesterol greater than 240. Visual analysis indicates higher average max heart rate (thalach) for target=1 (158.6) compared with target=0 (139.1), while average cholesterol is slightly higher for target=0 (251.3) than target=1 (241.0). The logistic regression model performs strongly (accuracy 0.873, precision 0.856, recall 0.905, AUC 0.944), showing the variables provide useful predictive signal. Overall, the system summarizes key risk patterns and delivers a practical early screening aid, but results should be interpreted as supportive analytics rather than a clinical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 w:eastAsia="Garamond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 w:eastAsia="Garamond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