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360" w:lineRule="auto" w:before="0" w:after="120"/>
        <w:jc w:val="both"/>
        <w:rPr>
          <w:rFonts w:ascii="Times New Roman" w:hAnsi="Times New Roman"/>
          <w:sz w:val="28"/>
        </w:rPr>
      </w:pPr>
      <w:r>
        <w:rPr>
          <w:rFonts w:ascii="Times New Roman" w:hAnsi="Times New Roman" w:cs="Times New Roman"/>
          <w:sz w:val="28"/>
          <w:szCs w:val="28"/>
        </w:rPr>
        <w:t xml:space="preserve">O‘ZBEKISTON RESPUBLIKASI OLIY TA’LIM, FAN VA INNOVATSIYALAR VAZIRLIGI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_____________________________________________________________________</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(Oliy ta’lim muassasasi nomi)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“Metallurgiya” fakulteti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“Metallar texnologiyalari” kafedrasi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Bakalavriat ta’lim yo‘nalishi: 60712300 – Metallar texnologiyalari (Quymakorlik texnologiyalari)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Guruh: 132-22 MT (o‘z)</w:t>
      </w:r>
    </w:p>
    <w:p>
      <w:pPr>
        <w:keepNext/>
        <w:spacing w:line="360" w:lineRule="auto" w:before="120" w:after="240"/>
        <w:jc w:val="center"/>
        <w:rPr>
          <w:rFonts w:ascii="Times New Roman" w:hAnsi="Times New Roman"/>
          <w:sz w:val="32"/>
          <w:b/>
        </w:rPr>
      </w:pPr>
      <w:r>
        <w:rPr>
          <w:rFonts w:ascii="Times New Roman" w:hAnsi="Times New Roman"/>
          <w:sz w:val="32"/>
          <w:szCs w:val="32"/>
          <w:b/>
        </w:rPr>
        <w:t xml:space="preserve">BITIRUV MALAKAVIY ISHI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Mavzu: ALYUMINIY QOTISHMALARINI RAFINATSIYA VA DEGAZATSIYA QILISH USULLARINI TAKOMILLASHTIRISH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Bajardi:</w:t>
      </w:r>
      <w:r>
        <w:rPr>
          <w:rFonts w:ascii="Times New Roman" w:hAnsi="Times New Roman" w:cs="Times New Roman"/>
          <w:sz w:val="28"/>
          <w:szCs w:val="28"/>
        </w:rPr>
        <w:t xml:space="preserve"> Rajobova Dinora Alijon qizi ________________</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Ilmiy rahbar:</w:t>
      </w:r>
      <w:r>
        <w:rPr>
          <w:rFonts w:ascii="Times New Roman" w:hAnsi="Times New Roman" w:cs="Times New Roman"/>
          <w:sz w:val="28"/>
          <w:szCs w:val="28"/>
        </w:rPr>
        <w:t xml:space="preserve"> Atajanov Gapur Latipovich, “Metallar texnologiyalari” kafedrasi professori v.v.b., t.f.d., dotsent ________________</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Kafedra mudiri:</w:t>
      </w:r>
      <w:r>
        <w:rPr>
          <w:rFonts w:ascii="Times New Roman" w:hAnsi="Times New Roman" w:cs="Times New Roman"/>
          <w:sz w:val="28"/>
          <w:szCs w:val="28"/>
        </w:rPr>
        <w:t xml:space="preserve"> _________________________ (t.f.d., professor) ________________</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Taqrizchi:</w:t>
      </w:r>
      <w:r>
        <w:rPr>
          <w:rFonts w:ascii="Times New Roman" w:hAnsi="Times New Roman" w:cs="Times New Roman"/>
          <w:sz w:val="28"/>
          <w:szCs w:val="28"/>
        </w:rPr>
        <w:t xml:space="preserve"> _____________________________ ________________</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Bitiruv malakaviy ishi kafedra majlisida ko‘rib chiqildi va himoyaga tavsiya etildi.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“____” __________________ 2026-yil, Bayonnoma № ____</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Toshkent – 2026</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ANNOTATSIYA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bitiruv malakaviy ishi alyuminiy qotishmalarini rafinatsiya va degazatsiya qilish usullarini nazariy va amaliy jihatdan tahlil qilish hamda mavjud texnologiyalarni takomillashtirish bo‘yicha taklif va tavsiyalar ishlab chiqishga bag‘ishlangan. Ishda alyuminiy qotishmalarining suyuq holatda gazlar (asosan vodorod) va metallmas qo‘shilmalar (oksidlar, nitridlar, karbidlar, shlak zarrachalari) bilan ifloslanishining fizik-kimyoviy mexanizmlari, bu ifloslanishning quyma sifati, mexanik xossalari va ekspluatatsion xususiyatlariga ta’siri batafsil yoritilgan.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Tadqiqotda AK7ch (AK9ch) va AK12 markali silumin qotishmalari, shuningdek AMg6 markali alyuminiy-magniy qotishmasi misolida flyusli, gazli (azot, argon), vakuumli, ultratovushli va kombinatsiyalashgan rafinatsiya-degazatsiya usullari taqqoslab o‘rganildi. Rotor-impellerli (RDU/FDU tipidagi) qurilma yordamida argon-azot aralashmasi bilan ishlov berishning takomillashtirilgan rejimi taklif qilindi. Tajriba namunalarida vodorod miqdorining 0,35–0,45 sm³/100 g dan 0,12–0,18 sm³/100 g gacha kamayganligi, “Pressure Density Test” (PDT) zichligi indeksining 4,5–6,2 % dan 1,2–1,8 % gacha pasayganligi va cho‘zilishdagi mustahkamlik chegarasining 12–18 % ga ortganligi qayd etildi.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Ishning to‘rtinchi bobi hayot va faoliyat xavfsizligi masalalariga – alyuminiy quyma sexidagi mehnat muhofazasi, zararli va xavfli ishlab chiqarish omillari (yuqori harorat, gaz va chang ajralishlari, suyuq metall sachrashlari, shovqin, vibratsiya), yong‘in-portlash xavfsizligi hamda atrof-muhit muhofazasiga bag‘ishlangan.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Ish kirish, to‘rt bob, xulosa, foydalanilgan adabiyotlar ro‘yxati va ilovalardan iborat bo‘lib, jami 105 betdan tashkil topgan. Ishda 38 ta rasm, 14 ta jadval va 32 ta adabiyot manbasi keltirilgan.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Kalit so‘zlar:</w:t>
      </w:r>
      <w:r>
        <w:rPr>
          <w:rFonts w:ascii="Times New Roman" w:hAnsi="Times New Roman" w:cs="Times New Roman"/>
          <w:sz w:val="28"/>
          <w:szCs w:val="28"/>
        </w:rPr>
        <w:t xml:space="preserve"> alyuminiy qotishma, silumin, rafinatsiya, degazatsiya, vodorod, metallmas qo‘shilmalar, flyus, argon, azot, vakuumli ishlov berish, rotor-impeller, ultratovush, gaz miqdori, zichlik indeksi, quyma sifati.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MUNDARIJA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KIRISH ................................................................................................................. 6</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 BOB. ALYUMINIY QOTISHMALARI VA ULARNI SUYUQ HOLATDA IFLOSLANISH MUAMMOSI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1.1. Alyuminiy va alyuminiy qotishmalari haqida umumiy ma’lumot, tasnifi va qo‘llanilishi ........................................................................................... 12</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1.2. Suyuq alyuminiy qotishmalarining gazlar va metallmas qo‘shilmalar bilan ifloslanish jarayonlari ............................................................................. 22</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1.3. Ifloslanishlarning quyma sifatiga, mexanik va ekspluatatsion xossalariga ta’siri ........................................................................................................ 31</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II BOB. ALYUMINIY QOTISHMALARINI RAFINATSIYA QILISH USULLARI VA ULARNI TAKOMILLASHTIRISH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2.1. Rafinatsiya jarayonining fizik-kimyoviy asoslari va termodinamikasi ..... 41</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2.2. Mavjud rafinatsiya usullarining qiyosiy tahlili (flyusli, gazli, vakuumli, ultratovushli, filtratsiyali) ........................................................................ 50</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2.3. Rafinatsiya usullarini takomillashtirish bo‘yicha taklif etilgan texnologik yechimlar ................................................................................................. 60</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III BOB. ALYUMINIY QOTISHMALARINI DEGAZATSIYA QILISH USULLARINI TAKOMILLASHTIRISH (TAJRIBA QISMI)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3.1. Degazatsiya jarayonining nazariy asoslari va vodorod muammosi ......... 70</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3.2. Zamonaviy degazatsiya texnologiyalari (rotor-impeller, vakuum, ultratovush) tahlili va takomillashtirish yo‘nalishlari ........................... 79</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3.3. Eksperimental tadqiqot natijalari va takomillashtirilgan rejimning samaradorligini baholash ........................................................................ 88</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IV BOB. HAYOT VA FAOLIYAT XAVFSIZLIGI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4.1. Alyuminiy quyma sexida mehnat muhofazasi va sanitariya-gigiyena sharoitlari ............................................................................................... 96</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4.2. Zararli va xavfli ishlab chiqarish omillari hamda ulardan himoyalanish 100</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4.3. Yong‘in-portlash xavfsizligi va atrof-muhit muhofazasi ........................ 103</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XULOSA ............................................................................................................. 106</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FOYDALANILGAN ADABIYOTLAR RO‘YXATI ............................................. 109</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ILOVALAR ......................................................................................................... 113</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KIRISH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Mavzuning dolzarbligi.</w:t>
      </w:r>
      <w:r>
        <w:rPr>
          <w:rFonts w:ascii="Times New Roman" w:hAnsi="Times New Roman" w:cs="Times New Roman"/>
          <w:sz w:val="28"/>
          <w:szCs w:val="28"/>
        </w:rPr>
        <w:t xml:space="preserve"> Zamonaviy mashinasozlik, aviasozlik, avtomobilsozlik, kemasozlik, qurilish va elektrotexnika sanoatining jadal rivojlanishi konstruksion materiallarga qo‘yiladigan talablarni tobora oshirib bormoqda. Ushbu talablar orasida materialning solishtirma mustahkamligi (kg/dm³ ga to‘g‘ri keluvchi mustahkamlik), korroziyaga chidamliligi, harorat o‘zgarishlariga turg‘unligi, qayta ishlanuvchanligi va ekologik xavfsizligi alohida o‘rin tutadi. Ana shu mezonlarning birgalikda ta’minlanishi nuqtai nazaridan </w:t>
      </w:r>
      <w:r>
        <w:rPr>
          <w:rFonts w:ascii="Times New Roman" w:hAnsi="Times New Roman" w:cs="Times New Roman"/>
          <w:b/>
          <w:sz w:val="28"/>
          <w:szCs w:val="28"/>
        </w:rPr>
        <w:t xml:space="preserve">alyuminiy va uning qotishmalari</w:t>
      </w:r>
      <w:r>
        <w:rPr>
          <w:rFonts w:ascii="Times New Roman" w:hAnsi="Times New Roman" w:cs="Times New Roman"/>
          <w:sz w:val="28"/>
          <w:szCs w:val="28"/>
        </w:rPr>
        <w:t xml:space="preserve"> bugungi kunda po‘lat va chuyandan keyin sanoatda eng ko‘p qo‘llaniladigan ikkinchi metallar guruhini tashkil etadi. Jahon bo‘yicha alyuminiy ishlab chiqarish hajmi 2024-yilda 70 million tonnadan oshdi va bu ko‘rsatkich har yili o‘rtacha 3–4 % ga ortib bormoqda.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qotishmalarining ko‘p turlari aynan </w:t>
      </w:r>
      <w:r>
        <w:rPr>
          <w:rFonts w:ascii="Times New Roman" w:hAnsi="Times New Roman" w:cs="Times New Roman"/>
          <w:b/>
          <w:sz w:val="28"/>
          <w:szCs w:val="28"/>
        </w:rPr>
        <w:t xml:space="preserve">quyma usullari</w:t>
      </w:r>
      <w:r>
        <w:rPr>
          <w:rFonts w:ascii="Times New Roman" w:hAnsi="Times New Roman" w:cs="Times New Roman"/>
          <w:sz w:val="28"/>
          <w:szCs w:val="28"/>
        </w:rPr>
        <w:t xml:space="preserve"> (qum-loyli qoliplarga quyish, kokilga quyish, bosim ostida quyish – DC, modifikatsiyalashgan qoliplarga quyish va boshqalar) yordamida tayyor mahsulotga aylantiriladi. Ammo aluminiy o‘ziga xos fizik-kimyoviy xususiyatlariga ega bo‘lib, suyuq holatda atmosfera havosidagi kislorod, suv bug‘i, azot va boshqa gazlar bilan jadal o‘zaro ta’sirga kirishadi. Natijada qotishma tarkibida: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erigan vodorod</w:t>
      </w:r>
      <w:r>
        <w:rPr>
          <w:rFonts w:ascii="Times New Roman" w:hAnsi="Times New Roman" w:cs="Times New Roman"/>
          <w:sz w:val="28"/>
          <w:szCs w:val="28"/>
        </w:rPr>
        <w:t xml:space="preserve"> – alyuminiy va uning qotishmalarida hal qiluvchi gazli ifloslantiruvchi modda; vodorod erigan suv bug‘ining metall yuzasidagi parchalanishidan hosil bo‘ladi (3H₂O + 2Al → Al₂O₃ + 6[H]);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metallmas qo‘shilmalar</w:t>
      </w:r>
      <w:r>
        <w:rPr>
          <w:rFonts w:ascii="Times New Roman" w:hAnsi="Times New Roman" w:cs="Times New Roman"/>
          <w:sz w:val="28"/>
          <w:szCs w:val="28"/>
        </w:rPr>
        <w:t xml:space="preserve"> – Al₂O₃ (gamma- va alfa-shakllarda), MgO, MgAl₂O₄ shpinellari, AlN, Al₄C₃, shlak qoldiqlari, qoliplash materiallari zarrachalari va boshqa qattiq nometall faza zarrachalari;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erigan zararli element izlari</w:t>
      </w:r>
      <w:r>
        <w:rPr>
          <w:rFonts w:ascii="Times New Roman" w:hAnsi="Times New Roman" w:cs="Times New Roman"/>
          <w:sz w:val="28"/>
          <w:szCs w:val="28"/>
        </w:rPr>
        <w:t xml:space="preserve"> – Na, Ca, Sr ortiqcha miqdorda, P, Pb, ayrim hollarda Bi va boshqalar;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plyonkali oksidlar</w:t>
      </w:r>
      <w:r>
        <w:rPr>
          <w:rFonts w:ascii="Times New Roman" w:hAnsi="Times New Roman" w:cs="Times New Roman"/>
          <w:sz w:val="28"/>
          <w:szCs w:val="28"/>
        </w:rPr>
        <w:t xml:space="preserve"> (oxide bifilms) – metall yuzasida hosil bo‘ladigan va metall ichiga “buklangan” holda kiritiladigan ikki yuzali oksidli plyonkalar.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ifloslantiruvchi omillarning birgalikdagi mavjudligi tayyor quymadagi </w:t>
      </w:r>
      <w:r>
        <w:rPr>
          <w:rFonts w:ascii="Times New Roman" w:hAnsi="Times New Roman" w:cs="Times New Roman"/>
          <w:b/>
          <w:sz w:val="28"/>
          <w:szCs w:val="28"/>
        </w:rPr>
        <w:t xml:space="preserve">g‘ovaklik</w:t>
      </w:r>
      <w:r>
        <w:rPr>
          <w:rFonts w:ascii="Times New Roman" w:hAnsi="Times New Roman" w:cs="Times New Roman"/>
          <w:sz w:val="28"/>
          <w:szCs w:val="28"/>
        </w:rPr>
        <w:t xml:space="preserve">, </w:t>
      </w:r>
      <w:r>
        <w:rPr>
          <w:rFonts w:ascii="Times New Roman" w:hAnsi="Times New Roman" w:cs="Times New Roman"/>
          <w:b/>
          <w:sz w:val="28"/>
          <w:szCs w:val="28"/>
        </w:rPr>
        <w:t xml:space="preserve">mikropiriqliklar</w:t>
      </w:r>
      <w:r>
        <w:rPr>
          <w:rFonts w:ascii="Times New Roman" w:hAnsi="Times New Roman" w:cs="Times New Roman"/>
          <w:sz w:val="28"/>
          <w:szCs w:val="28"/>
        </w:rPr>
        <w:t xml:space="preserve">, </w:t>
      </w:r>
      <w:r>
        <w:rPr>
          <w:rFonts w:ascii="Times New Roman" w:hAnsi="Times New Roman" w:cs="Times New Roman"/>
          <w:b/>
          <w:sz w:val="28"/>
          <w:szCs w:val="28"/>
        </w:rPr>
        <w:t xml:space="preserve">plyonkali nuqsonlar</w:t>
      </w:r>
      <w:r>
        <w:rPr>
          <w:rFonts w:ascii="Times New Roman" w:hAnsi="Times New Roman" w:cs="Times New Roman"/>
          <w:sz w:val="28"/>
          <w:szCs w:val="28"/>
        </w:rPr>
        <w:t xml:space="preserve">, </w:t>
      </w:r>
      <w:r>
        <w:rPr>
          <w:rFonts w:ascii="Times New Roman" w:hAnsi="Times New Roman" w:cs="Times New Roman"/>
          <w:b/>
          <w:sz w:val="28"/>
          <w:szCs w:val="28"/>
        </w:rPr>
        <w:t xml:space="preserve">mikroyoriqlar</w:t>
      </w:r>
      <w:r>
        <w:rPr>
          <w:rFonts w:ascii="Times New Roman" w:hAnsi="Times New Roman" w:cs="Times New Roman"/>
          <w:sz w:val="28"/>
          <w:szCs w:val="28"/>
        </w:rPr>
        <w:t xml:space="preserve"> va </w:t>
      </w:r>
      <w:r>
        <w:rPr>
          <w:rFonts w:ascii="Times New Roman" w:hAnsi="Times New Roman" w:cs="Times New Roman"/>
          <w:b/>
          <w:sz w:val="28"/>
          <w:szCs w:val="28"/>
        </w:rPr>
        <w:t xml:space="preserve">ichki kuchlanishlar</w:t>
      </w:r>
      <w:r>
        <w:rPr>
          <w:rFonts w:ascii="Times New Roman" w:hAnsi="Times New Roman" w:cs="Times New Roman"/>
          <w:sz w:val="28"/>
          <w:szCs w:val="28"/>
        </w:rPr>
        <w:t xml:space="preserve"> kabi nuqsonlarning asosiy sababchisidir. Ular qotishmaning cho‘zilishdagi mustahkamlik chegarasini 15–35 % ga, nisbiy uzayishini esa 2–4 marta kamaytirib yuborishi, charchoq mustahkamligi va germetiklik (suyuqlik o‘tkazmaslik) ko‘rsatkichlarini keskin pasaytirishi mumkin. Aviatsion va avtomobil porshenli detallari, gidravlika va pnevmatika korpuslari, samolyot va vertolyot agregatlari uchun bu nuqsonlar nafaqat sifat, balki </w:t>
      </w:r>
      <w:r>
        <w:rPr>
          <w:rFonts w:ascii="Times New Roman" w:hAnsi="Times New Roman" w:cs="Times New Roman"/>
          <w:b/>
          <w:sz w:val="28"/>
          <w:szCs w:val="28"/>
        </w:rPr>
        <w:t xml:space="preserve">xavfsizlik</w:t>
      </w:r>
      <w:r>
        <w:rPr>
          <w:rFonts w:ascii="Times New Roman" w:hAnsi="Times New Roman" w:cs="Times New Roman"/>
          <w:sz w:val="28"/>
          <w:szCs w:val="28"/>
        </w:rPr>
        <w:t xml:space="preserve"> masalasidir.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Shu sababli </w:t>
      </w:r>
      <w:r>
        <w:rPr>
          <w:rFonts w:ascii="Times New Roman" w:hAnsi="Times New Roman" w:cs="Times New Roman"/>
          <w:b/>
          <w:sz w:val="28"/>
          <w:szCs w:val="28"/>
        </w:rPr>
        <w:t xml:space="preserve">rafinatsiya</w:t>
      </w:r>
      <w:r>
        <w:rPr>
          <w:rFonts w:ascii="Times New Roman" w:hAnsi="Times New Roman" w:cs="Times New Roman"/>
          <w:sz w:val="28"/>
          <w:szCs w:val="28"/>
        </w:rPr>
        <w:t xml:space="preserve"> (qotishmani metallmas qo‘shilmalardan tozalash) va </w:t>
      </w:r>
      <w:r>
        <w:rPr>
          <w:rFonts w:ascii="Times New Roman" w:hAnsi="Times New Roman" w:cs="Times New Roman"/>
          <w:b/>
          <w:sz w:val="28"/>
          <w:szCs w:val="28"/>
        </w:rPr>
        <w:t xml:space="preserve">degazatsiya</w:t>
      </w:r>
      <w:r>
        <w:rPr>
          <w:rFonts w:ascii="Times New Roman" w:hAnsi="Times New Roman" w:cs="Times New Roman"/>
          <w:sz w:val="28"/>
          <w:szCs w:val="28"/>
        </w:rPr>
        <w:t xml:space="preserve"> (qotishmani erigan gazlardan, birinchi navbatda vodoroddan tozalash) jarayonlari alyuminiy quymakorligining eng muhim, ko‘p hollarda hal qiluvchi bosqichlari hisoblanadi. Bu jarayonlarni samarali, iqtisodiy maqbul va ekologik xavfsiz tarzda amalga oshirish bevosita yakuniy quyma sifatini, korxonaning raqobatbardoshligini va ishlab chiqarish chiqindilari hajmini belgilaydi.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So‘nggi 25–30 yil ichida alyuminiy qotishmalarini rafinatsiya va degazatsiya qilish texnologiyalari sezilarli darajada rivojlandi. An’anaviy xlorli flyuslar va “qo‘ng‘iroqsimon” (kolokol) usullari atrof-muhitga zararli ta’siri tufayli asta-sekin </w:t>
      </w:r>
      <w:r>
        <w:rPr>
          <w:rFonts w:ascii="Times New Roman" w:hAnsi="Times New Roman" w:cs="Times New Roman"/>
          <w:b/>
          <w:sz w:val="28"/>
          <w:szCs w:val="28"/>
        </w:rPr>
        <w:t xml:space="preserve">rotor-impellerli inert gaz bilan ishlov berish</w:t>
      </w:r>
      <w:r>
        <w:rPr>
          <w:rFonts w:ascii="Times New Roman" w:hAnsi="Times New Roman" w:cs="Times New Roman"/>
          <w:sz w:val="28"/>
          <w:szCs w:val="28"/>
        </w:rPr>
        <w:t xml:space="preserve"> (RDU – Rotary Degassing Unit yoki FDU – Foundry Degassing Unit), </w:t>
      </w:r>
      <w:r>
        <w:rPr>
          <w:rFonts w:ascii="Times New Roman" w:hAnsi="Times New Roman" w:cs="Times New Roman"/>
          <w:b/>
          <w:sz w:val="28"/>
          <w:szCs w:val="28"/>
        </w:rPr>
        <w:t xml:space="preserve">vakuumli rafinatsiya</w:t>
      </w:r>
      <w:r>
        <w:rPr>
          <w:rFonts w:ascii="Times New Roman" w:hAnsi="Times New Roman" w:cs="Times New Roman"/>
          <w:sz w:val="28"/>
          <w:szCs w:val="28"/>
        </w:rPr>
        <w:t xml:space="preserve">, </w:t>
      </w:r>
      <w:r>
        <w:rPr>
          <w:rFonts w:ascii="Times New Roman" w:hAnsi="Times New Roman" w:cs="Times New Roman"/>
          <w:b/>
          <w:sz w:val="28"/>
          <w:szCs w:val="28"/>
        </w:rPr>
        <w:t xml:space="preserve">ultratovushli ishlov berish</w:t>
      </w:r>
      <w:r>
        <w:rPr>
          <w:rFonts w:ascii="Times New Roman" w:hAnsi="Times New Roman" w:cs="Times New Roman"/>
          <w:sz w:val="28"/>
          <w:szCs w:val="28"/>
        </w:rPr>
        <w:t xml:space="preserve">, </w:t>
      </w:r>
      <w:r>
        <w:rPr>
          <w:rFonts w:ascii="Times New Roman" w:hAnsi="Times New Roman" w:cs="Times New Roman"/>
          <w:b/>
          <w:sz w:val="28"/>
          <w:szCs w:val="28"/>
        </w:rPr>
        <w:t xml:space="preserve">keramik ko‘pikli filtrlar</w:t>
      </w:r>
      <w:r>
        <w:rPr>
          <w:rFonts w:ascii="Times New Roman" w:hAnsi="Times New Roman" w:cs="Times New Roman"/>
          <w:sz w:val="28"/>
          <w:szCs w:val="28"/>
        </w:rPr>
        <w:t xml:space="preserve"> kabi ekologik tozaroq va samaraliroq texnologiyalar bilan almashtirilmoqda. Shunga qaramay, mahalliy quymakorlik korxonalarida ko‘pincha eskirgan, kam samarali usullar qo‘llanilmoqda; bu esa qotishma sifatining xalqaro talablardan orqada qolishiga, brak (yaroqsiz mahsulot) ulushining 8–15 % ga yetishiga sabab bo‘lmoqda. Demak, mavjud rafinatsiya va degazatsiya usullarini tizimli o‘rganish, ularning samaradorligini oshirish hamda mahalliy sharoitlarga moslashtirilgan </w:t>
      </w:r>
      <w:r>
        <w:rPr>
          <w:rFonts w:ascii="Times New Roman" w:hAnsi="Times New Roman" w:cs="Times New Roman"/>
          <w:b/>
          <w:sz w:val="28"/>
          <w:szCs w:val="28"/>
        </w:rPr>
        <w:t xml:space="preserve">kombinatsiyalashgan texnologik rejimlar</w:t>
      </w:r>
      <w:r>
        <w:rPr>
          <w:rFonts w:ascii="Times New Roman" w:hAnsi="Times New Roman" w:cs="Times New Roman"/>
          <w:sz w:val="28"/>
          <w:szCs w:val="28"/>
        </w:rPr>
        <w:t xml:space="preserve"> ishlab chiqish bugungi kunda dolzarb ilmiy-amaliy vazifa bo‘lib qolmoqda.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O‘zbekiston Respublikasining 2030-yilgacha bo‘lgan davrda mashinasozlik va metallurgiya tarmoqlarini rivojlantirish strategiyasida (PF-158-son Farmoni, 2022-yil) mahalliy xomashyo asosida rangli metall qotishmalari va ulardan tayyorlanadigan quyma mahsulotlar ishlab chiqarishni rivojlantirish, import o‘rnini bosish va eksport hajmini oshirish vazifasi qo‘yilgan. Bu strategiya doirasida “Olmaliq KMK”, “Toshkent traktor zavodi”, “UzAuto Motors”, “Samarqand avtomobil zavodi”, “Andijon mexanika zavodi” kabi korxonalarda alyuminiy quyma ishlab chiqarish ko‘lamlari kengaytirilmoqda. Ushbu korxonalarda quyma sifatini oshirish, brakni kamaytirish va texnologik jarayonlarni resurs- hamda energiya tejash nuqtai nazaridan optimallashtirish dolzarb masala hisoblanadi. Mazkur bitiruv malakaviy ishi mavzusi shu vazifani hal etishga ma’lum darajada hissa qo‘shishga qaratilgan.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maqsadi.</w:t>
      </w:r>
      <w:r>
        <w:rPr>
          <w:rFonts w:ascii="Times New Roman" w:hAnsi="Times New Roman" w:cs="Times New Roman"/>
          <w:sz w:val="28"/>
          <w:szCs w:val="28"/>
        </w:rPr>
        <w:t xml:space="preserve"> Alyuminiy qotishmalarini rafinatsiya va degazatsiya qilishning mavjud usullarini tizimli o‘rganish, ularning samaradorligini taqqoslash, kamchiliklarini aniqlash va kombinatsiyalashgan rotor-impeller + flyus + vakuumli ishlov berish asosida takomillashtirilgan texnologik rejimni ishlab chiqishdan iborat.</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vazifalari.</w:t>
      </w:r>
      <w:r>
        <w:rPr>
          <w:rFonts w:ascii="Times New Roman" w:hAnsi="Times New Roman" w:cs="Times New Roman"/>
          <w:sz w:val="28"/>
          <w:szCs w:val="28"/>
        </w:rPr>
        <w:t xml:space="preserve"> Qo‘yilgan maqsadga erishish uchun quyidagi vazifalar belgilab olindi: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Alyuminiy va alyuminiy qotishmalarining sanoatda qo‘llanilishi, tasnifi, kimyoviy va fizik-mexanik xossalari to‘g‘risidagi adabiyotlarni tahlil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Suyuq alyuminiy qotishmalarining gazlar va metallmas qo‘shilmalar bilan ifloslanish mexanizmlarini, vodorodning erish qonuniyatlari va plyonkali oksidlarning hosil bo‘lish jarayonlarini o‘rganish;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Ifloslantiruvchi omillarning quyma sifati va mexanik xossalariga ta’sirini metallografik va mexanik sinov ma’lumotlari asosida tahlil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Rafinatsiyaning fizik-kimyoviy asoslari, termodinamikasi va kinetikasini yoritish;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Mavjud rafinatsiya usullarini (flyusli, gazli, vakuumli, ultratovushli, filtratsiyali) qiyosiy tahlil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Rafinatsiya texnologiyasini takomillashtirish bo‘yicha texnologik yechimlarni asoslash;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Degazatsiyaning nazariy asoslarini va vodorod muammosini chuqur tahlil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8.  Zamonaviy degazatsiya qurilmalari va rejimlarini o‘rganish, takomillashtirish yo‘nalishlarini aniqlash;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9.  Eksperimental tadqiqot olib borib, takomillashtirilgan rejim samaradorligini baholash;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10.  Quyma sexida mehnat muhofazasi, xavfsizlik texnikasi, yong‘in xavfsizligi va atrof-muhit muhofazasi masalalarini ko‘rib chiqish;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11.  Tadqiqot natijalari bo‘yicha xulosalar va amaliy tavsiyalar ishlab chiqish.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ob’ekti.</w:t>
      </w:r>
      <w:r>
        <w:rPr>
          <w:rFonts w:ascii="Times New Roman" w:hAnsi="Times New Roman" w:cs="Times New Roman"/>
          <w:sz w:val="28"/>
          <w:szCs w:val="28"/>
        </w:rPr>
        <w:t xml:space="preserve"> AK7ch (analoglari: AlSi7Mg0,3, A356), AK12 (AlSi12, A413) va AMg6 (AlMg6) markali alyuminiy qotishmalari hamda ulardan tayyorlangan quyma namunalar.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predmeti.</w:t>
      </w:r>
      <w:r>
        <w:rPr>
          <w:rFonts w:ascii="Times New Roman" w:hAnsi="Times New Roman" w:cs="Times New Roman"/>
          <w:sz w:val="28"/>
          <w:szCs w:val="28"/>
        </w:rPr>
        <w:t xml:space="preserve"> Alyuminiy qotishmalarini rafinatsiya va degazatsiya qilish usullarining samaradorligi, vodorod miqdori va metallmas qo‘shilmalar tarkibining qotishma sifati va mexanik xossalariga ta’sir qonuniyatlari.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usullari.</w:t>
      </w:r>
      <w:r>
        <w:rPr>
          <w:rFonts w:ascii="Times New Roman" w:hAnsi="Times New Roman" w:cs="Times New Roman"/>
          <w:sz w:val="28"/>
          <w:szCs w:val="28"/>
        </w:rPr>
        <w:t xml:space="preserve"> Ishda quyidagi usullardan foydalanildi: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adabiy manbalarni tizimli tahlil qilish va umumlashtirish;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eksperimental quyma tadqiqotlari (laboratoriya tigelli pechi, GAS-30 modelidagi degazator imitatsiyasi);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 miqdorini aniqlash uchun “Pressure Density Test” (PDT, Reduced Pressure Test) usuli;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metallografik tahlil (optik mikroskop, x100…x500 kattalashtirish);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mexanik sinovlar (cho‘zilishga sinov mashinasi, qattiqlikni Brinell bo‘yicha o‘lchash);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olingan natijalarni statistik va grafik tahlil qilish.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ilmiy yangiligi va amaliy ahamiyati.</w:t>
      </w:r>
      <w:r>
        <w:rPr>
          <w:rFonts w:ascii="Times New Roman" w:hAnsi="Times New Roman" w:cs="Times New Roman"/>
          <w:sz w:val="28"/>
          <w:szCs w:val="28"/>
        </w:rPr>
        <w:t xml:space="preserve"> Ishda silumin va Al–Mg qotishmalarini kombinatsiyalashgan flyus + rotor-impeller (Ar/N₂ aralashmasi) + statik tindirish (otsoyka) rejimida ishlov berish samaradorligi tizimli o‘rganilib, vodorod miqdori va metallmas qo‘shilmalar darajasini bir vaqtda kamaytirish bo‘yicha optimal parametrlar (gaz sarfi, rotor aylanish chastotasi, ishlov berish davomiyligi, harorat) asoslangan. Olingan natijalardan O‘zbekistondagi avtomobilsozlik va mashinasozlik korxonalarida alyuminiy qotishmalaridan tayyorlanadigan responsibillik darajasi yuqori bo‘lgan quymalar (silindr boshlari, porshen, yaxlit g‘ildirak disklari, gidroagregat korpuslari) ishlab chiqarishda quyma sifatini oshirish, brak ulushini 30–40 % ga kamaytirish va modifikator hamda flyus sarfini optimallashtirish uchun foydalanish mumkin.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amaliy joriy etilishi.</w:t>
      </w:r>
      <w:r>
        <w:rPr>
          <w:rFonts w:ascii="Times New Roman" w:hAnsi="Times New Roman" w:cs="Times New Roman"/>
          <w:sz w:val="28"/>
          <w:szCs w:val="28"/>
        </w:rPr>
        <w:t xml:space="preserve"> Ish natijalari Toshkent texnika universiteti “Metallar texnologiyalari” kafedrasi bakalavriat va magistratura yo‘nalishi talabalari uchun “Alyuminiy qotishmalari quymakorligi”, “Suyuq metallarni rafinatsiya va degazatsiya qilish”, “Quymakorlik nuqsonlari va ularni bartaraf etish” kabi fanlarni o‘qitishda metodik material sifatida foydalanilishi mumkin.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aprobatsiyasi.</w:t>
      </w:r>
      <w:r>
        <w:rPr>
          <w:rFonts w:ascii="Times New Roman" w:hAnsi="Times New Roman" w:cs="Times New Roman"/>
          <w:sz w:val="28"/>
          <w:szCs w:val="28"/>
        </w:rPr>
        <w:t xml:space="preserve"> Ish natijalari kafedraning ilmiy seminarlarida hamda talabalar ilmiy konferensiyasida (Toshkent, 2026-yil aprel) muhokama qilingan.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tuzilishi va hajmi.</w:t>
      </w:r>
      <w:r>
        <w:rPr>
          <w:rFonts w:ascii="Times New Roman" w:hAnsi="Times New Roman" w:cs="Times New Roman"/>
          <w:sz w:val="28"/>
          <w:szCs w:val="28"/>
        </w:rPr>
        <w:t xml:space="preserve"> Bitiruv malakaviy ishi kirish, to‘rtta bob, xulosa, foydalanilgan adabiyotlar ro‘yxati va ilovalardan iborat. Ish jami 105 bet hajmda bo‘lib, unda 38 ta rasm va 14 ta jadval keltirilgan. Foydalanilgan adabiyotlar ro‘yxati 32 ta manbadan iborat.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 BOB. ALYUMINIY QOTISHMALARI VA ULARNI SUYUQ HOLATDA IFLOSLANISH MUAMMOSI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1.1. Alyuminiy va alyuminiy qotishmalari haqida umumiy ma’lumot, tasnifi va qo‘llanilishi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1.1.1. Alyuminiyning fizik-kimyoviy xususiyatlari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(lotincha Aluminium, kimyoviy belgisi Al, atom raqami 13, atom massasi 26,98) – yengil, kumushrang-oq metall bo‘lib, Mendeleyev davriy sistemasining 3-davri III guruhi asosiy podgruhasiga kiradi. U Yer qobig‘ida tarqalganlik bo‘yicha kislorod va kremniydan keyin uchinchi o‘rinda turadi va Yer qobig‘ining 8,8 % ini tashkil qiladi. Ammo metallar orasida tarqalishi bo‘yicha </w:t>
      </w:r>
      <w:r>
        <w:rPr>
          <w:rFonts w:ascii="Times New Roman" w:hAnsi="Times New Roman" w:cs="Times New Roman"/>
          <w:b/>
          <w:sz w:val="28"/>
          <w:szCs w:val="28"/>
        </w:rPr>
        <w:t xml:space="preserve">birinchi</w:t>
      </w:r>
      <w:r>
        <w:rPr>
          <w:rFonts w:ascii="Times New Roman" w:hAnsi="Times New Roman" w:cs="Times New Roman"/>
          <w:sz w:val="28"/>
          <w:szCs w:val="28"/>
        </w:rPr>
        <w:t xml:space="preserve"> o‘rinni egallaydi. Tabiatda erkin holatda uchramaydi: u faqat birikmalar – boksit (Al(OH)₃, AlOOH bilan birga), nefelin (KNa₃[AlSiO₄]₄), alunit, kaolin, dala shpati va boshqa minerallar tarkibida bo‘ladi.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Alyuminiyning asosiy fizik xossalari quyidagi 1.1-jadvalda keltirilgan.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1.1-jadval. Toza alyuminiyning asosiy fizik xossalari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Ko‘rsatkich</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Qiymati</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Birligi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Atom raqami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13</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Atom massasi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26,98</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Kristall panjarasi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yoq‘a markazlashgan kub (FCC)</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Panjara parametri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0,4049</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nm</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Zichligi (20 °C)</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2,70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g/sm³</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Erish harorati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660,3</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Qaynash harorati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2520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Erish issiqligi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397</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kJ/kg</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Issiqlik o‘tkazuvchanligi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237</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Vt/(m·K)</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Solishtirma elektr o‘tkazuvchanligi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36,7×10⁶</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Sm/m</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Chiziqli kengayish koeffitsienti (20–100 °C)</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23,8×10⁻⁶</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1/K</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Yung moduli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GPa</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Solishtirma issiqlik sig‘imi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0,896</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kJ/(kg·K)</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Cho‘zilishdagi mustahkamligi (yumshatilgan)</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70–110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MPa</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Nisbiy uzayishi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35–45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Brinell qattiqligi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20–25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HB</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Alyuminiyning eng muhim texnologik xususiyatlari quyidagilardan iborat: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kichik zichligi</w:t>
      </w:r>
      <w:r>
        <w:rPr>
          <w:rFonts w:ascii="Times New Roman" w:hAnsi="Times New Roman" w:cs="Times New Roman"/>
          <w:sz w:val="28"/>
          <w:szCs w:val="28"/>
        </w:rPr>
        <w:t xml:space="preserve"> (2,70 g/sm³) – po‘latnikidan 2,9 marta, mis va qalaydan ~3 marta kichik; bu unga “yengil metall” nomini bergan;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yuqori plastikligi</w:t>
      </w:r>
      <w:r>
        <w:rPr>
          <w:rFonts w:ascii="Times New Roman" w:hAnsi="Times New Roman" w:cs="Times New Roman"/>
          <w:sz w:val="28"/>
          <w:szCs w:val="28"/>
        </w:rPr>
        <w:t xml:space="preserve"> – sovuq va issiq holatda chuqur prokat, presslash, cho‘zish, shtamplash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yuqori issiqlik va elektr o‘tkazuvchanligi</w:t>
      </w:r>
      <w:r>
        <w:rPr>
          <w:rFonts w:ascii="Times New Roman" w:hAnsi="Times New Roman" w:cs="Times New Roman"/>
          <w:sz w:val="28"/>
          <w:szCs w:val="28"/>
        </w:rPr>
        <w:t xml:space="preserve"> – misning 60–62 % i atrofida, lekin solishtirma og‘irlikni hisobga olganda samaraliroq;</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korroziyaga chidamliligi</w:t>
      </w:r>
      <w:r>
        <w:rPr>
          <w:rFonts w:ascii="Times New Roman" w:hAnsi="Times New Roman" w:cs="Times New Roman"/>
          <w:sz w:val="28"/>
          <w:szCs w:val="28"/>
        </w:rPr>
        <w:t xml:space="preserve"> – yuzasida hosil bo‘ladigan zich, yopiqlangan Al₂O₃ oksid plyonkasi tufayli atmosfera, suv, organik kislotalar muhitida barqaror;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toksik bo‘lmasligi</w:t>
      </w:r>
      <w:r>
        <w:rPr>
          <w:rFonts w:ascii="Times New Roman" w:hAnsi="Times New Roman" w:cs="Times New Roman"/>
          <w:sz w:val="28"/>
          <w:szCs w:val="28"/>
        </w:rPr>
        <w:t xml:space="preserve"> – oziq-ovqat, farmatsevtika, kosmetika tarmoqlarida qo‘llanadi;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qayta ishlanuvchanligi (eriydi va yana quyiladi)</w:t>
      </w:r>
      <w:r>
        <w:rPr>
          <w:rFonts w:ascii="Times New Roman" w:hAnsi="Times New Roman" w:cs="Times New Roman"/>
          <w:sz w:val="28"/>
          <w:szCs w:val="28"/>
        </w:rPr>
        <w:t xml:space="preserve"> – ekologik tsikl uchun qulay.</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xususiyatlar tufayli alyuminiy bugungi kunda 30 dan ortiq sanoat tarmog‘ida qo‘llanilmoqda.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1.1-rasm. Toza alyuminiyning yoq‘a markazlashgan kub (FCC) kristall panjarasi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1.2-rasm. Alyuminiyning sanoat tarmoqlari bo‘yicha taqsimoti (jahon bo‘yicha 2024-yil ma’lumotlari)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1.3-rasm. Alyuminiy ishlab chiqarishning Bayer + Holl-Eru sxematik texnologik liniyasi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1.1.2. Alyuminiy qotishmalarining tasnifi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Toza alyuminiyning konstruksion material sifatida foydalanish doirasi cheklangan – uning mustahkamligi past (≈90 MPa). Shu sababli amaliyotda alyuminiy turli legirlovchi elementlar (Cu, Mg, Si, Mn, Zn, Li, Ni, Fe, Ti, Zr, Sc va boshqalar) bilan qotishmalashtirilib, mustahkamligi 200–700 MPa gacha bo‘lgan </w:t>
      </w:r>
      <w:r>
        <w:rPr>
          <w:rFonts w:ascii="Times New Roman" w:hAnsi="Times New Roman" w:cs="Times New Roman"/>
          <w:b/>
          <w:sz w:val="28"/>
          <w:szCs w:val="28"/>
        </w:rPr>
        <w:t xml:space="preserve">alyuminiy qotishmalari</w:t>
      </w:r>
      <w:r>
        <w:rPr>
          <w:rFonts w:ascii="Times New Roman" w:hAnsi="Times New Roman" w:cs="Times New Roman"/>
          <w:sz w:val="28"/>
          <w:szCs w:val="28"/>
        </w:rPr>
        <w:t xml:space="preserve"> olinadi. Alyuminiy qotishmalari ishlab chiqarish texnologiyasi va qo‘llanilishiga ko‘ra ikkita asosiy guruhga bo‘linadi: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Bosim ostida (deformatsiyalanuvchi) qayta ishlanadigan qotishmalar (rus.: deformiruyemiye splavi)</w:t>
      </w:r>
      <w:r>
        <w:rPr>
          <w:rFonts w:ascii="Times New Roman" w:hAnsi="Times New Roman" w:cs="Times New Roman"/>
          <w:sz w:val="28"/>
          <w:szCs w:val="28"/>
        </w:rPr>
        <w:t xml:space="preserve"> – plastik deformatsiya yo‘li bilan (prokat, presslash, shtampovka) tayyor mahsulotga aylantiriladi. Bularga AMtsS (Al-Mn), AMg-tipidagi qotishmalar (Al-Mg), duralumin (D1, D16 – Al-Cu-Mg-Mn), aviatsion B95 (Al-Zn-Mg-Cu), Al-Li tizimidagi 1420, 1460 markalari kiradi.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Quyma alyuminiy qotishmalari (rus.: liteyniye splavi)</w:t>
      </w:r>
      <w:r>
        <w:rPr>
          <w:rFonts w:ascii="Times New Roman" w:hAnsi="Times New Roman" w:cs="Times New Roman"/>
          <w:sz w:val="28"/>
          <w:szCs w:val="28"/>
        </w:rPr>
        <w:t xml:space="preserve"> – suyuq holda qoliplarga quyish orqali tayyor (yoki yarimtayyor) detallar olinadi. Aynan shu guruh ushbu BMIning asosiy o‘rganish ob’ekti hisoblanadi.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Quyma alyuminiy qotishmalari quyidagi asosiy tizimlarga bo‘linadi: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Al–Si tizimi (siluminlar)</w:t>
      </w:r>
      <w:r>
        <w:rPr>
          <w:rFonts w:ascii="Times New Roman" w:hAnsi="Times New Roman" w:cs="Times New Roman"/>
          <w:sz w:val="28"/>
          <w:szCs w:val="28"/>
        </w:rPr>
        <w:t xml:space="preserve"> – AK7, AK9, AK12, AK21M2,5N2,5 va boshqalar. Eng katta guruh bo‘lib, alyuminiy quyma ishlab chiqarishning 75–80 % ini tashkil etadi. Sababi: yaxshi quymakorlik xossalari (eutektika 12 % Si da, yuqori oqsillik, kichik cho‘kish koeffitsienti, yoriqlanishga moyilligi past).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Al–Si–Mg tizimi</w:t>
      </w:r>
      <w:r>
        <w:rPr>
          <w:rFonts w:ascii="Times New Roman" w:hAnsi="Times New Roman" w:cs="Times New Roman"/>
          <w:sz w:val="28"/>
          <w:szCs w:val="28"/>
        </w:rPr>
        <w:t xml:space="preserve"> – AK7ch, AK9ch (analoglari A356, A357) – ishqoriy issiqlik bilan ishlov berishdan keyin Mg₂Si fazasi cho‘kindi qotishi (precipitation hardening) hisobiga yuqori mustahkamlikka erishiladi.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Al–Si–Cu tizimi</w:t>
      </w:r>
      <w:r>
        <w:rPr>
          <w:rFonts w:ascii="Times New Roman" w:hAnsi="Times New Roman" w:cs="Times New Roman"/>
          <w:sz w:val="28"/>
          <w:szCs w:val="28"/>
        </w:rPr>
        <w:t xml:space="preserve"> – AK5M2, AK5M7, AK7M5 – mustahkamligi yuqori, lekin korroziyaga chidamliligi pastroq. Avtomobil silindr boshlari, korpus detallari uchun qo‘llanadi.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Al–Mg tizimi</w:t>
      </w:r>
      <w:r>
        <w:rPr>
          <w:rFonts w:ascii="Times New Roman" w:hAnsi="Times New Roman" w:cs="Times New Roman"/>
          <w:sz w:val="28"/>
          <w:szCs w:val="28"/>
        </w:rPr>
        <w:t xml:space="preserve"> – AMg5K, AMg6, AL8 – yuqori korroziyaga chidamliligi va dengiz suvida barqarorligi tufayli kemasozlikda, oziq-ovqat sanoatida ishlatiladi.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Al–Cu tizimi</w:t>
      </w:r>
      <w:r>
        <w:rPr>
          <w:rFonts w:ascii="Times New Roman" w:hAnsi="Times New Roman" w:cs="Times New Roman"/>
          <w:sz w:val="28"/>
          <w:szCs w:val="28"/>
        </w:rPr>
        <w:t xml:space="preserve"> – AM5, AL19 – yuqori issiqbardoshligi tufayli aviatsion va raketa texnikasida qo‘llanadi.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Al–Zn–Mg tizimi</w:t>
      </w:r>
      <w:r>
        <w:rPr>
          <w:rFonts w:ascii="Times New Roman" w:hAnsi="Times New Roman" w:cs="Times New Roman"/>
          <w:sz w:val="28"/>
          <w:szCs w:val="28"/>
        </w:rPr>
        <w:t xml:space="preserve"> – yuqori mustahkamlikka ega bo‘lgan eksperimental qotishmalar.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GOST 1583–93 standartiga muvofiq quyma alyuminiy qotishmalari quyidagi marka tizimi bo‘yicha belgilanadi: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AK</w:t>
      </w:r>
      <w:r>
        <w:rPr>
          <w:rFonts w:ascii="Times New Roman" w:hAnsi="Times New Roman" w:cs="Times New Roman"/>
          <w:sz w:val="28"/>
          <w:szCs w:val="28"/>
        </w:rPr>
        <w:t xml:space="preserve"> harflari Al-Si asosidagi qotishmani (kremniy – kremniy, ruscha “kremniy”) bildiradi;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raqam – kremniyning taxminiy foiz miqdori (AK7 ≈ 7 % Si, AK12 ≈ 12 % 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w:t>
      </w:r>
      <w:r>
        <w:rPr>
          <w:rFonts w:ascii="Times New Roman" w:hAnsi="Times New Roman" w:cs="Times New Roman"/>
          <w:sz w:val="28"/>
          <w:szCs w:val="28"/>
        </w:rPr>
        <w:t xml:space="preserve"> – mis (mis miqdori); </w:t>
      </w:r>
      <w:r>
        <w:rPr>
          <w:rFonts w:ascii="Times New Roman" w:hAnsi="Times New Roman" w:cs="Times New Roman"/>
          <w:b/>
          <w:sz w:val="28"/>
          <w:szCs w:val="28"/>
        </w:rPr>
        <w:t xml:space="preserve">N</w:t>
      </w:r>
      <w:r>
        <w:rPr>
          <w:rFonts w:ascii="Times New Roman" w:hAnsi="Times New Roman" w:cs="Times New Roman"/>
          <w:sz w:val="28"/>
          <w:szCs w:val="28"/>
        </w:rPr>
        <w:t xml:space="preserve"> – nikel; </w:t>
      </w:r>
      <w:r>
        <w:rPr>
          <w:rFonts w:ascii="Times New Roman" w:hAnsi="Times New Roman" w:cs="Times New Roman"/>
          <w:b/>
          <w:sz w:val="28"/>
          <w:szCs w:val="28"/>
        </w:rPr>
        <w:t xml:space="preserve">Mg</w:t>
      </w:r>
      <w:r>
        <w:rPr>
          <w:rFonts w:ascii="Times New Roman" w:hAnsi="Times New Roman" w:cs="Times New Roman"/>
          <w:sz w:val="28"/>
          <w:szCs w:val="28"/>
        </w:rPr>
        <w:t xml:space="preserve"> – magniy; </w:t>
      </w:r>
      <w:r>
        <w:rPr>
          <w:rFonts w:ascii="Times New Roman" w:hAnsi="Times New Roman" w:cs="Times New Roman"/>
          <w:b/>
          <w:sz w:val="28"/>
          <w:szCs w:val="28"/>
        </w:rPr>
        <w:t xml:space="preserve">ch</w:t>
      </w:r>
      <w:r>
        <w:rPr>
          <w:rFonts w:ascii="Times New Roman" w:hAnsi="Times New Roman" w:cs="Times New Roman"/>
          <w:sz w:val="28"/>
          <w:szCs w:val="28"/>
        </w:rPr>
        <w:t xml:space="preserve"> – “chistiy” (toza, kam ifloslantiruvchi qo‘shilmalar bilan).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Masalan, AK7ch – tarkibida 7 % Si, 0,2–0,4 % Mg bo‘lgan, kam temirli (≤0,5 %) yuqori toza silumin; A356 (USA, ASTM B179) ning analoglashgan markasi.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1.4-rasm. Alyuminiy qotishmalarining sinflanishi (deformatsiyalanuvchi/quyma)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1.5-rasm. Al–Si holat diagrammasi (eutektika 577 °C, 12,6 % 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1.6-rasm. Quyma alyuminiy qotishmalari markalarining asosiy tizimlar bo‘yicha taqsimoti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1.1.3. Alyuminiy qotishmalarining sanoatda qo‘llanilishi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qotishmalari quyidagi sohalarda keng qo‘llaniladi: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Avtomobilsozlik</w:t>
      </w:r>
      <w:r>
        <w:rPr>
          <w:rFonts w:ascii="Times New Roman" w:hAnsi="Times New Roman" w:cs="Times New Roman"/>
          <w:sz w:val="28"/>
          <w:szCs w:val="28"/>
        </w:rPr>
        <w:t xml:space="preserve"> – silindr boshlari, silindr blok korpuslari, porshenlar, ko‘mirxona koshofesi, gidroagregatlar, pufakchali rama (alyuminiy uzel), tormoz silindrlari, transmissiya korpusi. Zamonaviy avtomobillarda alyuminiy qismlarning ulushi 1990-yildagi 50 kg dan 2024-yilda 200–250 kg gacha oshgan.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Aviatsiya va kosmonavtika</w:t>
      </w:r>
      <w:r>
        <w:rPr>
          <w:rFonts w:ascii="Times New Roman" w:hAnsi="Times New Roman" w:cs="Times New Roman"/>
          <w:sz w:val="28"/>
          <w:szCs w:val="28"/>
        </w:rPr>
        <w:t xml:space="preserve"> – samolyotning fyuzelyazh va qanot panellarining 60–80 % i, vertolyot reduktor korpuslari, raketa yoqilg‘i baklari, sun’iy yo‘ldoshlarning konstruksion qismlari.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Kemasozlik</w:t>
      </w:r>
      <w:r>
        <w:rPr>
          <w:rFonts w:ascii="Times New Roman" w:hAnsi="Times New Roman" w:cs="Times New Roman"/>
          <w:sz w:val="28"/>
          <w:szCs w:val="28"/>
        </w:rPr>
        <w:t xml:space="preserve"> – kemaning ust qurilmalari, yengil yacht va parom qovurg‘alari (AMg5–AMg6 qotishmalari).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Mashinasozlik</w:t>
      </w:r>
      <w:r>
        <w:rPr>
          <w:rFonts w:ascii="Times New Roman" w:hAnsi="Times New Roman" w:cs="Times New Roman"/>
          <w:sz w:val="28"/>
          <w:szCs w:val="28"/>
        </w:rPr>
        <w:t xml:space="preserve"> – nasos va kompressorlar korpuslari, gidravlik silindrlar, elektrodvigatel rotor va statorlari, robot manipulyatorlari.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Qurilish</w:t>
      </w:r>
      <w:r>
        <w:rPr>
          <w:rFonts w:ascii="Times New Roman" w:hAnsi="Times New Roman" w:cs="Times New Roman"/>
          <w:sz w:val="28"/>
          <w:szCs w:val="28"/>
        </w:rPr>
        <w:t xml:space="preserve"> – fasad panellari, deraza va eshik profillari, asbob-uskunalar.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Elektrotexnika</w:t>
      </w:r>
      <w:r>
        <w:rPr>
          <w:rFonts w:ascii="Times New Roman" w:hAnsi="Times New Roman" w:cs="Times New Roman"/>
          <w:sz w:val="28"/>
          <w:szCs w:val="28"/>
        </w:rPr>
        <w:t xml:space="preserve"> – yuqori voltli o‘tkazgich simlari (ASTL), shinalar, transformator korpuslari.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Qadoqlash sanoati</w:t>
      </w:r>
      <w:r>
        <w:rPr>
          <w:rFonts w:ascii="Times New Roman" w:hAnsi="Times New Roman" w:cs="Times New Roman"/>
          <w:sz w:val="28"/>
          <w:szCs w:val="28"/>
        </w:rPr>
        <w:t xml:space="preserve"> – konservalar, ichimlik bankalari, folga.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Maishiy texnika</w:t>
      </w:r>
      <w:r>
        <w:rPr>
          <w:rFonts w:ascii="Times New Roman" w:hAnsi="Times New Roman" w:cs="Times New Roman"/>
          <w:sz w:val="28"/>
          <w:szCs w:val="28"/>
        </w:rPr>
        <w:t xml:space="preserve"> – muzlatkich va konditsioner radiatorlari, idishlar, sport jihozlari.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qotishma sanoatining hajmi va qiymati har yili o‘sib bormoqda; bu esa uning sifatini ta’minlash uchun rafinatsiya va degazatsiya texnologiyalarini takomillashtirish dolzarbligini yana bir bor tasdiqlaydi.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1.7-rasm. Alyuminiy qotishmalarining sanoat sohalari bo‘yicha qo‘llanilish ulushi (jahon, 2024)</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1.2-jadval. AK7ch, AK12, AMg6 markali quyma alyuminiy qotishmalarining kimyoviy tarkibi (GOST 1583–93), %</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Element</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AK7ch</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AK12</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AMg6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6,0–8,0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10,0–13,0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Mg</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0,2–0,4</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5,8–6,8</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Cu</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0,5–0,8</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≤0,7</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Zn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0,02–0,1</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0,002–0,005</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qolgani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qolgani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qolgani</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1.3-jadval. Tipik mexanik xossalari (qum-loyli qoliplarga quyilganda)</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Marka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σᵥ, MPa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σ₀,₂, MPa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δ, %</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HB</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AK7ch (T6)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230–260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200–230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75–85</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AK12 (M)</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150–180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80–100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50–60</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AMg6 (M)</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220–240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110–140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60–70</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Yuqorida keltirilgan ko‘rsatkichlar </w:t>
      </w:r>
      <w:r>
        <w:rPr>
          <w:rFonts w:ascii="Times New Roman" w:hAnsi="Times New Roman" w:cs="Times New Roman"/>
          <w:b/>
          <w:sz w:val="28"/>
          <w:szCs w:val="28"/>
        </w:rPr>
        <w:t xml:space="preserve">bevosita rafinatsiya va degazatsiyaning sifati bilan bog‘liq</w:t>
      </w:r>
      <w:r>
        <w:rPr>
          <w:rFonts w:ascii="Times New Roman" w:hAnsi="Times New Roman" w:cs="Times New Roman"/>
          <w:sz w:val="28"/>
          <w:szCs w:val="28"/>
        </w:rPr>
        <w:t xml:space="preserve">: agar suyuq metalda erigan vodorod miqdori 0,3 sm³/100 g dan oshsa yoki metallmas qo‘shilmalar darajasi 0,03 % dan ortsa, σᵥ va δ qiymatlari 20–35 % ga pasayib ketishi mumkin. Ushbu bog‘liqlik 1.3-bo‘limda batafsil tahlil qilinadi.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1.2. Suyuq alyuminiy qotishmalarining gazlar va metallmas qo‘shilmalar bilan ifloslanish jarayonlari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1.2.1. Vodorodning alyuminiy qotishmalarida erish qonuniyatlari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Suyuq alyuminiy qotishmalaridagi gaz ifloslanishlari orasida </w:t>
      </w:r>
      <w:r>
        <w:rPr>
          <w:rFonts w:ascii="Times New Roman" w:hAnsi="Times New Roman" w:cs="Times New Roman"/>
          <w:b/>
          <w:sz w:val="28"/>
          <w:szCs w:val="28"/>
        </w:rPr>
        <w:t xml:space="preserve">vodorod (H₂)</w:t>
      </w:r>
      <w:r>
        <w:rPr>
          <w:rFonts w:ascii="Times New Roman" w:hAnsi="Times New Roman" w:cs="Times New Roman"/>
          <w:sz w:val="28"/>
          <w:szCs w:val="28"/>
        </w:rPr>
        <w:t xml:space="preserve"> asosiy o‘rinni egallaydi. Boshqa gazlar – kislorod, azot – ko‘pincha erkin holatda emas, balki birikmalar (Al₂O₃, AlN) ko‘rinishida bo‘ladi va ular metallmas qo‘shilmalar guruhiga kiradi. Vodorod esa alyuminiyda </w:t>
      </w:r>
      <w:r>
        <w:rPr>
          <w:rFonts w:ascii="Times New Roman" w:hAnsi="Times New Roman" w:cs="Times New Roman"/>
          <w:b/>
          <w:sz w:val="28"/>
          <w:szCs w:val="28"/>
        </w:rPr>
        <w:t xml:space="preserve">erkin (atomar) holatda eriydi</w:t>
      </w:r>
      <w:r>
        <w:rPr>
          <w:rFonts w:ascii="Times New Roman" w:hAnsi="Times New Roman" w:cs="Times New Roman"/>
          <w:sz w:val="28"/>
          <w:szCs w:val="28"/>
        </w:rPr>
        <w:t xml:space="preserve"> va shuning uchun maxsus degazatsiya talab etiladi.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Vodorodning suyuq alyuminiyda erish reaksiyasi quyidagicha yoziladi: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½ H₂(gaz) ↔ [H](Al-suyuq)</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jarayonni tavsiflash uchun </w:t>
      </w:r>
      <w:r>
        <w:rPr>
          <w:rFonts w:ascii="Times New Roman" w:hAnsi="Times New Roman" w:cs="Times New Roman"/>
          <w:b/>
          <w:sz w:val="28"/>
          <w:szCs w:val="28"/>
        </w:rPr>
        <w:t xml:space="preserve">Sieverts qonuni</w:t>
      </w:r>
      <w:r>
        <w:rPr>
          <w:rFonts w:ascii="Times New Roman" w:hAnsi="Times New Roman" w:cs="Times New Roman"/>
          <w:sz w:val="28"/>
          <w:szCs w:val="28"/>
        </w:rPr>
        <w:t xml:space="preserve"> qo‘llaniladi: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 = K · √p_H₂,</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 [H] – metalldagi vodorodning massa ulushi (sm³/100 g yoki ppm); K – haroratga bog‘liq erish koeffitsienti; p_H₂ – metall ustidagi atmosferadagi vodorod parsial bosimi (Pa).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Vodorodning alyuminiyda erishi haroratga juda kuchli bog‘liq:</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660 °C (erish nuqtasi) da, qattiq holatdan suyuq holatga o‘tishda erish qobiliyati keskin oshadi: qattiq alyuminiyda 0,036 sm³/100 g, suyuq alyuminiyda 0,69 sm³/100 g (kislorodda 1 atm da). Ya’ni qattiq–suyuq o‘tishda qariyb 19 marta o‘zgaradi;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700 °C – 0,9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800 °C – 1,7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900 °C – 2,8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xususiyat aynan </w:t>
      </w:r>
      <w:r>
        <w:rPr>
          <w:rFonts w:ascii="Times New Roman" w:hAnsi="Times New Roman" w:cs="Times New Roman"/>
          <w:b/>
          <w:sz w:val="28"/>
          <w:szCs w:val="28"/>
        </w:rPr>
        <w:t xml:space="preserve">kristallanish jarayonida g‘ovaklik (vodorodli mikropiriqliklar) hosil bo‘lishining asosiy sababidir</w:t>
      </w:r>
      <w:r>
        <w:rPr>
          <w:rFonts w:ascii="Times New Roman" w:hAnsi="Times New Roman" w:cs="Times New Roman"/>
          <w:sz w:val="28"/>
          <w:szCs w:val="28"/>
        </w:rPr>
        <w:t xml:space="preserve">: suyuq metalda erigan vodorod qotish paytida “tashlab yuboriladi” va metall ichida pufakchalar shaklida qotiriladi.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1.8-rasm. Vodorodning alyuminiyda erish qobiliyatining harorat va parsial bosimga bog‘liqligi (Sieverts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Legirlovchi elementlar vodorodning erish qobiliyatiga turlicha ta’sir ko‘rsatadi (1.4-jadval).</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1.4-jadval. Legirlovchi elementlarning alyuminiyda vodorod eruvchanligiga ta’siri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Element</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Ta’siri</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Sababi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Kamaytiradi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Si-H bog‘i kuchsiz</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Kuchli oshiradi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MgH₂ stabil emas, lekin Mg vodorodga moyillik beradi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Cu</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Kamaytiradi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Cu-H past energiya bilan</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Zn</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Kamaytiradi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Past haroratda barqarorlikni kamaytiradi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Mn, Ni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Deyarli ta’sir qilmaydi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Li, Na, Ca</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Kuchli oshiradi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Faollik beradi</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Ko‘rinib turibdiki, </w:t>
      </w:r>
      <w:r>
        <w:rPr>
          <w:rFonts w:ascii="Times New Roman" w:hAnsi="Times New Roman" w:cs="Times New Roman"/>
          <w:b/>
          <w:sz w:val="28"/>
          <w:szCs w:val="28"/>
        </w:rPr>
        <w:t xml:space="preserve">AMg6 va AMg5 kabi yuqori magniyli qotishmalar vodorodga eng moyil</w:t>
      </w:r>
      <w:r>
        <w:rPr>
          <w:rFonts w:ascii="Times New Roman" w:hAnsi="Times New Roman" w:cs="Times New Roman"/>
          <w:sz w:val="28"/>
          <w:szCs w:val="28"/>
        </w:rPr>
        <w:t xml:space="preserve">, AK qotishmalari (yuqori Si miqdori) esa bunga nisbatan kamroq moyil. Shu sababli AMg qotishmalarini degazatsiya qilish texnologiyasi qattiqroq nazoratda olib borilishi kerak.</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1.2.2. Vodorodning manbalari va qotishmaga kirish yo‘llari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Vodorodning suyuq metallga kirishining asosiy manbalari quyidagilar: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Atmosfera namligi (suv bug‘i).</w:t>
      </w:r>
      <w:r>
        <w:rPr>
          <w:rFonts w:ascii="Times New Roman" w:hAnsi="Times New Roman" w:cs="Times New Roman"/>
          <w:sz w:val="28"/>
          <w:szCs w:val="28"/>
        </w:rPr>
        <w:t xml:space="preserve"> Bu eng asosiy manba (75 % gacha). Suv bug‘i metall yuzasiga tushganda quyidagi reaksiyalar yuz beradi: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3H₂O + 2Al → Al₂O₃ + 6[H]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Yoki magniyli qotishmalarda qo‘shimcha reaksiya: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H₂O + Mg → MgO + 2[H]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Hosil bo‘lgan atomar vodorod qisman metallga eriydi, qisman yuqoriga ko‘tarilib H₂ ko‘rinishida ajraladi.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Yoqilg‘i mahsulotlari.</w:t>
      </w:r>
      <w:r>
        <w:rPr>
          <w:rFonts w:ascii="Times New Roman" w:hAnsi="Times New Roman" w:cs="Times New Roman"/>
          <w:sz w:val="28"/>
          <w:szCs w:val="28"/>
        </w:rPr>
        <w:t xml:space="preserve"> Gaz, kerosin yoki dizel bilan ishlovchi pechlarda yonish mahsuloti tarkibida 8–15 % suv bug‘i mavjud. Shu sababli suvli pech atmosferasi vodorod kirishining muhim manbasi.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Namlangan shixta materiallari.</w:t>
      </w:r>
      <w:r>
        <w:rPr>
          <w:rFonts w:ascii="Times New Roman" w:hAnsi="Times New Roman" w:cs="Times New Roman"/>
          <w:sz w:val="28"/>
          <w:szCs w:val="28"/>
        </w:rPr>
        <w:t xml:space="preserve"> Tigelga yuklanadigan ehtiyot (return) materiallari, qaytma quymalar, yog‘langan metall qoldiqlar – ularning yuzasidagi yog‘ va namlik vodorod manbasi.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Namlangan flyuslar va modifikatorlar.</w:t>
      </w:r>
      <w:r>
        <w:rPr>
          <w:rFonts w:ascii="Times New Roman" w:hAnsi="Times New Roman" w:cs="Times New Roman"/>
          <w:sz w:val="28"/>
          <w:szCs w:val="28"/>
        </w:rPr>
        <w:t xml:space="preserve"> Gigroskopik flyuslar (NaCl, KCl, MgCl₂) sirtidagi namlik flyus tarkibida vodorod hosil 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Namlangan tigel yoki qoshiq (kovsh) qoplamasi.</w:t>
      </w:r>
      <w:r>
        <w:rPr>
          <w:rFonts w:ascii="Times New Roman" w:hAnsi="Times New Roman" w:cs="Times New Roman"/>
          <w:sz w:val="28"/>
          <w:szCs w:val="28"/>
        </w:rPr>
        <w:t xml:space="preserve"> Yangi futerovkalangan yoki yetarli quritilmagan idishlar vodorod beradi.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 Namlangan quyma qoliplari.</w:t>
      </w:r>
      <w:r>
        <w:rPr>
          <w:rFonts w:ascii="Times New Roman" w:hAnsi="Times New Roman" w:cs="Times New Roman"/>
          <w:sz w:val="28"/>
          <w:szCs w:val="28"/>
        </w:rPr>
        <w:t xml:space="preserve"> Qum-loyli yoki gips qoliplarda namlik bo‘ladi; bu suyuq metall bilan reaksiyaga kirishadi.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7. Modifikator komponentlari.</w:t>
      </w:r>
      <w:r>
        <w:rPr>
          <w:rFonts w:ascii="Times New Roman" w:hAnsi="Times New Roman" w:cs="Times New Roman"/>
          <w:sz w:val="28"/>
          <w:szCs w:val="28"/>
        </w:rPr>
        <w:t xml:space="preserve"> Tarkibida Na, Sr, P bo‘lgan modifikatorlar atrof-muhit namligini aktiv yutadi.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1.9-rasm. Suyuq alyuminiy qotishmasiga vodorodning kirish yo‘llari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1.10-rasm. Quyma jarayonining turli bosqichlarida vodorod miqdorining o‘zgarishi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1.2.3. Metallmas qo‘shilmalar va plyonkali oksidlar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Suyuq alyuminiyda hosil bo‘ladigan metallmas qo‘shilmalar quyidagi guruhlarga bo‘linadi: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Endogen qo‘shilmalar</w:t>
      </w:r>
      <w:r>
        <w:rPr>
          <w:rFonts w:ascii="Times New Roman" w:hAnsi="Times New Roman" w:cs="Times New Roman"/>
          <w:sz w:val="28"/>
          <w:szCs w:val="28"/>
        </w:rPr>
        <w:t xml:space="preserve"> – metall tarkibidagi reaksiyalardan hosil bo‘ladi: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Al₂O₃</w:t>
      </w:r>
      <w:r>
        <w:rPr>
          <w:rFonts w:ascii="Times New Roman" w:hAnsi="Times New Roman" w:cs="Times New Roman"/>
          <w:sz w:val="28"/>
          <w:szCs w:val="28"/>
        </w:rPr>
        <w:t xml:space="preserve"> (gamma- va alfa-shakllarda) – kislorod yoki suv bug‘i bilan reaksiyadan;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MgO va MgAl₂O₄ shpinellari</w:t>
      </w:r>
      <w:r>
        <w:rPr>
          <w:rFonts w:ascii="Times New Roman" w:hAnsi="Times New Roman" w:cs="Times New Roman"/>
          <w:sz w:val="28"/>
          <w:szCs w:val="28"/>
        </w:rPr>
        <w:t xml:space="preserve"> – magniyli qotishmalarda;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AlN (alyuminiy nitridi)</w:t>
      </w:r>
      <w:r>
        <w:rPr>
          <w:rFonts w:ascii="Times New Roman" w:hAnsi="Times New Roman" w:cs="Times New Roman"/>
          <w:sz w:val="28"/>
          <w:szCs w:val="28"/>
        </w:rPr>
        <w:t xml:space="preserve"> – azot bilan reaksiyadan, ayniqsa N₂ bilan ishlov berishda yuqori haroratda;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Al₄C₃ (alyuminiy karbidi)</w:t>
      </w:r>
      <w:r>
        <w:rPr>
          <w:rFonts w:ascii="Times New Roman" w:hAnsi="Times New Roman" w:cs="Times New Roman"/>
          <w:sz w:val="28"/>
          <w:szCs w:val="28"/>
        </w:rPr>
        <w:t xml:space="preserve"> – grafit tigellarda yoki uglerodli flyuslarda;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Al-Fe-Si intermetallidlari</w:t>
      </w:r>
      <w:r>
        <w:rPr>
          <w:rFonts w:ascii="Times New Roman" w:hAnsi="Times New Roman" w:cs="Times New Roman"/>
          <w:sz w:val="28"/>
          <w:szCs w:val="28"/>
        </w:rPr>
        <w:t xml:space="preserve"> – temir miqdori 0,8 % dan oshganda.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Ekzogen qo‘shilmalar</w:t>
      </w:r>
      <w:r>
        <w:rPr>
          <w:rFonts w:ascii="Times New Roman" w:hAnsi="Times New Roman" w:cs="Times New Roman"/>
          <w:sz w:val="28"/>
          <w:szCs w:val="28"/>
        </w:rPr>
        <w:t xml:space="preserve"> – tashqaridan kiradi: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qoplama (futerovka) zarrachalari (shamot, kvarts, alyumosilikatlar);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qum qoliplaridan kiradigan kvarts donachalari;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flyus qoldiqlari, shlak parchalari;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eski quyma qoldiqlari yuzasidagi oksidlar.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Plyonkali (bifilm) oksidlar.</w:t>
      </w:r>
      <w:r>
        <w:rPr>
          <w:rFonts w:ascii="Times New Roman" w:hAnsi="Times New Roman" w:cs="Times New Roman"/>
          <w:sz w:val="28"/>
          <w:szCs w:val="28"/>
        </w:rPr>
        <w:t xml:space="preserve"> Ushbu kategoriya alohida ahamiyatga ega. J. Campbell (Birmingham University) tomonidan kiritilgan tushuncha bo‘lib, suyuq alyuminiy yuzasida zudlik bilan hosil bo‘ladigan ingichka (10–100 nm) Al₂O₃ plyonkasi metallning turbulent harakati paytida ikki tomoni metallga tegmagan holda “buklanib” metall ichiga kiritiladi. Natijada ikki yuza bir-biriga to‘g‘ri kelmagan, “quruq” qatlamli zaiflik nuqtalari hosil bo‘ladi. Shu nuqtalarda mexanik kuchlanish ostida yoriq tez tarqaladi va material zaiflashadi.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Bifilmlarning xavfli tomoni shundaki, ular </w:t>
      </w:r>
      <w:r>
        <w:rPr>
          <w:rFonts w:ascii="Times New Roman" w:hAnsi="Times New Roman" w:cs="Times New Roman"/>
          <w:b/>
          <w:sz w:val="28"/>
          <w:szCs w:val="28"/>
        </w:rPr>
        <w:t xml:space="preserve">rentgen yoki ultratovush nazoratlarida ko‘rinmaydi</w:t>
      </w:r>
      <w:r>
        <w:rPr>
          <w:rFonts w:ascii="Times New Roman" w:hAnsi="Times New Roman" w:cs="Times New Roman"/>
          <w:sz w:val="28"/>
          <w:szCs w:val="28"/>
        </w:rPr>
        <w:t xml:space="preserve">: ulardagi quruq qatlam qalinligi nano-darajada bo‘lib, an’anaviy nazorat usullari bilan aniqlanmaydi. Lekin charchoq mustahkamligi va siklik yuklamalarga chidamliligini 30–60 % ga kamaytirib yuborishi mumkin.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1.11-rasm. Plyonkali (bifilm) oksidlarning hosil bo‘lish mexanizmi: a – yuza plyonka, b – buklanish, c – metall ichida zaiflik nuqtasi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1.12-rasm. Suyuq alyuminiyda uchraydigan asosiy metallmas qo‘shilmalarning mikrofotosurati (x500 kattalashtirish)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1.2.4. Ifloslanishning kinetikasi va vaqtga bog‘liqligi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Eksperimental tadqiqotlar ko‘rsatadiki, suyuq alyuminiy 750 °C da ochiq tigeldda saqlanganda vodorod miqdori taxminan quyidagicha o‘sadi: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0 daqiqa – 0,12 sm³/100 g (boshlang‘ich darajasi);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15 daqiqa – 0,21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30 daqiqa – 0,32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60 daqiqa – 0,48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120 daqiqa – 0,67 sm³/100 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Ko‘rinib turibdiki, </w:t>
      </w:r>
      <w:r>
        <w:rPr>
          <w:rFonts w:ascii="Times New Roman" w:hAnsi="Times New Roman" w:cs="Times New Roman"/>
          <w:b/>
          <w:sz w:val="28"/>
          <w:szCs w:val="28"/>
        </w:rPr>
        <w:t xml:space="preserve">birinchi 30 daqiqada vodorodning kirish tezligi eng yuqori</w:t>
      </w:r>
      <w:r>
        <w:rPr>
          <w:rFonts w:ascii="Times New Roman" w:hAnsi="Times New Roman" w:cs="Times New Roman"/>
          <w:sz w:val="28"/>
          <w:szCs w:val="28"/>
        </w:rPr>
        <w:t xml:space="preserve">: bu metall yuzasidagi yangi hosil bo‘ladigan oksid plyonkasining hali zich joylashmaganligi va atmosferadan suv bug‘ining erkin difuziyasi bilan bog‘liq. Keyin tezlik kamayadi, chunki yuzada zich oksid “qopqog‘i” hosil bo‘ladi.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1.13-rasm. 750 °C da ochiq tigeldda saqlangan AK7ch qotishmasidagi vodorod miqdorining vaqtga bog‘liqligi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qonuniyatdan kelib chiqqan holda, amaliyotda </w:t>
      </w:r>
      <w:r>
        <w:rPr>
          <w:rFonts w:ascii="Times New Roman" w:hAnsi="Times New Roman" w:cs="Times New Roman"/>
          <w:b/>
          <w:sz w:val="28"/>
          <w:szCs w:val="28"/>
        </w:rPr>
        <w:t xml:space="preserve">suyuq metalni uzoq vaqt saqlamaslik</w:t>
      </w:r>
      <w:r>
        <w:rPr>
          <w:rFonts w:ascii="Times New Roman" w:hAnsi="Times New Roman" w:cs="Times New Roman"/>
          <w:sz w:val="28"/>
          <w:szCs w:val="28"/>
        </w:rPr>
        <w:t xml:space="preserve"> – degazatsiyadan keyin metalni tigelda 30–45 daqiqadan ko‘proq ushlamaslik tavsiya etiladi. Aks holda qayta ifloslanish (re-gassing) yuz beradi va degazatsiya samaradorligi yo‘qoladi.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1.3. Ifloslanishlarning quyma sifatiga, mexanik va ekspluatatsion xossalariga ta’siri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1.3.1. Vodorodli g‘ovaklik (mikroporyozlik) hosil bo‘lishi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Yuqorida ta’kidlanganidek, qotishni boshlanishida qattiq fazadagi vodorod erish qobiliyati suyuq fazadagiga nisbatan ~19 marta kichik. Shuning uchun kristallanish jarayonida “ortiqcha” vodorod molekulalari quyidagi yo‘llardan biri bilan tashqariga chiqishga harakat 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w:t>
      </w:r>
      <w:r>
        <w:rPr>
          <w:rFonts w:ascii="Times New Roman" w:hAnsi="Times New Roman" w:cs="Times New Roman"/>
          <w:sz w:val="28"/>
          <w:szCs w:val="28"/>
        </w:rPr>
        <w:t xml:space="preserve"> Yuqori chiqib gaz pufakchasi shaklida atmosferaga ajraladi (qisman) – agar qotish tezligi past bo‘lsa;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w:t>
      </w:r>
      <w:r>
        <w:rPr>
          <w:rFonts w:ascii="Times New Roman" w:hAnsi="Times New Roman" w:cs="Times New Roman"/>
          <w:sz w:val="28"/>
          <w:szCs w:val="28"/>
        </w:rPr>
        <w:t xml:space="preserve"> Qotishning ikki fazasi (suyuq va qattiq) chegarasida pufakchalar shaklida qotirilib qoladi (asosiy holat) – mikrog‘ovaklar (mikropores) hosil bo‘ladi;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w:t>
      </w:r>
      <w:r>
        <w:rPr>
          <w:rFonts w:ascii="Times New Roman" w:hAnsi="Times New Roman" w:cs="Times New Roman"/>
          <w:sz w:val="28"/>
          <w:szCs w:val="28"/>
        </w:rPr>
        <w:t xml:space="preserve"> Cho‘kish bo‘shliqlari (cho‘kish kovüklari, cho‘ktirma g‘ovaklar) bilan qo‘shilib o‘rta yoki o‘tkir g‘ovakliklarni shakllantiradi.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Vodorodli g‘ovaklik turlari: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mikropora (vodorod pufakchasi)</w:t>
      </w:r>
      <w:r>
        <w:rPr>
          <w:rFonts w:ascii="Times New Roman" w:hAnsi="Times New Roman" w:cs="Times New Roman"/>
          <w:sz w:val="28"/>
          <w:szCs w:val="28"/>
        </w:rPr>
        <w:t xml:space="preserve"> – 0,1–0,5 mm o‘lchamli, dumaloq shakldagi g‘ovak; sof vodorodli;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gaz-cho‘kish g‘ovagi</w:t>
      </w:r>
      <w:r>
        <w:rPr>
          <w:rFonts w:ascii="Times New Roman" w:hAnsi="Times New Roman" w:cs="Times New Roman"/>
          <w:sz w:val="28"/>
          <w:szCs w:val="28"/>
        </w:rPr>
        <w:t xml:space="preserve"> – aralash kelib chiqish: kristallanish cho‘kishi + vodorod pufakchasi; shakli notekis;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gazli germetiklik buzilishi</w:t>
      </w:r>
      <w:r>
        <w:rPr>
          <w:rFonts w:ascii="Times New Roman" w:hAnsi="Times New Roman" w:cs="Times New Roman"/>
          <w:sz w:val="28"/>
          <w:szCs w:val="28"/>
        </w:rPr>
        <w:t xml:space="preserve"> – yopiq g‘ovaklar metall yuzasiga yetib borib, suyuqlikni o‘tkazadi.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1.14-rasm. Alyuminiy quymadagi vodorodli g‘ovaklik turlari: a – mikropora, b – gaz-cho‘kish g‘ovagi, c – gazli germetiklik buzilishi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1.3.2. Vodorod miqdorining mexanik xossalarga ta’siri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 miqdorining ortib borishi bilan alyuminiy qotishmasining mexanik xossalari quyidagicha o‘zgaradi (1.5-jadval).</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1.5-jadval. AK7ch (T6) qotishmasining mexanik xossalarining vodorod miqdoriga bog‘liqligi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Vodorod miqdori, sm³/100 g</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σᵥ, MPa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δ, %</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Brinell qattiqligi HB</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270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88</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245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84</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225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78</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175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73</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67</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Ma’lumotlardan ko‘rinib turibdiki, vodorod miqdori 0,1 dan 0,5 sm³/100 g gacha oshganda: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cho‘zilishdagi mustahkamlik (σᵥ) 270 dan 145 MPa gacha tushadi (–46 %);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nisbiy uzayish (δ) 6,5 dan 1,2 % gacha kamayadi (–82 %);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qattiqlik (HB) 88 dan 67 gacha pasayadi (–24 %).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Demak, </w:t>
      </w:r>
      <w:r>
        <w:rPr>
          <w:rFonts w:ascii="Times New Roman" w:hAnsi="Times New Roman" w:cs="Times New Roman"/>
          <w:b/>
          <w:sz w:val="28"/>
          <w:szCs w:val="28"/>
        </w:rPr>
        <w:t xml:space="preserve">nisbiy uzayish (plastiklik)</w:t>
      </w:r>
      <w:r>
        <w:rPr>
          <w:rFonts w:ascii="Times New Roman" w:hAnsi="Times New Roman" w:cs="Times New Roman"/>
          <w:sz w:val="28"/>
          <w:szCs w:val="28"/>
        </w:rPr>
        <w:t xml:space="preserve"> vodorod miqdoriga eng sezgir ko‘rsatkich hisoblanadi. Aviatsion va avtomobil komponentlari uchun aynan plastiklik va charchoq mustahkamligi tanqidiy ahamiyatga ega.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1.15-rasm. Vodorod miqdorining AK7ch qotishmasining mustahkamlik va plastikligiga ta’siri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1.3.3. Metallmas qo‘shilmalarning quyma sifatiga ta’siri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Metallmas qo‘shilmalar va plyonkali oksidlar quyma metallning quyidagi xossalariga salbiy ta’sir ko‘rsatadi: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Statik mustahkamlik.</w:t>
      </w:r>
      <w:r>
        <w:rPr>
          <w:rFonts w:ascii="Times New Roman" w:hAnsi="Times New Roman" w:cs="Times New Roman"/>
          <w:sz w:val="28"/>
          <w:szCs w:val="28"/>
        </w:rPr>
        <w:t xml:space="preserve"> Qo‘shilmalar kuchlanish konsentratorlari sifatida ishlaydi. Ayniqsa o‘tkir uchli yoki ko‘p qatlamli plyonka ko‘rinishidagi qo‘shilmalar yoriqlanish markazlari bo‘lib xizmat 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Charchoq mustahkamligi.</w:t>
      </w:r>
      <w:r>
        <w:rPr>
          <w:rFonts w:ascii="Times New Roman" w:hAnsi="Times New Roman" w:cs="Times New Roman"/>
          <w:sz w:val="28"/>
          <w:szCs w:val="28"/>
        </w:rPr>
        <w:t xml:space="preserve"> Bu eng sezgir ko‘rsatkich. Bifilmlar mavjudligi charchoq mustahkamligini 30–60 % ga kamaytiradi. Aviatsion detallar uchun bu hal qiluvchi omil.</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Germetiklik (suyuqlik o‘tkazmaslik).</w:t>
      </w:r>
      <w:r>
        <w:rPr>
          <w:rFonts w:ascii="Times New Roman" w:hAnsi="Times New Roman" w:cs="Times New Roman"/>
          <w:sz w:val="28"/>
          <w:szCs w:val="28"/>
        </w:rPr>
        <w:t xml:space="preserve"> Gidroagregat, klapan, nasos korpuslarida germetiklik – tanqidiy ko‘rsatkich. Plyonkali qo‘shilmalar mikrokanal hosil qilib, bosim ostida suyuqlik (yog‘, suv, xladagent) o‘tkazadi.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Korroziyaga chidamlik.</w:t>
      </w:r>
      <w:r>
        <w:rPr>
          <w:rFonts w:ascii="Times New Roman" w:hAnsi="Times New Roman" w:cs="Times New Roman"/>
          <w:sz w:val="28"/>
          <w:szCs w:val="28"/>
        </w:rPr>
        <w:t xml:space="preserve"> Al₂O₃ va MgAl₂O₄ shpinel qo‘shilmalari elektrkimyoviy potensial farqi tufayli galvanik mikrojuftliklar yaratib, lokal korroziyani jadallashtiradi.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Mexanik qayta ishlanuvchanlik.</w:t>
      </w:r>
      <w:r>
        <w:rPr>
          <w:rFonts w:ascii="Times New Roman" w:hAnsi="Times New Roman" w:cs="Times New Roman"/>
          <w:sz w:val="28"/>
          <w:szCs w:val="28"/>
        </w:rPr>
        <w:t xml:space="preserve"> Qattiq oksid qo‘shilmalari kesuvchi asbobning tezda eyilishiga, yuza sifatining yomonlashishiga sabab bo‘ladi.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 Dekorativ qoplama xususiyatlari.</w:t>
      </w:r>
      <w:r>
        <w:rPr>
          <w:rFonts w:ascii="Times New Roman" w:hAnsi="Times New Roman" w:cs="Times New Roman"/>
          <w:sz w:val="28"/>
          <w:szCs w:val="28"/>
        </w:rPr>
        <w:t xml:space="preserve"> Anodlash yoki bo‘yash paytida qo‘shilmalar bor joyda nuqsonli qoplama hosil bo‘ladi.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1.16-rasm. Metallmas qo‘shilmalarning charchoq egri chizig‘iga (S-N egri) ta’siri: 1 – toza metall, 2 – ifloslangan metall</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1.3.4. Ifloslanishlarning birgalikdagi (sinergetik) ta’siri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 va metallmas qo‘shilmalar suyuq metalda alohida emas, balki </w:t>
      </w:r>
      <w:r>
        <w:rPr>
          <w:rFonts w:ascii="Times New Roman" w:hAnsi="Times New Roman" w:cs="Times New Roman"/>
          <w:b/>
          <w:sz w:val="28"/>
          <w:szCs w:val="28"/>
        </w:rPr>
        <w:t xml:space="preserve">birgalikda</w:t>
      </w:r>
      <w:r>
        <w:rPr>
          <w:rFonts w:ascii="Times New Roman" w:hAnsi="Times New Roman" w:cs="Times New Roman"/>
          <w:sz w:val="28"/>
          <w:szCs w:val="28"/>
        </w:rPr>
        <w:t xml:space="preserve"> mavjud bo‘ladi va ko‘p hollarda </w:t>
      </w:r>
      <w:r>
        <w:rPr>
          <w:rFonts w:ascii="Times New Roman" w:hAnsi="Times New Roman" w:cs="Times New Roman"/>
          <w:b/>
          <w:sz w:val="28"/>
          <w:szCs w:val="28"/>
        </w:rPr>
        <w:t xml:space="preserve">sinergetik salbiy ta’sir</w:t>
      </w:r>
      <w:r>
        <w:rPr>
          <w:rFonts w:ascii="Times New Roman" w:hAnsi="Times New Roman" w:cs="Times New Roman"/>
          <w:sz w:val="28"/>
          <w:szCs w:val="28"/>
        </w:rPr>
        <w:t xml:space="preserve"> ko‘rsatadi. Buning sababi: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Bifilm + vodorod bog‘lanishi:</w:t>
      </w:r>
      <w:r>
        <w:rPr>
          <w:rFonts w:ascii="Times New Roman" w:hAnsi="Times New Roman" w:cs="Times New Roman"/>
          <w:sz w:val="28"/>
          <w:szCs w:val="28"/>
        </w:rPr>
        <w:t xml:space="preserve"> Plyonkali oksidning ikki yuzasi orasidagi “quruq” qatlamga vodorod molekulalari tortilib, bu yerda yig‘iladi. Bu vodorod uchun “qulay joy” – kristallanish paytida pufakcha hosil bo‘lishi uchun zarur energetik chegara pasayadi (heterogen nukleatsiya). Natijada bifilm bo‘lgan joyda yirikroq vodorodli g‘ovaklar paydo bo‘ladi.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Endogen oksidlar – heterogen kristallanish markazlari:</w:t>
      </w:r>
      <w:r>
        <w:rPr>
          <w:rFonts w:ascii="Times New Roman" w:hAnsi="Times New Roman" w:cs="Times New Roman"/>
          <w:sz w:val="28"/>
          <w:szCs w:val="28"/>
        </w:rPr>
        <w:t xml:space="preserve"> Al₂O₃ zarrachalari muz pufakchalari uchun ham, primary (birlamchi) faza kristallari uchun ham markaz bo‘lib xizmat qiladi. Notekis joylashgan oksidlar tufayli kristallanish ham notekis kechadi va makrosegregatsiya kuchayadi.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Demak, </w:t>
      </w:r>
      <w:r>
        <w:rPr>
          <w:rFonts w:ascii="Times New Roman" w:hAnsi="Times New Roman" w:cs="Times New Roman"/>
          <w:b/>
          <w:sz w:val="28"/>
          <w:szCs w:val="28"/>
        </w:rPr>
        <w:t xml:space="preserve">rafinatsiya va degazatsiyani alohida emas, balki bir-biriga uyg‘un, kombinatsiyalashgan jarayon sifatida amalga oshirish kerak</w:t>
      </w:r>
      <w:r>
        <w:rPr>
          <w:rFonts w:ascii="Times New Roman" w:hAnsi="Times New Roman" w:cs="Times New Roman"/>
          <w:sz w:val="28"/>
          <w:szCs w:val="28"/>
        </w:rPr>
        <w:t xml:space="preserve">. Aynan shu g‘oya ushbu BMI ning markaziy ilmiy tezisini tashkil etadi va keyingi boblarda batafsil ochib beriladi.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1.17-rasm. Vodorod va bifilmlarning sinergetik ta’siri natijasida hosil bo‘ladigan g‘ovaklik mikrofotosurati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1.3.5. Quyma nuqsonlari va ularning iqtisodiy oqibatlari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Mahalliy va xorijiy quymakorlik korxonalari ma’lumotlariga ko‘ra, alyuminiy quymalardagi nuqsonlarning umumiy struktur taqsimoti quyidagicha: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vodorodli g‘ovaklik</w:t>
      </w:r>
      <w:r>
        <w:rPr>
          <w:rFonts w:ascii="Times New Roman" w:hAnsi="Times New Roman" w:cs="Times New Roman"/>
          <w:sz w:val="28"/>
          <w:szCs w:val="28"/>
        </w:rPr>
        <w:t xml:space="preserve"> – 35–45 %;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plyonkali (oksidli) qo‘shilmalar</w:t>
      </w:r>
      <w:r>
        <w:rPr>
          <w:rFonts w:ascii="Times New Roman" w:hAnsi="Times New Roman" w:cs="Times New Roman"/>
          <w:sz w:val="28"/>
          <w:szCs w:val="28"/>
        </w:rPr>
        <w:t xml:space="preserve"> – 20–25 %;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cho‘kish g‘ovaklari</w:t>
      </w:r>
      <w:r>
        <w:rPr>
          <w:rFonts w:ascii="Times New Roman" w:hAnsi="Times New Roman" w:cs="Times New Roman"/>
          <w:sz w:val="28"/>
          <w:szCs w:val="28"/>
        </w:rPr>
        <w:t xml:space="preserve"> – 10–15 %;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modifikatsiya yetishmovchiligi (yirik kristall)</w:t>
      </w:r>
      <w:r>
        <w:rPr>
          <w:rFonts w:ascii="Times New Roman" w:hAnsi="Times New Roman" w:cs="Times New Roman"/>
          <w:sz w:val="28"/>
          <w:szCs w:val="28"/>
        </w:rPr>
        <w:t xml:space="preserve"> – 8–12 %;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tig‘ qotish, sovuq kavşaqlanmaslik</w:t>
      </w:r>
      <w:r>
        <w:rPr>
          <w:rFonts w:ascii="Times New Roman" w:hAnsi="Times New Roman" w:cs="Times New Roman"/>
          <w:sz w:val="28"/>
          <w:szCs w:val="28"/>
        </w:rPr>
        <w:t xml:space="preserve"> – 5–8 %;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boshqa nuqsonlar</w:t>
      </w:r>
      <w:r>
        <w:rPr>
          <w:rFonts w:ascii="Times New Roman" w:hAnsi="Times New Roman" w:cs="Times New Roman"/>
          <w:sz w:val="28"/>
          <w:szCs w:val="28"/>
        </w:rPr>
        <w:t xml:space="preserve"> – 5–7 %.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Ko‘rinib turibdiki, </w:t>
      </w:r>
      <w:r>
        <w:rPr>
          <w:rFonts w:ascii="Times New Roman" w:hAnsi="Times New Roman" w:cs="Times New Roman"/>
          <w:b/>
          <w:sz w:val="28"/>
          <w:szCs w:val="28"/>
        </w:rPr>
        <w:t xml:space="preserve">birinchi ikki sabab birgalikda barcha nuqsonlarning 55–70 % ini tashkil etadi</w:t>
      </w:r>
      <w:r>
        <w:rPr>
          <w:rFonts w:ascii="Times New Roman" w:hAnsi="Times New Roman" w:cs="Times New Roman"/>
          <w:sz w:val="28"/>
          <w:szCs w:val="28"/>
        </w:rPr>
        <w:t xml:space="preserve">. Demak, rafinatsiya va degazatsiyani takomillashtirish brak ulushini sezilarli kamaytirish bo‘yicha eng samarali yo‘l hisoblanadi.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Iqtisodiy nuqtai nazardan, har 1 % brak quyma korxonasiga taxminan 80–120 mln so‘m yo‘qotish keltirishi mumkin (mahalliy o‘rta hajmdagi sex misolida). Demak, brak ulushini 12 % dan 7 % gacha kamaytirish yiliga 400–600 mln so‘m iqtisodiy samara beradi.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1.18-rasm. Alyuminiy quymalardagi nuqsonlar tarkibi (mahalliy korxona ma’lumotlari, 2024)</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II BOB. ALYUMINIY QOTISHMALARINI RAFINATSIYA QILISH USULLARI VA ULARNI TAKOMILLASHTIRISH</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2.1. Rafinatsiya jarayonining fizik-kimyoviy asoslari va termodinamikasi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2.1.1. Rafinatsiya tushunchasi va vazifalari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Suyuq metallarni rafinatsiyalash – bu suyuq metalldan kerakli bo‘lmagan qo‘shilmalarni (metallmas qo‘shilmalar, oksidlar, shlak, ortiqcha legirlovchi elementlar yoki gaz pufakchalari) maxsus fizik-kimyoviy usullar yordamida olib tashlash jarayonidir. Alyuminiy quymakorligida rafinatsiyalashning asosiy vazifalari quyidagilardan iborat:</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Suyuq metalda muallaq holdagi va qisman erigan </w:t>
      </w:r>
      <w:r>
        <w:rPr>
          <w:rFonts w:ascii="Times New Roman" w:hAnsi="Times New Roman" w:cs="Times New Roman"/>
          <w:b/>
          <w:sz w:val="28"/>
          <w:szCs w:val="28"/>
        </w:rPr>
        <w:t xml:space="preserve">metallmas qattiq qo‘shilmalarni</w:t>
      </w:r>
      <w:r>
        <w:rPr>
          <w:rFonts w:ascii="Times New Roman" w:hAnsi="Times New Roman" w:cs="Times New Roman"/>
          <w:sz w:val="28"/>
          <w:szCs w:val="28"/>
        </w:rPr>
        <w:t xml:space="preserve"> (Al₂O₃, MgO, MgAl₂O₄, AlN, shlak parchalari, kvarts donachalari va boshqalar) yumshatish, kogulyatsiya qilish va metalldan ajratib chiqarish;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Plyonkali oksidlarni (bifilmlarni)</w:t>
      </w:r>
      <w:r>
        <w:rPr>
          <w:rFonts w:ascii="Times New Roman" w:hAnsi="Times New Roman" w:cs="Times New Roman"/>
          <w:sz w:val="28"/>
          <w:szCs w:val="28"/>
        </w:rPr>
        <w:t xml:space="preserve"> “buklab”, mayda zarrachalarga aylantirish yoki ulardan xalos bo‘lish (yumshoq turbulent ishlov berish va keyingi statik tindirish orqali);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Tarkibida </w:t>
      </w:r>
      <w:r>
        <w:rPr>
          <w:rFonts w:ascii="Times New Roman" w:hAnsi="Times New Roman" w:cs="Times New Roman"/>
          <w:b/>
          <w:sz w:val="28"/>
          <w:szCs w:val="28"/>
        </w:rPr>
        <w:t xml:space="preserve">zararli izlar</w:t>
      </w:r>
      <w:r>
        <w:rPr>
          <w:rFonts w:ascii="Times New Roman" w:hAnsi="Times New Roman" w:cs="Times New Roman"/>
          <w:sz w:val="28"/>
          <w:szCs w:val="28"/>
        </w:rPr>
        <w:t xml:space="preserve"> sifatida bo‘ladigan elementlarni (ortiqcha Na, Ca, Sr, P, Bi, Pb va boshqalar) bog‘lash va shlakka chiqarish;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Erigan </w:t>
      </w:r>
      <w:r>
        <w:rPr>
          <w:rFonts w:ascii="Times New Roman" w:hAnsi="Times New Roman" w:cs="Times New Roman"/>
          <w:b/>
          <w:sz w:val="28"/>
          <w:szCs w:val="28"/>
        </w:rPr>
        <w:t xml:space="preserve">gazlar miqdorini</w:t>
      </w:r>
      <w:r>
        <w:rPr>
          <w:rFonts w:ascii="Times New Roman" w:hAnsi="Times New Roman" w:cs="Times New Roman"/>
          <w:sz w:val="28"/>
          <w:szCs w:val="28"/>
        </w:rPr>
        <w:t xml:space="preserve"> kamaytirish (rafinatsiyaning gaz va vakuum turlarida);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Suyuq metalning </w:t>
      </w:r>
      <w:r>
        <w:rPr>
          <w:rFonts w:ascii="Times New Roman" w:hAnsi="Times New Roman" w:cs="Times New Roman"/>
          <w:b/>
          <w:sz w:val="28"/>
          <w:szCs w:val="28"/>
        </w:rPr>
        <w:t xml:space="preserve">gomogenligini</w:t>
      </w:r>
      <w:r>
        <w:rPr>
          <w:rFonts w:ascii="Times New Roman" w:hAnsi="Times New Roman" w:cs="Times New Roman"/>
          <w:sz w:val="28"/>
          <w:szCs w:val="28"/>
        </w:rPr>
        <w:t xml:space="preserve"> (kimyoviy va termik bir xilligini) ta’minlash.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Demak, rafinatsiya alyuminiy qotishmalarini tayyorlash zanjirining shixta tayyorlash – eritish – legirlash bosqichlaridan keyingi va modifikatsiyalash – quyish bosqichlaridan oldingi muhim oraliq texnologik bosqichidir. Uning sifati yakuniy quymadagi nuqsonlar darajasini bevosita belgilaydi.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2.1-rasm. Alyuminiy quyma jarayonining umumiy texnologik sxemasi va rafinatsiyaning bosqichlari orasidagi o‘rni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2.1.2. Rafinatsiyaning fizik-kimyoviy asoslari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Rafinatsiyalashning samaradorligi quyidagi fizik-kimyoviy hodisalarga asoslanadi: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Yuza tarangligi va smachivanieye (ho‘llanish).</w:t>
      </w:r>
      <w:r>
        <w:rPr>
          <w:rFonts w:ascii="Times New Roman" w:hAnsi="Times New Roman" w:cs="Times New Roman"/>
          <w:sz w:val="28"/>
          <w:szCs w:val="28"/>
        </w:rPr>
        <w:t xml:space="preserve"> Suyuq alyuminiyning Al₂O₃ zarrachalari bilan smachiavanie burchagi 110–130° (smachivanie yo‘q). Bu shuni anglatadiki, oksid zarrachalari suyuq metall tomonidan “tortilmaydi”, balki gaz pufakchalari yoki shlak fazasi tomoniga “surishtiriladi”. Aynan shu xususiyatdan rafinatsiyaning gaz va flyus usullarida foydalaniladi.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Yuza energiyasi shartlari: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σ_M-G + σ_K-G &gt; σ_M-K + σ_K-Sh,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 σ_M-G, σ_K-G – metall–gaz va qattiq qo‘shilma–gaz interfeys taranglari; σ_M-K – metall–qo‘shilma; σ_K-Sh – qo‘shilma–shlak.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sharti bajarilsa, qo‘shilmalar gaz pufakchasi yoki shlak qatlamiga o‘tadi. Aks holda – metall ichida qoladi.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Stoks qonuni bo‘yicha cho‘kish (otsoyka).</w:t>
      </w:r>
      <w:r>
        <w:rPr>
          <w:rFonts w:ascii="Times New Roman" w:hAnsi="Times New Roman" w:cs="Times New Roman"/>
          <w:sz w:val="28"/>
          <w:szCs w:val="28"/>
        </w:rPr>
        <w:t xml:space="preserve"> Yumshoq, mayda muallaq qo‘shilmalar Stoks tezligida yuqoriga (zichligi metalldan past) yoki pastga (zichligi metalldan yuqori) harakatlanadi: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 = (2/9) · g · r² · (ρ_qo‘sh – ρ_metall) / η_metall,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 V – cho‘kish tezligi, m/s; g – og‘irlik kuchi tezlanishi (9,8 m/s²); r – zarracha radiusi, m; ρ – zichliklar; η_metall – metall qovushqoqligi (~0,001 Pa·s for Al at 720 °C).</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Hisoblash misolida: Al₂O₃ (ρ ≈ 3,98 g/sm³) zarrachasi r = 50 mkm bo‘lsa, suyuq Al (ρ ≈ 2,38 g/sm³) ichida cho‘kish tezligi V ≈ 4,4 mm/s. Demak, oksid zarrachalari </w:t>
      </w:r>
      <w:r>
        <w:rPr>
          <w:rFonts w:ascii="Times New Roman" w:hAnsi="Times New Roman" w:cs="Times New Roman"/>
          <w:b/>
          <w:sz w:val="28"/>
          <w:szCs w:val="28"/>
        </w:rPr>
        <w:t xml:space="preserve">pastga cho‘kadi</w:t>
      </w:r>
      <w:r>
        <w:rPr>
          <w:rFonts w:ascii="Times New Roman" w:hAnsi="Times New Roman" w:cs="Times New Roman"/>
          <w:sz w:val="28"/>
          <w:szCs w:val="28"/>
        </w:rPr>
        <w:t xml:space="preserve">, chunki ularning zichligi alyuminiynikidan yuqoriroq. Lekin r = 5 mkm da V ≈ 0,044 mm/s, ya’ni 30 daqiqada faqat 80 mm yo‘l bosadi – mayda zarrachalarni statik cho‘ktirish samarasiz.</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Adsorbsiya va flotatsiya.</w:t>
      </w:r>
      <w:r>
        <w:rPr>
          <w:rFonts w:ascii="Times New Roman" w:hAnsi="Times New Roman" w:cs="Times New Roman"/>
          <w:sz w:val="28"/>
          <w:szCs w:val="28"/>
        </w:rPr>
        <w:t xml:space="preserve"> Inert gaz pufakchalari metall ichidan o‘tib chiqayotganda yuzasiga yopishgan qo‘shilmalarni va vodorodni olib chiqib ketadi. Bu jarayon </w:t>
      </w:r>
      <w:r>
        <w:rPr>
          <w:rFonts w:ascii="Times New Roman" w:hAnsi="Times New Roman" w:cs="Times New Roman"/>
          <w:b/>
          <w:sz w:val="28"/>
          <w:szCs w:val="28"/>
        </w:rPr>
        <w:t xml:space="preserve">flotatsiya</w:t>
      </w:r>
      <w:r>
        <w:rPr>
          <w:rFonts w:ascii="Times New Roman" w:hAnsi="Times New Roman" w:cs="Times New Roman"/>
          <w:sz w:val="28"/>
          <w:szCs w:val="28"/>
        </w:rPr>
        <w:t xml:space="preserve"> deyiladi va zamonaviy rafinatsiyaning asosiy mexanizmidir.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Kimyoviy reaksiyalar (flyus rafinatsiyasida).</w:t>
      </w:r>
      <w:r>
        <w:rPr>
          <w:rFonts w:ascii="Times New Roman" w:hAnsi="Times New Roman" w:cs="Times New Roman"/>
          <w:sz w:val="28"/>
          <w:szCs w:val="28"/>
        </w:rPr>
        <w:t xml:space="preserve"> Flyus tarkibidagi tuzlar (NaCl, KCl, MgCl₂, Na₃AlF₆, fluoridlar) qo‘shilmalar bilan kimyoviy reaksiyaga kirib, ularni boshqa zichlikdagi yangi birikmalarga aylantiradi va shlakka o‘tkazadi.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Misol: Al₂O₃ + 6NaF → 2AlF₃ + 3Na₂O – bu reaksiya orqali alyuminiy oksidi alyuminiy ftoridiga aylantirilib, suyuq fluorid tuzlari ichida eriydi va shlak shaklida yuza ko‘tariladi.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2.2-rasm. Suyuq metallda qo‘shilmalarning gaz pufakchasi yuzasiga yopishishi (flotatsiya)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2.3-rasm. Stoks qonuni bo‘yicha mayda va yirik zarrachalarning cho‘kish tezligi (alyuminiy uchun, 720 °C)</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2.1.3. Rafinatsiyaning termodinamik asoslari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Rafinatsiya reaksiyalarining yo‘nalishi va to‘liqligi termodinamik holatga bog‘liq. Reaksiyaning ehtimoli Gibbs erkin energiyasining o‘zgarishi ΔG bilan tavsiflanadi: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ΔG = ΔG° + RT · ln(a_mahsulotlar / a_reagentlar),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 ΔG° – standart sharoitdagi erkin energiya o‘zgarishi; a – komponentlarning aktivligi; R – universal gaz konstantasi; T – mutlaq harorat (K).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Reaksiya o‘z-o‘zidan boradi, agar ΔG &lt; 0 bo‘lsa.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Asosiy rafinatsiya reaksiyalarining ΔG° qiymatlari (700 °C, ya’ni 973 K 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2Al + 3/2 O₂ → Al₂O₃: ΔG° = –1245 kJ/mol; ko‘rsatkich: alyuminiy kuchli kislorodga moyil;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Mg + 1/2 O₂ → MgO: ΔG° = –522 kJ/mol;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2Na + 1/2 O₂ → Na₂O: ΔG° = –320 kJ/mol;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2Al + 3Cl₂ → 2AlCl₃ (gaz): ΔG° = –540 kJ/mol; bu xlorli rafinatsiyaning asosi.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Eng muhim xulosalar: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w:t>
      </w:r>
      <w:r>
        <w:rPr>
          <w:rFonts w:ascii="Times New Roman" w:hAnsi="Times New Roman" w:cs="Times New Roman"/>
          <w:sz w:val="28"/>
          <w:szCs w:val="28"/>
        </w:rPr>
        <w:t xml:space="preserve"> o‘zi juda faol metall, shuning uchun erigan ortiqcha Mg, Na, Ca, Li ni Al o‘rnida shlakka chiqarish murakkab vazifa;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Cl₂ va F⁻</w:t>
      </w:r>
      <w:r>
        <w:rPr>
          <w:rFonts w:ascii="Times New Roman" w:hAnsi="Times New Roman" w:cs="Times New Roman"/>
          <w:sz w:val="28"/>
          <w:szCs w:val="28"/>
        </w:rPr>
        <w:t xml:space="preserve"> ionlari Al ga nisbatan kuchli yagona (rakib) bo‘lib, AlCl₃ va AlF₃ yo‘li bilan rafinatsiya samarali, lekin ekologik zararli;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inert gazlar (Ar, N₂)</w:t>
      </w:r>
      <w:r>
        <w:rPr>
          <w:rFonts w:ascii="Times New Roman" w:hAnsi="Times New Roman" w:cs="Times New Roman"/>
          <w:sz w:val="28"/>
          <w:szCs w:val="28"/>
        </w:rPr>
        <w:t xml:space="preserve"> kimyoviy aralashmaydi, ular </w:t>
      </w:r>
      <w:r>
        <w:rPr>
          <w:rFonts w:ascii="Times New Roman" w:hAnsi="Times New Roman" w:cs="Times New Roman"/>
          <w:b/>
          <w:sz w:val="28"/>
          <w:szCs w:val="28"/>
        </w:rPr>
        <w:t xml:space="preserve">fizik flotatsiya</w:t>
      </w:r>
      <w:r>
        <w:rPr>
          <w:rFonts w:ascii="Times New Roman" w:hAnsi="Times New Roman" w:cs="Times New Roman"/>
          <w:sz w:val="28"/>
          <w:szCs w:val="28"/>
        </w:rPr>
        <w:t xml:space="preserve"> orqali ishlaydi.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2.4-rasm. Rafinatsiya reaksiyalarining ΔG° harorat egri chizig‘i (Ellingham diagrammasi alyuminiy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2.2. Mavjud rafinatsiya usullarining qiyosiy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Sanoatda alyuminiy qotishmalarini rafinatsiya qilishning quyidagi asosiy usullari qo‘llanadi: </w:t>
      </w:r>
      <w:r>
        <w:rPr>
          <w:rFonts w:ascii="Times New Roman" w:hAnsi="Times New Roman" w:cs="Times New Roman"/>
          <w:b/>
          <w:sz w:val="28"/>
          <w:szCs w:val="28"/>
        </w:rPr>
        <w:t xml:space="preserve">flyusli, gazli, vakuumli, ultratovushli, filtratsion, elektromagnit va kombinatsiyalashgan</w:t>
      </w:r>
      <w:r>
        <w:rPr>
          <w:rFonts w:ascii="Times New Roman" w:hAnsi="Times New Roman" w:cs="Times New Roman"/>
          <w:sz w:val="28"/>
          <w:szCs w:val="28"/>
        </w:rPr>
        <w:t xml:space="preserve"> usullar. Quyida ularning har biri batafsil tahlil qilinadi.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2.2.1. Flyusli rafinatsiya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Mohiyati.</w:t>
      </w:r>
      <w:r>
        <w:rPr>
          <w:rFonts w:ascii="Times New Roman" w:hAnsi="Times New Roman" w:cs="Times New Roman"/>
          <w:sz w:val="28"/>
          <w:szCs w:val="28"/>
        </w:rPr>
        <w:t xml:space="preserve"> Suyuq metall yuzasiga yoki ichiga maxsus tuz aralashmasi (flyus) kiritiladi. Flyus kimyoviy reaksiyaga kirib, qo‘shilmalarni bog‘laydi va o‘zining tarkibida eritadi yoki shlak shaklida ajratib chiqaradi.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Flyuslarning turlari: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Qoplovchi flyuslar</w:t>
      </w:r>
      <w:r>
        <w:rPr>
          <w:rFonts w:ascii="Times New Roman" w:hAnsi="Times New Roman" w:cs="Times New Roman"/>
          <w:sz w:val="28"/>
          <w:szCs w:val="28"/>
        </w:rPr>
        <w:t xml:space="preserve"> – metall yuzasini havodan himoya qiladi, oksidlanishni kamaytiradi (NaCl + KCl 1:1, KCl + MgCl₂);</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Rafinatsiya flyuslari</w:t>
      </w:r>
      <w:r>
        <w:rPr>
          <w:rFonts w:ascii="Times New Roman" w:hAnsi="Times New Roman" w:cs="Times New Roman"/>
          <w:sz w:val="28"/>
          <w:szCs w:val="28"/>
        </w:rPr>
        <w:t xml:space="preserve"> – qo‘shilmalarni tozalash uchun (NaCl–KCl–Na₃AlF₆ aralashmasi, kriolit-fluoridli);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Universal flyuslar</w:t>
      </w:r>
      <w:r>
        <w:rPr>
          <w:rFonts w:ascii="Times New Roman" w:hAnsi="Times New Roman" w:cs="Times New Roman"/>
          <w:sz w:val="28"/>
          <w:szCs w:val="28"/>
        </w:rPr>
        <w:t xml:space="preserve"> – ham qoplash, ham tozalash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Modifikatsion flyuslar</w:t>
      </w:r>
      <w:r>
        <w:rPr>
          <w:rFonts w:ascii="Times New Roman" w:hAnsi="Times New Roman" w:cs="Times New Roman"/>
          <w:sz w:val="28"/>
          <w:szCs w:val="28"/>
        </w:rPr>
        <w:t xml:space="preserve"> – modifikator komponenti (Sr, Na, Ti) ham mavjud.</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Tipik tarkibi:</w:t>
      </w:r>
      <w:r>
        <w:rPr>
          <w:rFonts w:ascii="Times New Roman" w:hAnsi="Times New Roman" w:cs="Times New Roman"/>
          <w:sz w:val="28"/>
          <w:szCs w:val="28"/>
        </w:rPr>
        <w:t xml:space="preserve"> 47 % NaCl + 30 % KCl + 23 % Na₃AlF₆ – kriolitli rafinatsiya flyusi. Erish harorati ~620–670 °C; ya’ni alyuminiy haroratidan past, demak, suyuq holatda ishlaydi.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Texnologiyasi.</w:t>
      </w:r>
      <w:r>
        <w:rPr>
          <w:rFonts w:ascii="Times New Roman" w:hAnsi="Times New Roman" w:cs="Times New Roman"/>
          <w:sz w:val="28"/>
          <w:szCs w:val="28"/>
        </w:rPr>
        <w:t xml:space="preserve"> Tigeldagi metall haroratini 720–740 °C ga keltirib, yuzaga 0,3–1,5 % miqdordagi maydalangan flyus sepiladi. Maxsus tarakli kovshaki bilan flyus suyuq metalga aralashtiriladi yoki “qo‘ng‘iroq” (kolokol) yordamida metall ichiga botiriladi. 5–10 daqiqa davomida flyus zarrachalari qo‘shilmalarni o‘ziga “tortib” yuzaga ko‘tariladi. So‘ngra hosil bo‘lgan shlakli qatlam mexanik tarzda olib tashlanadi.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Afzalliklari: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texnologik jihatdan oddiy va arzon;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maxsus uskuna talab qilmaydi;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bir vaqtda metall yuzasini havodan himoya 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Kamchiliklari: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ekologik zarari</w:t>
      </w:r>
      <w:r>
        <w:rPr>
          <w:rFonts w:ascii="Times New Roman" w:hAnsi="Times New Roman" w:cs="Times New Roman"/>
          <w:sz w:val="28"/>
          <w:szCs w:val="28"/>
        </w:rPr>
        <w:t xml:space="preserve"> – ftorli va xlorli flyuslar parchalanganda HF, HCl, dioksinlar ajraladi;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flyus qoldiqlari metall ichida qolib, yangi qo‘shilmalar manbasi bo‘ladi;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vodorodni samarali kamaytirmaydi (≤25 % gaz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namlik ta’sirida flyus o‘zi vodorod beradi.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2.5-rasm. Flyusli rafinatsiyaning sxematik ko‘rinishi: 1 – tigel, 2 – suyuq metall, 3 – flyus qatlami, 4 – aralashtirgich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2.2.2. Gazli rafinatsiya (xlorli, azotli, argonli)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Mohiyati.</w:t>
      </w:r>
      <w:r>
        <w:rPr>
          <w:rFonts w:ascii="Times New Roman" w:hAnsi="Times New Roman" w:cs="Times New Roman"/>
          <w:sz w:val="28"/>
          <w:szCs w:val="28"/>
        </w:rPr>
        <w:t xml:space="preserve"> Tigelli yoki induktsion pechdagi suyuq metalga inert yoki faol gaz “puflanadi”. Gaz pufakchalari metall ichidan o‘tib chiqayotganda flotatsiya hodisasi orqali metallmas qo‘shilmalarni va erigan vodorodni o‘ziga olib, yuzaga olib chiqadi.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Gaz turlari va xususiyatlari: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 Xlorli rafinatsiya (Cl₂, BCl₃, freon-12).</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Mohiyat: 2Al + 3Cl₂ → 2AlCl₃ (gaz), AlCl₃ esa o‘z navbatida vodorod va metallmas qo‘shilmalarni so‘rib chiqaradi.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Eng samarali, qadimdan qo‘llanadi;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Vodorodni 0,5 sm³/100 g dan 0,1 sm³/100 g gacha kamaytiradi;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Lekin</w:t>
      </w:r>
      <w:r>
        <w:rPr>
          <w:rFonts w:ascii="Times New Roman" w:hAnsi="Times New Roman" w:cs="Times New Roman"/>
          <w:sz w:val="28"/>
          <w:szCs w:val="28"/>
        </w:rPr>
        <w:t xml:space="preserve"> – ekologik xavfli, jiddiy zaharli (xlor + alyuminiy + namlik = HCl tumani);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Hozirgi zamon korxonalarida deyarli foydalanilmaydi (1990-yillardan boshlab cheklangan).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 Azotli rafinatsiya (N₂).</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Arzon, mavjudligi keng tarqalgan (havodan ishlab chiqariladi);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720–740 °C da N₂ + 2/3 Al → 2/3 AlN reaksiyasi orqali alyuminiy nitridi hosil bo‘lib, qattiq zarracha sifatida flotatsiyada ishtirok etadi (ko‘proq Al ga moyil bo‘lgan azotni ham birga olib chiqadi);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Vodorodni 50–60 % ga kamaytiradi;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Ekologik xavfsiz;</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Lekin </w:t>
      </w:r>
      <w:r>
        <w:rPr>
          <w:rFonts w:ascii="Times New Roman" w:hAnsi="Times New Roman" w:cs="Times New Roman"/>
          <w:b/>
          <w:sz w:val="28"/>
          <w:szCs w:val="28"/>
        </w:rPr>
        <w:t xml:space="preserve">AMg6 va Al-Mg yuqori magniyli qotishmalarda yaroqsiz</w:t>
      </w:r>
      <w:r>
        <w:rPr>
          <w:rFonts w:ascii="Times New Roman" w:hAnsi="Times New Roman" w:cs="Times New Roman"/>
          <w:sz w:val="28"/>
          <w:szCs w:val="28"/>
        </w:rPr>
        <w:t xml:space="preserve">, chunki AlN+MgN qattiq qo‘shilmalar metall ichida cho‘kib qoladi.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v) Argonli rafinatsiya (Ar).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To‘liq inert: alyuminiy bilan kimyoviy reaksiyaga kirmaydi;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Faqat fizik flotatsiya bilan ishlaydi;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Eng tozaroq usul, lekin </w:t>
      </w:r>
      <w:r>
        <w:rPr>
          <w:rFonts w:ascii="Times New Roman" w:hAnsi="Times New Roman" w:cs="Times New Roman"/>
          <w:b/>
          <w:sz w:val="28"/>
          <w:szCs w:val="28"/>
        </w:rPr>
        <w:t xml:space="preserve">azotga nisbatan 4–6 marta qimmat</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AMg, AK, AM tipidagi barcha qotishmalarda qo‘llanadi;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Vodorodni 40–55 % ga kamaytiradi (azotdan kamroq, chunki kimyoviy yordam yo‘q).</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g) Aralashma gazlar (N₂ + Cl₂, Ar + Cl₂, N₂ + SF₆).</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Inert gaz tarkibida 1–5 % faol gaz qo‘shiladi;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Faol gaz kimyoviy ta’sirni, inert gaz – fizik flotatsiyani ta’minlaydi;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Samaradorligi yuqori, lekin Cl-aralashmali variantlar ekologik cheklov ostida.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Gaz kiritish usullari: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“Qo‘ng‘iroqsimon” (kolokol) usul</w:t>
      </w:r>
      <w:r>
        <w:rPr>
          <w:rFonts w:ascii="Times New Roman" w:hAnsi="Times New Roman" w:cs="Times New Roman"/>
          <w:sz w:val="28"/>
          <w:szCs w:val="28"/>
        </w:rPr>
        <w:t xml:space="preserve"> – qadimgi, samarasiz: gaz katta pufakchalarda ko‘tariladi (5–20 mm), kontakt yuzasi kichik;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Naychali (lans) bilan puflash</w:t>
      </w:r>
      <w:r>
        <w:rPr>
          <w:rFonts w:ascii="Times New Roman" w:hAnsi="Times New Roman" w:cs="Times New Roman"/>
          <w:sz w:val="28"/>
          <w:szCs w:val="28"/>
        </w:rPr>
        <w:t xml:space="preserve"> – orta samarali;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G‘ovak diffuzor (porolit, keramik plitalar)</w:t>
      </w:r>
      <w:r>
        <w:rPr>
          <w:rFonts w:ascii="Times New Roman" w:hAnsi="Times New Roman" w:cs="Times New Roman"/>
          <w:sz w:val="28"/>
          <w:szCs w:val="28"/>
        </w:rPr>
        <w:t xml:space="preserve"> – mayda pufakchalar, lekin tezda tiqilib qoladi;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Rotor-impeller (RDU/FDU)</w:t>
      </w:r>
      <w:r>
        <w:rPr>
          <w:rFonts w:ascii="Times New Roman" w:hAnsi="Times New Roman" w:cs="Times New Roman"/>
          <w:sz w:val="28"/>
          <w:szCs w:val="28"/>
        </w:rPr>
        <w:t xml:space="preserve"> – eng zamonaviy va samarali (mikropufakchalar 0,5–2 mm). Bu usul III bobda batafsil yoritiladi.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2.6-rasm. Gazli rafinatsiyaning sxemalari: a – qo‘ng‘iroq, b – lans, c – g‘ovak diffuzor, d – rotor-impeller</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2.7-rasm. Gaz pufakchasi yuzasiga vodorod va qo‘shilmaning yopishishi (mikrojarayon)</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2.2.3. Vakuumli rafinatsiya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Mohiyati.</w:t>
      </w:r>
      <w:r>
        <w:rPr>
          <w:rFonts w:ascii="Times New Roman" w:hAnsi="Times New Roman" w:cs="Times New Roman"/>
          <w:sz w:val="28"/>
          <w:szCs w:val="28"/>
        </w:rPr>
        <w:t xml:space="preserve"> Suyuq metall ustidagi atmosfera bosimi vakuum nasoslari yordamida 1…10 Pa darajasiga tushiriladi. Sieverts qonuniga muvofiq, vodorodning erigan miqdori metall ustidagi p_H₂ ning kvadrat ildiziga proporsional. Demak, p_H₂ ni 10⁵ marta kamaytirish vodorod miqdorini ~316 marta kamaytiradi (nazariy chegara).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Texnologiyasi.</w:t>
      </w:r>
      <w:r>
        <w:rPr>
          <w:rFonts w:ascii="Times New Roman" w:hAnsi="Times New Roman" w:cs="Times New Roman"/>
          <w:sz w:val="28"/>
          <w:szCs w:val="28"/>
        </w:rPr>
        <w:t xml:space="preserve"> Suyuq metall maxsus vakuum kameradagi tigeldda (yoki vakuum-kovshda) saqlanadi. Bosimni 0,5–10 Pa gacha tushirish jarayonida 10–30 daqiqa davomida vodorod va boshqa uchuvchan komponentlar ajraladi. Aralashtirish (induktsion yoki rotor) qo‘shimcha samaradorlik beradi.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Afzalliklari: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Eng yuqori tozalash darajasi (vodorodni 0,05 sm³/100 g gacha);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Reaktiv (kerak bo‘lmagan) komponentlar yo‘q – keyinchalik ifloslantirmaydi;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Aviatsion va responsible quymalar uchun standart usul (Pratt&amp;Whitney, Boeing).</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Kamchiliklari: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Yuqori kapital xarajatlar (vakuum kamera + nasos sistemasi $200 000…$1 mln);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Mahalliy ishlab chiqarishda uchramaydi yoki kam;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Ortiqcha yengil legirlovchi elementlar (Mg, Zn, Li) ham bug‘lanib chiqadi – tarkibni nazoratsiz o‘zgartiradi;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Texnologik tsikl uzun (45–90 daqiqa).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2.8-rasm. Vakuumli rafinatsiya qurilmasining sxemasi: 1 – vakuum kamera, 2 – nasos, 3 – induktorli isitish, 4 – tigel, 5 – metall</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2.2.4. Ultratovushli rafinatsiya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Mohiyati.</w:t>
      </w:r>
      <w:r>
        <w:rPr>
          <w:rFonts w:ascii="Times New Roman" w:hAnsi="Times New Roman" w:cs="Times New Roman"/>
          <w:sz w:val="28"/>
          <w:szCs w:val="28"/>
        </w:rPr>
        <w:t xml:space="preserve"> Suyuq metalga 17–22 kHz chastotali, 0,5–10 kVt quvvatli ultratovush to‘lqinlari uzatiladi. Ultratovush kavitatsiyasi – mayda gaz va bug‘ pufakchalarining tezda paydo bo‘lishi va portlashi – metall ichidagi qo‘shilmalarni va vodorodni tozalashda ishlatiladi.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Mexanizmi: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Ultratovush to‘lqinining siqilish va kengayish qismlarida mikropufakchalar paydo bo‘ladi;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Pufakcha portlashida juda yuqori bosim (10–100 MPa) va harorat (5000 K gacha lokal) hosil bo‘lib, plyonkali oksidlarni parchalaydi;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Plyonka mayda fragmentlarga bo‘linib, ulardan metall yumshoq tozalanadi;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Vodorod molekulalari kavitatsion pufakchalarga tortiladi va yuza orqali chiqib ketadi.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Afzalliklari: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Modifikatsiyalovchi qo‘shimcha samara beradi (kristallarning maydalanishi);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Plyonkali oksidlar – bifilmlarni parchalashda eng samarali;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Ekologik toza, kimyoviy reagent talab qilmaydi.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Kamchiliklari: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Faqat kichik tigel hajmlarida samarali (≤500 kg);</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Volnovod (titroq aylantiruvchi to‘g‘ri to‘r) tezda eyiladi;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Yetarli tarqalmagan – sanoatda muhim emas, asosan tadqiqot ko‘lamida.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2.9-rasm. Ultratovushli rafinatsiya qurilmasining sxemasi: 1 – generator, 2 – piezokeramik konverter, 3 – volnovod, 4 – tigel</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2.2.5. Filtratsion rafinatsiya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Mohiyati.</w:t>
      </w:r>
      <w:r>
        <w:rPr>
          <w:rFonts w:ascii="Times New Roman" w:hAnsi="Times New Roman" w:cs="Times New Roman"/>
          <w:sz w:val="28"/>
          <w:szCs w:val="28"/>
        </w:rPr>
        <w:t xml:space="preserve"> Suyuq metall qoliplarga quyilishidan oldin (yoki quyish jarayonida) maxsus filtr orqali o‘tkaziladi. Filtr metallmas qo‘shilmalarni mexanik to‘sib qoladi.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Filtr turlari: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To‘r-filtrlar</w:t>
      </w:r>
      <w:r>
        <w:rPr>
          <w:rFonts w:ascii="Times New Roman" w:hAnsi="Times New Roman" w:cs="Times New Roman"/>
          <w:sz w:val="28"/>
          <w:szCs w:val="28"/>
        </w:rPr>
        <w:t xml:space="preserve"> (mesh) – o‘rilgan steklotka yoki metall yot to‘r. Kichik o‘lchamli (eng yirik qo‘shilmalarni tutadi). 0,5–1,0 mm sezgirligi.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Keramik to‘r-filtrlar</w:t>
      </w:r>
      <w:r>
        <w:rPr>
          <w:rFonts w:ascii="Times New Roman" w:hAnsi="Times New Roman" w:cs="Times New Roman"/>
          <w:sz w:val="28"/>
          <w:szCs w:val="28"/>
        </w:rPr>
        <w:t xml:space="preserve"> (cellular) – Al₂O₃, ZrO₂, SiC asosli, parallel kanallari bo‘lgan. 30–60 ppi (pores per inch).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Keramik ko‘pikli filtrlar (CFF – Ceramic Foam Filter)</w:t>
      </w:r>
      <w:r>
        <w:rPr>
          <w:rFonts w:ascii="Times New Roman" w:hAnsi="Times New Roman" w:cs="Times New Roman"/>
          <w:sz w:val="28"/>
          <w:szCs w:val="28"/>
        </w:rPr>
        <w:t xml:space="preserve"> – eng zamonaviy. 10–80 ppi g‘ovaklikga ega murakkab uch o‘lchovli to‘r. SiO₂–Al₂O₃ asosli; ko‘rinishi g‘ovak parallelepiped (50×50×25 mm yoki katta). Suyuq metall labirintdan o‘tib, mayda zarrachalar yopishadi.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Granul-bazali filtrlar</w:t>
      </w:r>
      <w:r>
        <w:rPr>
          <w:rFonts w:ascii="Times New Roman" w:hAnsi="Times New Roman" w:cs="Times New Roman"/>
          <w:sz w:val="28"/>
          <w:szCs w:val="28"/>
        </w:rPr>
        <w:t xml:space="preserve"> – Al₂O₃ granulalari to‘ldirilgan kolonna (FILTROS, Snif tipidagi). DC quyma agregatlarida qo‘llanadi.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Afzalliklari: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Quyma jarayonining oxirgi nuqtasida ifloslanishni minimallashtiradi;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CFF filtrlari plyonkali oksidlarni ham yumshoq tutadi;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Mexanik oddiy: maxsus uskuna talab qilmaydi;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Sezilarli sifat o‘sishi: 5–10 % brakni kamaytiradi.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Kamchiliklari: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 miqdorini kamaytirmaydi;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Filtr bir martalik (CFF) – sarf material;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Quyish tezligi va haroratga sezgir – juda past haroratda filtr tiqilib qoladi.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2.10-rasm. Keramik ko‘pikli filtr (CFF) ning ko‘rinishi va o‘rnatilgan holdagi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2.11-rasm. CFF filtrining metall qo‘shilmalarini tutish mexanizmi (mikrosath)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2.2.6. Elektromagnit va elektroshlakli rafinatsiya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Elektromagnit rafinatsiya</w:t>
      </w:r>
      <w:r>
        <w:rPr>
          <w:rFonts w:ascii="Times New Roman" w:hAnsi="Times New Roman" w:cs="Times New Roman"/>
          <w:sz w:val="28"/>
          <w:szCs w:val="28"/>
        </w:rPr>
        <w:t xml:space="preserve"> – Lorents kuchi ta’sirida suyuq metalda harakatlanish hosil qilinib, qo‘shilmalar markazlashtirilgan tarzda suriladi yoki yuzaga ko‘tariladi. Tijoriy qo‘llanilishi cheklangan.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Elektroshlakli qayta erish (ESR – Electroslag Remelting)</w:t>
      </w:r>
      <w:r>
        <w:rPr>
          <w:rFonts w:ascii="Times New Roman" w:hAnsi="Times New Roman" w:cs="Times New Roman"/>
          <w:sz w:val="28"/>
          <w:szCs w:val="28"/>
        </w:rPr>
        <w:t xml:space="preserve"> – yuqori toza po‘lat va ba’zi nikel asosli qotishmalar uchun. Alyuminiyga deyarli qo‘llanmaydi, chunki Al juda faol va shlak bilan reaksiyaga kirib quyma tarkibini buzadi.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2.2.7. Rafinatsiya usullarining qiyosiy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Yuqorida tahlil qilingan usullarning asosiy ko‘rsatkichlarini bir-biriga taqqoslab, 2.1-jadvalda umumlashtiramiz.</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2.1-jadval. Alyuminiy qotishmalarini rafinatsiya qilish usullarining qiyosiy tahlili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371"/>
        <w:gridCol w:w="1371"/>
        <w:gridCol w:w="1371"/>
        <w:gridCol w:w="1371"/>
        <w:gridCol w:w="1371"/>
        <w:gridCol w:w="1371"/>
        <w:gridCol w:w="1371"/>
      </w:tblGrid>
      <w:tr>
        <w:trPr>
          <w:tblHeader/>
        </w:trPr>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Ko‘rsatkich</w:t>
            </w:r>
          </w:p>
        </w:tc>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Flyusli</w:t>
            </w:r>
          </w:p>
        </w:tc>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Azotli</w:t>
            </w:r>
          </w:p>
        </w:tc>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Argonli</w:t>
            </w:r>
          </w:p>
        </w:tc>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Vakuumli</w:t>
            </w:r>
          </w:p>
        </w:tc>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Ultratovushli</w:t>
            </w:r>
          </w:p>
        </w:tc>
        <w:tc>
          <w:tcPr>
            <w:tcW w:w="1371"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CFF filtr</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Vodorodni kamaytirish, %</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15–25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50–60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40–55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75–90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30–45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Qo‘shilmalarni kamaytirish, %</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30–50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40–55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35–50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30–40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60–75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70–85</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Bifilmlarni parchalash</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 (tutadi)</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Ekologik xavfsizlik</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 (Cl-flyusisiz)</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Kapital xarajatlar</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past</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o‘rta</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o‘rta</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yuqori</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o‘rta</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past</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Texnologik vaqt, daqiqa</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10–15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5–8</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5–10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30–60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15–20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quyish vaqtida</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O‘rtacha xarajat 1 t metall, $/t</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4–7</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8–12</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25–40</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10–18</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5–9</w:t>
            </w:r>
          </w:p>
        </w:tc>
      </w:tr>
      <w:tr>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Mahalliy mavjudligi</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yo‘q</w:t>
            </w:r>
          </w:p>
        </w:tc>
        <w:tc>
          <w:tcPr>
            <w:tcW w:w="1371"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Ko‘rinib turibdiki, </w:t>
      </w:r>
      <w:r>
        <w:rPr>
          <w:rFonts w:ascii="Times New Roman" w:hAnsi="Times New Roman" w:cs="Times New Roman"/>
          <w:b/>
          <w:sz w:val="28"/>
          <w:szCs w:val="28"/>
        </w:rPr>
        <w:t xml:space="preserve">birorta usul yakka holda barcha vazifalarni samarali bajarmaydi</w:t>
      </w:r>
      <w:r>
        <w:rPr>
          <w:rFonts w:ascii="Times New Roman" w:hAnsi="Times New Roman" w:cs="Times New Roman"/>
          <w:sz w:val="28"/>
          <w:szCs w:val="28"/>
        </w:rPr>
        <w:t xml:space="preserve">: flyus qo‘shilmalarni qisman tozalaydi, lekin gaz uchun samarasiz; gazli ishlov vodorodni samarali olib chiqadi, lekin plyonkali oksidlarga ta’sir qilmaydi; CFF filtri faqat mexanik to‘sib qoladi. Demak, </w:t>
      </w:r>
      <w:r>
        <w:rPr>
          <w:rFonts w:ascii="Times New Roman" w:hAnsi="Times New Roman" w:cs="Times New Roman"/>
          <w:b/>
          <w:sz w:val="28"/>
          <w:szCs w:val="28"/>
        </w:rPr>
        <w:t xml:space="preserve">kombinatsiyalashgan rafinatsiya rejimi</w:t>
      </w:r>
      <w:r>
        <w:rPr>
          <w:rFonts w:ascii="Times New Roman" w:hAnsi="Times New Roman" w:cs="Times New Roman"/>
          <w:sz w:val="28"/>
          <w:szCs w:val="28"/>
        </w:rPr>
        <w:t xml:space="preserve"> zarur. Bu g‘oya keyingi bo‘limning markaziy mavzusidir.</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2.12-rasm. Rafinatsiya usullarining samaradorligi va xarajatlari bo‘yicha qiyosiy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2.3. Rafinatsiya usullarini takomillashtirish bo‘yicha taklif etilgan texnologik yechimlar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2.3.1. Takomillashtirishning asosiy printsiplari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Mavjud usullarning yuqorida ko‘rsatilgan kamchiliklarini yengish uchun ushbu BMI doirasida quyidagi takomillashtirish printsiplari qabul qilindi: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Kombinatsiyalashganlik printsipi.</w:t>
      </w:r>
      <w:r>
        <w:rPr>
          <w:rFonts w:ascii="Times New Roman" w:hAnsi="Times New Roman" w:cs="Times New Roman"/>
          <w:sz w:val="28"/>
          <w:szCs w:val="28"/>
        </w:rPr>
        <w:t xml:space="preserve"> Bitta usul bilan emas, balki bir necha usulning ketma-ket yoki parallel qo‘llanilishi orqali ifloslanishlarning barcha turlariga ta’sir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Ekologik xavfsizlik printsipi.</w:t>
      </w:r>
      <w:r>
        <w:rPr>
          <w:rFonts w:ascii="Times New Roman" w:hAnsi="Times New Roman" w:cs="Times New Roman"/>
          <w:sz w:val="28"/>
          <w:szCs w:val="28"/>
        </w:rPr>
        <w:t xml:space="preserve"> Xlorli, ftorli flyuslar va reagentlardan voz kechish; faqat ekologik xavfsiz inert gazlar (Ar, N₂) va xlorsiz flyuslardan foydalanish.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Rotor-impellerli ishlov berish printsipi.</w:t>
      </w:r>
      <w:r>
        <w:rPr>
          <w:rFonts w:ascii="Times New Roman" w:hAnsi="Times New Roman" w:cs="Times New Roman"/>
          <w:sz w:val="28"/>
          <w:szCs w:val="28"/>
        </w:rPr>
        <w:t xml:space="preserve"> Gaz mikropufakchalarining yuza maydonini maksimallashtirish uchun zamonaviy rotor-impeller texnologiyasi.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Statik tindirish (otsoyka) bosqichi.</w:t>
      </w:r>
      <w:r>
        <w:rPr>
          <w:rFonts w:ascii="Times New Roman" w:hAnsi="Times New Roman" w:cs="Times New Roman"/>
          <w:sz w:val="28"/>
          <w:szCs w:val="28"/>
        </w:rPr>
        <w:t xml:space="preserve"> Ishlov berishdan keyin metalga 10–15 daqiqa tinch turish berish, mayda muallaq qo‘shilmalarni Stoks qonuni bo‘yicha cho‘ktirish.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Filtratsiya yakuniy bosqichi.</w:t>
      </w:r>
      <w:r>
        <w:rPr>
          <w:rFonts w:ascii="Times New Roman" w:hAnsi="Times New Roman" w:cs="Times New Roman"/>
          <w:sz w:val="28"/>
          <w:szCs w:val="28"/>
        </w:rPr>
        <w:t xml:space="preserve"> CFF (keramik ko‘pikli filtr) yordamida quyma jarayonida qolgan barcha qo‘shilmalarni mexanik tutib qolish.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w:t>
      </w:r>
      <w:r>
        <w:rPr>
          <w:rFonts w:ascii="Times New Roman" w:hAnsi="Times New Roman" w:cs="Times New Roman"/>
          <w:b/>
          <w:sz w:val="28"/>
          <w:szCs w:val="28"/>
        </w:rPr>
        <w:t xml:space="preserve">Texnologik nazorat va hujjatlashtirish.</w:t>
      </w:r>
      <w:r>
        <w:rPr>
          <w:rFonts w:ascii="Times New Roman" w:hAnsi="Times New Roman" w:cs="Times New Roman"/>
          <w:sz w:val="28"/>
          <w:szCs w:val="28"/>
        </w:rPr>
        <w:t xml:space="preserve"> Har bir bosqichda harorat, gaz sarfi, davomiyligi va vodorod miqdorini operativ o‘lchash.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2.3.2. Takomillashtirilgan rafinatsiya texnologiyasi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BMIda taklif qilingan takomillashtirilgan rafinatsiya texnologiyasi quyidagi besh bosqichdan iborat:</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1-bosqich. Tayyorlov bosqichi (730–740 °C, 5–10 daqiqa).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Pech tarkibini havoga yopiq holda saqlash (qopqoqli pech yoki tigel ustiga inert gaz oqimi);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Shixta materiallarini yaxshilab quritib (180–200 °C da 30 daqiqa) yuklash;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Tigel ichki yuzasini SiO₂-asosli quruq qoplama bilan qoplash (Al₂O₃ chiqishini kamaytiradi).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2-bosqich. Yuza himoya flyusi (qoplovchi flyus) bilan ishlov.</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Flyus tarkibi: 50 % NaCl + 35 % KCl + 15 % Na₂SO₄ (xlor-ftor erkin);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Sarfi: 0,5–0,7 % suyuq metall massasidan;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Vazifasi: metall yuzasini havodan himoya qilish;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Nukleatsion ifloslanishlarni emas, faqat yuzaki himoyani ta’minlaydi.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3-bosqich. Asosiy rafinatsiya: rotor-impellerli inert gaz bilan ishlov berish.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Aralashma: </w:t>
      </w:r>
      <w:r>
        <w:rPr>
          <w:rFonts w:ascii="Times New Roman" w:hAnsi="Times New Roman" w:cs="Times New Roman"/>
          <w:b/>
          <w:sz w:val="28"/>
          <w:szCs w:val="28"/>
        </w:rPr>
        <w:t xml:space="preserve">80 % Ar + 20 % N₂</w:t>
      </w:r>
      <w:r>
        <w:rPr>
          <w:rFonts w:ascii="Times New Roman" w:hAnsi="Times New Roman" w:cs="Times New Roman"/>
          <w:sz w:val="28"/>
          <w:szCs w:val="28"/>
        </w:rPr>
        <w:t xml:space="preserve"> (yangi taklif – sof Ar dan arzon, sof N₂ dan tozaroq, AMg uchun Mg-loss kichik);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Gaz sarfi: 8–12 l/min·100 kg metall;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Rotor aylanish chastotasi: 350–450 ayl/min;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Davomiyligi: 8–12 daqiqa;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Harorat: 720–730 °C (juda yuqori bo‘lmasligi muhim, chunki gaz erish qobiliyati oshadi va Mg yo‘qotishi ortadi);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Pufakcha o‘lchami (rotor turidan): 0,5–2,0 mm.</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4-bosqich. Statik tindirish (otsoyka) – 8–12 daqiqa.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Pech aralashtiruvchini o‘chirib, metall tinch holda saqlanadi;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Mayda qolgan oksid zarrachalari yuzaga ko‘tariladi va shlakka birikadi;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Yuzaga yangi shlak qatlami yig‘iladi va olib tashlanadi.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5-bosqich. Quyish jarayonida CFF filtri orqali o‘tkazish.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Filtr o‘lchami: 50×50×25 mm, 30–40 ppi g‘ovaklik;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Joylashtirish: tigel og‘zida yoki kovsh-quyma kanali boshlanishida;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Filtr quyishdan oldin 200 °C ga oldindan isitiladi (sovuq filtr suyuq metalni sovutadi va tiqiladi).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besh bosqichli sxemaning umumiy texnologik vaqti – taxminan 35–45 daqiqa, ya’ni an’anaviy “flyus + qo‘ng‘iroq” usuliga nisbatan 10–15 daqiqaga uzunroq, lekin sifat ko‘rsatkichi sezilarli yaxshiroq.</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2.13-rasm. Taklif qilingan kombinatsiyalashgan rafinatsiya texnologiyasining besh bosqichli oqim sxemasi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2.3.3. Rotor-impellerli qurilmaning konstruktiv takomillashtirilishi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Mahalliy korxonalarda bevosita import “Foseco” yoki “Pyrotek” brendlarining FDU/RDU qurilmalari mavjud emas yoki yetarli emas. Shu sababli ushbu BMI doirasida </w:t>
      </w:r>
      <w:r>
        <w:rPr>
          <w:rFonts w:ascii="Times New Roman" w:hAnsi="Times New Roman" w:cs="Times New Roman"/>
          <w:b/>
          <w:sz w:val="28"/>
          <w:szCs w:val="28"/>
        </w:rPr>
        <w:t xml:space="preserve">mahalliy ishlab chiqarish uchun moslashtirilgan rotor konstruksiyasi</w:t>
      </w:r>
      <w:r>
        <w:rPr>
          <w:rFonts w:ascii="Times New Roman" w:hAnsi="Times New Roman" w:cs="Times New Roman"/>
          <w:sz w:val="28"/>
          <w:szCs w:val="28"/>
        </w:rPr>
        <w:t xml:space="preserve"> taklif etiladi: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Konstruktiv yechimning asosiy elementlari: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Rotor materiali:</w:t>
      </w:r>
      <w:r>
        <w:rPr>
          <w:rFonts w:ascii="Times New Roman" w:hAnsi="Times New Roman" w:cs="Times New Roman"/>
          <w:sz w:val="28"/>
          <w:szCs w:val="28"/>
        </w:rPr>
        <w:t xml:space="preserve"> sintetik grafit (yuqori issiqlikka chidamliligi va alyuminiy bilan smachivanieye kichikligi tufayli) yoki bog‘langan grafit + SiC qoplama;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Rotor diametri:</w:t>
      </w:r>
      <w:r>
        <w:rPr>
          <w:rFonts w:ascii="Times New Roman" w:hAnsi="Times New Roman" w:cs="Times New Roman"/>
          <w:sz w:val="28"/>
          <w:szCs w:val="28"/>
        </w:rPr>
        <w:t xml:space="preserve"> tigel diametrining 0,3–0,4 qismi (masalan, 100 kg tigel uchun ø ≈ 100–120 mm);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Pichoq soni:</w:t>
      </w:r>
      <w:r>
        <w:rPr>
          <w:rFonts w:ascii="Times New Roman" w:hAnsi="Times New Roman" w:cs="Times New Roman"/>
          <w:sz w:val="28"/>
          <w:szCs w:val="28"/>
        </w:rPr>
        <w:t xml:space="preserve"> 4–6 ta, spiralsimon o‘rnatilgan (pufakchalarni tigel chetiga itarish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Aylanish chastotasi:</w:t>
      </w:r>
      <w:r>
        <w:rPr>
          <w:rFonts w:ascii="Times New Roman" w:hAnsi="Times New Roman" w:cs="Times New Roman"/>
          <w:sz w:val="28"/>
          <w:szCs w:val="28"/>
        </w:rPr>
        <w:t xml:space="preserve"> 350–450 ayl/min (turbulent rejim, lekin metall sachramaslik chegarasida);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Gaz kanali:</w:t>
      </w:r>
      <w:r>
        <w:rPr>
          <w:rFonts w:ascii="Times New Roman" w:hAnsi="Times New Roman" w:cs="Times New Roman"/>
          <w:sz w:val="28"/>
          <w:szCs w:val="28"/>
        </w:rPr>
        <w:t xml:space="preserve"> rotor markazidan o‘tib, pichoqlar oxirida 6–8 ta mayda teshikdan chiqishi (ø 0,8–1,2 mm) – bu mikropufakchalarni hosil qiladi;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Vol himoya quvuri:</w:t>
      </w:r>
      <w:r>
        <w:rPr>
          <w:rFonts w:ascii="Times New Roman" w:hAnsi="Times New Roman" w:cs="Times New Roman"/>
          <w:sz w:val="28"/>
          <w:szCs w:val="28"/>
        </w:rPr>
        <w:t xml:space="preserve"> keramik (Al₂O₃) yoki grafitli, suyuq metallga botib turuvchi qism;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Ko‘tarish-tushirish mexanizmi:</w:t>
      </w:r>
      <w:r>
        <w:rPr>
          <w:rFonts w:ascii="Times New Roman" w:hAnsi="Times New Roman" w:cs="Times New Roman"/>
          <w:sz w:val="28"/>
          <w:szCs w:val="28"/>
        </w:rPr>
        <w:t xml:space="preserve"> pnevmatik silindr yoki vintovoy yuk tashish.</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2.14-rasm. Taklif qilingan mahalliy rotor-impeller qurilmasining konstruktiv chizmasi: 1 – elektromotor, 2 – reduktor, 3 – himoya quvuri, 4 – grafit rotor, 5 – tigel, 6 – inert gaz baloni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2.15-rasm. Rotor pichoqlarining geometriyasi va gaz teshiklari taqsimoti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2.3.4. Kutilayotgan samaradorlik va iqtisodiy asoslash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Yuqorida tavsif etilgan takomillashtirilgan texnologiyaning kutilayotgan samaradorligi III bobda eksperimental jihatdan tekshirilgan. Quyida 2.2-jadvalda taqqoslash ma’lumotlari keltirilgan.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2.2-jadval. An’anaviy va takomillashtirilgan rafinatsiya texnologiyalarining qiyosiy ko‘rsatkichlari (AK7ch qotishmasi, 100 kg)</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Ko‘rsatkich</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An’anaviy (flyus + qo‘ng‘iroq)</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Takomillashtirilgan (kombinatsiyalashgan)</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O‘zgarish</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Vodorod, sm³/100 g (ishlov boshida)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Vodorod, sm³/100 g (ishlovdan keyin)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–46 %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Zichlik indeksi (PDT),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–72 %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Mikrog‘ovaklar darajasi (1–5 ball)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σᵥ (T6), MPa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235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δ,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+66 %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Brak ulushi,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–48 %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Bir tonna metallga rafinatsiya xarajati,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+67 %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Brak kamayishidan iqtisodiy samara, $/t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95–120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Sof iqtisodiy samara, $/t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80–105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Iqtisodiy hisoblash ko‘rsatadiki, takomillashtirilgan texnologiyaning bevosita xarajatlari ortishi (~+67 %) brak ulushining 6 % ga kamayishi orqali ortig‘i bilan qoplanadi va sof samara 1 tonna metallga 80–105 dollarni tashkil etadi. Korxona yiliga 1500 tonna alyuminiy quyma ishlab chiqaradi deb hisoblasak, yillik samara taxminan 120 000–157 500 dollarga teng bo‘ladi.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2.16-rasm. Takomillashtirilgan texnologiya joriy qilinganidan keyin asosiy ko‘rsatkichlarning o‘zgarishi (diagramma)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III BOB. ALYUMINIY QOTISHMALARINI DEGAZATSIYA QILISH USULLARINI TAKOMILLASHTIRISH (TAJRIBA QISMI)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3.1. Degazatsiya jarayonining nazariy asoslari va vodorod muammosi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3.1.1. Degazatsiya tushunchasi va uning rafinatsiya bilan farqi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Degazatsiya – suyuq metalldan </w:t>
      </w:r>
      <w:r>
        <w:rPr>
          <w:rFonts w:ascii="Times New Roman" w:hAnsi="Times New Roman" w:cs="Times New Roman"/>
          <w:b/>
          <w:sz w:val="28"/>
          <w:szCs w:val="28"/>
        </w:rPr>
        <w:t xml:space="preserve">erigan gazlarni</w:t>
      </w:r>
      <w:r>
        <w:rPr>
          <w:rFonts w:ascii="Times New Roman" w:hAnsi="Times New Roman" w:cs="Times New Roman"/>
          <w:sz w:val="28"/>
          <w:szCs w:val="28"/>
        </w:rPr>
        <w:t xml:space="preserve"> (asosan vodorodni) maxsus fizik-kimyoviy usullar yordamida olib tashlash jarayonidir. Rafinatsiyadan farqi shundaki, rafinatsiya birinchi navbatda </w:t>
      </w:r>
      <w:r>
        <w:rPr>
          <w:rFonts w:ascii="Times New Roman" w:hAnsi="Times New Roman" w:cs="Times New Roman"/>
          <w:b/>
          <w:sz w:val="28"/>
          <w:szCs w:val="28"/>
        </w:rPr>
        <w:t xml:space="preserve">qattiq metallmas qo‘shilmalarga</w:t>
      </w:r>
      <w:r>
        <w:rPr>
          <w:rFonts w:ascii="Times New Roman" w:hAnsi="Times New Roman" w:cs="Times New Roman"/>
          <w:sz w:val="28"/>
          <w:szCs w:val="28"/>
        </w:rPr>
        <w:t xml:space="preserve"> qarshi kurashga, degazatsiya esa </w:t>
      </w:r>
      <w:r>
        <w:rPr>
          <w:rFonts w:ascii="Times New Roman" w:hAnsi="Times New Roman" w:cs="Times New Roman"/>
          <w:b/>
          <w:sz w:val="28"/>
          <w:szCs w:val="28"/>
        </w:rPr>
        <w:t xml:space="preserve">erigan gazlarga</w:t>
      </w:r>
      <w:r>
        <w:rPr>
          <w:rFonts w:ascii="Times New Roman" w:hAnsi="Times New Roman" w:cs="Times New Roman"/>
          <w:sz w:val="28"/>
          <w:szCs w:val="28"/>
        </w:rPr>
        <w:t xml:space="preserve"> qarshi kurashga qaratilgan. Lekin amaliyotda bu ikki jarayon bir-biri bilan chambarchas bog‘langan: ko‘pchilik zamonaviy texnologiyalar (rotor-impeller, ultratovush, vakuum) bir vaqtning o‘zida ham rafinatsiya, ham degazatsiya vazifalarini bajaradi.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qotishmalarida erigan gazlardan </w:t>
      </w:r>
      <w:r>
        <w:rPr>
          <w:rFonts w:ascii="Times New Roman" w:hAnsi="Times New Roman" w:cs="Times New Roman"/>
          <w:b/>
          <w:sz w:val="28"/>
          <w:szCs w:val="28"/>
        </w:rPr>
        <w:t xml:space="preserve">vodorod (≥95 %)</w:t>
      </w:r>
      <w:r>
        <w:rPr>
          <w:rFonts w:ascii="Times New Roman" w:hAnsi="Times New Roman" w:cs="Times New Roman"/>
          <w:sz w:val="28"/>
          <w:szCs w:val="28"/>
        </w:rPr>
        <w:t xml:space="preserve"> asosiy o‘rinni egallaydi. Boshqa gazlar (kislorod, azot) ko‘pincha kimyoviy birikmalar (Al₂O₃, AlN) shaklida bo‘lib, ulardan rafinatsiyaning klassik usullari bilan kurashiladi. Shu sababli ushbu BMIda “degazatsiya” atamasi asosan </w:t>
      </w:r>
      <w:r>
        <w:rPr>
          <w:rFonts w:ascii="Times New Roman" w:hAnsi="Times New Roman" w:cs="Times New Roman"/>
          <w:b/>
          <w:sz w:val="28"/>
          <w:szCs w:val="28"/>
        </w:rPr>
        <w:t xml:space="preserve">vodoroddan tozalash</w:t>
      </w:r>
      <w:r>
        <w:rPr>
          <w:rFonts w:ascii="Times New Roman" w:hAnsi="Times New Roman" w:cs="Times New Roman"/>
          <w:sz w:val="28"/>
          <w:szCs w:val="28"/>
        </w:rPr>
        <w:t xml:space="preserve"> ma’nosida ishlatiladi.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3.1.2. Vodorod erish va ajralish kinetikasi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 molekulasi metall yuzasida ikki bosqichda eriydi: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½ H₂(gaz) → [H](yuza) → [H](metall)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Birinchi bosqichda H₂ molekulasi metall yuzasiga adsorbsiya qilinadi va katalitik tarzda ikki atomar [H] ga ajraladi. Ikkinchi bosqichda atomar vodorod metall ichiga difuziya orqali tarqaladi. Aksincha, degazatsiyada bu jarayon teskari yo‘nalishda kechadi: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[H](metall) → [H](yuza) → ½ H₂(gaz)</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Vodorod ajralish tezligi quyidagi omillarga bog‘liq:</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Metall–gaz interfeysidagi vodorodning parsial bosimi (p_H₂).</w:t>
      </w:r>
      <w:r>
        <w:rPr>
          <w:rFonts w:ascii="Times New Roman" w:hAnsi="Times New Roman" w:cs="Times New Roman"/>
          <w:sz w:val="28"/>
          <w:szCs w:val="28"/>
        </w:rPr>
        <w:t xml:space="preserve"> Sieverts qonuniga muvofiq, [H] = K · √p_H₂ bo‘lganligi sababli, p_H₂ ni kamaytirish – degazatsiyaning eng kuchli vositasi: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vakuumli ishlov berishda p_H₂ ni 10⁵ marta kamaytirish nazariy chegarada [H] ni ~316 marta kamaytiradi;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inert gaz puflashda esa pufakcha ichida [H] dastlab nolga teng (p_H₂ = 0), shuning uchun vodorod metalldan pufakchaga kiradi va birga olib chiqiladi.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Aralashma vodorod parsial bosimining metalldagi tenglik bosimiga nisbati.</w:t>
      </w:r>
      <w:r>
        <w:rPr>
          <w:rFonts w:ascii="Times New Roman" w:hAnsi="Times New Roman" w:cs="Times New Roman"/>
          <w:sz w:val="28"/>
          <w:szCs w:val="28"/>
        </w:rPr>
        <w:t xml:space="preserve"> Agar pufakchadagi vodorod metallga teng bo‘lguncha kutsa, jarayon to‘xtaydi. Shuning uchun pufakchani tezda olib chiqish (yangi inert gaz oqimi) zarur.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Metall–gaz kontakt yuzasi.</w:t>
      </w:r>
      <w:r>
        <w:rPr>
          <w:rFonts w:ascii="Times New Roman" w:hAnsi="Times New Roman" w:cs="Times New Roman"/>
          <w:sz w:val="28"/>
          <w:szCs w:val="28"/>
        </w:rPr>
        <w:t xml:space="preserve"> Bu yuza qancha katta bo‘lsa, ajralish jadalligi shuncha yuqori. Demak, </w:t>
      </w:r>
      <w:r>
        <w:rPr>
          <w:rFonts w:ascii="Times New Roman" w:hAnsi="Times New Roman" w:cs="Times New Roman"/>
          <w:b/>
          <w:sz w:val="28"/>
          <w:szCs w:val="28"/>
        </w:rPr>
        <w:t xml:space="preserve">mayda (mikro) pufakchalar</w:t>
      </w:r>
      <w:r>
        <w:rPr>
          <w:rFonts w:ascii="Times New Roman" w:hAnsi="Times New Roman" w:cs="Times New Roman"/>
          <w:sz w:val="28"/>
          <w:szCs w:val="28"/>
        </w:rPr>
        <w:t xml:space="preserve"> bilan ishlov berish ulkan afzallik beradi: 1 mm li pufakchalar 5 mm li pufakchalarga nisbatan teng hajmda 5 marta katta yuza beradi.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Metall qovushqoqligi va aralashtirish jadalligi.</w:t>
      </w:r>
      <w:r>
        <w:rPr>
          <w:rFonts w:ascii="Times New Roman" w:hAnsi="Times New Roman" w:cs="Times New Roman"/>
          <w:sz w:val="28"/>
          <w:szCs w:val="28"/>
        </w:rPr>
        <w:t xml:space="preserve"> Yuqori turbulentlik vodorodning metall ichidan yuzaga yetib kelishini tezlashtiradi.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Harorat.</w:t>
      </w:r>
      <w:r>
        <w:rPr>
          <w:rFonts w:ascii="Times New Roman" w:hAnsi="Times New Roman" w:cs="Times New Roman"/>
          <w:sz w:val="28"/>
          <w:szCs w:val="28"/>
        </w:rPr>
        <w:t xml:space="preserve"> Yuqori haroratda difuziya tezlashadi, lekin shu vaqtda vodorodning erish qobiliyati ham oshadi. Optimal harorat – 720–730 °C (AK qotishmalar uchun).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 Aralashma turi va kontaktlash uzunligi.</w:t>
      </w:r>
      <w:r>
        <w:rPr>
          <w:rFonts w:ascii="Times New Roman" w:hAnsi="Times New Roman" w:cs="Times New Roman"/>
          <w:sz w:val="28"/>
          <w:szCs w:val="28"/>
        </w:rPr>
        <w:t xml:space="preserve"> Inert gazlarning vodorod bilan o‘zaro ta’sirsizligi muhim.</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3.1-rasm. Vodorod ajralishining bosqichlari va metall-gaz interfeysida kechadigan jarayonlar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3.2-rasm. Inert gaz pufakchasining metall ichidan o‘tish vaqti davomida vodorod ajralish dinamikasi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3.1.3. Vodorod miqdorini o‘lchash usullari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Degazatsiya samaradorligini baholash uchun avval va keyin vodorod miqdorini o‘lchash zarur. Sanoatda va tadqiqot laboratoriyalarida quyidagi usullar qo‘llanadi: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Eritma fazasidagi nazorat (PDT yoki RPT – Reduced Pressure Test).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Mohiyati: 50–80 g suyuq metall maxsus pochaga (kruşka) quyiladi va 80–120 mbar (8–12 kPa) vakuumda qotiriladi. Vodorod mavjud bo‘lsa, qotish jarayonida gaz pufakchalari ko‘tarilib, qotishni cho‘zib yuboradi (metall qotgandan keyin yuzasi qabariq, ichi g‘ovak bo‘ladi). Namunaning zichligi gravimetrik usulda o‘lchanadi va “zichlik indeksi” hisoblanadi: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DI = ((ρ_atm – ρ_vac) / ρ_atm) · 100 %,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 ρ_atm – atmosfera bosimida qotgan namunaning zichligi; ρ_vac – vakuumda qotgan namunaning zichligi.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DI &lt; 1,5 % – metall yaxshi tozalangan; DI = 1,5–3 % – qoniqarli; DI &gt; 3 % – tozalash zarur.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PDT – sanoatda eng keng tarqalgan, oddiy va arzon usul (jihozlar narxi $5 000–10 000). U ushbu BMI eksperimental qismida ham qo‘llaniladi.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Telegasimetr (LECO RH-2 yoki ON-836 modellari).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Yopiq qattiq namunadagi vodorodning umumiy miqdorini ekstraktsiya yo‘li bilan aniqlaydi (impulsli erish + termik o‘tkazuvchanlik detektori). Aniqligi yuqori: 0,01 sm³/100 g; lekin jihoz qimmat ($120 000+).</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Hydronaut, ALSCAN tipidagi onlayn-detektorlar.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To‘g‘ridan-to‘g‘ri suyuq metalga botiriladigan zond: yuza membrana orqali vodorod o‘tib, qisman bosim sensori bilan o‘lchanadi. Real vaqtda monitoring uchun ideal, lekin qimmat va jiddiy ehtiyot talab 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Birinchi pufakcha (First Bubble) usuli.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Qotgan namunadagi pufakchalarni ko‘zdan kechirish va sanash. Sub’ektiv, faqat tahminiy.</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3.3-rasm. PDT usulining sxemasi: 1 – tigel, 2 – metall namunasi, 3 – vakuum kamerasi, 4 – nasos, 5 – manometr</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3.4-rasm. PDT namunalarining xarakterli sirt va sinish ko‘rinishlari turli vodorod miqdorlarida (DI = 0,5; 2,0; 5,0 % uchun)</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3.1.4. Degazatsiyaning nazariy chegaralari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Termodinamik nuqtai nazardan, har qanday degazatsiya jarayonining tugash chegarasi (chegara vodorod miqdori) gaz fazasidagi p_H₂ bilan belgilanadi. Texnik atmosfera (havo) tarkibida vodorod parsial bosimi nihoyatda kichik (~5·10⁻⁵ Pa), shuning uchun ochiq ishlov berishning chegarasi vodorodning </w:t>
      </w:r>
      <w:r>
        <w:rPr>
          <w:rFonts w:ascii="Times New Roman" w:hAnsi="Times New Roman" w:cs="Times New Roman"/>
          <w:b/>
          <w:sz w:val="28"/>
          <w:szCs w:val="28"/>
        </w:rPr>
        <w:t xml:space="preserve">havo namligidan</w:t>
      </w:r>
      <w:r>
        <w:rPr>
          <w:rFonts w:ascii="Times New Roman" w:hAnsi="Times New Roman" w:cs="Times New Roman"/>
          <w:sz w:val="28"/>
          <w:szCs w:val="28"/>
        </w:rPr>
        <w:t xml:space="preserve"> kelib chiqadigan ekvivalent miqdori bilan belgilanadi.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Inert gazli ishlov berishda esa pufakcha ichidagi p_H₂ pufakchaning suyuq metalda yashashi davomida o‘sib boradi: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p_H₂(t) ≈ p_atm · ([H]_metall / K)² · (1 – exp(–t/τ)),</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 τ – pufakcha tarkibida vodorod tomon teng holatga yetish vaqti.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Hisoblashlar shuni ko‘rsatadiki, agar pufakcha o‘lchami ≈1 mm va metall qatlami chuqurligi ≈300 mm bo‘lsa, pufakcha 0,5–1,0 sekundda yuzaga ko‘tariladi va shu vaqt ichida tenglikning 70–85 % ga yetadi. Demak, pufakchaning </w:t>
      </w:r>
      <w:r>
        <w:rPr>
          <w:rFonts w:ascii="Times New Roman" w:hAnsi="Times New Roman" w:cs="Times New Roman"/>
          <w:b/>
          <w:sz w:val="28"/>
          <w:szCs w:val="28"/>
        </w:rPr>
        <w:t xml:space="preserve">eng samarali ishi yashash boshlanish lahzalarida</w:t>
      </w:r>
      <w:r>
        <w:rPr>
          <w:rFonts w:ascii="Times New Roman" w:hAnsi="Times New Roman" w:cs="Times New Roman"/>
          <w:sz w:val="28"/>
          <w:szCs w:val="28"/>
        </w:rPr>
        <w:t xml:space="preserve"> kechadi – shu sababli mayda pufakchalar va yuqori sirt maydoni (rotor-impeller!) muhim.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Nazariy chegara: argonli rotor-impeller bilan vodorod miqdorini 0,06–0,08 sm³/100 g gacha kamaytirish mumkin (vakuumsiz). Bundan past darajaga faqat vakuum + rotor kombinatsiyasi yetib boradi.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3.5-rasm. Degazatsiya samaradorligining ishlov berish vaqtiga bog‘liqligi (turli usullar uchun nazariy chegaralar)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3.2. Zamonaviy degazatsiya texnologiyalari va takomillashtirish yo‘nalishlari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3.2.1. Rotor-impellerli (RDU/FDU) degazatsiya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Rotor-impellerli (RDU – Rotary Degassing Unit yoki FDU – Foundry Degassing Unit) qurilma bugungi kunda alyuminiy quyma sanoatining global standarti hisoblanadi. Texnologiya 1980-yillarning oxirida “Pechiney” (Frantsiya), keyinchalik “Foseco”, “Pyrotek”, “Hetwin” va boshqa kompaniyalar tomonidan rivojlantirildi.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Asosiy printsipi: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Aylanuvchi grafit yoki keramik rotor metall ichiga botiriladi;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Rotor markazidan inert gaz (Ar yoki N₂) past bosim ostida o‘tkaziladi va rotor pichoqlari oxiridagi mayda teshiklar orqali metalga puflanadi;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Rotor aylanishi turbulent oqim hosil qiladi va gaz pufakchalarini mayda fragmentlarga bo‘lib yuboradi (0,5–2 mm);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Mikropufakchalar yuza maydoni juda katta bo‘ladi va yuqoriga ko‘tarilayotganda vodorod hamda mayda qo‘shilmalarni bilan birga olib chiqadi.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Rotor pichoqlarining geometriyasi muhim: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To‘rtburchak shaklli (klassik)</w:t>
      </w:r>
      <w:r>
        <w:rPr>
          <w:rFonts w:ascii="Times New Roman" w:hAnsi="Times New Roman" w:cs="Times New Roman"/>
          <w:sz w:val="28"/>
          <w:szCs w:val="28"/>
        </w:rPr>
        <w:t xml:space="preserve"> – Foseco XSR; mayda pufakcha hosil qiladi, lekin metall sachrashga moyil;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Spiral-radial (vortex)</w:t>
      </w:r>
      <w:r>
        <w:rPr>
          <w:rFonts w:ascii="Times New Roman" w:hAnsi="Times New Roman" w:cs="Times New Roman"/>
          <w:sz w:val="28"/>
          <w:szCs w:val="28"/>
        </w:rPr>
        <w:t xml:space="preserve"> – Pyrotek MTS; eng samarali pufakcha taqsimoti;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Konussimon yulduz (star)</w:t>
      </w:r>
      <w:r>
        <w:rPr>
          <w:rFonts w:ascii="Times New Roman" w:hAnsi="Times New Roman" w:cs="Times New Roman"/>
          <w:sz w:val="28"/>
          <w:szCs w:val="28"/>
        </w:rPr>
        <w:t xml:space="preserve"> – yumshoqroq aralashtirish, AMg uchun yaxshi;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Murakkab geometriya (krilchatka)</w:t>
      </w:r>
      <w:r>
        <w:rPr>
          <w:rFonts w:ascii="Times New Roman" w:hAnsi="Times New Roman" w:cs="Times New Roman"/>
          <w:sz w:val="28"/>
          <w:szCs w:val="28"/>
        </w:rPr>
        <w:t xml:space="preserve"> – yumshoq, lekin tez eyiladi.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Texnologik parametrlar (sanoat amaliyoti):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Gaz turi: Ar (90–100 %), N₂ (90–100 %), yoki Ar/N₂ aralashma;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Gaz sarfi: 5–15 l/min·100 kg metall;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Rotor aylanishi: 250–600 ayl/min;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Davomiyligi: 6–15 daqiqa;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Ishlov berish harorati: 715–740 °C;</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Pufakcha o‘lchami: 0,5–3 mm.</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RDU/FDU ning afzalliklari: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vodorod miqdorini 60–75 % ga kamaytiradi (0,4 dan 0,1 sm³/100 g gacha);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bir vaqtda metallmas qo‘shilmalarni 50–70 % ga olib chiqadi;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kovsh-quyish (ladle) yoki tigel-pech yoki on-line (tasma quymalardan oldin) joylashtirilishi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modulyar – qurilma bir nechta tigel uchun ishlatiladi;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ekologik xavfsiz</w:t>
      </w:r>
      <w:r>
        <w:rPr>
          <w:rFonts w:ascii="Times New Roman" w:hAnsi="Times New Roman" w:cs="Times New Roman"/>
          <w:sz w:val="28"/>
          <w:szCs w:val="28"/>
        </w:rPr>
        <w:t xml:space="preserve"> – xlor yoki ftor yo‘q.</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Mavjud kamchiliklar va takomillashtirish yo‘nalishlari: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Rotor eyilishi.</w:t>
      </w:r>
      <w:r>
        <w:rPr>
          <w:rFonts w:ascii="Times New Roman" w:hAnsi="Times New Roman" w:cs="Times New Roman"/>
          <w:sz w:val="28"/>
          <w:szCs w:val="28"/>
        </w:rPr>
        <w:t xml:space="preserve"> Grafit rotor 80–120 ishlovdan keyin almashtirishni talab qiladi. Takomillashtirish yo‘li: SiC qoplama, BN qoplama, kompozit grafit-Al₂O₃ rotor.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Mg yo‘qolishi (AMg qotishmalarda).</w:t>
      </w:r>
      <w:r>
        <w:rPr>
          <w:rFonts w:ascii="Times New Roman" w:hAnsi="Times New Roman" w:cs="Times New Roman"/>
          <w:sz w:val="28"/>
          <w:szCs w:val="28"/>
        </w:rPr>
        <w:t xml:space="preserve"> Inert gaz puflash AMg metallida Mg ning bug‘lanishini tezlashtiradi (10–15 daq ishlovda 0,1–0,3 % Mg yo‘qoladi). Takomillashtirish: SF₆ + N₂ aralashmasi (Mg yuzasini himoyalovchi MgF₂ plyonkasi hosil qiladi); gaz sarfini kamaytirish; harorat tushirish.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Yuza turbulentligi.</w:t>
      </w:r>
      <w:r>
        <w:rPr>
          <w:rFonts w:ascii="Times New Roman" w:hAnsi="Times New Roman" w:cs="Times New Roman"/>
          <w:sz w:val="28"/>
          <w:szCs w:val="28"/>
        </w:rPr>
        <w:t xml:space="preserve"> Rotor metall yuzasini buzib, atmosfera havosini ichkariga aralashtirib yuborishi mumkin – bu “qayta vodorodlashishi”. Takomillashtirish: chuqurroq botirish, yuza himoya flyusi, yuza uzra inert gaz “qopqog‘i” (cover gas).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Pufakcha katta-kichikligi notekisligi.</w:t>
      </w:r>
      <w:r>
        <w:rPr>
          <w:rFonts w:ascii="Times New Roman" w:hAnsi="Times New Roman" w:cs="Times New Roman"/>
          <w:sz w:val="28"/>
          <w:szCs w:val="28"/>
        </w:rPr>
        <w:t xml:space="preserve"> Rotorning past aylanish chastotasida – yirik pufakcha; juda yuqori chastotada – kavitatsiya va sachrash. Optimal kalibrlash zarur.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Mahalliy ishlab chiqarish yo‘qligi.</w:t>
      </w:r>
      <w:r>
        <w:rPr>
          <w:rFonts w:ascii="Times New Roman" w:hAnsi="Times New Roman" w:cs="Times New Roman"/>
          <w:sz w:val="28"/>
          <w:szCs w:val="28"/>
        </w:rPr>
        <w:t xml:space="preserve"> Mahalliy korxonalarning ko‘pchiligi importga bog‘liq. Yechim – grafit rotor va elektromotor + reduktorni mahalliy qilish (II bobda taklif qilingan).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3.6-rasm. RDU qurilmasining zamonaviy konstruksiyasi va asosiy elementlari (Foseco MDU 4 misolida)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3.7-rasm. Rotorning turli geometriyalarining gaz dispersiyasiga ta’siri: a – to‘rtburchak, b – spiral, c – yulduzcha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3.8-rasm. Rotor aylanish chastotasining gaz pufakchasi o‘lchamiga ta’siri (eksperimental ma’lumotlar)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3.2.2. Vakuumli degazatsiya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Vakuumli degazatsiya ishlash printsipi 2.2.3-bo‘limda tavsif etilgan. Bu yerda asosiy e’tiborni takomillashtirish yo‘nalishlariga qaratamiz.</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Klassik vakuum kamerasidan zamonaviy “VTLR” va “VTLI” qurilmalariga o‘tish.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VTLR (Vacuum Treatment of Liquid metals with Rotor) – vakuum kamerasiga rotor-impeller integratsiya qilingan tizim. Vakuum + mexanik aralashtirish + inert gaz puflash birga ishlaydi. Samaradorlik nazariy chegaraga yaqin: vodorodni 0,03–0,05 sm³/100 g gacha kamaytirish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VTLI (Vacuum Treatment with Inductive stirring) – induktorli aralashtirish + vakuum. Mexanik bo‘lmagan aralashtirish – rotor talab qilmaydi.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Mahalliy korxonalar uchun “Mini-vakuum” yechim.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To‘liq vakuum kamerasi qimmat va katta. Mahalliy sex uchun “mini-vakuum kovsh” – 200–500 kg hajmli, 50–100 mbar bosimga tushadigan, yopiq qopqoqli kovsh – yetarli bo‘lishi mumkin. Ushbu yechimning kapital xarajatlari $30 000–60 000 oralig‘ida bo‘lib, 5 marta arzon.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3.9-rasm. VTLR (vakuum + rotor) va “mini-vakuum kovsh” qurilmalarining qiyosiy sxemalari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3.2.3. Ultratovushli degazatsiya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Ultratovushli degazatsiya alohida usul sifatida sanoatda kam tarqalgan, lekin </w:t>
      </w:r>
      <w:r>
        <w:rPr>
          <w:rFonts w:ascii="Times New Roman" w:hAnsi="Times New Roman" w:cs="Times New Roman"/>
          <w:b/>
          <w:sz w:val="28"/>
          <w:szCs w:val="28"/>
        </w:rPr>
        <w:t xml:space="preserve">ko‘mak (yordamchi) usul</w:t>
      </w:r>
      <w:r>
        <w:rPr>
          <w:rFonts w:ascii="Times New Roman" w:hAnsi="Times New Roman" w:cs="Times New Roman"/>
          <w:sz w:val="28"/>
          <w:szCs w:val="28"/>
        </w:rPr>
        <w:t xml:space="preserve"> sifatida tezda rivojlanmoqda. Asosiy yutuqlar: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Eberhardt va Eskin (Brunel University) usuli</w:t>
      </w:r>
      <w:r>
        <w:rPr>
          <w:rFonts w:ascii="Times New Roman" w:hAnsi="Times New Roman" w:cs="Times New Roman"/>
          <w:sz w:val="28"/>
          <w:szCs w:val="28"/>
        </w:rPr>
        <w:t xml:space="preserve"> – AK qotishmalarida 17 kHz, 5 kVt ultratovush bilan ishlov berish PDT zichlik indeksini 5,2 dan 0,9 % gacha tushiradi va bifilmlarni parchalaydi;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Hibb Solidification Sonotrode</w:t>
      </w:r>
      <w:r>
        <w:rPr>
          <w:rFonts w:ascii="Times New Roman" w:hAnsi="Times New Roman" w:cs="Times New Roman"/>
          <w:sz w:val="28"/>
          <w:szCs w:val="28"/>
        </w:rPr>
        <w:t xml:space="preserve"> – tijoriy mahsulot, kovsh ichiga botirilgan keramik volnovod;</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GE Aviation, Rolls-Royce eksperimental</w:t>
      </w:r>
      <w:r>
        <w:rPr>
          <w:rFonts w:ascii="Times New Roman" w:hAnsi="Times New Roman" w:cs="Times New Roman"/>
          <w:sz w:val="28"/>
          <w:szCs w:val="28"/>
        </w:rPr>
        <w:t xml:space="preserve"> – aviatsion responsible quymalar uchun ultratovush + filtratsiya.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Mahalliy sharoitlarda ultratovushni qo‘llash uchun zarur: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Maxsus piezoelektrik konverter va volnovod (Ti-, Nb-asosli);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Sovutish suvi sistemasi;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Grafit volnovod uchi (Al ga moyilligi past).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Eksperimental rejim: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Chastota: 17–22 kHz;</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Quvvat: 1–5 kVt;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Davomiyligi: 5–10 daqiqa (rotor + ultratovush birga);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Optimal harorat: 700–720 °C.</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3.10-rasm. Ultratovushli degazator qurilmasining sxemasi: 1 – generator, 2 – konverter, 3 – volnovod, 4 – grafit uchi, 5 – tigel, 6 – sovutish kontur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3.2.4. Kombinatsiyalashgan degazatsiya texnologiyalari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Yakka holdagi usullar nuqtai nazaridan kombinatsiyalashgan texnologiyalar yuqori samaradorlik beradi. Eng muhim kombinatsiyalar: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Rotor + flyus + statik tindirish.</w:t>
      </w:r>
      <w:r>
        <w:rPr>
          <w:rFonts w:ascii="Times New Roman" w:hAnsi="Times New Roman" w:cs="Times New Roman"/>
          <w:sz w:val="28"/>
          <w:szCs w:val="28"/>
        </w:rPr>
        <w:t xml:space="preserve"> Mahalliy sharoitlarda eng samarali variant. Ushbu BMI da aynan shu variant takomillashtirildi.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Vakuum + rotor (VTLR).</w:t>
      </w:r>
      <w:r>
        <w:rPr>
          <w:rFonts w:ascii="Times New Roman" w:hAnsi="Times New Roman" w:cs="Times New Roman"/>
          <w:sz w:val="28"/>
          <w:szCs w:val="28"/>
        </w:rPr>
        <w:t xml:space="preserve"> Yuqori responsibillikdagi quyma uchun.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Rotor + ultratovush.</w:t>
      </w:r>
      <w:r>
        <w:rPr>
          <w:rFonts w:ascii="Times New Roman" w:hAnsi="Times New Roman" w:cs="Times New Roman"/>
          <w:sz w:val="28"/>
          <w:szCs w:val="28"/>
        </w:rPr>
        <w:t xml:space="preserve"> Plyonkali oksidlarga maksimal ta’sir.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Filtratsiya + rotor (on-line).</w:t>
      </w:r>
      <w:r>
        <w:rPr>
          <w:rFonts w:ascii="Times New Roman" w:hAnsi="Times New Roman" w:cs="Times New Roman"/>
          <w:sz w:val="28"/>
          <w:szCs w:val="28"/>
        </w:rPr>
        <w:t xml:space="preserve"> Quyma jarayonining oxirgi nuqtasida.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3.3-jadval. Degazatsiya usullarining qiyosiy samaradorlik tahlili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Usul</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Vodorodni kamaytirish, %</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Texnologik vaqt, daq</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Bir t metallga xarajat,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Qo‘ng‘iroq (kolokol) Cl₂</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65–75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6–9</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Qo‘ng‘iroq 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35–45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8–12</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Rotor-impeller 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65–75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12–18</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Rotor-impeller Ar/N₂ (taklif)</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70–80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9–14</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Vakuum, klassik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75–85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30–60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25–40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VTLR (vakuum + rotor)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85–92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20–30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30–50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Ultratovush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30–45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15–25</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 + ultratovush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70–85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12–18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20–35</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3.3. Eksperimental tadqiqot natijalari va takomillashtirilgan rejimning samaradorligini baholash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3.3.1. Tadqiqot uchun materiallar va metodika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Materiallar.</w:t>
      </w:r>
      <w:r>
        <w:rPr>
          <w:rFonts w:ascii="Times New Roman" w:hAnsi="Times New Roman" w:cs="Times New Roman"/>
          <w:sz w:val="28"/>
          <w:szCs w:val="28"/>
        </w:rPr>
        <w:t xml:space="preserve"> Eksperiment uchun ikkita marka qotishma tanlandi: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AK7ch</w:t>
      </w:r>
      <w:r>
        <w:rPr>
          <w:rFonts w:ascii="Times New Roman" w:hAnsi="Times New Roman" w:cs="Times New Roman"/>
          <w:sz w:val="28"/>
          <w:szCs w:val="28"/>
        </w:rPr>
        <w:t xml:space="preserve"> (GOST 1583–93; analoglari A356, AlSi7Mg0,3) – avtomobil silindr boshlari uchun keng qo‘llanadigan silumin; tarkibida 6,8 % Si, 0,32 % Mg, 0,18 % Cu, 0,42 % Fe;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AMg6</w:t>
      </w:r>
      <w:r>
        <w:rPr>
          <w:rFonts w:ascii="Times New Roman" w:hAnsi="Times New Roman" w:cs="Times New Roman"/>
          <w:sz w:val="28"/>
          <w:szCs w:val="28"/>
        </w:rPr>
        <w:t xml:space="preserve"> (GOST 1583–93; analoglari AlMg6) – kemasozlik va aviatsiya uchun, vodorod yutilishiga eng moyil qotishmalardan biri; tarkibida 6,2 % Mg, 0,55 % Mn, 0,002 % Be.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Har bir markadan 25 kg shixta tayyorlanib, eksperimental ishlov berish o‘tkazildi.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Asosiy uskunalar: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Tigelli induktsion pech</w:t>
      </w:r>
      <w:r>
        <w:rPr>
          <w:rFonts w:ascii="Times New Roman" w:hAnsi="Times New Roman" w:cs="Times New Roman"/>
          <w:sz w:val="28"/>
          <w:szCs w:val="28"/>
        </w:rPr>
        <w:t xml:space="preserve"> PI-25 (frequency 2,4 kHz, quvvati 60 kVt, hajmi 25 kg) – metalni eritish va rafinatsiya uchun;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Eksperimental rotor-impeller qurilmasi</w:t>
      </w:r>
      <w:r>
        <w:rPr>
          <w:rFonts w:ascii="Times New Roman" w:hAnsi="Times New Roman" w:cs="Times New Roman"/>
          <w:sz w:val="28"/>
          <w:szCs w:val="28"/>
        </w:rPr>
        <w:t xml:space="preserve"> (mahalliy ishlab chiqarilgan, II bobda tasvirlangan):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grafit rotor ø 80 mm, 6 ta spiralsimon pichoq;</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elektromotor 0,75 kVt, frequency-converter bilan;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aylanish chastotasi: 100–800 ayl/min boshqarilishi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gaz oqim regulyatori (rotametr) 0–20 l/min;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PDT qurilmasi</w:t>
      </w:r>
      <w:r>
        <w:rPr>
          <w:rFonts w:ascii="Times New Roman" w:hAnsi="Times New Roman" w:cs="Times New Roman"/>
          <w:sz w:val="28"/>
          <w:szCs w:val="28"/>
        </w:rPr>
        <w:t xml:space="preserve"> (vakuum 80 mbar, manometr, sovutish kamera);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Optik mikroskop</w:t>
      </w:r>
      <w:r>
        <w:rPr>
          <w:rFonts w:ascii="Times New Roman" w:hAnsi="Times New Roman" w:cs="Times New Roman"/>
          <w:sz w:val="28"/>
          <w:szCs w:val="28"/>
        </w:rPr>
        <w:t xml:space="preserve"> “Carl Zeiss Axio Lab.A1” (kattalashtirish x50…x500);</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Cho‘zilish sinov mashinasi</w:t>
      </w:r>
      <w:r>
        <w:rPr>
          <w:rFonts w:ascii="Times New Roman" w:hAnsi="Times New Roman" w:cs="Times New Roman"/>
          <w:sz w:val="28"/>
          <w:szCs w:val="28"/>
        </w:rPr>
        <w:t xml:space="preserve"> RM-30 (kuch chegarasi 30 kN);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w:t>
      </w:r>
      <w:r>
        <w:rPr>
          <w:rFonts w:ascii="Times New Roman" w:hAnsi="Times New Roman" w:cs="Times New Roman"/>
          <w:b/>
          <w:sz w:val="28"/>
          <w:szCs w:val="28"/>
        </w:rPr>
        <w:t xml:space="preserve">Brinell qattiqlik o‘lchagich</w:t>
      </w:r>
      <w:r>
        <w:rPr>
          <w:rFonts w:ascii="Times New Roman" w:hAnsi="Times New Roman" w:cs="Times New Roman"/>
          <w:sz w:val="28"/>
          <w:szCs w:val="28"/>
        </w:rPr>
        <w:t xml:space="preserve"> TP-7P-1 (sharcha ø 5 mm, yuk 750 kgf);</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w:t>
      </w:r>
      <w:r>
        <w:rPr>
          <w:rFonts w:ascii="Times New Roman" w:hAnsi="Times New Roman" w:cs="Times New Roman"/>
          <w:b/>
          <w:sz w:val="28"/>
          <w:szCs w:val="28"/>
        </w:rPr>
        <w:t xml:space="preserve">Analitik tarozi</w:t>
      </w:r>
      <w:r>
        <w:rPr>
          <w:rFonts w:ascii="Times New Roman" w:hAnsi="Times New Roman" w:cs="Times New Roman"/>
          <w:sz w:val="28"/>
          <w:szCs w:val="28"/>
        </w:rPr>
        <w:t xml:space="preserve"> AND HR-200 (sezgirligi 0,1 mg) – PDT zichligini o‘lchash uchun.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rejasi.</w:t>
      </w:r>
      <w:r>
        <w:rPr>
          <w:rFonts w:ascii="Times New Roman" w:hAnsi="Times New Roman" w:cs="Times New Roman"/>
          <w:sz w:val="28"/>
          <w:szCs w:val="28"/>
        </w:rPr>
        <w:t xml:space="preserve"> Har bir qotishma uchun beshta turli ishlov rejimi sinaldi: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R1.</w:t>
      </w:r>
      <w:r>
        <w:rPr>
          <w:rFonts w:ascii="Times New Roman" w:hAnsi="Times New Roman" w:cs="Times New Roman"/>
          <w:sz w:val="28"/>
          <w:szCs w:val="28"/>
        </w:rPr>
        <w:t xml:space="preserve"> Nazorat namunasi (rafinatsiyasiz, faqat eritilgan va to‘g‘ridan-to‘g‘ri quyilgan);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R2.</w:t>
      </w:r>
      <w:r>
        <w:rPr>
          <w:rFonts w:ascii="Times New Roman" w:hAnsi="Times New Roman" w:cs="Times New Roman"/>
          <w:sz w:val="28"/>
          <w:szCs w:val="28"/>
        </w:rPr>
        <w:t xml:space="preserve"> An’anaviy rejim: NaCl–KCl flyus + “qo‘ng‘iroq” Ar bilan 5 daqiqa puflash;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R3.</w:t>
      </w:r>
      <w:r>
        <w:rPr>
          <w:rFonts w:ascii="Times New Roman" w:hAnsi="Times New Roman" w:cs="Times New Roman"/>
          <w:sz w:val="28"/>
          <w:szCs w:val="28"/>
        </w:rPr>
        <w:t xml:space="preserve"> Faqat rotor-impeller, sof Ar, 8 daqiqa;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R4.</w:t>
      </w:r>
      <w:r>
        <w:rPr>
          <w:rFonts w:ascii="Times New Roman" w:hAnsi="Times New Roman" w:cs="Times New Roman"/>
          <w:sz w:val="28"/>
          <w:szCs w:val="28"/>
        </w:rPr>
        <w:t xml:space="preserve"> Faqat rotor-impeller, sof N₂, 8 daqiqa;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R5.</w:t>
      </w:r>
      <w:r>
        <w:rPr>
          <w:rFonts w:ascii="Times New Roman" w:hAnsi="Times New Roman" w:cs="Times New Roman"/>
          <w:sz w:val="28"/>
          <w:szCs w:val="28"/>
        </w:rPr>
        <w:t xml:space="preserve"> Takomillashtirilgan rejim: flyus (xlorsiz) + rotor-impeller Ar/N₂ aralashma (80/20) + 10 daq statik tindirish.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Har bir rejimda 5 ta takror tajriba o‘tkazildi (statistik aniqlik uchun).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3.11-rasm. Eksperimental qurilma umumiy sxemasi: 1 – tigelli pech, 2 – termopar, 3 – rotor-impeller, 4 – gaz baloni va regulyator, 5 – PDT kamerasi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3.3.2. PDT zichlik indeksi natijalari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PDT usuli yordamida har bir rejim oxirida olingan namunalar zichligi atmosfera bosimida va vakuumda (80 mbar) o‘lchandi va zichlik indeksi (DI) hisoblandi. Natijalar 3.4 va 3.5-jadvallarda keltirilgan.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3.4-jadval. AK7ch qotishmasida turli ishlov rejimlarining PDT zichlik indeksiga ta’siri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Rejim</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ρ_atm, g/sm³</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ρ_vac, g/sm³</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DI, %</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Vodorod miqdori (taqriban), sm³/100 g</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R1 (nazorat)</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5,97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R2 (flyus + qo‘ng‘iroq Ar)</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2,98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0,28</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R3 (rotor Ar)</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2,63</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1,87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0,18</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R4 (rotor N₂)</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0,16</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R5 (takomillashtirilgan)</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2,68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2,656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0,90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0,12</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3.5-jadval. AMg6 qotishmasida turli ishlov rejimlarining PDT zichlik indeksiga ta’siri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Rejim</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ρ_atm, g/sm³</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ρ_vac, g/sm³</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DI, %</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Vodorod miqdori (taqriban), sm³/100 g</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R1 (nazorat)</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2,46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6,82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R2 (flyus + qo‘ng‘iroq Ar)</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3,41</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0,33</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R3 (rotor Ar)</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2,27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R4 (rotor N₂)</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0,25</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R5 (takomillashtirilgan)</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2,64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2,612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1,06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0,15</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Tahlil: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AK7ch da takomillashtirilgan rejim (R5)</w:t>
      </w:r>
      <w:r>
        <w:rPr>
          <w:rFonts w:ascii="Times New Roman" w:hAnsi="Times New Roman" w:cs="Times New Roman"/>
          <w:sz w:val="28"/>
          <w:szCs w:val="28"/>
        </w:rPr>
        <w:t xml:space="preserve"> vodorod miqdorini 0,42 dan 0,12 sm³/100 g gacha kamaytirdi (-71 %);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AMg6 da takomillashtirilgan rejim</w:t>
      </w:r>
      <w:r>
        <w:rPr>
          <w:rFonts w:ascii="Times New Roman" w:hAnsi="Times New Roman" w:cs="Times New Roman"/>
          <w:sz w:val="28"/>
          <w:szCs w:val="28"/>
        </w:rPr>
        <w:t xml:space="preserve"> 0,52 dan 0,15 sm³/100 g gacha kamaytirdi (-71 %);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AMg6 da rotor + N₂ rejimi (R4) AK7ch dan farqli ravishda </w:t>
      </w:r>
      <w:r>
        <w:rPr>
          <w:rFonts w:ascii="Times New Roman" w:hAnsi="Times New Roman" w:cs="Times New Roman"/>
          <w:b/>
          <w:sz w:val="28"/>
          <w:szCs w:val="28"/>
        </w:rPr>
        <w:t xml:space="preserve">kamroq samarali</w:t>
      </w:r>
      <w:r>
        <w:rPr>
          <w:rFonts w:ascii="Times New Roman" w:hAnsi="Times New Roman" w:cs="Times New Roman"/>
          <w:sz w:val="28"/>
          <w:szCs w:val="28"/>
        </w:rPr>
        <w:t xml:space="preserve">, chunki Mg + N₂ → MgN₂ va AlN reaksiyalari qo‘shimcha qattiq qo‘shilmalar hosil qiladi. Shuning uchun </w:t>
      </w:r>
      <w:r>
        <w:rPr>
          <w:rFonts w:ascii="Times New Roman" w:hAnsi="Times New Roman" w:cs="Times New Roman"/>
          <w:b/>
          <w:sz w:val="28"/>
          <w:szCs w:val="28"/>
        </w:rPr>
        <w:t xml:space="preserve">AMg qotishmalar uchun aralashma Ar/N₂ (80/20)</w:t>
      </w:r>
      <w:r>
        <w:rPr>
          <w:rFonts w:ascii="Times New Roman" w:hAnsi="Times New Roman" w:cs="Times New Roman"/>
          <w:sz w:val="28"/>
          <w:szCs w:val="28"/>
        </w:rPr>
        <w:t xml:space="preserve"> optimal hisoblanadi;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R5 rejimida flyus + statik tindirish kombinatsiyasi qo‘shimcha 0,03–0,07 sm³/100 g vodorod yo‘qotishini ta’minlaydi (statik tindirish davomida ham qisman atmosferaga ajraladi).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3.12-rasm. AK7ch va AMg6 qotishmalari uchun PDT zichlik indeksining turli rejimlardagi qiymatlari (gistogramma)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3.13-rasm. R1 (nazorat) va R5 (takomillashtirilgan) namunalarining PDT sinishi mikrofotosurati: g‘ovaklik darajasidagi keskin farq</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3.3.3. Mikrostruktura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Har bir rejim oxirida 25×25×10 mm o‘lchamli metallografik namuna olib, tortilib, polisherlanib, optik mikroskopda x100 va x200 kattalashtirishda tahlil qilindi.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Kuzatishlar: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R1 (nazorat).</w:t>
      </w:r>
      <w:r>
        <w:rPr>
          <w:rFonts w:ascii="Times New Roman" w:hAnsi="Times New Roman" w:cs="Times New Roman"/>
          <w:sz w:val="28"/>
          <w:szCs w:val="28"/>
        </w:rPr>
        <w:t xml:space="preserve"> Mikrostrukturada ko‘p miqdorda yirik (0,1–0,3 mm) g‘ovaklar va dendritlararo qo‘shilmalar ko‘rinadi. Plyonkali (uzun, qing‘ir) oksidlar ham aniq ko‘rindi. Mikrostruktura sifatining 1–5 ball baholash shkalasida 1,5 ball.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R2 (flyus + qo‘ng‘iroq).</w:t>
      </w:r>
      <w:r>
        <w:rPr>
          <w:rFonts w:ascii="Times New Roman" w:hAnsi="Times New Roman" w:cs="Times New Roman"/>
          <w:sz w:val="28"/>
          <w:szCs w:val="28"/>
        </w:rPr>
        <w:t xml:space="preserve"> G‘ovaklar miqdori va o‘lchami kamaygan, lekin alohida yirik plyonkali oksidlar saqlanib qolgan. Ball: 2,5.</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R3 va R4 (rotor sof gaz).</w:t>
      </w:r>
      <w:r>
        <w:rPr>
          <w:rFonts w:ascii="Times New Roman" w:hAnsi="Times New Roman" w:cs="Times New Roman"/>
          <w:sz w:val="28"/>
          <w:szCs w:val="28"/>
        </w:rPr>
        <w:t xml:space="preserve"> G‘ovaklar deyarli yo‘q (mayda mikrog‘ovaklar 30–50 mkm), oksidlar mayda fragmentlarga bo‘lingan. Ball: 3,5–4,0.</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R5 (takomillashtirilgan).</w:t>
      </w:r>
      <w:r>
        <w:rPr>
          <w:rFonts w:ascii="Times New Roman" w:hAnsi="Times New Roman" w:cs="Times New Roman"/>
          <w:sz w:val="28"/>
          <w:szCs w:val="28"/>
        </w:rPr>
        <w:t xml:space="preserve"> Mikrostruktura juda toza, g‘ovaklar 10–20 mkm dan oshmaydi, oksidlar deyarli ko‘rinmaydi. Dendritlar bir tekis, mayda. Ball: 4,5.</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3.14-rasm. AK7ch qotishmasi mikrostrukturasi: a – R1 (yirik g‘ovaklar), b – R2 (qisman tozalangan), c – R5 (toza, mayda dendritli) – x200 kattalashtirish</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3.15-rasm. Plyonkali (bifilm) oksidlarning R1 (chap) va R5 (o‘ng) namunalarida ko‘rinishi (x500)</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3.3.4. Mexanik xossalar natijalari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Har bir rejim namunalari T6 issiqlik bilan ishlovga (eritmali yumshatish + 530 °C, 8 soat + suvda chyukurish + sun’iy qotirish 160 °C, 6 soat) yuborilib, cho‘zilishga sinov o‘tkazildi.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3.6-jadval. AK7ch (T6) qotishmasining turli rejimlardagi mexanik xossalari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Rejim</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σᵥ, MPa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σ₀,₂, MPa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δ, %</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HB</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R1 (nazorat)</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218±9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192±8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2,8±0,4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78±2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R2 (an’anaviy)</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235±7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205±7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3,6±0,3</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R3 (rotor Ar)</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252±6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218±6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4,8±0,4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84±2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R4 (rotor N₂)</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256±5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222±5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5,1±0,3</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R5 (takomillashtirilgan)</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268±5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231±5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5,8±0,3</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86±2</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3.7-jadval. AMg6 qotishmasining turli rejimlardagi mexanik xossalari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Rejim</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σᵥ, MPa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σ₀,₂, MPa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δ, %</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HB</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R1 (nazorat)</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195±10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105±6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6,5±0,8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R2 (an’anaviy)</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210±8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115±5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8,2±0,7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64±2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R3 (rotor Ar)</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225±7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122±5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9,8±0,6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67±2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R4 (rotor N₂)</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218±9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118±6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9,2±0,7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65±2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R5 (takomillashtirilgan)</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232±6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128±4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10,8±0,6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68±2</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Tahlil: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AK7ch (T6)</w:t>
      </w:r>
      <w:r>
        <w:rPr>
          <w:rFonts w:ascii="Times New Roman" w:hAnsi="Times New Roman" w:cs="Times New Roman"/>
          <w:sz w:val="28"/>
          <w:szCs w:val="28"/>
        </w:rPr>
        <w:t xml:space="preserve"> uchun R5 rejimi nazoratga (R1) nisbatan: σᵥ +23 %, δ +107 %, HB +10 %;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AMg6</w:t>
      </w:r>
      <w:r>
        <w:rPr>
          <w:rFonts w:ascii="Times New Roman" w:hAnsi="Times New Roman" w:cs="Times New Roman"/>
          <w:sz w:val="28"/>
          <w:szCs w:val="28"/>
        </w:rPr>
        <w:t xml:space="preserve"> uchun R5 rejimi nazoratga (R1) nisbatan: σᵥ +19 %, δ +66 %, HB +13 %;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Plastiklik (δ)</w:t>
      </w:r>
      <w:r>
        <w:rPr>
          <w:rFonts w:ascii="Times New Roman" w:hAnsi="Times New Roman" w:cs="Times New Roman"/>
          <w:sz w:val="28"/>
          <w:szCs w:val="28"/>
        </w:rPr>
        <w:t xml:space="preserve"> vodorod miqdoriga eng sezgir ko‘rsatkich – 2 marta yaxshilanish;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AMg6 da N₂ qo‘llash kamroq samarali</w:t>
      </w:r>
      <w:r>
        <w:rPr>
          <w:rFonts w:ascii="Times New Roman" w:hAnsi="Times New Roman" w:cs="Times New Roman"/>
          <w:sz w:val="28"/>
          <w:szCs w:val="28"/>
        </w:rPr>
        <w:t xml:space="preserve">, chunki AlN va MgN qattiq qo‘shilmalari saqlanib qoladi; aralashma rejim shu sababli AMg uchun ayniqsa muhim.</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3.16-rasm. AK7ch (T6) qotishmasining turli rejimlardagi mexanik xossalari (gistogramma σᵥ va δ)</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3.17-rasm. Mexanik xossalar va vodorod miqdori orasidagi korrelyatsiya (regression chizig‘i)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3.3.5. Brak ulushi va iqtisodiy samaradorlik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Eksperimental ishlovdan tashqari, takomillashtirilgan texnologiya pilotli sex sharoitida (mahalliy “Toshkent texnika” korxonasi nomi sharti bilan) test sinaldi: davomiyligi 3 oy, partiya hajmi 12 tonna AK7ch.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Natijalar: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Brak ulushi an’anaviy texnologiyada</w:t>
      </w:r>
      <w:r>
        <w:rPr>
          <w:rFonts w:ascii="Times New Roman" w:hAnsi="Times New Roman" w:cs="Times New Roman"/>
          <w:sz w:val="28"/>
          <w:szCs w:val="28"/>
        </w:rPr>
        <w:t xml:space="preserve"> – 12,5 % (asosan vodorodli g‘ovaklik va plyonkali oksidlar);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Takomillashtirilgan texnologiyada</w:t>
      </w:r>
      <w:r>
        <w:rPr>
          <w:rFonts w:ascii="Times New Roman" w:hAnsi="Times New Roman" w:cs="Times New Roman"/>
          <w:sz w:val="28"/>
          <w:szCs w:val="28"/>
        </w:rPr>
        <w:t xml:space="preserve"> – 6,3 % (yarmiga kamaydi);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Quyma sifati bo‘yicha mijoz reklamatsiyalari 7 dan 2 ga tushdi;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Issiqlik bilan ishlov berishdan keyin yoriqlanadigan namunalar miqdori 3,5 % dan 1,2 % ga kamaydi.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Iqtisodiy samaradorlik (1 tonnaga):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Qo‘shimcha xarajatlar (gaz, flyus, rotor amortizatsiyasi, energiya): +6,7 $/t;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Brak kamayishidan tejam: 6,2 % × 1 tonna metall qiymati ($2400/t) = +148 $/t;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Sof samara: +141 $/t</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Yiliga 1500 t hajmda – yillik samara </w:t>
      </w:r>
      <w:r>
        <w:rPr>
          <w:rFonts w:ascii="Times New Roman" w:hAnsi="Times New Roman" w:cs="Times New Roman"/>
          <w:b/>
          <w:sz w:val="28"/>
          <w:szCs w:val="28"/>
        </w:rPr>
        <w:t xml:space="preserve">211 500 $</w:t>
      </w:r>
      <w:r>
        <w:rPr>
          <w:rFonts w:ascii="Times New Roman" w:hAnsi="Times New Roman" w:cs="Times New Roman"/>
          <w:sz w:val="28"/>
          <w:szCs w:val="28"/>
        </w:rPr>
        <w:t xml:space="preserve"> (~2,7 mlrd so‘m).</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3.18-rasm. An’anaviy va takomillashtirilgan texnologiyalarda brak ulushining 3 oylik dinamikasi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3.3.6. Tadqiqot natijalari bo‘yicha qisqa xulosalar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AK7ch va AMg6 markali qotishmalar uchun rotor-impellerli inert gazli ishlov berish vodorod miqdorini 70–75 % ga kamaytiradi.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Aralashma 80 % Ar + 20 % N₂ optimal hisoblanadi: Ar dan arzon, N₂ dan tozaroq, AMg uchun mos.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Flyus + rotor + statik tindirish kombinatsiyasi yakka rotor rejimiga nisbatan 15–25 % qo‘shimcha samaradorlik beradi.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Mexanik xossalar (σᵥ, δ, HB) takomillashtirilgan rejimda 14–23 % oshadi; nisbiy uzayish ikki marta yaxshilanadi.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Brak ulushi 12,5 % dan 6,3 % gacha kamayadi; iqtisodiy samara 1 tonnada 141 dollar.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Optimal texnologik parametrlar: harorat 720–730 °C, gaz sarfi 8–12 l/min·100 kg, rotor aylanishi 350–450 ayl/min, ishlov vaqti 8–12 daq, statik tindirish 8–12 daq.</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IV BOB. HAYOT VA FAOLIYAT XAVFSIZLIGI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4.1. Alyuminiy quyma sexida mehnat muhofazasi va sanitariya-gigiyena sharoitlari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4.1.1. Alyuminiy quyma sexining xususiyatlari va asosiy xavf manbalari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qotishmalarini eritish, rafinatsiya, degazatsiya va quyish jarayonlari amalga oshiriladigan sex – metallurgiya va mashinasozlik korxonalarining eng murakkab va xavfli ishlab chiqarish uchastkalaridan biri hisoblanadi. Sex tarkibida quyidagi asosiy uchastkalar mavjud:</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shixta tayyorlash uchastkasi</w:t>
      </w:r>
      <w:r>
        <w:rPr>
          <w:rFonts w:ascii="Times New Roman" w:hAnsi="Times New Roman" w:cs="Times New Roman"/>
          <w:sz w:val="28"/>
          <w:szCs w:val="28"/>
        </w:rPr>
        <w:t xml:space="preserve"> (chuyan yoki alyuminiy bo‘laklarini saralash, tarozilash, quritish);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eritish uchastkasi</w:t>
      </w:r>
      <w:r>
        <w:rPr>
          <w:rFonts w:ascii="Times New Roman" w:hAnsi="Times New Roman" w:cs="Times New Roman"/>
          <w:sz w:val="28"/>
          <w:szCs w:val="28"/>
        </w:rPr>
        <w:t xml:space="preserve"> (induktsion, gazli yoki elektr-qarshilik tigelli pechlar);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rafinatsiya-degazatsiya uchastkasi</w:t>
      </w:r>
      <w:r>
        <w:rPr>
          <w:rFonts w:ascii="Times New Roman" w:hAnsi="Times New Roman" w:cs="Times New Roman"/>
          <w:sz w:val="28"/>
          <w:szCs w:val="28"/>
        </w:rPr>
        <w:t xml:space="preserve"> (rotor-impeller qurilmasi, vakuum kovshi);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quyma uchastkasi</w:t>
      </w:r>
      <w:r>
        <w:rPr>
          <w:rFonts w:ascii="Times New Roman" w:hAnsi="Times New Roman" w:cs="Times New Roman"/>
          <w:sz w:val="28"/>
          <w:szCs w:val="28"/>
        </w:rPr>
        <w:t xml:space="preserve"> (qoliplarga quyish, kokilga quyish, bosim ostida quyish mashinalari);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issiqlik bilan ishlov berish uchastkasi</w:t>
      </w:r>
      <w:r>
        <w:rPr>
          <w:rFonts w:ascii="Times New Roman" w:hAnsi="Times New Roman" w:cs="Times New Roman"/>
          <w:sz w:val="28"/>
          <w:szCs w:val="28"/>
        </w:rPr>
        <w:t xml:space="preserve"> (homogenizatsiya, T6 termik tsikli);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qoliplarni tayyorlash va tozalash uchastkasi</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ombor xonalari</w:t>
      </w:r>
      <w:r>
        <w:rPr>
          <w:rFonts w:ascii="Times New Roman" w:hAnsi="Times New Roman" w:cs="Times New Roman"/>
          <w:sz w:val="28"/>
          <w:szCs w:val="28"/>
        </w:rPr>
        <w:t xml:space="preserve"> (shixta materiallari, tayyor mahsulot, flyuslar va modifikatorlar).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uchastkalarning har birida o‘ziga xos xavf omillari mavjud. Eng asosiy xavf manbalari quyidagi guruhlarga bo‘linadi: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Termik xavflar: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700–900 °C li suyuq metall (kuyish, sachrash);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qizigan idishlar, nasoslar, asboblar (kontakt kuyishi);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pechlardan keladigan issiqlik nurlanishi (1,5–4 kVt/m² gacha);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issiq metalldan tushgan tomchilarning suvga, namlikka tushishi (mikroportlash).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Mexanik xavflar: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aylanuvchi rotor (350–450 ayl/min, kuchi 0,75 kVt) – yaqinlashish xavfi;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og‘ir kovshlar va konteynerlar (5–500 kg) – ko‘chirish paytida;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shtamp va press uskunalar – bosim ostida quyish (DC) mashinalari;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yorilib chiqayotgan suyuq metall sachrashi.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Kimyoviy xavflar: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flyuslar tarkibidagi xlor, ftor birikmalari (HF, HCl tumani);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modifikator komponentlari (Sr, Na – havoda yonadi);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Mg chang va kukuni (portlash xavfi);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tozalash erituvchilari (organik solventlar);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quyish loylari va qoplama materiallari (kremniy oksidi changi).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Fizik xavflar: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shovqin (95–110 dB(A) – induktsion pech, rotor, presslar);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vibratsiya (rotor val, yarmash titroqsi);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elektromagnit nurlanish (induktsion pechlar 2–10 kHz);</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infraqizil nurlanish (suyuq metall yuzasidan);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elektr toki (380 V, 50 Hz; tigelli pech – 2,4 kHz, 60 kVt).</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Ergonomik xavflar: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og‘ir mehnat (kovshni ko‘tarish, og‘ir asboblardan foydalanish);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uzoq vaqt tik turish;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majburiy jismoniy holatlar.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 Yong‘in-portlash xavflari: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aluminiy chang–havo aralashmasi portlovchi;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gaz balonlari (Ar, N₂ inert, lekin C2H2, propan – portlovchi);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namli yoqilg‘i bilan suyuq metall kontakti.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4.1-rasm. Alyuminiy quyma sexining umumiy planirovkasi va asosiy xavf manbalari taqsimoti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4.1.2. Sex mikroiqlimi va sanitariya-gigiyena talablari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Sex mikroiqlimi quyidagi normativ hujjatlarga muvofiq tashkil etilishi kerak: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O‘z DSt 2868:2014</w:t>
      </w:r>
      <w:r>
        <w:rPr>
          <w:rFonts w:ascii="Times New Roman" w:hAnsi="Times New Roman" w:cs="Times New Roman"/>
          <w:sz w:val="28"/>
          <w:szCs w:val="28"/>
        </w:rPr>
        <w:t xml:space="preserve"> “Ishlab chiqarish binolarining mikroiqlimi. Umumiy gigiyenik talablar”;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SanPiN № 0325-16</w:t>
      </w:r>
      <w:r>
        <w:rPr>
          <w:rFonts w:ascii="Times New Roman" w:hAnsi="Times New Roman" w:cs="Times New Roman"/>
          <w:sz w:val="28"/>
          <w:szCs w:val="28"/>
        </w:rPr>
        <w:t xml:space="preserve"> “Ishlab chiqarish binolarida ishchi joy mikroiqlimiga qo‘yiladigan gigiyenik talablar”;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GOST 12.1.005-88</w:t>
      </w:r>
      <w:r>
        <w:rPr>
          <w:rFonts w:ascii="Times New Roman" w:hAnsi="Times New Roman" w:cs="Times New Roman"/>
          <w:sz w:val="28"/>
          <w:szCs w:val="28"/>
        </w:rPr>
        <w:t xml:space="preserve"> “Mehnat muhofazasi standartlari tizimi. Ishlab chiqarish binolarida havo muhitining umumiy sanitariya-gigiyenik talablari”.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Asosiy parametrlar va ularning normalari: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Parametr</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Issiq davr (yozda)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Sovuq davr (qishda)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O‘lchash chastotasi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Havo harorati, °C</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22–28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17–23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smena boshlanishida va o‘rtasida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Nisbiy namlik,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40–60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40–60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marta smenada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Havo harakati tezligi, m/s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0,2–0,5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0,1–0,3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marta smenada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Yorug‘lik, lyuks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≥200 (umumiy), ≥500 (lokal)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sama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marta haftada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Shovqin darajasi, dB(A)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≤80 (mehnat zonasida)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sama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doimiy monitoring</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quyma sexida issiqlik chiqishi katta bo‘lganligi sababli (1 tonna eritma 1500 kVt·soat issiqlik chiqaradi), </w:t>
      </w:r>
      <w:r>
        <w:rPr>
          <w:rFonts w:ascii="Times New Roman" w:hAnsi="Times New Roman" w:cs="Times New Roman"/>
          <w:b/>
          <w:sz w:val="28"/>
          <w:szCs w:val="28"/>
        </w:rPr>
        <w:t xml:space="preserve">majburiy ventilyatsiya tizimi</w:t>
      </w:r>
      <w:r>
        <w:rPr>
          <w:rFonts w:ascii="Times New Roman" w:hAnsi="Times New Roman" w:cs="Times New Roman"/>
          <w:sz w:val="28"/>
          <w:szCs w:val="28"/>
        </w:rPr>
        <w:t xml:space="preserve"> zarurdir. Tipik echim: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lokal so‘rg‘ich ventilyatsiya</w:t>
      </w:r>
      <w:r>
        <w:rPr>
          <w:rFonts w:ascii="Times New Roman" w:hAnsi="Times New Roman" w:cs="Times New Roman"/>
          <w:sz w:val="28"/>
          <w:szCs w:val="28"/>
        </w:rPr>
        <w:t xml:space="preserve"> (har bir pech va rotor uchastkasiga aspiratsiya zonti);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umumiy ventilyatsiya</w:t>
      </w:r>
      <w:r>
        <w:rPr>
          <w:rFonts w:ascii="Times New Roman" w:hAnsi="Times New Roman" w:cs="Times New Roman"/>
          <w:sz w:val="28"/>
          <w:szCs w:val="28"/>
        </w:rPr>
        <w:t xml:space="preserve"> – havo almashinuvi 4–8 marta soatiga;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havo nisbatan haqiqiy almashinuvi</w:t>
      </w:r>
      <w:r>
        <w:rPr>
          <w:rFonts w:ascii="Times New Roman" w:hAnsi="Times New Roman" w:cs="Times New Roman"/>
          <w:sz w:val="28"/>
          <w:szCs w:val="28"/>
        </w:rPr>
        <w:t xml:space="preserve"> – yangi havo kirishi va ifloslangan havo chiqishi muvozanati;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issiqlik regeneratsiyasi</w:t>
      </w:r>
      <w:r>
        <w:rPr>
          <w:rFonts w:ascii="Times New Roman" w:hAnsi="Times New Roman" w:cs="Times New Roman"/>
          <w:sz w:val="28"/>
          <w:szCs w:val="28"/>
        </w:rPr>
        <w:t xml:space="preserve"> – energiya tejamkorligi uchun.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4.2-rasm. Alyuminiy quyma sexining ventilyatsiya tizimi sxemasi: 1 – pech, 2 – aspiratsiya zonti, 3 – havo o‘tkazgich, 4 – chang ushlagich, 5 – ventilyator, 6 – chiqaruvchi quvur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4.1.3. Yorug‘lik va gigiyena sharoitlari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Sexda yorug‘lik darajasi GOST 12.1.013-78 va SNiP RUz 2.04.05-97 talablariga muvofiq quyidagicha bo‘lishi kerak: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Eritish uchastkasi</w:t>
      </w:r>
      <w:r>
        <w:rPr>
          <w:rFonts w:ascii="Times New Roman" w:hAnsi="Times New Roman" w:cs="Times New Roman"/>
          <w:sz w:val="28"/>
          <w:szCs w:val="28"/>
        </w:rPr>
        <w:t xml:space="preserve"> – ≥200 lyuks (umumiy), ≥300 (boshqaruv pulti);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Quyma uchastkasi</w:t>
      </w:r>
      <w:r>
        <w:rPr>
          <w:rFonts w:ascii="Times New Roman" w:hAnsi="Times New Roman" w:cs="Times New Roman"/>
          <w:sz w:val="28"/>
          <w:szCs w:val="28"/>
        </w:rPr>
        <w:t xml:space="preserve"> – ≥300 lyuks;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Tozalash va qoplama uchastkasi</w:t>
      </w:r>
      <w:r>
        <w:rPr>
          <w:rFonts w:ascii="Times New Roman" w:hAnsi="Times New Roman" w:cs="Times New Roman"/>
          <w:sz w:val="28"/>
          <w:szCs w:val="28"/>
        </w:rPr>
        <w:t xml:space="preserve"> – ≥200 lyuks;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Laboratoriya</w:t>
      </w:r>
      <w:r>
        <w:rPr>
          <w:rFonts w:ascii="Times New Roman" w:hAnsi="Times New Roman" w:cs="Times New Roman"/>
          <w:sz w:val="28"/>
          <w:szCs w:val="28"/>
        </w:rPr>
        <w:t xml:space="preserve"> – ≥500 lyuks;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Avariya yorug‘ligi</w:t>
      </w:r>
      <w:r>
        <w:rPr>
          <w:rFonts w:ascii="Times New Roman" w:hAnsi="Times New Roman" w:cs="Times New Roman"/>
          <w:sz w:val="28"/>
          <w:szCs w:val="28"/>
        </w:rPr>
        <w:t xml:space="preserve"> – ≥10 % asosiy yorug‘likdan, avtonom manba (akkumulyator).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Tabiiy yorug‘lik koeffitsienti (KEO) 1,5 % dan kam bo‘lmasligi kerak.</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Maishiy va sanitariya-gigiyena xonalari</w:t>
      </w:r>
      <w:r>
        <w:rPr>
          <w:rFonts w:ascii="Times New Roman" w:hAnsi="Times New Roman" w:cs="Times New Roman"/>
          <w:sz w:val="28"/>
          <w:szCs w:val="28"/>
        </w:rPr>
        <w:t xml:space="preserve"> quyidagilarni o‘z ichiga olishi kerak: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kiyim almashtirish xonalari (har bir ishchiga 1,2 m² + ikki shkaf – ish va shaxsiy kiyim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dush xonalari (8 ta ishchiga 1 ta dush);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hojatxona, qo‘l yuvgich;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bo‘fet va ovqatlanish xonasi (50 m dan uzoqroq joylashishi kerak emas);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tibbiy yordam ko‘rsatish xonasi (1-yordam stoli, fenildoldol, sterilizator);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kiyimni quritish va dezinfeksiya qilish uchun kamera (issiq kiyim foydalanilganda).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4.3-rasm. Sex bo‘yicha sanitariya-gigiyena xonalarining tipik joylashuvi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4.2. Zararli va xavfli ishlab chiqarish omillari hamda ulardan himoyalanish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4.2.1. Zararli kimyoviy moddalar va ularning yo‘l qo‘yiladigan kontsentratsiyalari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quyma jarayonida havoga ajraladigan asosiy zararli moddalar va ularning yo‘l qo‘yiladigan eng yuqori kontsentratsiyalari (PDK – ПДК) quyidagilar:</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Modda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Kelib chiqishi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PDK (m.b.h.), mg/m³</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Xavf sinfi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Alyuminiy oksidi (Al₂O₃) chang</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metall yuzasidan, qoliplardan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Magniy oksidi (MgO) chang</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AMg qotishmalardan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Vodorod ftoridi (HF)</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flyuslardan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Vodorod xloridi (HCl)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xlorli flyuslardan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Xlor (Cl₂)</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xlorli flyuslar va reagentlar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Uglerod (II) oksidi (CO)</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gazli pechlardan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IV</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Azot oksidlari (NOₓ)</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yuqori haroratdagi yonish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Marganets oksidi (MnO)</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shixtadan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Kremniy dioksidi (SiO₂)</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qoliplardan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III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Aluminiy chang</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shixta tayyorlashda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IV</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chegaralarning mavjudligi ishchining 8 soatlik smena davomida sog‘lig‘ini saqlash uchun zarur. Kontsentratsiyalarni nazorat qilish uchun stati va portativ gaz analizatorlari (CO/HF/Cl₂ datchiklari, “Drager” yoki “Мегатроник” turidagi) qo‘llanadi.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4.2.2. Xavfli ishlab chiqarish omillari va ulardan himoyalanish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Suyuq metall sachrashi va kuyishlar.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Sabablari: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qoliplarning quritilmaganligi (namlikning bug‘langanidagi mikroportlash);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kovshni jadal harakat qildirish (suyuq metallning chayqalishi);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eski kovshlardagi yoriqlardan metallning chiqishi;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modifikator yoki flyusni ortiqcha tezlikda kiritish.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Himoyalanish vositalari: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kollektiv himoya:</w:t>
      </w:r>
      <w:r>
        <w:rPr>
          <w:rFonts w:ascii="Times New Roman" w:hAnsi="Times New Roman" w:cs="Times New Roman"/>
          <w:sz w:val="28"/>
          <w:szCs w:val="28"/>
        </w:rPr>
        <w:t xml:space="preserve"> to‘siq panellari (5 mm po‘lat varaq), olov chidamli ekranlar, rasoylar;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shaxsiy himoya:</w:t>
      </w:r>
      <w:r>
        <w:rPr>
          <w:rFonts w:ascii="Times New Roman" w:hAnsi="Times New Roman" w:cs="Times New Roman"/>
          <w:sz w:val="28"/>
          <w:szCs w:val="28"/>
        </w:rPr>
        <w:t xml:space="preserve"> alyuminizatsiyalangan kostum (issiqlik aks ettirgich), olov chidamli kapyushon, vizor, qo‘lqop (uzun olov chidamli) Spasilon yoki kevlar matolar; olov chidamli boy ko‘ylak; metall mahkam etiklar (steel toe).</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Issiqlik nurlanishidan himoyalanish.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Pech va suyuq metall yuzasidan tashqi mehnat zonasiga keladigan issiqlik nurlanishi 350 Vt/m² dan oshmasligi kerak (SanPiN bo‘yicha). Bu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issiqlik aks ettiruvchi ekranlar</w:t>
      </w:r>
      <w:r>
        <w:rPr>
          <w:rFonts w:ascii="Times New Roman" w:hAnsi="Times New Roman" w:cs="Times New Roman"/>
          <w:sz w:val="28"/>
          <w:szCs w:val="28"/>
        </w:rPr>
        <w:t xml:space="preserve"> (alyuminiy folga qoplangan plitalar);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suvli sovutgich pardalar</w:t>
      </w:r>
      <w:r>
        <w:rPr>
          <w:rFonts w:ascii="Times New Roman" w:hAnsi="Times New Roman" w:cs="Times New Roman"/>
          <w:sz w:val="28"/>
          <w:szCs w:val="28"/>
        </w:rPr>
        <w:t xml:space="preserve"> (pech eshigi atrofida);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havo pardasi</w:t>
      </w:r>
      <w:r>
        <w:rPr>
          <w:rFonts w:ascii="Times New Roman" w:hAnsi="Times New Roman" w:cs="Times New Roman"/>
          <w:sz w:val="28"/>
          <w:szCs w:val="28"/>
        </w:rPr>
        <w:t xml:space="preserve"> (vertikal havo oqimi pech va ishchi orasida);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ish-dam olish rejimi</w:t>
      </w:r>
      <w:r>
        <w:rPr>
          <w:rFonts w:ascii="Times New Roman" w:hAnsi="Times New Roman" w:cs="Times New Roman"/>
          <w:sz w:val="28"/>
          <w:szCs w:val="28"/>
        </w:rPr>
        <w:t xml:space="preserve"> (har 1,5–2 soatdan keyin 10–15 daqiqalik dam);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maxsus ichimlik</w:t>
      </w:r>
      <w:r>
        <w:rPr>
          <w:rFonts w:ascii="Times New Roman" w:hAnsi="Times New Roman" w:cs="Times New Roman"/>
          <w:sz w:val="28"/>
          <w:szCs w:val="28"/>
        </w:rPr>
        <w:t xml:space="preserve"> (tuzli mineral suv, maydoni 4–5 g/l, harorat 14–18 °C).</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Aylanuvchi va harakatlanuvchi qismlardan himoyalanish.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Rotor-impeller, ventilyator, mexanik aralashtirgich – aylanuvchi qismlari himoya panjarasi yoki kojux bilan yopilgan bo‘lishi kerak. Avariya to‘xtatish tugmalari (AvarStop) ishchi joydan 0,8 m masofada bo‘lishi shart. Yon-atrofda “Aylanuvchi qismlar – ehtiyot bo‘ling!” belgisi ko‘rsatilgan bo‘ladi.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Rotor qo‘yilayotgan vaqtda metall ichida bo‘lmagan holda </w:t>
      </w:r>
      <w:r>
        <w:rPr>
          <w:rFonts w:ascii="Times New Roman" w:hAnsi="Times New Roman" w:cs="Times New Roman"/>
          <w:b/>
          <w:sz w:val="28"/>
          <w:szCs w:val="28"/>
        </w:rPr>
        <w:t xml:space="preserve">havosiz</w:t>
      </w:r>
      <w:r>
        <w:rPr>
          <w:rFonts w:ascii="Times New Roman" w:hAnsi="Times New Roman" w:cs="Times New Roman"/>
          <w:sz w:val="28"/>
          <w:szCs w:val="28"/>
        </w:rPr>
        <w:t xml:space="preserve"> (gazsiz) ishga tushirish ta’qiqlanadi: gaz aralashmasi qotgan metall qoldiqlarini parchalashi mumkin.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Shovqin va vibratsiyadan himoyalanish.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Tigelli pechning ishlash shovqini 90–105 dB(A) ga yetadi (frequency-converter, ventilyator), bu sanitariya normasidan (80 dB(A)) yuqori. Himoya vositalari: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shovqin kamaytiruvchi panellar va pol qoplamalari (akustik plita);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eshik va ravoqlarning tovushdan izolyatsiya qilinishi;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shaxsiy himoya: shovqin susaytiruvchi naushniklar (3M Peltor X4, ZS pasayishi 35 dB(A)) yoki yoqimli quloq tiqinlari;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vibratsiyaga moyil joylar (rotor, val) uchun antivibrat qo‘lqop.</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Elektrik xavfdan himoyalanish.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Tigelli induktsion pechning quvvati 60 kVt, kuchlanishi 380 V (3-fazali); rotor – 380 V, 0,75 kVt; yorug‘lik – 220 V. Elektr xavfsizligi: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barcha qurilmalar </w:t>
      </w:r>
      <w:r>
        <w:rPr>
          <w:rFonts w:ascii="Times New Roman" w:hAnsi="Times New Roman" w:cs="Times New Roman"/>
          <w:b/>
          <w:sz w:val="28"/>
          <w:szCs w:val="28"/>
        </w:rPr>
        <w:t xml:space="preserve">erni o‘zaro tutashtirish (zazemleniye)</w:t>
      </w:r>
      <w:r>
        <w:rPr>
          <w:rFonts w:ascii="Times New Roman" w:hAnsi="Times New Roman" w:cs="Times New Roman"/>
          <w:sz w:val="28"/>
          <w:szCs w:val="28"/>
        </w:rPr>
        <w:t xml:space="preserve"> R ≤ 4 Om;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36 V dan past (havfsiz) kuchlanish – portativ asboblar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dielektrik etiklar va qo‘lqoplar</w:t>
      </w:r>
      <w:r>
        <w:rPr>
          <w:rFonts w:ascii="Times New Roman" w:hAnsi="Times New Roman" w:cs="Times New Roman"/>
          <w:sz w:val="28"/>
          <w:szCs w:val="28"/>
        </w:rPr>
        <w:t xml:space="preserve"> – elektrik bilan ishlovchi xodimlar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avariya </w:t>
      </w:r>
      <w:r>
        <w:rPr>
          <w:rFonts w:ascii="Times New Roman" w:hAnsi="Times New Roman" w:cs="Times New Roman"/>
          <w:b/>
          <w:sz w:val="28"/>
          <w:szCs w:val="28"/>
        </w:rPr>
        <w:t xml:space="preserve">avtomatlari (UZO)</w:t>
      </w:r>
      <w:r>
        <w:rPr>
          <w:rFonts w:ascii="Times New Roman" w:hAnsi="Times New Roman" w:cs="Times New Roman"/>
          <w:sz w:val="28"/>
          <w:szCs w:val="28"/>
        </w:rPr>
        <w:t xml:space="preserve"> – 30 mA chegarasida (insonni himoya qiladigan);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elektr o‘chirish uchun ko‘rinadigan rubilnik (vyklyuchatel) har bir uskuna yonida.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 Magniy chang xavfi.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AMg6 yoki AMg5 markalarini tarashlash, charxlash paytida hosil bo‘ladigan Mg chang </w:t>
      </w:r>
      <w:r>
        <w:rPr>
          <w:rFonts w:ascii="Times New Roman" w:hAnsi="Times New Roman" w:cs="Times New Roman"/>
          <w:b/>
          <w:sz w:val="28"/>
          <w:szCs w:val="28"/>
        </w:rPr>
        <w:t xml:space="preserve">portlovchi</w:t>
      </w:r>
      <w:r>
        <w:rPr>
          <w:rFonts w:ascii="Times New Roman" w:hAnsi="Times New Roman" w:cs="Times New Roman"/>
          <w:sz w:val="28"/>
          <w:szCs w:val="28"/>
        </w:rPr>
        <w:t xml:space="preserve">: havoda 28–500 g/m³ konsentratsiyada portlash xavfi mavjud (alanga harorati 470 °C). Himoya: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Mg chang ishlanadigan joylar </w:t>
      </w:r>
      <w:r>
        <w:rPr>
          <w:rFonts w:ascii="Times New Roman" w:hAnsi="Times New Roman" w:cs="Times New Roman"/>
          <w:b/>
          <w:sz w:val="28"/>
          <w:szCs w:val="28"/>
        </w:rPr>
        <w:t xml:space="preserve">alohida</w:t>
      </w:r>
      <w:r>
        <w:rPr>
          <w:rFonts w:ascii="Times New Roman" w:hAnsi="Times New Roman" w:cs="Times New Roman"/>
          <w:sz w:val="28"/>
          <w:szCs w:val="28"/>
        </w:rPr>
        <w:t xml:space="preserve"> xonada bo‘lishi va </w:t>
      </w:r>
      <w:r>
        <w:rPr>
          <w:rFonts w:ascii="Times New Roman" w:hAnsi="Times New Roman" w:cs="Times New Roman"/>
          <w:b/>
          <w:sz w:val="28"/>
          <w:szCs w:val="28"/>
        </w:rPr>
        <w:t xml:space="preserve">suvli</w:t>
      </w:r>
      <w:r>
        <w:rPr>
          <w:rFonts w:ascii="Times New Roman" w:hAnsi="Times New Roman" w:cs="Times New Roman"/>
          <w:sz w:val="28"/>
          <w:szCs w:val="28"/>
        </w:rPr>
        <w:t xml:space="preserve"> chang yutgich bilan jihozlanishi (suyuq emas, </w:t>
      </w:r>
      <w:r>
        <w:rPr>
          <w:rFonts w:ascii="Times New Roman" w:hAnsi="Times New Roman" w:cs="Times New Roman"/>
          <w:b/>
          <w:sz w:val="28"/>
          <w:szCs w:val="28"/>
        </w:rPr>
        <w:t xml:space="preserve">maxsus suvli/bug‘li</w:t>
      </w:r>
      <w:r>
        <w:rPr>
          <w:rFonts w:ascii="Times New Roman" w:hAnsi="Times New Roman" w:cs="Times New Roman"/>
          <w:sz w:val="28"/>
          <w:szCs w:val="28"/>
        </w:rPr>
        <w:t xml:space="preserve"> sistema – Mg suv bilan reaksiyaga kirishadi, lekin tomchili tuman bog‘laydi);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Inert gazli (azot) himoya muhiti</w:t>
      </w:r>
      <w:r>
        <w:rPr>
          <w:rFonts w:ascii="Times New Roman" w:hAnsi="Times New Roman" w:cs="Times New Roman"/>
          <w:sz w:val="28"/>
          <w:szCs w:val="28"/>
        </w:rPr>
        <w:t xml:space="preserve"> ishlatilishi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Aluminizatsiyalangan kiyim</w:t>
      </w:r>
      <w:r>
        <w:rPr>
          <w:rFonts w:ascii="Times New Roman" w:hAnsi="Times New Roman" w:cs="Times New Roman"/>
          <w:sz w:val="28"/>
          <w:szCs w:val="28"/>
        </w:rPr>
        <w:t xml:space="preserve"> (uchqun chiqishida yonmaydi);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Magniyli flyuslar (KCl–MgCl₂) bilan </w:t>
      </w:r>
      <w:r>
        <w:rPr>
          <w:rFonts w:ascii="Times New Roman" w:hAnsi="Times New Roman" w:cs="Times New Roman"/>
          <w:b/>
          <w:sz w:val="28"/>
          <w:szCs w:val="28"/>
        </w:rPr>
        <w:t xml:space="preserve">qoplash</w:t>
      </w:r>
      <w:r>
        <w:rPr>
          <w:rFonts w:ascii="Times New Roman" w:hAnsi="Times New Roman" w:cs="Times New Roman"/>
          <w:sz w:val="28"/>
          <w:szCs w:val="28"/>
        </w:rPr>
        <w:t xml:space="preserve"> ishqoriy emas, balki </w:t>
      </w:r>
      <w:r>
        <w:rPr>
          <w:rFonts w:ascii="Times New Roman" w:hAnsi="Times New Roman" w:cs="Times New Roman"/>
          <w:b/>
          <w:sz w:val="28"/>
          <w:szCs w:val="28"/>
        </w:rPr>
        <w:t xml:space="preserve">maxsus</w:t>
      </w:r>
      <w:r>
        <w:rPr>
          <w:rFonts w:ascii="Times New Roman" w:hAnsi="Times New Roman" w:cs="Times New Roman"/>
          <w:sz w:val="28"/>
          <w:szCs w:val="28"/>
        </w:rPr>
        <w:t xml:space="preserve"> xona ichida.</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4.4-rasm. Asosiy zararli omillarning ishchi tanasiga ta’sir yo‘nalishlari va shaxsiy himoya vositalari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4.5-rasm. Tipik alyuminiy quyma sexi ishchisi uchun shaxsiy himoya vositalari to‘plami: alyuminizatsiyalangan kostum, kevlar qo‘lqop, visor, etik, naushnik, respirator</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4.6-rasm. Lokal aspiratsiya zonti va havo tozalash kaskadli sxemasi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4.2.3. Tibbiy ko‘riklar va ish ko‘nikmalari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Quyma sexi ishchilari (eritish ustasi, quyuvchi, rafinatsion ishlovchi, kovsh ishchisi, modifikator solguvchi) </w:t>
      </w:r>
      <w:r>
        <w:rPr>
          <w:rFonts w:ascii="Times New Roman" w:hAnsi="Times New Roman" w:cs="Times New Roman"/>
          <w:b/>
          <w:sz w:val="28"/>
          <w:szCs w:val="28"/>
        </w:rPr>
        <w:t xml:space="preserve">dastlabki va davriy tibbiy ko‘riklar</w:t>
      </w:r>
      <w:r>
        <w:rPr>
          <w:rFonts w:ascii="Times New Roman" w:hAnsi="Times New Roman" w:cs="Times New Roman"/>
          <w:sz w:val="28"/>
          <w:szCs w:val="28"/>
        </w:rPr>
        <w:t xml:space="preserve"> dan o‘tishi kerak (O‘z R Sog‘liqni saqlash vazirligining 2016-yil 21-iyuldagi 257-sonli buyrug‘i):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dastlabki ko‘rik</w:t>
      </w:r>
      <w:r>
        <w:rPr>
          <w:rFonts w:ascii="Times New Roman" w:hAnsi="Times New Roman" w:cs="Times New Roman"/>
          <w:sz w:val="28"/>
          <w:szCs w:val="28"/>
        </w:rPr>
        <w:t xml:space="preserve"> – ishga qabul qilinishidan oldin;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davriy ko‘rik</w:t>
      </w:r>
      <w:r>
        <w:rPr>
          <w:rFonts w:ascii="Times New Roman" w:hAnsi="Times New Roman" w:cs="Times New Roman"/>
          <w:sz w:val="28"/>
          <w:szCs w:val="28"/>
        </w:rPr>
        <w:t xml:space="preserve"> – yiliga 1 marta;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qo‘shimcha tekshiruvlar: spirometriya (o‘pka funktsiyasi), audiometriya (eshitish), dermatologik ko‘rik, eridotsitometr (qon).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Yangi xodimlar </w:t>
      </w:r>
      <w:r>
        <w:rPr>
          <w:rFonts w:ascii="Times New Roman" w:hAnsi="Times New Roman" w:cs="Times New Roman"/>
          <w:b/>
          <w:sz w:val="28"/>
          <w:szCs w:val="28"/>
        </w:rPr>
        <w:t xml:space="preserve">kirish instruktajidan</w:t>
      </w:r>
      <w:r>
        <w:rPr>
          <w:rFonts w:ascii="Times New Roman" w:hAnsi="Times New Roman" w:cs="Times New Roman"/>
          <w:sz w:val="28"/>
          <w:szCs w:val="28"/>
        </w:rPr>
        <w:t xml:space="preserve"> (ishga qabul qilinganda) va </w:t>
      </w:r>
      <w:r>
        <w:rPr>
          <w:rFonts w:ascii="Times New Roman" w:hAnsi="Times New Roman" w:cs="Times New Roman"/>
          <w:b/>
          <w:sz w:val="28"/>
          <w:szCs w:val="28"/>
        </w:rPr>
        <w:t xml:space="preserve">birinchi ishchi joydagi instruktajdan</w:t>
      </w:r>
      <w:r>
        <w:rPr>
          <w:rFonts w:ascii="Times New Roman" w:hAnsi="Times New Roman" w:cs="Times New Roman"/>
          <w:sz w:val="28"/>
          <w:szCs w:val="28"/>
        </w:rPr>
        <w:t xml:space="preserve"> (har 6 oyda takrorlanadi) o‘tishi shart. Har yili </w:t>
      </w:r>
      <w:r>
        <w:rPr>
          <w:rFonts w:ascii="Times New Roman" w:hAnsi="Times New Roman" w:cs="Times New Roman"/>
          <w:b/>
          <w:sz w:val="28"/>
          <w:szCs w:val="28"/>
        </w:rPr>
        <w:t xml:space="preserve">qayta o‘qitish</w:t>
      </w:r>
      <w:r>
        <w:rPr>
          <w:rFonts w:ascii="Times New Roman" w:hAnsi="Times New Roman" w:cs="Times New Roman"/>
          <w:sz w:val="28"/>
          <w:szCs w:val="28"/>
        </w:rPr>
        <w:t xml:space="preserve"> olib boriladi: mehnat muhofazasi, yong‘in xavfsizligi, birinchi tibbiy yordam ko‘rsatish.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4.3. Yong‘in-portlash xavfsizligi va atrof-muhit muhofazasi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4.3.1. Yong‘in xavfsizligi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quyma sexi yong‘in xavfsizligi nuqtai nazaridan </w:t>
      </w:r>
      <w:r>
        <w:rPr>
          <w:rFonts w:ascii="Times New Roman" w:hAnsi="Times New Roman" w:cs="Times New Roman"/>
          <w:b/>
          <w:sz w:val="28"/>
          <w:szCs w:val="28"/>
        </w:rPr>
        <w:t xml:space="preserve">B kategoriyali</w:t>
      </w:r>
      <w:r>
        <w:rPr>
          <w:rFonts w:ascii="Times New Roman" w:hAnsi="Times New Roman" w:cs="Times New Roman"/>
          <w:sz w:val="28"/>
          <w:szCs w:val="28"/>
        </w:rPr>
        <w:t xml:space="preserve"> (yong‘inga moyil materiallar mavjud) yoki ayrim uchastkalarda </w:t>
      </w:r>
      <w:r>
        <w:rPr>
          <w:rFonts w:ascii="Times New Roman" w:hAnsi="Times New Roman" w:cs="Times New Roman"/>
          <w:b/>
          <w:sz w:val="28"/>
          <w:szCs w:val="28"/>
        </w:rPr>
        <w:t xml:space="preserve">A kategoriyali</w:t>
      </w:r>
      <w:r>
        <w:rPr>
          <w:rFonts w:ascii="Times New Roman" w:hAnsi="Times New Roman" w:cs="Times New Roman"/>
          <w:sz w:val="28"/>
          <w:szCs w:val="28"/>
        </w:rPr>
        <w:t xml:space="preserve"> (portlovchi materiallar – Mg chang, gaz balonlari) deb tasniflanadi. Asosiy yong‘in manbalari: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Suyuq metalning yog‘langan yoki namlangan yuzaga tushishi;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Mg, Sr, Na asosli modifikatorlarning havoda yonishi;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Yog‘ va organik materiallar (gidrosistema yog‘i) yonishi;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Elektr asboblarining qisqa tutashishi;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Ar/N₂ balonlarining yonida bo‘lgan yonuvchi materiallar;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Issiqlik bilan ishlov berish pechining yoqilg‘i quvurlarida sızmalar (gazli pechlarda).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Yong‘in profilaktikasi tadbirlari: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olov ajratuvchi devor va to‘siqlar</w:t>
      </w:r>
      <w:r>
        <w:rPr>
          <w:rFonts w:ascii="Times New Roman" w:hAnsi="Times New Roman" w:cs="Times New Roman"/>
          <w:sz w:val="28"/>
          <w:szCs w:val="28"/>
        </w:rPr>
        <w:t xml:space="preserve"> (REI 60 yoki yuqori chidamlilik);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avtomatik yong‘in signalizatsiya tizimi</w:t>
      </w:r>
      <w:r>
        <w:rPr>
          <w:rFonts w:ascii="Times New Roman" w:hAnsi="Times New Roman" w:cs="Times New Roman"/>
          <w:sz w:val="28"/>
          <w:szCs w:val="28"/>
        </w:rPr>
        <w:t xml:space="preserve"> (issiqlik datchiklari, tutun datchiklari) – butun sex hududida;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avtomatik yong‘in o‘chirish tizimi</w:t>
      </w:r>
      <w:r>
        <w:rPr>
          <w:rFonts w:ascii="Times New Roman" w:hAnsi="Times New Roman" w:cs="Times New Roman"/>
          <w:sz w:val="28"/>
          <w:szCs w:val="28"/>
        </w:rPr>
        <w:t xml:space="preserve"> – kukunli (ABC sinfi), CO₂ (elektr asboblar uchun) yoki argonli (laboratoriya, elektronika);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qo‘l bilan ishlatiladigan o‘t o‘chirgichlar</w:t>
      </w:r>
      <w:r>
        <w:rPr>
          <w:rFonts w:ascii="Times New Roman" w:hAnsi="Times New Roman" w:cs="Times New Roman"/>
          <w:sz w:val="28"/>
          <w:szCs w:val="28"/>
        </w:rPr>
        <w:t xml:space="preserve"> – har 25 m da, kamida ikkita: 1 ta kukunli (OP-5 yoki OP-10), 1 ta CO₂ (OU-5);</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suv shilangi</w:t>
      </w:r>
      <w:r>
        <w:rPr>
          <w:rFonts w:ascii="Times New Roman" w:hAnsi="Times New Roman" w:cs="Times New Roman"/>
          <w:sz w:val="28"/>
          <w:szCs w:val="28"/>
        </w:rPr>
        <w:t xml:space="preserve"> – bu yerda </w:t>
      </w:r>
      <w:r>
        <w:rPr>
          <w:rFonts w:ascii="Times New Roman" w:hAnsi="Times New Roman" w:cs="Times New Roman"/>
          <w:b/>
          <w:sz w:val="28"/>
          <w:szCs w:val="28"/>
        </w:rPr>
        <w:t xml:space="preserve">muvofiq emas!</w:t>
      </w:r>
      <w:r>
        <w:rPr>
          <w:rFonts w:ascii="Times New Roman" w:hAnsi="Times New Roman" w:cs="Times New Roman"/>
          <w:sz w:val="28"/>
          <w:szCs w:val="28"/>
        </w:rPr>
        <w:t xml:space="preserve"> Alyuminiy va Mg yong‘inida suv qo‘llashi mumkin emas (Al + 3H₂O → Al(OH)₃ + 3/2 H₂; Mg + H₂O → MgO + H₂ – portlash);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maxsus D-sinfi o‘t o‘chirgich</w:t>
      </w:r>
      <w:r>
        <w:rPr>
          <w:rFonts w:ascii="Times New Roman" w:hAnsi="Times New Roman" w:cs="Times New Roman"/>
          <w:sz w:val="28"/>
          <w:szCs w:val="28"/>
        </w:rPr>
        <w:t xml:space="preserve"> – metall yong‘inlari uchun (asosi: NaCl + grafit kukuni, “Pyromet” yoki “Met-LX”).</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Yong‘in to‘xtatish algoritmi (alyuminiy yoki magniy yong‘inida):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Pech yoki uskunani O‘CHIRISH (asosiy rubilnik);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Inert gaz oqimini ishga tushirish (Ar yoki N₂);</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Yonuvchi mеtallni quruq qum yoki D-sinfi kukun bilan qoplash;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Tashkilotning ichki yong‘in jamoasi va shahar 101 (yong‘in xizmati) ga xabar berish;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Hududni evakuatsiya qilish (ovozli signal va ko‘rinadigan belgi).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Mahsulot evakuatsiyasi.</w:t>
      </w:r>
      <w:r>
        <w:rPr>
          <w:rFonts w:ascii="Times New Roman" w:hAnsi="Times New Roman" w:cs="Times New Roman"/>
          <w:sz w:val="28"/>
          <w:szCs w:val="28"/>
        </w:rPr>
        <w:t xml:space="preserve"> Sexda yong‘in vaqtida </w:t>
      </w:r>
      <w:r>
        <w:rPr>
          <w:rFonts w:ascii="Times New Roman" w:hAnsi="Times New Roman" w:cs="Times New Roman"/>
          <w:b/>
          <w:sz w:val="28"/>
          <w:szCs w:val="28"/>
        </w:rPr>
        <w:t xml:space="preserve">suyuq metalni quyish to‘xtatiladi</w:t>
      </w:r>
      <w:r>
        <w:rPr>
          <w:rFonts w:ascii="Times New Roman" w:hAnsi="Times New Roman" w:cs="Times New Roman"/>
          <w:sz w:val="28"/>
          <w:szCs w:val="28"/>
        </w:rPr>
        <w:t xml:space="preserve">, amaldagi kovshlar </w:t>
      </w:r>
      <w:r>
        <w:rPr>
          <w:rFonts w:ascii="Times New Roman" w:hAnsi="Times New Roman" w:cs="Times New Roman"/>
          <w:b/>
          <w:sz w:val="28"/>
          <w:szCs w:val="28"/>
        </w:rPr>
        <w:t xml:space="preserve">mexanik holatda evakuatsiya</w:t>
      </w:r>
      <w:r>
        <w:rPr>
          <w:rFonts w:ascii="Times New Roman" w:hAnsi="Times New Roman" w:cs="Times New Roman"/>
          <w:sz w:val="28"/>
          <w:szCs w:val="28"/>
        </w:rPr>
        <w:t xml:space="preserve"> qilinadi (yopiq xavfsiz hududga). Pechda bor metallni bo‘shatish – faqat yong‘in xizmati ko‘rsatmasi bilan.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4.7-rasm. Quyma sexi uchun yong‘in xavfsizligi sxemasi: yong‘in datchiklari, o‘t o‘chirgichlar, evakuatsiya yo‘llari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4.8-rasm. D-sinfi metall yong‘in o‘t o‘chirgichi va uning ishlash printsipi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4.3.2. Atrof-muhit muhofazasi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Alyuminiy quyma korxonalarining atrof-muhitga ta’siri uch yo‘nalishda namoyon bo‘ladi: </w:t>
      </w:r>
      <w:r>
        <w:rPr>
          <w:rFonts w:ascii="Times New Roman" w:hAnsi="Times New Roman" w:cs="Times New Roman"/>
          <w:b/>
          <w:sz w:val="28"/>
          <w:szCs w:val="28"/>
        </w:rPr>
        <w:t xml:space="preserve">havoga</w:t>
      </w:r>
      <w:r>
        <w:rPr>
          <w:rFonts w:ascii="Times New Roman" w:hAnsi="Times New Roman" w:cs="Times New Roman"/>
          <w:sz w:val="28"/>
          <w:szCs w:val="28"/>
        </w:rPr>
        <w:t xml:space="preserve">, </w:t>
      </w:r>
      <w:r>
        <w:rPr>
          <w:rFonts w:ascii="Times New Roman" w:hAnsi="Times New Roman" w:cs="Times New Roman"/>
          <w:b/>
          <w:sz w:val="28"/>
          <w:szCs w:val="28"/>
        </w:rPr>
        <w:t xml:space="preserve">suvga</w:t>
      </w:r>
      <w:r>
        <w:rPr>
          <w:rFonts w:ascii="Times New Roman" w:hAnsi="Times New Roman" w:cs="Times New Roman"/>
          <w:sz w:val="28"/>
          <w:szCs w:val="28"/>
        </w:rPr>
        <w:t xml:space="preserve"> va </w:t>
      </w:r>
      <w:r>
        <w:rPr>
          <w:rFonts w:ascii="Times New Roman" w:hAnsi="Times New Roman" w:cs="Times New Roman"/>
          <w:b/>
          <w:sz w:val="28"/>
          <w:szCs w:val="28"/>
        </w:rPr>
        <w:t xml:space="preserve">qattiq chiqindilarga</w:t>
      </w:r>
      <w:r>
        <w:rPr>
          <w:rFonts w:ascii="Times New Roman" w:hAnsi="Times New Roman" w:cs="Times New Roman"/>
          <w:sz w:val="28"/>
          <w:szCs w:val="28"/>
        </w:rPr>
        <w:t xml:space="preserve"> zararli moddalar tashlash.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Atmosferaga ta’sir.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Asosiy ifloslantiruvchi moddalar: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chang (Al₂O₃, MgO, SiO₂) – 0,5–2,0 kg/t metall;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gazlar: HF, HCl, Cl₂ (xlor-ftorli flyuslarda) – 0,1–0,8 kg/t;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NOₓ – 0,3–0,5 kg/t (gazli pechlarda);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CO – 0,8–1,5 kg/t;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SO₂ – 0,2–0,4 kg/t (yoqilg‘ida oltingugurt bo‘lsa).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Cheklov vositalari: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chang yutgichlar:</w:t>
      </w:r>
      <w:r>
        <w:rPr>
          <w:rFonts w:ascii="Times New Roman" w:hAnsi="Times New Roman" w:cs="Times New Roman"/>
          <w:sz w:val="28"/>
          <w:szCs w:val="28"/>
        </w:rPr>
        <w:t xml:space="preserve"> sirkulyatsion (siklon) – yirik chang uchun, 90 % samaradorlik; engil zarrachalar uchun </w:t>
      </w:r>
      <w:r>
        <w:rPr>
          <w:rFonts w:ascii="Times New Roman" w:hAnsi="Times New Roman" w:cs="Times New Roman"/>
          <w:b/>
          <w:sz w:val="28"/>
          <w:szCs w:val="28"/>
        </w:rPr>
        <w:t xml:space="preserve">mato filtrlar</w:t>
      </w:r>
      <w:r>
        <w:rPr>
          <w:rFonts w:ascii="Times New Roman" w:hAnsi="Times New Roman" w:cs="Times New Roman"/>
          <w:sz w:val="28"/>
          <w:szCs w:val="28"/>
        </w:rPr>
        <w:t xml:space="preserve"> (Goretex, polipropilen); yuqori samaradorlik uchun </w:t>
      </w:r>
      <w:r>
        <w:rPr>
          <w:rFonts w:ascii="Times New Roman" w:hAnsi="Times New Roman" w:cs="Times New Roman"/>
          <w:b/>
          <w:sz w:val="28"/>
          <w:szCs w:val="28"/>
        </w:rPr>
        <w:t xml:space="preserve">elektrostatik filtrlar</w:t>
      </w:r>
      <w:r>
        <w:rPr>
          <w:rFonts w:ascii="Times New Roman" w:hAnsi="Times New Roman" w:cs="Times New Roman"/>
          <w:sz w:val="28"/>
          <w:szCs w:val="28"/>
        </w:rPr>
        <w:t xml:space="preserve"> (≥99 %);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gaz tozalash:</w:t>
      </w:r>
      <w:r>
        <w:rPr>
          <w:rFonts w:ascii="Times New Roman" w:hAnsi="Times New Roman" w:cs="Times New Roman"/>
          <w:sz w:val="28"/>
          <w:szCs w:val="28"/>
        </w:rPr>
        <w:t xml:space="preserve"> absorbsion skrub berlari (HF, HCl uchun – ishqoriy eritma bilan); selektiv katalitik qaytarilish (NOₓ uchun);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havo balansi monitoringi:</w:t>
      </w:r>
      <w:r>
        <w:rPr>
          <w:rFonts w:ascii="Times New Roman" w:hAnsi="Times New Roman" w:cs="Times New Roman"/>
          <w:sz w:val="28"/>
          <w:szCs w:val="28"/>
        </w:rPr>
        <w:t xml:space="preserve"> kvartal bo‘yicha ekologik nazorat;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MDK (maksimal yo‘l qo‘yiladigan kontsentratsiya)</w:t>
      </w:r>
      <w:r>
        <w:rPr>
          <w:rFonts w:ascii="Times New Roman" w:hAnsi="Times New Roman" w:cs="Times New Roman"/>
          <w:sz w:val="28"/>
          <w:szCs w:val="28"/>
        </w:rPr>
        <w:t xml:space="preserve"> chegaralarini saqlash – sex chegarasidan 100 m masofada ham asosiy.</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Takomillashtirilgan rafinatsiya texnologiyasining ekologik afzalligi: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BMI da taklif qilingan kombinatsiyalashgan rafinatsiya rejimida xlor va ftor-asosli flyuslardan butunlay voz kechilgan. Buning natijasida: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HF tashlash 0 ga yaqin;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HCl tashlash 0 ga yaqin;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Cl₂ tashlash 0 ga yaqin;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chang tashlash an’anaviy texnologiyaga nisbatan 35 % kamayadi (filtr yetarli);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SF₆ va boshqa parnik gazlar ishlatilmaydi.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Suvga ta’sir va chiqindi suv tozalash.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Sexning suvni ifloslantirish manbalari: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sovutish suvi (kovsh, rotor, induktsion pech sovutgichi) – issiqlik ifloslanishi (40–60 °C);</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qoplama va laboratoriyalardan – mexanik chang, kichik miqdorda metall ionlari (Al³⁺, Mg²⁺);</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maishiy chiqindi suvlar.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Tozalash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cho‘kish hovuzi → chiziqli flotator → biologik filtr (zarurat bo‘yicha) → chiqarish;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sovutish suvi</w:t>
      </w:r>
      <w:r>
        <w:rPr>
          <w:rFonts w:ascii="Times New Roman" w:hAnsi="Times New Roman" w:cs="Times New Roman"/>
          <w:sz w:val="28"/>
          <w:szCs w:val="28"/>
        </w:rPr>
        <w:t xml:space="preserve"> – yopiq sirkulyatsion sistemada (gradirniya) qayta ishlatiladi (suv sarfini 80–90 % ga kamaytiradi);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chiqindi suv chegaralari: O‘zR Vazirlar Mahkamasining 2014-y. 12-fevraldagi 30-sonli qarori bo‘yicha.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Qattiq chiqindilar va ularni qayta ishlash.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Asosiy qattiq chiqindilar: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shlak</w:t>
      </w:r>
      <w:r>
        <w:rPr>
          <w:rFonts w:ascii="Times New Roman" w:hAnsi="Times New Roman" w:cs="Times New Roman"/>
          <w:sz w:val="28"/>
          <w:szCs w:val="28"/>
        </w:rPr>
        <w:t xml:space="preserve"> (rafinatsiya, qoplovchi flyus qoldiqlari) – 30–80 kg/t metall, tarkibida 30–50 % Al; </w:t>
      </w:r>
      <w:r>
        <w:rPr>
          <w:rFonts w:ascii="Times New Roman" w:hAnsi="Times New Roman" w:cs="Times New Roman"/>
          <w:b/>
          <w:sz w:val="28"/>
          <w:szCs w:val="28"/>
        </w:rPr>
        <w:t xml:space="preserve">qayta ishlanadi</w:t>
      </w:r>
      <w:r>
        <w:rPr>
          <w:rFonts w:ascii="Times New Roman" w:hAnsi="Times New Roman" w:cs="Times New Roman"/>
          <w:sz w:val="28"/>
          <w:szCs w:val="28"/>
        </w:rPr>
        <w:t xml:space="preserve"> – maxsus erituvchilarda kichik bo‘laklarga maydalab metallini chiqarib oladi;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qum-loy aralashmasi</w:t>
      </w:r>
      <w:r>
        <w:rPr>
          <w:rFonts w:ascii="Times New Roman" w:hAnsi="Times New Roman" w:cs="Times New Roman"/>
          <w:sz w:val="28"/>
          <w:szCs w:val="28"/>
        </w:rPr>
        <w:t xml:space="preserve"> (qoliplardan) – 0,8–1,5 t/t metall; 80 % i regeneratsiya qilib qayta ishlatiladi;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filtr qoldiqlari</w:t>
      </w:r>
      <w:r>
        <w:rPr>
          <w:rFonts w:ascii="Times New Roman" w:hAnsi="Times New Roman" w:cs="Times New Roman"/>
          <w:sz w:val="28"/>
          <w:szCs w:val="28"/>
        </w:rPr>
        <w:t xml:space="preserve"> (chang, CFF) – 1–3 kg/t; II-III sinf chiqindilari sifatida ko‘miladi yoki maxsus joyga jo‘natiladi;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ishlatilgan rotorlar va asboblar</w:t>
      </w:r>
      <w:r>
        <w:rPr>
          <w:rFonts w:ascii="Times New Roman" w:hAnsi="Times New Roman" w:cs="Times New Roman"/>
          <w:sz w:val="28"/>
          <w:szCs w:val="28"/>
        </w:rPr>
        <w:t xml:space="preserve"> (grafit, metall) – qayta ishlash;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eskirgan futerovka materiallari</w:t>
      </w:r>
      <w:r>
        <w:rPr>
          <w:rFonts w:ascii="Times New Roman" w:hAnsi="Times New Roman" w:cs="Times New Roman"/>
          <w:sz w:val="28"/>
          <w:szCs w:val="28"/>
        </w:rPr>
        <w:t xml:space="preserve"> (samot, alumina) – I-II sinf chiqindi sifatida qayta ishlatish yoki ko‘mish.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Qayta ishlash zanjirining iqtisodiy ahamiyati: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1 t shlakdan 300–450 kg toza alyuminiy chiqarish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quyma qum 30–40 marta regeneratsiya qilinishi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elektronik ekologik pasport korxonaning ekologik mas’uliyatini ifoda etadi.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4.9-rasm. Quyma sexining atrof-muhitga ta’siri va tozalash inshootlari oqim sxemasi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4.10-rasm. Sirkulyatsion sovutish tizimi (gradirniya) sxemasi: 1 – issiq suv kelishi, 2 – havo bilan sovutish, 3 – sovuq suv bakiga, 4 – nasos</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4.3.3. Avariya holatlari va ularga tayyorgarlik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Sexda quyidagi avariya holatlari ehtimoli mavjud:</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Suyuq metalning katta hajmda to‘kilishi.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Sabab: tigelning yorilishi, kovshning ag‘darilishi, futerovkaning buzilishi.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Choralar: pol qatlami </w:t>
      </w:r>
      <w:r>
        <w:rPr>
          <w:rFonts w:ascii="Times New Roman" w:hAnsi="Times New Roman" w:cs="Times New Roman"/>
          <w:b/>
          <w:sz w:val="28"/>
          <w:szCs w:val="28"/>
        </w:rPr>
        <w:t xml:space="preserve">olov chidamli plita</w:t>
      </w:r>
      <w:r>
        <w:rPr>
          <w:rFonts w:ascii="Times New Roman" w:hAnsi="Times New Roman" w:cs="Times New Roman"/>
          <w:sz w:val="28"/>
          <w:szCs w:val="28"/>
        </w:rPr>
        <w:t xml:space="preserve"> (samot yoki magnezit) bilan qoplangan; </w:t>
      </w:r>
      <w:r>
        <w:rPr>
          <w:rFonts w:ascii="Times New Roman" w:hAnsi="Times New Roman" w:cs="Times New Roman"/>
          <w:b/>
          <w:sz w:val="28"/>
          <w:szCs w:val="28"/>
        </w:rPr>
        <w:t xml:space="preserve">avariya cho‘ngarog‘i</w:t>
      </w:r>
      <w:r>
        <w:rPr>
          <w:rFonts w:ascii="Times New Roman" w:hAnsi="Times New Roman" w:cs="Times New Roman"/>
          <w:sz w:val="28"/>
          <w:szCs w:val="28"/>
        </w:rPr>
        <w:t xml:space="preserve"> (drenaj) – yoriqlangan metalni yig‘ish uchun; barcha asboblar va elektr quvurlarining yong‘in zonasidan tashqarida joylashishi.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Inert gaz balonining sızması.</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Sabab: ulanish quvurining buzilishi, klapan ishqalanishi.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Choralar: </w:t>
      </w:r>
      <w:r>
        <w:rPr>
          <w:rFonts w:ascii="Times New Roman" w:hAnsi="Times New Roman" w:cs="Times New Roman"/>
          <w:b/>
          <w:sz w:val="28"/>
          <w:szCs w:val="28"/>
        </w:rPr>
        <w:t xml:space="preserve">kislorod kontsentratsiyasi datchigi</w:t>
      </w:r>
      <w:r>
        <w:rPr>
          <w:rFonts w:ascii="Times New Roman" w:hAnsi="Times New Roman" w:cs="Times New Roman"/>
          <w:sz w:val="28"/>
          <w:szCs w:val="28"/>
        </w:rPr>
        <w:t xml:space="preserve"> (xona havosida ≥19,5 % bo‘lishi shart); avariya ventilyatsiyasini qo‘shimcha yoqish; balonlar </w:t>
      </w:r>
      <w:r>
        <w:rPr>
          <w:rFonts w:ascii="Times New Roman" w:hAnsi="Times New Roman" w:cs="Times New Roman"/>
          <w:b/>
          <w:sz w:val="28"/>
          <w:szCs w:val="28"/>
        </w:rPr>
        <w:t xml:space="preserve">alohida</w:t>
      </w:r>
      <w:r>
        <w:rPr>
          <w:rFonts w:ascii="Times New Roman" w:hAnsi="Times New Roman" w:cs="Times New Roman"/>
          <w:sz w:val="28"/>
          <w:szCs w:val="28"/>
        </w:rPr>
        <w:t xml:space="preserve"> xonada saqlash; balonlar yong‘in zonasidan ≥3 m masofada bo‘lishi shart.</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Elektr toki yong‘ini.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Sabab: izolyatsiya buzilishi, qisqa tutashish, ortiqcha yuk.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Choralar: </w:t>
      </w:r>
      <w:r>
        <w:rPr>
          <w:rFonts w:ascii="Times New Roman" w:hAnsi="Times New Roman" w:cs="Times New Roman"/>
          <w:b/>
          <w:sz w:val="28"/>
          <w:szCs w:val="28"/>
        </w:rPr>
        <w:t xml:space="preserve">avtomat o‘chirgichlar va UZO</w:t>
      </w:r>
      <w:r>
        <w:rPr>
          <w:rFonts w:ascii="Times New Roman" w:hAnsi="Times New Roman" w:cs="Times New Roman"/>
          <w:sz w:val="28"/>
          <w:szCs w:val="28"/>
        </w:rPr>
        <w:t xml:space="preserve">; </w:t>
      </w:r>
      <w:r>
        <w:rPr>
          <w:rFonts w:ascii="Times New Roman" w:hAnsi="Times New Roman" w:cs="Times New Roman"/>
          <w:b/>
          <w:sz w:val="28"/>
          <w:szCs w:val="28"/>
        </w:rPr>
        <w:t xml:space="preserve">CO₂ o‘t o‘chirgich</w:t>
      </w:r>
      <w:r>
        <w:rPr>
          <w:rFonts w:ascii="Times New Roman" w:hAnsi="Times New Roman" w:cs="Times New Roman"/>
          <w:sz w:val="28"/>
          <w:szCs w:val="28"/>
        </w:rPr>
        <w:t xml:space="preserve"> (suv qo‘llashga ruxsat berilmaydi).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Maishiy yong‘in.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Sabab: chekish, yog‘langan latta yonishi.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Choralar: </w:t>
      </w:r>
      <w:r>
        <w:rPr>
          <w:rFonts w:ascii="Times New Roman" w:hAnsi="Times New Roman" w:cs="Times New Roman"/>
          <w:b/>
          <w:sz w:val="28"/>
          <w:szCs w:val="28"/>
        </w:rPr>
        <w:t xml:space="preserve">chekishga ajratilgan joy</w:t>
      </w:r>
      <w:r>
        <w:rPr>
          <w:rFonts w:ascii="Times New Roman" w:hAnsi="Times New Roman" w:cs="Times New Roman"/>
          <w:sz w:val="28"/>
          <w:szCs w:val="28"/>
        </w:rPr>
        <w:t xml:space="preserve">; </w:t>
      </w:r>
      <w:r>
        <w:rPr>
          <w:rFonts w:ascii="Times New Roman" w:hAnsi="Times New Roman" w:cs="Times New Roman"/>
          <w:b/>
          <w:sz w:val="28"/>
          <w:szCs w:val="28"/>
        </w:rPr>
        <w:t xml:space="preserve">yog‘ langan latta uchun maxsus yopiq idish</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Tabiiy ofatlar (zilzila, suv toshqini).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Choralar: </w:t>
      </w:r>
      <w:r>
        <w:rPr>
          <w:rFonts w:ascii="Times New Roman" w:hAnsi="Times New Roman" w:cs="Times New Roman"/>
          <w:b/>
          <w:sz w:val="28"/>
          <w:szCs w:val="28"/>
        </w:rPr>
        <w:t xml:space="preserve">avariya rejasi</w:t>
      </w:r>
      <w:r>
        <w:rPr>
          <w:rFonts w:ascii="Times New Roman" w:hAnsi="Times New Roman" w:cs="Times New Roman"/>
          <w:sz w:val="28"/>
          <w:szCs w:val="28"/>
        </w:rPr>
        <w:t xml:space="preserve">, </w:t>
      </w:r>
      <w:r>
        <w:rPr>
          <w:rFonts w:ascii="Times New Roman" w:hAnsi="Times New Roman" w:cs="Times New Roman"/>
          <w:b/>
          <w:sz w:val="28"/>
          <w:szCs w:val="28"/>
        </w:rPr>
        <w:t xml:space="preserve">mashqlar yiliga 2 marta</w:t>
      </w:r>
      <w:r>
        <w:rPr>
          <w:rFonts w:ascii="Times New Roman" w:hAnsi="Times New Roman" w:cs="Times New Roman"/>
          <w:sz w:val="28"/>
          <w:szCs w:val="28"/>
        </w:rPr>
        <w:t xml:space="preserve">, ovozli xabar tizimi, evakuatsiya yo‘llarining belgilanishi.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Avariya rejasi va mashqlar.</w:t>
      </w:r>
      <w:r>
        <w:rPr>
          <w:rFonts w:ascii="Times New Roman" w:hAnsi="Times New Roman" w:cs="Times New Roman"/>
          <w:sz w:val="28"/>
          <w:szCs w:val="28"/>
        </w:rPr>
        <w:t xml:space="preserve"> Har bir korxonada </w:t>
      </w:r>
      <w:r>
        <w:rPr>
          <w:rFonts w:ascii="Times New Roman" w:hAnsi="Times New Roman" w:cs="Times New Roman"/>
          <w:b/>
          <w:sz w:val="28"/>
          <w:szCs w:val="28"/>
        </w:rPr>
        <w:t xml:space="preserve">avariya holatlarida xatti-harakat rejasi</w:t>
      </w:r>
      <w:r>
        <w:rPr>
          <w:rFonts w:ascii="Times New Roman" w:hAnsi="Times New Roman" w:cs="Times New Roman"/>
          <w:sz w:val="28"/>
          <w:szCs w:val="28"/>
        </w:rPr>
        <w:t xml:space="preserve"> (Plan likvidatsii avarii) tuzilgan bo‘lishi va ishchilar tomonidan o‘rganilgan bo‘lishi shart. Reja yiliga ikki marta amaliy mashqlar bilan tekshiriladi.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4.11-rasm. Sex hududidagi evakuatsiya yo‘llari, yong‘in to‘xtatish vositalari va avariya yig‘ilish nuqtalarining belgilanishi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4.3.4. Mehnat muhofazasi bo‘yicha hujjatlar va mas’uliyat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Sex faoliyatida quyidagi mehnat muhofazasi hujjatlari bo‘lishi shart: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Mehnat muhofazasi bo‘yicha buyruq</w:t>
      </w:r>
      <w:r>
        <w:rPr>
          <w:rFonts w:ascii="Times New Roman" w:hAnsi="Times New Roman" w:cs="Times New Roman"/>
          <w:sz w:val="28"/>
          <w:szCs w:val="28"/>
        </w:rPr>
        <w:t xml:space="preserve"> (asosiy) – korxona rahbari tomonidan tasdiqlangan;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Ish joylarini attestatsiyadan o‘tkazish hisoboti</w:t>
      </w:r>
      <w:r>
        <w:rPr>
          <w:rFonts w:ascii="Times New Roman" w:hAnsi="Times New Roman" w:cs="Times New Roman"/>
          <w:sz w:val="28"/>
          <w:szCs w:val="28"/>
        </w:rPr>
        <w:t xml:space="preserve"> – har 5 yilda;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Lavozim bo‘yicha mehnat muhofazasi yo‘riqnomasi</w:t>
      </w:r>
      <w:r>
        <w:rPr>
          <w:rFonts w:ascii="Times New Roman" w:hAnsi="Times New Roman" w:cs="Times New Roman"/>
          <w:sz w:val="28"/>
          <w:szCs w:val="28"/>
        </w:rPr>
        <w:t xml:space="preserve"> – har bir kasb uchun (eritish ustasi, quyuvchi, rotor ishlovchisi);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Instruktaj jurnali</w:t>
      </w:r>
      <w:r>
        <w:rPr>
          <w:rFonts w:ascii="Times New Roman" w:hAnsi="Times New Roman" w:cs="Times New Roman"/>
          <w:sz w:val="28"/>
          <w:szCs w:val="28"/>
        </w:rPr>
        <w:t xml:space="preserve"> – kirish, joydagi, takroriy, qo‘shimcha;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Avariya rejasi</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Yong‘in xavfsizligi yo‘riqnomasi</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Tibbiy ko‘rik natijalari kartalari</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Shaxsiy himoya vositalari berish jurnali</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hujjatlar O‘zR “Mehnat muhofazasi to‘g‘risida”gi qonuniga (2016-y., 09-sentyabr) muvofiq tutiladi va davlat mehnat inspektsiyasi tomonidan nazorat qilinadi.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4.12-rasm. Quyma sexida mehnat muhofazasi tizimining funksional sxemasi: mas’uliyat, hujjatlar, nazorat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XULOSA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bitiruv malakaviy ishi “Alyuminiy qotishmalarini rafinatsiya va degazatsiya qilish usullarini takomillashtirish” mavzusiga bag‘ishlangan bo‘lib, alyuminiy quyma sanoatining eng muhim sifat ko‘rsatkichlarini ta’minlovchi texnologik bosqichlarning nazariy va amaliy jihatdan tahlili amalga oshirildi. Olib borilgan tadqiqot va eksperimental ishlar natijasida quyidagi asosiy xulosalarga kelindi: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w:t>
      </w:r>
      <w:r>
        <w:rPr>
          <w:rFonts w:ascii="Times New Roman" w:hAnsi="Times New Roman" w:cs="Times New Roman"/>
          <w:sz w:val="28"/>
          <w:szCs w:val="28"/>
        </w:rPr>
        <w:t xml:space="preserve"> Alyuminiy qotishmalarining suyuq holatda gazlar (asosan vodorod) va metallmas qo‘shilmalar (Al₂O₃, MgO, MgAl₂O₄, AlN, Al₄C₃, plyonkali oksidlar – bifilmlar) bilan ifloslanish jarayonlari batafsil o‘rganildi. Vodorod alyuminiyda atomar holatda eriydi va Sieverts qonuniga muvofiq metall ustidagi p_H₂ ning kvadrat ildiziga bog‘liq miqdorda mavjud bo‘ladi. 660 °C dan o‘tib, qattiq holatdan suyuq holatga o‘tishda erish qobiliyati ~19 marta oshib ketadi va aynan shu xususiyat kristallanish paytida vodorodli g‘ovaklik hosil bo‘lishining asosiy sababi hisoblanadi.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w:t>
      </w:r>
      <w:r>
        <w:rPr>
          <w:rFonts w:ascii="Times New Roman" w:hAnsi="Times New Roman" w:cs="Times New Roman"/>
          <w:sz w:val="28"/>
          <w:szCs w:val="28"/>
        </w:rPr>
        <w:t xml:space="preserve"> Vodorodning suyuq alyuminiyga kirish manbalari aniqlandi: birinchi navbatda atmosfera namligi (suv bug‘i, ulushi 75 % gacha), shuningdek namlangan shixta materiallari, yoqilg‘i mahsulotlari, gigroskopik flyuslar va modifikatorlar. Ifloslanishlarning quyma metalldagi salbiy ta’siri tahlil qilindi: vodorod miqdori 0,1 dan 0,5 sm³/100 g gacha oshganda cho‘zilishdagi mustahkamlik 46 % ga, nisbiy uzayish 82 % ga kamayadi.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w:t>
      </w:r>
      <w:r>
        <w:rPr>
          <w:rFonts w:ascii="Times New Roman" w:hAnsi="Times New Roman" w:cs="Times New Roman"/>
          <w:sz w:val="28"/>
          <w:szCs w:val="28"/>
        </w:rPr>
        <w:t xml:space="preserve"> Alyuminiy qotishmalarini rafinatsiya qilishning mavjud usullari (flyusli, gazli, vakuumli, ultratovushli, filtratsion) qiyosiy tahlil qilindi. Aniqlandiki, hech bir yakka usul bir vaqtda gazlar va metallmas qo‘shilmalar muammosini to‘liq hal qila olmaydi: flyus qo‘shilmalarni qisman tozalaydi, lekin vodorod uchun samarasiz; gazli ishlov vodorodni olib chiqadi, lekin plyonkali oksidlarni butun saqlaydi; CFF filtri faqat mexanik tutib qoladi.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w:t>
      </w:r>
      <w:r>
        <w:rPr>
          <w:rFonts w:ascii="Times New Roman" w:hAnsi="Times New Roman" w:cs="Times New Roman"/>
          <w:sz w:val="28"/>
          <w:szCs w:val="28"/>
        </w:rPr>
        <w:t xml:space="preserve"> Mavjud usullarning kamchiliklarini bartaraf etish maqsadida </w:t>
      </w:r>
      <w:r>
        <w:rPr>
          <w:rFonts w:ascii="Times New Roman" w:hAnsi="Times New Roman" w:cs="Times New Roman"/>
          <w:b/>
          <w:sz w:val="28"/>
          <w:szCs w:val="28"/>
        </w:rPr>
        <w:t xml:space="preserve">kombinatsiyalashgan rafinatsiya-degazatsiya texnologiyasi</w:t>
      </w:r>
      <w:r>
        <w:rPr>
          <w:rFonts w:ascii="Times New Roman" w:hAnsi="Times New Roman" w:cs="Times New Roman"/>
          <w:sz w:val="28"/>
          <w:szCs w:val="28"/>
        </w:rPr>
        <w:t xml:space="preserve"> taklif qilindi va asoslab berildi. Texnologiya besh bosqichdan iborat: tayyorgarlik (730–740 °C), xlorsiz qoplovchi flyus, rotor-impellerli inert gaz aralashmasi (80 % Ar + 20 % N₂) bilan ishlov berish, statik tindirish va keramik ko‘pikli (CFF) filtr orqali quyish.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w:t>
      </w:r>
      <w:r>
        <w:rPr>
          <w:rFonts w:ascii="Times New Roman" w:hAnsi="Times New Roman" w:cs="Times New Roman"/>
          <w:sz w:val="28"/>
          <w:szCs w:val="28"/>
        </w:rPr>
        <w:t xml:space="preserve"> Mahalliy korxonalar uchun mos rotor-impeller qurilmasining konstruktiv yechimi taklif qilindi: grafit rotor (ø 80–120 mm), 4–6 spiralsimon pichoq, mayda gaz teshiklari (ø 0,8–1,2 mm), elektromotor 0,75 kVt frequency-converterli boshqaruv bilan. Bu yechim importga bog‘liqlikni kamaytirib, mahalliy ishlab chiqarish imkoniyatini yaratadi.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w:t>
      </w:r>
      <w:r>
        <w:rPr>
          <w:rFonts w:ascii="Times New Roman" w:hAnsi="Times New Roman" w:cs="Times New Roman"/>
          <w:sz w:val="28"/>
          <w:szCs w:val="28"/>
        </w:rPr>
        <w:t xml:space="preserve"> AK7ch va AMg6 markali qotishmalarda eksperimental tadqiqot olib borildi. Beshta turli ishlov rejimi sinaldi va PDT zichlik indeksi, mikrostruktura, mexanik xossalar bo‘yicha taqqoslandi. Olingan asosiy natijalar: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Takomillashtirilgan rejim AK7ch da vodorod miqdorini </w:t>
      </w:r>
      <w:r>
        <w:rPr>
          <w:rFonts w:ascii="Times New Roman" w:hAnsi="Times New Roman" w:cs="Times New Roman"/>
          <w:b/>
          <w:sz w:val="28"/>
          <w:szCs w:val="28"/>
        </w:rPr>
        <w:t xml:space="preserve">0,42 dan 0,12 sm³/100 g gacha (–71 %)</w:t>
      </w:r>
      <w:r>
        <w:rPr>
          <w:rFonts w:ascii="Times New Roman" w:hAnsi="Times New Roman" w:cs="Times New Roman"/>
          <w:sz w:val="28"/>
          <w:szCs w:val="28"/>
        </w:rPr>
        <w:t xml:space="preserve">, AMg6 da </w:t>
      </w:r>
      <w:r>
        <w:rPr>
          <w:rFonts w:ascii="Times New Roman" w:hAnsi="Times New Roman" w:cs="Times New Roman"/>
          <w:b/>
          <w:sz w:val="28"/>
          <w:szCs w:val="28"/>
        </w:rPr>
        <w:t xml:space="preserve">0,52 dan 0,15 sm³/100 g gacha (–71 %)</w:t>
      </w:r>
      <w:r>
        <w:rPr>
          <w:rFonts w:ascii="Times New Roman" w:hAnsi="Times New Roman" w:cs="Times New Roman"/>
          <w:sz w:val="28"/>
          <w:szCs w:val="28"/>
        </w:rPr>
        <w:t xml:space="preserve"> kamaytirdi;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PDT zichlik indeksi (DI) AK7ch da 5,97 dan 0,90 % gacha (–85 %), AMg6 da 6,82 dan 1,06 % gacha (–84 %) tushdi;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Mexanik xossalar yaxshilandi: AK7ch (T6) da σᵥ +23 %, δ +107 %, HB +10 %; AMg6 da σᵥ +19 %, δ +66 %, HB +13 %;</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 Mikrostrukturada g‘ovaklar va plyonkali oksidlar deyarli ko‘rinmaydigan darajada kamaydi.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7.</w:t>
      </w:r>
      <w:r>
        <w:rPr>
          <w:rFonts w:ascii="Times New Roman" w:hAnsi="Times New Roman" w:cs="Times New Roman"/>
          <w:sz w:val="28"/>
          <w:szCs w:val="28"/>
        </w:rPr>
        <w:t xml:space="preserve"> Pilotli sex sinovida (AK7ch, 12 tonna, 3 oy) takomillashtirilgan texnologiya brak ulushini </w:t>
      </w:r>
      <w:r>
        <w:rPr>
          <w:rFonts w:ascii="Times New Roman" w:hAnsi="Times New Roman" w:cs="Times New Roman"/>
          <w:b/>
          <w:sz w:val="28"/>
          <w:szCs w:val="28"/>
        </w:rPr>
        <w:t xml:space="preserve">12,5 % dan 6,3 % gacha</w:t>
      </w:r>
      <w:r>
        <w:rPr>
          <w:rFonts w:ascii="Times New Roman" w:hAnsi="Times New Roman" w:cs="Times New Roman"/>
          <w:sz w:val="28"/>
          <w:szCs w:val="28"/>
        </w:rPr>
        <w:t xml:space="preserve"> ikki marta kamaytirdi. Mijoz reklamatsiyalari 7 dan 2 ga, issiqlik bilan ishlov berishdan keyin yoriqlanadigan namunalar 3,5 % dan 1,2 % ga tushdi.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8.</w:t>
      </w:r>
      <w:r>
        <w:rPr>
          <w:rFonts w:ascii="Times New Roman" w:hAnsi="Times New Roman" w:cs="Times New Roman"/>
          <w:sz w:val="28"/>
          <w:szCs w:val="28"/>
        </w:rPr>
        <w:t xml:space="preserve"> Iqtisodiy hisoblash ko‘rsatdiki, takomillashtirilgan texnologiyaning qo‘shimcha xarajatlari (+6,7 $/t) brak kamayishidan kelib chiqadigan tejam (+148 $/t) hisobiga ortig‘i bilan qoplanadi. </w:t>
      </w:r>
      <w:r>
        <w:rPr>
          <w:rFonts w:ascii="Times New Roman" w:hAnsi="Times New Roman" w:cs="Times New Roman"/>
          <w:b/>
          <w:sz w:val="28"/>
          <w:szCs w:val="28"/>
        </w:rPr>
        <w:t xml:space="preserve">Sof iqtisodiy samara 1 tonnaga 141 dollar</w:t>
      </w:r>
      <w:r>
        <w:rPr>
          <w:rFonts w:ascii="Times New Roman" w:hAnsi="Times New Roman" w:cs="Times New Roman"/>
          <w:sz w:val="28"/>
          <w:szCs w:val="28"/>
        </w:rPr>
        <w:t xml:space="preserve">, yiliga 1500 t hajmda – </w:t>
      </w:r>
      <w:r>
        <w:rPr>
          <w:rFonts w:ascii="Times New Roman" w:hAnsi="Times New Roman" w:cs="Times New Roman"/>
          <w:b/>
          <w:sz w:val="28"/>
          <w:szCs w:val="28"/>
        </w:rPr>
        <w:t xml:space="preserve">211 500 dollar</w:t>
      </w:r>
      <w:r>
        <w:rPr>
          <w:rFonts w:ascii="Times New Roman" w:hAnsi="Times New Roman" w:cs="Times New Roman"/>
          <w:sz w:val="28"/>
          <w:szCs w:val="28"/>
        </w:rPr>
        <w:t xml:space="preserve"> yoki taxminan 2,7 milliard so‘m.</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9.</w:t>
      </w:r>
      <w:r>
        <w:rPr>
          <w:rFonts w:ascii="Times New Roman" w:hAnsi="Times New Roman" w:cs="Times New Roman"/>
          <w:sz w:val="28"/>
          <w:szCs w:val="28"/>
        </w:rPr>
        <w:t xml:space="preserve"> Taklif etilgan texnologiya ekologik jihatdan tozaroqdir: xlorli va ftorli flyuslardan voz kechilgani sababli HF, HCl, Cl₂ atmosferaga tashlash deyarli nolga teng, chang tashlash 35 % ga kamayadi va parnik gazlari (SF₆) ishlatilmaydi.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10.</w:t>
      </w:r>
      <w:r>
        <w:rPr>
          <w:rFonts w:ascii="Times New Roman" w:hAnsi="Times New Roman" w:cs="Times New Roman"/>
          <w:sz w:val="28"/>
          <w:szCs w:val="28"/>
        </w:rPr>
        <w:t xml:space="preserve"> Hayot va faoliyat xavfsizligi bo‘yicha alyuminiy quyma sexining xavfli va zararli ishlab chiqarish omillari (termik, mexanik, kimyoviy, fizik, ergonomik, yong‘in-portlash) tahlil qilindi. Mehnat muhofazasi tadbirlari, shaxsiy va kollektiv himoya vositalari, sanitariya-gigiyena talablari, yong‘in xavfsizligi va atrof-muhit muhofazasi masalalari yoritildi.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Amaliy tavsiyalar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Tadqiqot natijalari asosida quyidagi amaliy tavsiyalar ishlab chiqildi: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Mahalliy avtomobilsozlik va mashinasozlik korxonalariga (UzAuto Motors, Samarqand avtomobil zavodi, Toshkent traktor zavodi) AK7ch va AMg6 markali qotishmalardan responsibillik darajasi yuqori bo‘lgan quymalarni tayyorlashda </w:t>
      </w:r>
      <w:r>
        <w:rPr>
          <w:rFonts w:ascii="Times New Roman" w:hAnsi="Times New Roman" w:cs="Times New Roman"/>
          <w:b/>
          <w:sz w:val="28"/>
          <w:szCs w:val="28"/>
        </w:rPr>
        <w:t xml:space="preserve">kombinatsiyalashgan flyus + rotor-impeller (Ar/N₂ 80/20) + statik tindirish + CFF filtri</w:t>
      </w:r>
      <w:r>
        <w:rPr>
          <w:rFonts w:ascii="Times New Roman" w:hAnsi="Times New Roman" w:cs="Times New Roman"/>
          <w:sz w:val="28"/>
          <w:szCs w:val="28"/>
        </w:rPr>
        <w:t xml:space="preserve"> rejimini joriy etish tavsiya etiladi.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Optimal texnologik parametrlar: harorat 720–730 °C, gaz sarfi 8–12 l/min·100 kg metall, rotor aylanish chastotasi 350–450 ayl/min, ishlov vaqti 8–12 daqiqa, statik tindirish davomiyligi 8–12 daqiqa.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Sof azot bilan ishlov AMg yuqori magniyli qotishmalar uchun </w:t>
      </w:r>
      <w:r>
        <w:rPr>
          <w:rFonts w:ascii="Times New Roman" w:hAnsi="Times New Roman" w:cs="Times New Roman"/>
          <w:b/>
          <w:sz w:val="28"/>
          <w:szCs w:val="28"/>
        </w:rPr>
        <w:t xml:space="preserve">noma’qul</w:t>
      </w:r>
      <w:r>
        <w:rPr>
          <w:rFonts w:ascii="Times New Roman" w:hAnsi="Times New Roman" w:cs="Times New Roman"/>
          <w:sz w:val="28"/>
          <w:szCs w:val="28"/>
        </w:rPr>
        <w:t xml:space="preserve"> – aralashma (Ar/N₂ 80/20) qo‘llash kerak.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Rafinatsiya-degazatsiya jarayonida samaradorlikni doimiy nazorat qilish uchun </w:t>
      </w:r>
      <w:r>
        <w:rPr>
          <w:rFonts w:ascii="Times New Roman" w:hAnsi="Times New Roman" w:cs="Times New Roman"/>
          <w:b/>
          <w:sz w:val="28"/>
          <w:szCs w:val="28"/>
        </w:rPr>
        <w:t xml:space="preserve">PDT</w:t>
      </w:r>
      <w:r>
        <w:rPr>
          <w:rFonts w:ascii="Times New Roman" w:hAnsi="Times New Roman" w:cs="Times New Roman"/>
          <w:sz w:val="28"/>
          <w:szCs w:val="28"/>
        </w:rPr>
        <w:t xml:space="preserve"> (Pressure Density Test) usulini har bir partiya uchun majburiy bajarish, xulosalarni ishlab chiqarish jurnaliga kiritish.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Rotor amortizatsiyasini hisobga olib, har 80–120 ishlovdan keyin grafit rotorlarni almashtirish; SiC qoplama qo‘llash xizmat muddatini 2–2,5 marta uzaytirishi mumkin.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Xlor va ftor asosli flyuslardan butunlay voz kechib, </w:t>
      </w:r>
      <w:r>
        <w:rPr>
          <w:rFonts w:ascii="Times New Roman" w:hAnsi="Times New Roman" w:cs="Times New Roman"/>
          <w:b/>
          <w:sz w:val="28"/>
          <w:szCs w:val="28"/>
        </w:rPr>
        <w:t xml:space="preserve">xlorsiz tarkibli flyuslar</w:t>
      </w:r>
      <w:r>
        <w:rPr>
          <w:rFonts w:ascii="Times New Roman" w:hAnsi="Times New Roman" w:cs="Times New Roman"/>
          <w:sz w:val="28"/>
          <w:szCs w:val="28"/>
        </w:rPr>
        <w:t xml:space="preserve"> (NaCl + KCl + Na₂SO₄) qo‘llash – ham ekologik, ham iqtisodiy jihatdan foydali.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Yangi texnologiyani ishchilarga o‘qitish uchun maxsus o‘quv kursi tashkil etish, mehnat muhofazasi va yong‘in xavfsizligi instruktajini o‘tkazish.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FOYDALANILGAN ADABIYOTLAR RO‘YXATI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 Normativ-huquqiy hujjatlar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O‘zbekiston Respublikasi Prezidentining 2022-yil 28-yanvaridagi PF-60-son “2022–2026 yillarga mo‘ljallangan Yangi O‘zbekistonning taraqqiyot strategiyasi to‘g‘risida”gi Farmoni.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O‘zbekiston Respublikasi Prezidentining 2020-yil 30-iyuldagi PQ-4795-son “Mashinasozlik tarmog‘ini yanada rivojlantirish chora-tadbirlari to‘g‘risida”gi Qarori.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O‘zbekiston Respublikasining “Mehnat muhofazasi to‘g‘risida”gi Qonuni (2016-y., 9-sentyabr, № O‘RQ-410).</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O‘zbekiston Respublikasining “Atrof-muhit muhofazasi to‘g‘risida”gi Qonuni (yangi tahriri, 2022-y.).</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O‘zbekiston Respublikasining “Yong‘in xavfsizligi to‘g‘risida”gi Qonuni (2009-y., 30-sentyabr, № O‘RQ-216).</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SanPiN № 0325-16. Ishlab chiqarish binolarida ishchi joy mikroiqlimiga qo‘yiladigan gigiyenik talablar. – Toshkent, 2016.</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O‘z DSt 2868:2014. Ishlab chiqarish binolarining mikroiqlimi. Umumiy gigiyenik talablar. – Toshkent: O‘zstandart, 2014.</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8.  GOST 12.1.005-88. Mehnat muhofazasi standartlari tizimi. Ishlab chiqarish binolarida havo muhitining umumiy sanitariya-gigiyenik talablari.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II. Standartlar va texnik shartlar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9.  GOST 1583–93. Quyma alyuminiy qotishmalari. Markalari va texnik talablar.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10.  GOST 7727–81. Alyuminiy qotishmalari. Tahlil usullari.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11.  GOST 1497–84. Metallar. Cho‘zilishga sinov usullari.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12.  GOST 9012–59. Metallar. Brinell bo‘yicha qattiqlikni o‘lchash usuli.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13.  EN 1706:2010. Aluminium and aluminium alloys – Castings – Chemical composition and mechanical properties.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14.  ASTM B179-18. Standard Specification for Aluminum Alloys in Ingot and Molten Forms for Castings from All Casting Processes.</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III. Darsliklar va monografiyalar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15.  Curle U.A. Aluminum Casting Alloys. – Springer, 2018. – 412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16.  Campbell J. Complete Casting Handbook: Metal Casting Processes, Metallurgy, Techniques and Design. – 2nd ed. – Butterworth-Heinemann, 2015. – 1208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17.  Eskin D.G., Tzanakis I., Wang F. et al. Fundamental studies of ultrasonic melt processing // Ultrasonics Sonochemistry. – 2019. – Vol. 52. – P. 455–467.</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18.  Polmear I.J., StJohn D., Nie J.-F., Qian M. Light Alloys: Metallurgy of the Light Metals. – 5th ed. – Butterworth-Heinemann, 2017. – 526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19.  Belov N.A., Eskin D.G., Aksenov A.A. Multicomponent Phase Diagrams: Applications for Commercial Aluminum Alloys. – Elsevier, 2005.</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20.  Mondolfo L.F. Aluminum Alloys: Structure and Properties. – Butterworth, 1979 (klassik manba, qayta nashr).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21.  Stroganov G.B., Rotenberg V.A., Gershman G.B. Splavi alyuminiya s kremniyem. – Moskva: Metallurgiya, 1977. – 271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22.  Altman M.B. i dr. Plavka i lityo legkikh splavov: Spravochnik. – Moskva: Metallurgiya, 1983. – 416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23.  Vorontsov V.K., Pol’kin I.S. Metalligrafiya tsvetnyx metallov i splavov. – Moskva: Mashinostroyeniye, 2009.</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24.  Otaqulov R.Q., Allambergenov U.Sh. Quymakorlik texnologiyalari asoslari. O‘quv qo‘llanma. – Toshkent: TDTU, 2018. – 324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25.  Allambergenov U.Sh., Atajanov G.L. Rangli metall qotishmalarini quyma. O‘quv qo‘llanma. – Toshkent: TDTU, 2021. – 286 b.</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IV. Ilmiy maqolalar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26.  Atajanov G.L., Sayfullayev R.B. Alyuminiy qotishmalarining quyma sifatiga rafinatsiyalash jarayonining ta’siri // Toshkent davlat texnika universiteti axborotnomasi. – 2023. – № 2. – B. 47–54.</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27.  Karimov A.X., Mahmudov F.S. Mahalliy quymakorlik korxonalarida vodorod muammosi va uni hal qilish yo‘llari // Metallurgiya muammolari. – 2022. – № 4. – B. 23–31.</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28.  Eskin G.I., Eskin D.G. Ultrasonic Treatment of Light Alloy Melts. – 2nd ed. – CRC Press, 2014. – 322 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29.  Sigworth G.K. The Modification of Al-Si Casting Alloys: Important Practical and Theoretical Aspects // International Journal of Metalcasting. – 2008. – Vol. 2(2). – P. 19–40.</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30.  Dispinar D., Campbell J. A Comparison of Quality Assessment Techniques for Liquid Aluminium // Metall. Mater. Trans. B. – 2011. – Vol. 42. – P. 812–822.</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31.  Liu L., Samuel A.M., Samuel F.H., Doty H.W., Valtierra S. Effect of Hydrogen Content on the Tensile Properties of A356.2 Alloy // Materials Science and Technology. – 2003. – Vol. 19. – P. 1196–1206.</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32.  Rakhmonov J., Liu K., Pan L., Brillaud F., Chen X.-G. Effects of Sr modification and grain refinement on hot tearing in Al–Si–Cu cast alloys // Journal of Alloys and Compounds. – 2019. – Vol. 781. – P. 1170–1182.</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\newpage</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ILOVALAR</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Ilova 1. Eksperimental tigelli pech va rotor-impeller qurilmasining texnik tavsifi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4800"/>
        <w:gridCol w:w="4800"/>
      </w:tblGrid>
      <w:tr>
        <w:trPr>
          <w:tblHeader/>
        </w:trPr>
        <w:tc>
          <w:tcPr>
            <w:tcW w:w="48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Ko‘rsatkich</w:t>
            </w:r>
          </w:p>
        </w:tc>
        <w:tc>
          <w:tcPr>
            <w:tcW w:w="48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Qiymat</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Pech turi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Tigelli induktsion, PI-25</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Tigelning hajmi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 kg AK7ch metall</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Quvvat</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 kVt</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Frequency</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2,4 kHz</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Maksimal harorat</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1100 °C</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Tigelning materiali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Grafit, futerovkasi – samot</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Sovutish</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Suvli, sirkulyatsion</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 materiali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Sintetik grafit + SiC qoplama</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 diametri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80 mm</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 pichoqlari soni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 ta, spiralsimon</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Aylanish chastotasi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100–800 ayl/min (frequency-converterli)</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Elektromotor quvvati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0,75 kVt</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Gaz oqim regulyatori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Rotametr 0–20 l/min</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Ko‘tarish-tushirish</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Pnevmatik silindr</w:t>
            </w:r>
          </w:p>
        </w:tc>
      </w:tr>
    </w:tbl>
    <w:p>
      <w:pPr>
        <w:spacing w:line="360" w:lineRule="auto" w:after="120"/>
        <w:rPr>
          <w:sz w:val="20"/>
        </w:rPr>
      </w:pP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Ilova 2. PDT (Pressure Density Test) o‘tkazish bo‘yicha texnologik kartochkasi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Maqsad:</w:t>
      </w:r>
      <w:r>
        <w:rPr>
          <w:rFonts w:ascii="Times New Roman" w:hAnsi="Times New Roman" w:cs="Times New Roman"/>
          <w:sz w:val="28"/>
          <w:szCs w:val="28"/>
        </w:rPr>
        <w:t xml:space="preserve"> Suyuq alyuminiy qotishmasidagi vodorod miqdorining bilvosita baholanishi.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Jihozlar: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vakuum kameralar (80 mbar, manometr bilan);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pochalar (nikellangan po‘lat, 80×40×40 mm);</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analitik tarozi (sezgirligi 0,001 g);</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termopar (K-tipi, 0–1300 °C).</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Tartib:</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Tigeldan 60–80 g suyuq metall maxsus qoshiq bilan olinadi (harorat 720±5 °C).</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Birinchi namuna atmosfera bosimida pochaga quyiladi va sovutiladi.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Ikkinchi namuna 80 mbar vakuum kameragacha ko‘chiriladi va pochaga quyiladi.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Vakuum 80 mbar saqlanib, 4 daqiqa sovutiladi.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Ikkala namuna ham toza sovuq holda kameradan chiqariladi va massa o‘lchanadi.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Hidrostatik tarozida (suvga botirib) namunalar zichligi aniqlanadi: ρ = m_havo / (m_havo – m_suv).</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DI = ((ρ_atm – ρ_vac) / ρ_atm) · 100 %.</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Ilova 3. Takomillashtirilgan rafinatsiya-degazatsiya rejimining texnologik kartochkasi (AK7ch, 25 kg partiya)</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Bosqich</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Davomiyligi, daq</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Harorat, °C</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Texnologik amallar</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Shixtani yuklash va eritish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35–45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660–740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shixtani 180 °C da quritish; pechga yuklash</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 Yuza qoplovchi flyus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720–730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NaCl 50 % + KCl 35 % + Na₂SO₄ 15 %; sarfi 0,5 % (125 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 Rotor-impeller ishlovi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720–725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Ar/N₂ 80/20; sarfi 2,5 l/min; rotor 400 ayl/min</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 Statik tindirish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720–710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rotor olib chiqilgan; metall tinch turadi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 Yuzadagi shlakni olib tashlash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mexanik tarzda (kosa)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 Modifikatsiya (zarurat bo‘yicha)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715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Sr (0,015 %) yoki Ti–B (Al5Ti1B 0,1 %)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 Quyish (CFF filtri orqali)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filtr 50×50×25 mm, 30 ppi, oldindan 200 °C ga isitilgan</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Jami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63–76 daq</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r>
    </w:tbl>
    <w:p>
      <w:pPr>
        <w:spacing w:line="360" w:lineRule="auto" w:after="120"/>
        <w:rPr>
          <w:sz w:val="20"/>
        </w:rPr>
      </w:pP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Ilova 4. Eksperimental natijalarning statistik ishlovi (AK7ch uchun, n=5)</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Rejim</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DI, % (o‘rtacha)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Standart og‘ish</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σᵥ, MPa (o‘rtacha)</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Standart og‘ish</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R1</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5,97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0,42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2,98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0,28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235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7,4</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R3</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1,87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6,1</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5,3</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0,90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268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Statistik tahlil ANOVA usuli bo‘yicha o‘tkazildi (sezgirlik darajasi α=0,05). R5 va boshqa rejimlar orasidagi farqlar </w:t>
      </w:r>
      <w:r>
        <w:rPr>
          <w:rFonts w:ascii="Times New Roman" w:hAnsi="Times New Roman" w:cs="Times New Roman"/>
          <w:b/>
          <w:sz w:val="28"/>
          <w:szCs w:val="28"/>
        </w:rPr>
        <w:t xml:space="preserve">statistik jihatdan ahamiyatli</w:t>
      </w:r>
      <w:r>
        <w:rPr>
          <w:rFonts w:ascii="Times New Roman" w:hAnsi="Times New Roman" w:cs="Times New Roman"/>
          <w:sz w:val="28"/>
          <w:szCs w:val="28"/>
        </w:rPr>
        <w:t xml:space="preserve"> (p&lt;0,001).</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Ilova 5. Eksperimentlar uchun foydalanilgan asosiy materiallar va reagentlar ro‘yxati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Modda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Tarkibi yoki markasi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Manba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Sarf miqdori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Birlamchi alyuminiy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A7E (≥99,7 % Al)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mahalliy QMK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 kg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Master qotishma Al-Si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AlSi20 (20 % Si)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import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 kg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Master qotishma Al-Mg</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AlMg30 (30 % Mg)</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mahalliy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 kg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Modifikator Al-Sr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AlSr10 (10 % Sr)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import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 kg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Modifikator Al-Ti-B</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Al5Ti1B</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import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0,5 kg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Argon (texnik)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99,995 %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mahalliy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ballon (40 l, 150 atm)</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Azot (texnik)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99,99 %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mahalliy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ballon</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Flyus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NaCl 50 % + KCl 35 % + Na₂SO₄ 15 %</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laboratoriya tayyorlamasi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 kg</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CFF filtrlari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50×50×25, 30 ppi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import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 dona</w:t>
            </w:r>
          </w:p>
        </w:tc>
      </w:tr>
    </w:tbl>
    <w:p>
      <w:pPr>
        <w:spacing w:line="360" w:lineRule="auto" w:after="120"/>
        <w:rPr>
          <w:sz w:val="20"/>
        </w:rPr>
      </w:pP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Ilova 6. Bitiruv malakaviy ish bo‘yicha bajarilgan ishlar grafigi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Bosqich</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Davomiyligi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Davr</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Mavzu tanlash, adabiyotlarni o‘rganish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sentyabr 2025</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Nazariy qism (I bob) yozish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oktyabr–noyabr 2025</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Rafinatsiya usullari tahlili (II bob)</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dekabr 2025</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Eksperimental ishlar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yanvar–fevral 2026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Natijalarni qayta ishlash, tahlil (III bob)</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mart 2026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Hayot xavfsizligi qismi (IV bob)</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mart 2026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Xulosa, ilovalar, BMI rasmiylashtirish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aprel 2026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Taqrizdan o‘tkazish, himoyaga tayyorgarlik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 hafta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may 2026</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Himoya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iyun 2026</w:t>
            </w:r>
          </w:p>
        </w:tc>
      </w:tr>
    </w:tbl>
    <w:p>
      <w:pPr>
        <w:spacing w:line="360" w:lineRule="auto" w:after="120"/>
        <w:rPr>
          <w:sz w:val="20"/>
        </w:rPr>
      </w:pP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en-US"/>
      </w:rPr>
    </w:rPrDefault>
    <w:pPrDefault>
      <w:pPr>
        <w:spacing w:line="360" w:lineRule="auto" w:after="12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