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FB164" w14:textId="7D38FE21" w:rsidR="00726A2B" w:rsidRDefault="00726A2B" w:rsidP="00726A2B">
      <w:pPr>
        <w:spacing w:before="240" w:after="240"/>
        <w:jc w:val="center"/>
        <w:rPr>
          <w:rFonts w:asciiTheme="minorHAnsi" w:hAnsiTheme="minorHAnsi" w:cstheme="minorHAnsi"/>
        </w:rPr>
      </w:pPr>
      <w:r>
        <w:rPr>
          <w:rFonts w:asciiTheme="minorHAnsi" w:hAnsiTheme="minorHAnsi" w:cstheme="minorHAnsi"/>
        </w:rPr>
        <w:t xml:space="preserve">   </w:t>
      </w:r>
      <w:r>
        <w:rPr>
          <w:rFonts w:asciiTheme="minorHAnsi" w:hAnsiTheme="minorHAnsi" w:cstheme="minorHAnsi"/>
          <w:noProof/>
        </w:rPr>
        <w:drawing>
          <wp:inline distT="0" distB="0" distL="0" distR="0" wp14:anchorId="75B6A548" wp14:editId="70CCD5F5">
            <wp:extent cx="2362200" cy="2369820"/>
            <wp:effectExtent l="0" t="0" r="0" b="0"/>
            <wp:docPr id="1" name="Resim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pe&#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362200" cy="2369820"/>
                    </a:xfrm>
                    <a:prstGeom prst="rect">
                      <a:avLst/>
                    </a:prstGeom>
                    <a:noFill/>
                    <a:ln>
                      <a:noFill/>
                    </a:ln>
                  </pic:spPr>
                </pic:pic>
              </a:graphicData>
            </a:graphic>
          </wp:inline>
        </w:drawing>
      </w:r>
      <w:r>
        <w:rPr>
          <w:rFonts w:asciiTheme="minorHAnsi" w:hAnsiTheme="minorHAnsi" w:cstheme="minorHAnsi"/>
        </w:rPr>
        <w:t xml:space="preserve">                      </w:t>
      </w:r>
    </w:p>
    <w:p w14:paraId="58753B71" w14:textId="77777777" w:rsidR="00726A2B" w:rsidRDefault="00726A2B" w:rsidP="00726A2B">
      <w:pPr>
        <w:spacing w:before="240" w:after="240" w:line="360" w:lineRule="auto"/>
        <w:jc w:val="center"/>
        <w:rPr>
          <w:rFonts w:asciiTheme="minorHAnsi" w:hAnsiTheme="minorHAnsi" w:cstheme="minorHAnsi"/>
          <w:b/>
          <w:sz w:val="32"/>
          <w:szCs w:val="32"/>
        </w:rPr>
      </w:pPr>
      <w:r>
        <w:rPr>
          <w:rFonts w:asciiTheme="minorHAnsi" w:hAnsiTheme="minorHAnsi" w:cstheme="minorHAnsi"/>
          <w:b/>
          <w:sz w:val="32"/>
          <w:szCs w:val="32"/>
        </w:rPr>
        <w:t>MIDDLE EAST TECHNICAL UNIVERSITY</w:t>
      </w:r>
    </w:p>
    <w:p w14:paraId="24765078" w14:textId="77777777" w:rsidR="00726A2B" w:rsidRDefault="00726A2B" w:rsidP="00726A2B">
      <w:pPr>
        <w:spacing w:before="240" w:after="240" w:line="360" w:lineRule="auto"/>
        <w:jc w:val="center"/>
        <w:rPr>
          <w:rFonts w:asciiTheme="minorHAnsi" w:hAnsiTheme="minorHAnsi" w:cstheme="minorHAnsi"/>
          <w:b/>
          <w:sz w:val="32"/>
          <w:szCs w:val="32"/>
        </w:rPr>
      </w:pPr>
      <w:r>
        <w:rPr>
          <w:rFonts w:asciiTheme="minorHAnsi" w:hAnsiTheme="minorHAnsi" w:cstheme="minorHAnsi"/>
          <w:b/>
          <w:sz w:val="32"/>
          <w:szCs w:val="32"/>
        </w:rPr>
        <w:t>DEPARTMENT OF ELECTRICAL &amp; ELECTRONICS ENGINEERING</w:t>
      </w:r>
    </w:p>
    <w:p w14:paraId="69F9CD14" w14:textId="0053FFEA" w:rsidR="00726A2B" w:rsidRDefault="00726A2B" w:rsidP="00726A2B">
      <w:pPr>
        <w:spacing w:before="240" w:after="240" w:line="360" w:lineRule="auto"/>
        <w:jc w:val="center"/>
        <w:rPr>
          <w:rFonts w:asciiTheme="minorHAnsi" w:hAnsiTheme="minorHAnsi" w:cstheme="minorHAnsi"/>
          <w:b/>
          <w:sz w:val="32"/>
          <w:szCs w:val="32"/>
        </w:rPr>
      </w:pPr>
      <w:r>
        <w:rPr>
          <w:rFonts w:asciiTheme="minorHAnsi" w:hAnsiTheme="minorHAnsi" w:cstheme="minorHAnsi"/>
          <w:b/>
          <w:sz w:val="32"/>
          <w:szCs w:val="32"/>
        </w:rPr>
        <w:t>EE568 – Selected Topics on Electrical Machines</w:t>
      </w:r>
    </w:p>
    <w:p w14:paraId="2F3D6F07" w14:textId="44AF27E1" w:rsidR="00726A2B" w:rsidRDefault="00726A2B" w:rsidP="00726A2B">
      <w:pPr>
        <w:jc w:val="center"/>
        <w:rPr>
          <w:rFonts w:asciiTheme="minorHAnsi" w:hAnsiTheme="minorHAnsi" w:cstheme="minorHAnsi"/>
          <w:b/>
          <w:sz w:val="32"/>
          <w:szCs w:val="32"/>
        </w:rPr>
      </w:pPr>
      <w:r>
        <w:rPr>
          <w:rFonts w:asciiTheme="minorHAnsi" w:hAnsiTheme="minorHAnsi" w:cstheme="minorHAnsi"/>
          <w:b/>
          <w:sz w:val="32"/>
          <w:szCs w:val="32"/>
        </w:rPr>
        <w:t>Project #1</w:t>
      </w:r>
    </w:p>
    <w:p w14:paraId="62D9358F" w14:textId="77777777" w:rsidR="00726A2B" w:rsidRDefault="00726A2B" w:rsidP="00726A2B">
      <w:pPr>
        <w:jc w:val="center"/>
        <w:rPr>
          <w:rFonts w:asciiTheme="minorHAnsi" w:hAnsiTheme="minorHAnsi" w:cstheme="minorHAnsi"/>
          <w:b/>
          <w:sz w:val="32"/>
          <w:szCs w:val="32"/>
        </w:rPr>
      </w:pPr>
    </w:p>
    <w:p w14:paraId="41E89CDF" w14:textId="7DAF527C" w:rsidR="00726A2B" w:rsidRDefault="00726A2B" w:rsidP="00726A2B">
      <w:pPr>
        <w:jc w:val="center"/>
        <w:rPr>
          <w:rFonts w:asciiTheme="minorHAnsi" w:hAnsiTheme="minorHAnsi" w:cstheme="minorHAnsi"/>
          <w:bCs/>
          <w:i/>
          <w:iCs/>
        </w:rPr>
      </w:pPr>
      <w:r>
        <w:rPr>
          <w:rFonts w:asciiTheme="minorHAnsi" w:hAnsiTheme="minorHAnsi" w:cstheme="minorHAnsi"/>
          <w:bCs/>
          <w:i/>
          <w:iCs/>
          <w:sz w:val="32"/>
          <w:szCs w:val="32"/>
        </w:rPr>
        <w:t>Torque in a Variable Reluctance Machine</w:t>
      </w:r>
    </w:p>
    <w:p w14:paraId="13D6DC66" w14:textId="77777777" w:rsidR="00726A2B" w:rsidRDefault="00726A2B" w:rsidP="00726A2B">
      <w:pPr>
        <w:spacing w:after="240"/>
        <w:jc w:val="center"/>
        <w:rPr>
          <w:rFonts w:asciiTheme="minorHAnsi" w:hAnsiTheme="minorHAnsi" w:cstheme="minorHAnsi"/>
          <w:b/>
          <w:bCs/>
        </w:rPr>
      </w:pPr>
    </w:p>
    <w:p w14:paraId="74F7ADE2" w14:textId="77777777" w:rsidR="00726A2B" w:rsidRDefault="00726A2B" w:rsidP="00726A2B">
      <w:pPr>
        <w:spacing w:after="240"/>
        <w:jc w:val="center"/>
        <w:rPr>
          <w:rFonts w:asciiTheme="minorHAnsi" w:hAnsiTheme="minorHAnsi" w:cstheme="minorHAnsi"/>
          <w:b/>
          <w:bCs/>
          <w:sz w:val="28"/>
          <w:szCs w:val="28"/>
        </w:rPr>
      </w:pPr>
    </w:p>
    <w:p w14:paraId="3470FB04" w14:textId="77777777" w:rsidR="00726A2B" w:rsidRDefault="00726A2B" w:rsidP="00726A2B">
      <w:pPr>
        <w:rPr>
          <w:rFonts w:asciiTheme="minorHAnsi" w:hAnsiTheme="minorHAnsi" w:cstheme="minorHAnsi"/>
          <w:b/>
          <w:color w:val="000000"/>
          <w:sz w:val="28"/>
          <w:szCs w:val="28"/>
        </w:rPr>
      </w:pPr>
      <w:r>
        <w:rPr>
          <w:rFonts w:asciiTheme="minorHAnsi" w:hAnsiTheme="minorHAnsi" w:cstheme="minorHAnsi"/>
          <w:b/>
          <w:sz w:val="28"/>
          <w:szCs w:val="28"/>
        </w:rPr>
        <w:t>Hüsnü Oğuz Yorgancılar - 2305787</w:t>
      </w:r>
    </w:p>
    <w:p w14:paraId="44A214B2" w14:textId="27AB22D0" w:rsidR="0017092F" w:rsidRDefault="0017092F">
      <w:pPr>
        <w:rPr>
          <w:rFonts w:asciiTheme="minorHAnsi" w:hAnsiTheme="minorHAnsi" w:cstheme="minorHAnsi"/>
        </w:rPr>
      </w:pPr>
    </w:p>
    <w:p w14:paraId="6B634F71" w14:textId="5BEB7FA3" w:rsidR="005C239A" w:rsidRDefault="005C239A">
      <w:pPr>
        <w:rPr>
          <w:rFonts w:asciiTheme="minorHAnsi" w:hAnsiTheme="minorHAnsi" w:cstheme="minorHAnsi"/>
        </w:rPr>
      </w:pPr>
    </w:p>
    <w:p w14:paraId="748C651B" w14:textId="490FB54B" w:rsidR="005C239A" w:rsidRDefault="005C239A">
      <w:pPr>
        <w:rPr>
          <w:rFonts w:asciiTheme="minorHAnsi" w:hAnsiTheme="minorHAnsi" w:cstheme="minorHAnsi"/>
        </w:rPr>
      </w:pPr>
    </w:p>
    <w:p w14:paraId="7AAADB14" w14:textId="07A3907F" w:rsidR="005C239A" w:rsidRDefault="005C239A">
      <w:pPr>
        <w:rPr>
          <w:rFonts w:asciiTheme="minorHAnsi" w:hAnsiTheme="minorHAnsi" w:cstheme="minorHAnsi"/>
        </w:rPr>
      </w:pPr>
    </w:p>
    <w:p w14:paraId="28EAFFED" w14:textId="5A68EBE1" w:rsidR="005C239A" w:rsidRDefault="005C239A">
      <w:pPr>
        <w:rPr>
          <w:rFonts w:asciiTheme="minorHAnsi" w:hAnsiTheme="minorHAnsi" w:cstheme="minorHAnsi"/>
        </w:rPr>
      </w:pPr>
    </w:p>
    <w:p w14:paraId="062E0D34" w14:textId="2FBD3E09" w:rsidR="005C239A" w:rsidRDefault="005C239A">
      <w:pPr>
        <w:rPr>
          <w:rFonts w:asciiTheme="minorHAnsi" w:hAnsiTheme="minorHAnsi" w:cstheme="minorHAnsi"/>
        </w:rPr>
      </w:pPr>
    </w:p>
    <w:p w14:paraId="0A01B750" w14:textId="7EE23BF2" w:rsidR="005C239A" w:rsidRDefault="005C239A">
      <w:pPr>
        <w:rPr>
          <w:rFonts w:asciiTheme="minorHAnsi" w:hAnsiTheme="minorHAnsi" w:cstheme="minorHAnsi"/>
        </w:rPr>
      </w:pPr>
    </w:p>
    <w:p w14:paraId="4822A27B" w14:textId="73C0345A" w:rsidR="005C239A" w:rsidRDefault="005C239A">
      <w:pPr>
        <w:rPr>
          <w:rFonts w:asciiTheme="minorHAnsi" w:hAnsiTheme="minorHAnsi" w:cstheme="minorHAnsi"/>
        </w:rPr>
      </w:pPr>
    </w:p>
    <w:p w14:paraId="2FA56193" w14:textId="769D080F" w:rsidR="005C239A" w:rsidRDefault="005C239A">
      <w:pPr>
        <w:rPr>
          <w:rFonts w:asciiTheme="minorHAnsi" w:hAnsiTheme="minorHAnsi" w:cstheme="minorHAnsi"/>
        </w:rPr>
      </w:pPr>
    </w:p>
    <w:p w14:paraId="014B287B" w14:textId="3B5CA211" w:rsidR="005C239A" w:rsidRDefault="005C239A">
      <w:pPr>
        <w:rPr>
          <w:rFonts w:asciiTheme="minorHAnsi" w:hAnsiTheme="minorHAnsi" w:cstheme="minorHAnsi"/>
        </w:rPr>
      </w:pPr>
    </w:p>
    <w:p w14:paraId="6BC24688" w14:textId="1718CB57" w:rsidR="005C239A" w:rsidRDefault="005C239A">
      <w:pPr>
        <w:rPr>
          <w:rFonts w:asciiTheme="minorHAnsi" w:hAnsiTheme="minorHAnsi" w:cstheme="minorHAnsi"/>
        </w:rPr>
      </w:pPr>
    </w:p>
    <w:p w14:paraId="2D3D8CDE" w14:textId="2D51E655" w:rsidR="005C239A" w:rsidRDefault="005C239A">
      <w:pPr>
        <w:rPr>
          <w:rFonts w:asciiTheme="minorHAnsi" w:hAnsiTheme="minorHAnsi" w:cstheme="minorHAnsi"/>
        </w:rPr>
      </w:pPr>
    </w:p>
    <w:p w14:paraId="39FE21DF" w14:textId="65663D6E" w:rsidR="005C239A" w:rsidRDefault="005C239A">
      <w:pPr>
        <w:rPr>
          <w:rFonts w:asciiTheme="minorHAnsi" w:hAnsiTheme="minorHAnsi" w:cstheme="minorHAnsi"/>
        </w:rPr>
      </w:pPr>
    </w:p>
    <w:p w14:paraId="1E4F8180" w14:textId="6B27CB7D" w:rsidR="005C239A" w:rsidRDefault="005C239A">
      <w:pPr>
        <w:rPr>
          <w:rFonts w:asciiTheme="minorHAnsi" w:hAnsiTheme="minorHAnsi" w:cstheme="minorHAnsi"/>
        </w:rPr>
      </w:pPr>
    </w:p>
    <w:p w14:paraId="70B658E4" w14:textId="1E7D24FB" w:rsidR="005C239A" w:rsidRDefault="005C239A">
      <w:pPr>
        <w:rPr>
          <w:rFonts w:asciiTheme="minorHAnsi" w:hAnsiTheme="minorHAnsi" w:cstheme="minorHAnsi"/>
        </w:rPr>
      </w:pPr>
    </w:p>
    <w:p w14:paraId="4200784A" w14:textId="3181D6BA" w:rsidR="005C239A" w:rsidRPr="005C239A" w:rsidRDefault="005C239A">
      <w:pPr>
        <w:rPr>
          <w:rFonts w:asciiTheme="minorHAnsi" w:hAnsiTheme="minorHAnsi" w:cstheme="minorHAnsi"/>
          <w:b/>
          <w:bCs/>
          <w:sz w:val="32"/>
          <w:szCs w:val="32"/>
        </w:rPr>
      </w:pPr>
      <w:r w:rsidRPr="005C239A">
        <w:rPr>
          <w:rFonts w:asciiTheme="minorHAnsi" w:hAnsiTheme="minorHAnsi" w:cstheme="minorHAnsi"/>
          <w:b/>
          <w:bCs/>
          <w:sz w:val="32"/>
          <w:szCs w:val="32"/>
        </w:rPr>
        <w:lastRenderedPageBreak/>
        <w:t>Introduction</w:t>
      </w:r>
    </w:p>
    <w:p w14:paraId="5D177768" w14:textId="684CC8D0" w:rsidR="005C239A" w:rsidRDefault="005C239A">
      <w:pPr>
        <w:rPr>
          <w:rFonts w:asciiTheme="minorHAnsi" w:hAnsiTheme="minorHAnsi" w:cstheme="minorHAnsi"/>
        </w:rPr>
      </w:pPr>
    </w:p>
    <w:p w14:paraId="64C0D350" w14:textId="79E2C938" w:rsidR="005C239A" w:rsidRDefault="004727A2" w:rsidP="004727A2">
      <w:pPr>
        <w:jc w:val="both"/>
        <w:rPr>
          <w:rFonts w:asciiTheme="minorHAnsi" w:hAnsiTheme="minorHAnsi" w:cstheme="minorHAnsi"/>
        </w:rPr>
      </w:pPr>
      <w:r>
        <w:rPr>
          <w:rFonts w:asciiTheme="minorHAnsi" w:hAnsiTheme="minorHAnsi" w:cstheme="minorHAnsi"/>
        </w:rPr>
        <w:tab/>
        <w:t xml:space="preserve">In this project, a variable reluctance machine is investigated. Knowing its dimensions, </w:t>
      </w:r>
      <w:r w:rsidR="00652BCB">
        <w:rPr>
          <w:rFonts w:asciiTheme="minorHAnsi" w:hAnsiTheme="minorHAnsi" w:cstheme="minorHAnsi"/>
        </w:rPr>
        <w:t>permeability,</w:t>
      </w:r>
      <w:r>
        <w:rPr>
          <w:rFonts w:asciiTheme="minorHAnsi" w:hAnsiTheme="minorHAnsi" w:cstheme="minorHAnsi"/>
        </w:rPr>
        <w:t xml:space="preserve"> and the number of turns and current of the winding, the </w:t>
      </w:r>
      <w:r w:rsidR="00540B48">
        <w:rPr>
          <w:rFonts w:asciiTheme="minorHAnsi" w:hAnsiTheme="minorHAnsi" w:cstheme="minorHAnsi"/>
        </w:rPr>
        <w:t>machine is first analyzed analytically</w:t>
      </w:r>
      <w:r w:rsidR="007C5D8B">
        <w:rPr>
          <w:rFonts w:asciiTheme="minorHAnsi" w:hAnsiTheme="minorHAnsi" w:cstheme="minorHAnsi"/>
        </w:rPr>
        <w:t xml:space="preserve"> to find </w:t>
      </w:r>
      <w:r w:rsidR="0080040E">
        <w:rPr>
          <w:rFonts w:asciiTheme="minorHAnsi" w:hAnsiTheme="minorHAnsi" w:cstheme="minorHAnsi"/>
        </w:rPr>
        <w:t>reluctance, inductance and torque and plot them as a function of rotor angle under DC excitation</w:t>
      </w:r>
      <w:r w:rsidR="000D7C85">
        <w:rPr>
          <w:rFonts w:asciiTheme="minorHAnsi" w:hAnsiTheme="minorHAnsi" w:cstheme="minorHAnsi"/>
        </w:rPr>
        <w:t xml:space="preserve"> of stator windings</w:t>
      </w:r>
      <w:r w:rsidR="0080040E">
        <w:rPr>
          <w:rFonts w:asciiTheme="minorHAnsi" w:hAnsiTheme="minorHAnsi" w:cstheme="minorHAnsi"/>
        </w:rPr>
        <w:t xml:space="preserve">. </w:t>
      </w:r>
      <w:r w:rsidR="00942FAD">
        <w:rPr>
          <w:rFonts w:asciiTheme="minorHAnsi" w:hAnsiTheme="minorHAnsi" w:cstheme="minorHAnsi"/>
        </w:rPr>
        <w:t xml:space="preserve">Then, </w:t>
      </w:r>
      <w:r w:rsidR="00E03E80">
        <w:rPr>
          <w:rFonts w:asciiTheme="minorHAnsi" w:hAnsiTheme="minorHAnsi" w:cstheme="minorHAnsi"/>
        </w:rPr>
        <w:t>the machine is modelled in a 2D FEA software to examine flux density vectors, inductance, stored energy, and torque of the system having a linear material core. These phenomena are analyzed</w:t>
      </w:r>
      <w:r w:rsidR="00752B27">
        <w:rPr>
          <w:rFonts w:asciiTheme="minorHAnsi" w:hAnsiTheme="minorHAnsi" w:cstheme="minorHAnsi"/>
        </w:rPr>
        <w:t xml:space="preserve"> also</w:t>
      </w:r>
      <w:r w:rsidR="00E03E80">
        <w:rPr>
          <w:rFonts w:asciiTheme="minorHAnsi" w:hAnsiTheme="minorHAnsi" w:cstheme="minorHAnsi"/>
        </w:rPr>
        <w:t xml:space="preserve"> </w:t>
      </w:r>
      <w:r w:rsidR="00752B27">
        <w:rPr>
          <w:rFonts w:asciiTheme="minorHAnsi" w:hAnsiTheme="minorHAnsi" w:cstheme="minorHAnsi"/>
        </w:rPr>
        <w:t xml:space="preserve">for a system having non-linear </w:t>
      </w:r>
      <w:r w:rsidR="006E6192">
        <w:rPr>
          <w:rFonts w:asciiTheme="minorHAnsi" w:hAnsiTheme="minorHAnsi" w:cstheme="minorHAnsi"/>
        </w:rPr>
        <w:t>e</w:t>
      </w:r>
      <w:r w:rsidR="00752B27">
        <w:rPr>
          <w:rFonts w:asciiTheme="minorHAnsi" w:hAnsiTheme="minorHAnsi" w:cstheme="minorHAnsi"/>
        </w:rPr>
        <w:t>ffects.</w:t>
      </w:r>
      <w:r w:rsidR="00507836">
        <w:rPr>
          <w:rFonts w:asciiTheme="minorHAnsi" w:hAnsiTheme="minorHAnsi" w:cstheme="minorHAnsi"/>
        </w:rPr>
        <w:t xml:space="preserve"> Moreover, a control method to make the rotor turn continuously is proposed.</w:t>
      </w:r>
    </w:p>
    <w:p w14:paraId="41EF7C1F" w14:textId="3D2FB4E0" w:rsidR="00652BCB" w:rsidRDefault="00652BCB" w:rsidP="004727A2">
      <w:pPr>
        <w:jc w:val="both"/>
        <w:rPr>
          <w:rFonts w:asciiTheme="minorHAnsi" w:hAnsiTheme="minorHAnsi" w:cstheme="minorHAnsi"/>
        </w:rPr>
      </w:pPr>
    </w:p>
    <w:p w14:paraId="6A3ACBFD" w14:textId="6CB0A836" w:rsidR="00652BCB" w:rsidRDefault="00652BCB" w:rsidP="004727A2">
      <w:pPr>
        <w:jc w:val="both"/>
        <w:rPr>
          <w:rFonts w:asciiTheme="minorHAnsi" w:hAnsiTheme="minorHAnsi" w:cstheme="minorHAnsi"/>
        </w:rPr>
      </w:pPr>
    </w:p>
    <w:p w14:paraId="11182E7A" w14:textId="39B73192" w:rsidR="00652BCB" w:rsidRDefault="00652BCB" w:rsidP="00652BCB">
      <w:pPr>
        <w:rPr>
          <w:rFonts w:asciiTheme="minorHAnsi" w:hAnsiTheme="minorHAnsi" w:cstheme="minorHAnsi"/>
          <w:b/>
          <w:bCs/>
          <w:sz w:val="32"/>
          <w:szCs w:val="32"/>
        </w:rPr>
      </w:pPr>
      <w:r>
        <w:rPr>
          <w:rFonts w:asciiTheme="minorHAnsi" w:hAnsiTheme="minorHAnsi" w:cstheme="minorHAnsi"/>
          <w:b/>
          <w:bCs/>
          <w:sz w:val="32"/>
          <w:szCs w:val="32"/>
        </w:rPr>
        <w:t>Q1)</w:t>
      </w:r>
    </w:p>
    <w:p w14:paraId="43F57645" w14:textId="0229253B" w:rsidR="00765478" w:rsidRDefault="00765478" w:rsidP="00652BCB">
      <w:pPr>
        <w:rPr>
          <w:rFonts w:asciiTheme="minorHAnsi" w:hAnsiTheme="minorHAnsi" w:cstheme="minorHAnsi"/>
          <w:b/>
          <w:bCs/>
          <w:sz w:val="32"/>
          <w:szCs w:val="32"/>
        </w:rPr>
      </w:pPr>
      <w:r>
        <w:rPr>
          <w:rFonts w:asciiTheme="minorHAnsi" w:hAnsiTheme="minorHAnsi" w:cstheme="minorHAnsi"/>
          <w:b/>
          <w:bCs/>
          <w:sz w:val="32"/>
          <w:szCs w:val="32"/>
        </w:rPr>
        <w:t>a)</w:t>
      </w:r>
    </w:p>
    <w:p w14:paraId="3AB346F5" w14:textId="77777777" w:rsidR="00513DF5" w:rsidRPr="005C239A" w:rsidRDefault="00513DF5" w:rsidP="00652BCB">
      <w:pPr>
        <w:rPr>
          <w:rFonts w:asciiTheme="minorHAnsi" w:hAnsiTheme="minorHAnsi" w:cstheme="minorHAnsi"/>
          <w:b/>
          <w:bCs/>
          <w:sz w:val="32"/>
          <w:szCs w:val="32"/>
        </w:rPr>
      </w:pPr>
    </w:p>
    <w:p w14:paraId="503210C2" w14:textId="1B199E72" w:rsidR="00652BCB" w:rsidRDefault="00E46085" w:rsidP="00513DF5">
      <w:pPr>
        <w:jc w:val="center"/>
        <w:rPr>
          <w:rFonts w:asciiTheme="minorHAnsi" w:hAnsiTheme="minorHAnsi" w:cstheme="minorHAnsi"/>
        </w:rPr>
      </w:pPr>
      <w:r>
        <w:rPr>
          <w:noProof/>
        </w:rPr>
        <w:drawing>
          <wp:inline distT="0" distB="0" distL="0" distR="0" wp14:anchorId="14DA856C" wp14:editId="581C184E">
            <wp:extent cx="5202382" cy="4638676"/>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10815" cy="4646195"/>
                    </a:xfrm>
                    <a:prstGeom prst="rect">
                      <a:avLst/>
                    </a:prstGeom>
                    <a:noFill/>
                    <a:ln>
                      <a:noFill/>
                    </a:ln>
                  </pic:spPr>
                </pic:pic>
              </a:graphicData>
            </a:graphic>
          </wp:inline>
        </w:drawing>
      </w:r>
    </w:p>
    <w:p w14:paraId="04DBA0AD" w14:textId="5ADF88DC" w:rsidR="00513DF5" w:rsidRDefault="00513DF5" w:rsidP="00513DF5">
      <w:pPr>
        <w:jc w:val="center"/>
        <w:rPr>
          <w:rFonts w:asciiTheme="minorHAnsi" w:hAnsiTheme="minorHAnsi" w:cstheme="minorHAnsi"/>
        </w:rPr>
      </w:pPr>
      <w:r>
        <w:rPr>
          <w:rFonts w:asciiTheme="minorHAnsi" w:hAnsiTheme="minorHAnsi" w:cstheme="minorHAnsi"/>
        </w:rPr>
        <w:t>Fig-1: Variable Reluctance Machine</w:t>
      </w:r>
    </w:p>
    <w:p w14:paraId="1DFD3719" w14:textId="73FADDAF" w:rsidR="00652BCB" w:rsidRDefault="00652BCB" w:rsidP="004727A2">
      <w:pPr>
        <w:jc w:val="both"/>
        <w:rPr>
          <w:rFonts w:asciiTheme="minorHAnsi" w:hAnsiTheme="minorHAnsi" w:cstheme="minorHAnsi"/>
        </w:rPr>
      </w:pPr>
    </w:p>
    <w:p w14:paraId="7A17803A" w14:textId="11F36CFE" w:rsidR="00513DF5" w:rsidRDefault="00513DF5" w:rsidP="004727A2">
      <w:pPr>
        <w:jc w:val="both"/>
        <w:rPr>
          <w:rFonts w:asciiTheme="minorHAnsi" w:hAnsiTheme="minorHAnsi" w:cstheme="minorHAnsi"/>
        </w:rPr>
      </w:pPr>
      <w:r>
        <w:rPr>
          <w:rFonts w:asciiTheme="minorHAnsi" w:hAnsiTheme="minorHAnsi" w:cstheme="minorHAnsi"/>
        </w:rPr>
        <w:tab/>
        <w:t xml:space="preserve">As seen in Fig-1, the minimum airgap length is 0.5mm and the maximum airgap length is 2.5mm. </w:t>
      </w:r>
      <w:r w:rsidR="00ED1F39">
        <w:rPr>
          <w:rFonts w:asciiTheme="minorHAnsi" w:hAnsiTheme="minorHAnsi" w:cstheme="minorHAnsi"/>
        </w:rPr>
        <w:t xml:space="preserve">Assuming core is infinitely </w:t>
      </w:r>
      <w:r w:rsidR="004722A9">
        <w:rPr>
          <w:rFonts w:asciiTheme="minorHAnsi" w:hAnsiTheme="minorHAnsi" w:cstheme="minorHAnsi"/>
        </w:rPr>
        <w:t>permeable,</w:t>
      </w:r>
      <w:r w:rsidR="00ED1F39">
        <w:rPr>
          <w:rFonts w:asciiTheme="minorHAnsi" w:hAnsiTheme="minorHAnsi" w:cstheme="minorHAnsi"/>
        </w:rPr>
        <w:t xml:space="preserve"> and area </w:t>
      </w:r>
      <w:r w:rsidR="00E46085">
        <w:rPr>
          <w:rFonts w:asciiTheme="minorHAnsi" w:hAnsiTheme="minorHAnsi" w:cstheme="minorHAnsi"/>
        </w:rPr>
        <w:t>of the airgap</w:t>
      </w:r>
      <w:r w:rsidR="00ED1F39">
        <w:rPr>
          <w:rFonts w:asciiTheme="minorHAnsi" w:hAnsiTheme="minorHAnsi" w:cstheme="minorHAnsi"/>
        </w:rPr>
        <w:t xml:space="preserve"> is rectangular, m</w:t>
      </w:r>
      <w:r>
        <w:rPr>
          <w:rFonts w:asciiTheme="minorHAnsi" w:hAnsiTheme="minorHAnsi" w:cstheme="minorHAnsi"/>
        </w:rPr>
        <w:t>aximum and minimum reluctance and inductance values can be found as follows:</w:t>
      </w:r>
    </w:p>
    <w:p w14:paraId="0455A7CA" w14:textId="65129C5D" w:rsidR="00513DF5" w:rsidRDefault="00513DF5" w:rsidP="004727A2">
      <w:pPr>
        <w:jc w:val="both"/>
        <w:rPr>
          <w:rFonts w:asciiTheme="minorHAnsi" w:hAnsiTheme="minorHAnsi" w:cstheme="minorHAnsi"/>
        </w:rPr>
      </w:pPr>
    </w:p>
    <w:p w14:paraId="3CB11652" w14:textId="66C518F2" w:rsidR="00D73676" w:rsidRPr="00D73676" w:rsidRDefault="00E45328" w:rsidP="004727A2">
      <w:pPr>
        <w:jc w:val="both"/>
        <w:rPr>
          <w:rFonts w:asciiTheme="minorHAnsi" w:hAnsiTheme="minorHAnsi" w:cstheme="minorHAnsi"/>
        </w:rPr>
      </w:pPr>
      <m:oMathPara>
        <m:oMath>
          <m:sSub>
            <m:sSubPr>
              <m:ctrlPr>
                <w:rPr>
                  <w:rFonts w:ascii="Cambria Math" w:hAnsi="Cambria Math" w:cs="Cambria Math"/>
                  <w:color w:val="4D5156"/>
                  <w:shd w:val="clear" w:color="auto" w:fill="FFFFFF"/>
                </w:rPr>
              </m:ctrlPr>
            </m:sSubPr>
            <m:e>
              <m:r>
                <m:rPr>
                  <m:scr m:val="fraktur"/>
                  <m:sty m:val="p"/>
                </m:rPr>
                <w:rPr>
                  <w:rFonts w:ascii="Cambria Math" w:hAnsi="Cambria Math" w:cs="Cambria Math"/>
                  <w:color w:val="4D5156"/>
                  <w:shd w:val="clear" w:color="auto" w:fill="FFFFFF"/>
                </w:rPr>
                <m:t>R</m:t>
              </m:r>
            </m:e>
            <m:sub>
              <m:r>
                <w:rPr>
                  <w:rFonts w:ascii="Cambria Math" w:hAnsi="Cambria Math" w:cs="Cambria Math"/>
                  <w:color w:val="4D5156"/>
                  <w:shd w:val="clear" w:color="auto" w:fill="FFFFFF"/>
                </w:rPr>
                <m:t>g,min</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2*</m:t>
              </m:r>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g,min</m:t>
                  </m:r>
                </m:sub>
              </m:sSub>
            </m:num>
            <m:den>
              <m:sSub>
                <m:sSubPr>
                  <m:ctrlPr>
                    <w:rPr>
                      <w:rFonts w:ascii="Cambria Math" w:hAnsi="Cambria Math" w:cstheme="minorHAnsi"/>
                      <w:i/>
                    </w:rPr>
                  </m:ctrlPr>
                </m:sSubPr>
                <m:e>
                  <m:r>
                    <w:rPr>
                      <w:rFonts w:ascii="Cambria Math" w:hAnsi="Cambria Math" w:cstheme="minorHAnsi"/>
                    </w:rPr>
                    <m:t>µ</m:t>
                  </m:r>
                </m:e>
                <m:sub>
                  <m:r>
                    <w:rPr>
                      <w:rFonts w:ascii="Cambria Math" w:hAnsi="Cambria Math" w:cstheme="minorHAnsi"/>
                    </w:rPr>
                    <m:t>0</m:t>
                  </m:r>
                </m:sub>
              </m:sSub>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g</m:t>
                  </m:r>
                </m:sub>
              </m:sSub>
            </m:den>
          </m:f>
          <m:r>
            <w:rPr>
              <w:rFonts w:ascii="Cambria Math" w:hAnsi="Cambria Math" w:cstheme="minorHAnsi"/>
            </w:rPr>
            <m:t>≅2.65x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6</m:t>
              </m:r>
            </m:sup>
          </m:sSup>
          <m:d>
            <m:dPr>
              <m:ctrlPr>
                <w:rPr>
                  <w:rFonts w:ascii="Cambria Math" w:hAnsi="Cambria Math" w:cstheme="minorHAnsi"/>
                  <w:i/>
                </w:rPr>
              </m:ctrlPr>
            </m:dPr>
            <m:e>
              <m:r>
                <w:rPr>
                  <w:rFonts w:ascii="Cambria Math" w:hAnsi="Cambria Math" w:cstheme="minorHAnsi"/>
                </w:rPr>
                <m:t>1</m:t>
              </m:r>
              <m:r>
                <m:rPr>
                  <m:lit/>
                </m:rPr>
                <w:rPr>
                  <w:rFonts w:ascii="Cambria Math" w:hAnsi="Cambria Math" w:cstheme="minorHAnsi"/>
                </w:rPr>
                <m:t>/</m:t>
              </m:r>
              <m:r>
                <w:rPr>
                  <w:rFonts w:ascii="Cambria Math" w:hAnsi="Cambria Math" w:cstheme="minorHAnsi"/>
                </w:rPr>
                <m:t>H</m:t>
              </m:r>
            </m:e>
          </m:d>
          <m:sSub>
            <m:sSubPr>
              <m:ctrlPr>
                <w:rPr>
                  <w:rFonts w:ascii="Cambria Math" w:hAnsi="Cambria Math" w:cs="Cambria Math"/>
                  <w:color w:val="4D5156"/>
                  <w:shd w:val="clear" w:color="auto" w:fill="FFFFFF"/>
                </w:rPr>
              </m:ctrlPr>
            </m:sSubPr>
            <m:e>
              <m:r>
                <m:rPr>
                  <m:scr m:val="fraktur"/>
                  <m:sty m:val="p"/>
                </m:rPr>
                <w:rPr>
                  <w:rFonts w:ascii="Cambria Math" w:hAnsi="Cambria Math" w:cs="Cambria Math"/>
                  <w:color w:val="4D5156"/>
                  <w:shd w:val="clear" w:color="auto" w:fill="FFFFFF"/>
                </w:rPr>
                <m:t xml:space="preserve">         R</m:t>
              </m:r>
            </m:e>
            <m:sub>
              <m:r>
                <w:rPr>
                  <w:rFonts w:ascii="Cambria Math" w:hAnsi="Cambria Math" w:cs="Cambria Math"/>
                  <w:color w:val="4D5156"/>
                  <w:shd w:val="clear" w:color="auto" w:fill="FFFFFF"/>
                </w:rPr>
                <m:t>g,max</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g,max</m:t>
                  </m:r>
                </m:sub>
              </m:sSub>
            </m:num>
            <m:den>
              <m:sSub>
                <m:sSubPr>
                  <m:ctrlPr>
                    <w:rPr>
                      <w:rFonts w:ascii="Cambria Math" w:hAnsi="Cambria Math" w:cstheme="minorHAnsi"/>
                      <w:i/>
                    </w:rPr>
                  </m:ctrlPr>
                </m:sSubPr>
                <m:e>
                  <m:r>
                    <w:rPr>
                      <w:rFonts w:ascii="Cambria Math" w:hAnsi="Cambria Math" w:cstheme="minorHAnsi"/>
                    </w:rPr>
                    <m:t>µ</m:t>
                  </m:r>
                </m:e>
                <m:sub>
                  <m:r>
                    <w:rPr>
                      <w:rFonts w:ascii="Cambria Math" w:hAnsi="Cambria Math" w:cstheme="minorHAnsi"/>
                    </w:rPr>
                    <m:t>0</m:t>
                  </m:r>
                </m:sub>
              </m:sSub>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g</m:t>
                  </m:r>
                </m:sub>
              </m:sSub>
            </m:den>
          </m:f>
          <m:r>
            <w:rPr>
              <w:rFonts w:ascii="Cambria Math" w:hAnsi="Cambria Math" w:cstheme="minorHAnsi"/>
            </w:rPr>
            <m:t>≅13.26x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6</m:t>
              </m:r>
            </m:sup>
          </m:sSup>
          <m:d>
            <m:dPr>
              <m:ctrlPr>
                <w:rPr>
                  <w:rFonts w:ascii="Cambria Math" w:hAnsi="Cambria Math" w:cstheme="minorHAnsi"/>
                  <w:i/>
                </w:rPr>
              </m:ctrlPr>
            </m:dPr>
            <m:e>
              <m:r>
                <w:rPr>
                  <w:rFonts w:ascii="Cambria Math" w:hAnsi="Cambria Math" w:cstheme="minorHAnsi"/>
                </w:rPr>
                <m:t>1</m:t>
              </m:r>
              <m:r>
                <m:rPr>
                  <m:lit/>
                </m:rPr>
                <w:rPr>
                  <w:rFonts w:ascii="Cambria Math" w:hAnsi="Cambria Math" w:cstheme="minorHAnsi"/>
                </w:rPr>
                <m:t>/</m:t>
              </m:r>
              <m:r>
                <w:rPr>
                  <w:rFonts w:ascii="Cambria Math" w:hAnsi="Cambria Math" w:cstheme="minorHAnsi"/>
                </w:rPr>
                <m:t>H</m:t>
              </m:r>
            </m:e>
          </m:d>
        </m:oMath>
      </m:oMathPara>
    </w:p>
    <w:p w14:paraId="16058D87" w14:textId="00C0E4EF" w:rsidR="00513DF5" w:rsidRPr="00E12794" w:rsidRDefault="00E12794" w:rsidP="004727A2">
      <w:pPr>
        <w:jc w:val="both"/>
        <w:rPr>
          <w:rFonts w:asciiTheme="minorHAnsi" w:hAnsiTheme="minorHAnsi" w:cstheme="minorHAnsi"/>
        </w:rPr>
      </w:pPr>
      <m:oMathPara>
        <m:oMath>
          <m:r>
            <w:rPr>
              <w:rFonts w:ascii="Cambria Math" w:hAnsi="Cambria Math" w:cstheme="minorHAnsi"/>
            </w:rPr>
            <m:t xml:space="preserve">   </m:t>
          </m:r>
          <m:sSub>
            <m:sSubPr>
              <m:ctrlPr>
                <w:rPr>
                  <w:rFonts w:ascii="Cambria Math" w:hAnsi="Cambria Math" w:cs="Cambria Math"/>
                  <w:color w:val="4D5156"/>
                  <w:shd w:val="clear" w:color="auto" w:fill="FFFFFF"/>
                </w:rPr>
              </m:ctrlPr>
            </m:sSubPr>
            <m:e>
              <m:r>
                <m:rPr>
                  <m:sty m:val="p"/>
                </m:rPr>
                <w:rPr>
                  <w:rFonts w:ascii="Cambria Math" w:hAnsi="Cambria Math" w:cs="Cambria Math"/>
                  <w:color w:val="4D5156"/>
                  <w:shd w:val="clear" w:color="auto" w:fill="FFFFFF"/>
                </w:rPr>
                <m:t>L</m:t>
              </m:r>
            </m:e>
            <m:sub>
              <m:r>
                <w:rPr>
                  <w:rFonts w:ascii="Cambria Math" w:hAnsi="Cambria Math" w:cs="Cambria Math"/>
                  <w:color w:val="4D5156"/>
                  <w:shd w:val="clear" w:color="auto" w:fill="FFFFFF"/>
                </w:rPr>
                <m:t>min</m:t>
              </m:r>
            </m:sub>
          </m:sSub>
          <m:r>
            <w:rPr>
              <w:rFonts w:ascii="Cambria Math" w:hAnsi="Cambria Math" w:cstheme="minorHAnsi"/>
            </w:rPr>
            <m:t>=</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N</m:t>
                  </m:r>
                </m:e>
                <m:sup>
                  <m:r>
                    <w:rPr>
                      <w:rFonts w:ascii="Cambria Math" w:hAnsi="Cambria Math" w:cstheme="minorHAnsi"/>
                    </w:rPr>
                    <m:t>2</m:t>
                  </m:r>
                </m:sup>
              </m:sSup>
            </m:num>
            <m:den>
              <m:sSub>
                <m:sSubPr>
                  <m:ctrlPr>
                    <w:rPr>
                      <w:rFonts w:ascii="Cambria Math" w:hAnsi="Cambria Math" w:cstheme="minorHAnsi"/>
                      <w:i/>
                    </w:rPr>
                  </m:ctrlPr>
                </m:sSubPr>
                <m:e>
                  <m:r>
                    <m:rPr>
                      <m:scr m:val="fraktur"/>
                      <m:sty m:val="p"/>
                    </m:rPr>
                    <w:rPr>
                      <w:rFonts w:ascii="Cambria Math" w:hAnsi="Cambria Math" w:cs="Cambria Math"/>
                      <w:color w:val="4D5156"/>
                      <w:shd w:val="clear" w:color="auto" w:fill="FFFFFF"/>
                    </w:rPr>
                    <m:t>R</m:t>
                  </m:r>
                </m:e>
                <m:sub>
                  <m:r>
                    <w:rPr>
                      <w:rFonts w:ascii="Cambria Math" w:hAnsi="Cambria Math" w:cstheme="minorHAnsi"/>
                    </w:rPr>
                    <m:t>g,max</m:t>
                  </m:r>
                </m:sub>
              </m:sSub>
            </m:den>
          </m:f>
          <m:r>
            <w:rPr>
              <w:rFonts w:ascii="Cambria Math" w:hAnsi="Cambria Math" w:cstheme="minorHAnsi"/>
            </w:rPr>
            <m:t xml:space="preserve"> ≅ 4.71 mH   </m:t>
          </m:r>
          <m:sSub>
            <m:sSubPr>
              <m:ctrlPr>
                <w:rPr>
                  <w:rFonts w:ascii="Cambria Math" w:hAnsi="Cambria Math" w:cs="Cambria Math"/>
                  <w:color w:val="4D5156"/>
                  <w:shd w:val="clear" w:color="auto" w:fill="FFFFFF"/>
                </w:rPr>
              </m:ctrlPr>
            </m:sSubPr>
            <m:e>
              <m:r>
                <m:rPr>
                  <m:sty m:val="p"/>
                </m:rPr>
                <w:rPr>
                  <w:rFonts w:ascii="Cambria Math" w:hAnsi="Cambria Math" w:cs="Cambria Math"/>
                  <w:color w:val="4D5156"/>
                  <w:shd w:val="clear" w:color="auto" w:fill="FFFFFF"/>
                </w:rPr>
                <m:t>L</m:t>
              </m:r>
            </m:e>
            <m:sub>
              <m:r>
                <w:rPr>
                  <w:rFonts w:ascii="Cambria Math" w:hAnsi="Cambria Math" w:cs="Cambria Math"/>
                  <w:color w:val="4D5156"/>
                  <w:shd w:val="clear" w:color="auto" w:fill="FFFFFF"/>
                </w:rPr>
                <m:t>max</m:t>
              </m:r>
            </m:sub>
          </m:sSub>
          <m:r>
            <w:rPr>
              <w:rFonts w:ascii="Cambria Math" w:hAnsi="Cambria Math" w:cstheme="minorHAnsi"/>
            </w:rPr>
            <m:t>=</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N</m:t>
                  </m:r>
                </m:e>
                <m:sup>
                  <m:r>
                    <w:rPr>
                      <w:rFonts w:ascii="Cambria Math" w:hAnsi="Cambria Math" w:cstheme="minorHAnsi"/>
                    </w:rPr>
                    <m:t>2</m:t>
                  </m:r>
                </m:sup>
              </m:sSup>
            </m:num>
            <m:den>
              <m:sSub>
                <m:sSubPr>
                  <m:ctrlPr>
                    <w:rPr>
                      <w:rFonts w:ascii="Cambria Math" w:hAnsi="Cambria Math" w:cstheme="minorHAnsi"/>
                      <w:i/>
                    </w:rPr>
                  </m:ctrlPr>
                </m:sSubPr>
                <m:e>
                  <m:r>
                    <m:rPr>
                      <m:scr m:val="fraktur"/>
                      <m:sty m:val="p"/>
                    </m:rPr>
                    <w:rPr>
                      <w:rFonts w:ascii="Cambria Math" w:hAnsi="Cambria Math" w:cs="Cambria Math"/>
                      <w:color w:val="4D5156"/>
                      <w:shd w:val="clear" w:color="auto" w:fill="FFFFFF"/>
                    </w:rPr>
                    <m:t>R</m:t>
                  </m:r>
                </m:e>
                <m:sub>
                  <m:r>
                    <w:rPr>
                      <w:rFonts w:ascii="Cambria Math" w:hAnsi="Cambria Math" w:cstheme="minorHAnsi"/>
                    </w:rPr>
                    <m:t>g,min</m:t>
                  </m:r>
                </m:sub>
              </m:sSub>
            </m:den>
          </m:f>
          <m:r>
            <w:rPr>
              <w:rFonts w:ascii="Cambria Math" w:hAnsi="Cambria Math" w:cstheme="minorHAnsi"/>
            </w:rPr>
            <m:t xml:space="preserve"> ≅23.5 mH</m:t>
          </m:r>
        </m:oMath>
      </m:oMathPara>
    </w:p>
    <w:p w14:paraId="74F5BC7C" w14:textId="77777777" w:rsidR="00C90069" w:rsidRDefault="00C90069" w:rsidP="004727A2">
      <w:pPr>
        <w:jc w:val="both"/>
        <w:rPr>
          <w:rFonts w:asciiTheme="minorHAnsi" w:hAnsiTheme="minorHAnsi" w:cstheme="minorHAnsi"/>
        </w:rPr>
      </w:pPr>
    </w:p>
    <w:p w14:paraId="595EE82B" w14:textId="3E886382" w:rsidR="00E12794" w:rsidRDefault="00E12794" w:rsidP="004727A2">
      <w:pPr>
        <w:jc w:val="both"/>
        <w:rPr>
          <w:rFonts w:asciiTheme="minorHAnsi" w:hAnsiTheme="minorHAnsi" w:cstheme="minorHAnsi"/>
        </w:rPr>
      </w:pPr>
      <w:r>
        <w:rPr>
          <w:rFonts w:asciiTheme="minorHAnsi" w:hAnsiTheme="minorHAnsi" w:cstheme="minorHAnsi"/>
        </w:rPr>
        <w:t xml:space="preserve">       </w:t>
      </w:r>
      <m:oMath>
        <m:r>
          <w:rPr>
            <w:rFonts w:ascii="Cambria Math" w:hAnsi="Cambria Math" w:cstheme="minorHAnsi"/>
          </w:rPr>
          <m:t xml:space="preserve">where    N=250, </m:t>
        </m:r>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g,min</m:t>
            </m:r>
          </m:sub>
        </m:sSub>
        <m:r>
          <w:rPr>
            <w:rFonts w:ascii="Cambria Math" w:hAnsi="Cambria Math" w:cstheme="minorHAnsi"/>
          </w:rPr>
          <m:t xml:space="preserve">=0.5mm, </m:t>
        </m:r>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g,max</m:t>
            </m:r>
          </m:sub>
        </m:sSub>
        <m:r>
          <w:rPr>
            <w:rFonts w:ascii="Cambria Math" w:hAnsi="Cambria Math" w:cstheme="minorHAnsi"/>
          </w:rPr>
          <m:t xml:space="preserve">=2.5mm, </m:t>
        </m:r>
        <m:sSub>
          <m:sSubPr>
            <m:ctrlPr>
              <w:rPr>
                <w:rFonts w:ascii="Cambria Math" w:hAnsi="Cambria Math" w:cstheme="minorHAnsi"/>
                <w:i/>
              </w:rPr>
            </m:ctrlPr>
          </m:sSubPr>
          <m:e>
            <m:r>
              <w:rPr>
                <w:rFonts w:ascii="Cambria Math" w:hAnsi="Cambria Math" w:cstheme="minorHAnsi"/>
              </w:rPr>
              <m:t>µ</m:t>
            </m:r>
          </m:e>
          <m:sub>
            <m:r>
              <w:rPr>
                <w:rFonts w:ascii="Cambria Math" w:hAnsi="Cambria Math" w:cstheme="minorHAnsi"/>
              </w:rPr>
              <m:t>0</m:t>
            </m:r>
          </m:sub>
        </m:sSub>
        <m:r>
          <w:rPr>
            <w:rFonts w:ascii="Cambria Math" w:hAnsi="Cambria Math" w:cstheme="minorHAnsi"/>
          </w:rPr>
          <m:t>= 4π</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-7</m:t>
            </m:r>
          </m:sup>
        </m:sSup>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g</m:t>
            </m:r>
          </m:sub>
        </m:sSub>
        <m:r>
          <w:rPr>
            <w:rFonts w:ascii="Cambria Math" w:hAnsi="Cambria Math" w:cstheme="minorHAnsi"/>
          </w:rPr>
          <m:t xml:space="preserve"> =300</m:t>
        </m:r>
        <m:sSup>
          <m:sSupPr>
            <m:ctrlPr>
              <w:rPr>
                <w:rFonts w:ascii="Cambria Math" w:hAnsi="Cambria Math" w:cstheme="minorHAnsi"/>
                <w:i/>
              </w:rPr>
            </m:ctrlPr>
          </m:sSupPr>
          <m:e>
            <m:r>
              <w:rPr>
                <w:rFonts w:ascii="Cambria Math" w:hAnsi="Cambria Math" w:cstheme="minorHAnsi"/>
              </w:rPr>
              <m:t>mm</m:t>
            </m:r>
          </m:e>
          <m:sup>
            <m:r>
              <w:rPr>
                <w:rFonts w:ascii="Cambria Math" w:hAnsi="Cambria Math" w:cstheme="minorHAnsi"/>
              </w:rPr>
              <m:t>2</m:t>
            </m:r>
          </m:sup>
        </m:sSup>
      </m:oMath>
    </w:p>
    <w:p w14:paraId="55322269" w14:textId="77777777" w:rsidR="00C90069" w:rsidRPr="00E12794" w:rsidRDefault="00C90069" w:rsidP="004727A2">
      <w:pPr>
        <w:jc w:val="both"/>
        <w:rPr>
          <w:rFonts w:asciiTheme="minorHAnsi" w:hAnsiTheme="minorHAnsi" w:cstheme="minorHAnsi"/>
        </w:rPr>
      </w:pPr>
    </w:p>
    <w:p w14:paraId="69A35F66" w14:textId="023DF10E" w:rsidR="00652BCB" w:rsidRDefault="00B3602D" w:rsidP="004727A2">
      <w:pPr>
        <w:jc w:val="both"/>
        <w:rPr>
          <w:rFonts w:asciiTheme="minorHAnsi" w:hAnsiTheme="minorHAnsi" w:cstheme="minorHAnsi"/>
          <w:noProof/>
        </w:rPr>
      </w:pPr>
      <w:r>
        <w:rPr>
          <w:rFonts w:asciiTheme="minorHAnsi" w:hAnsiTheme="minorHAnsi" w:cstheme="minorHAnsi"/>
          <w:noProof/>
        </w:rPr>
        <w:t>Also, it is assumed that the inductance varies with a sinusoidal expression shown below</w:t>
      </w:r>
      <w:r w:rsidR="00763D59">
        <w:rPr>
          <w:rFonts w:asciiTheme="minorHAnsi" w:hAnsiTheme="minorHAnsi" w:cstheme="minorHAnsi"/>
          <w:noProof/>
        </w:rPr>
        <w:t xml:space="preserve"> where θ is the angle between the stator and rotor as shown in Fig-1</w:t>
      </w:r>
      <w:r>
        <w:rPr>
          <w:rFonts w:asciiTheme="minorHAnsi" w:hAnsiTheme="minorHAnsi" w:cstheme="minorHAnsi"/>
          <w:noProof/>
        </w:rPr>
        <w:t>:</w:t>
      </w:r>
    </w:p>
    <w:p w14:paraId="6B6530E6" w14:textId="2411E224" w:rsidR="00B3602D" w:rsidRDefault="00B3602D" w:rsidP="004727A2">
      <w:pPr>
        <w:jc w:val="both"/>
        <w:rPr>
          <w:rFonts w:asciiTheme="minorHAnsi" w:hAnsiTheme="minorHAnsi" w:cstheme="minorHAnsi"/>
          <w:noProof/>
        </w:rPr>
      </w:pPr>
    </w:p>
    <w:p w14:paraId="3CD7E262" w14:textId="5254AF08" w:rsidR="00EA7FF2" w:rsidRPr="00FF42D7" w:rsidRDefault="00FF42D7" w:rsidP="00B3602D">
      <w:pPr>
        <w:jc w:val="both"/>
        <w:rPr>
          <w:rFonts w:asciiTheme="minorHAnsi" w:hAnsiTheme="minorHAnsi" w:cstheme="minorHAnsi"/>
          <w:i/>
          <w:iCs/>
          <w:noProof/>
        </w:rPr>
      </w:pPr>
      <m:oMathPara>
        <m:oMath>
          <m:r>
            <w:rPr>
              <w:rFonts w:ascii="Cambria Math" w:hAnsi="Cambria Math" w:cs="Cambria Math"/>
              <w:color w:val="4D5156"/>
              <w:shd w:val="clear" w:color="auto" w:fill="FFFFFF"/>
            </w:rPr>
            <m:t>L</m:t>
          </m:r>
          <m:d>
            <m:dPr>
              <m:ctrlPr>
                <w:rPr>
                  <w:rFonts w:ascii="Cambria Math" w:hAnsi="Cambria Math" w:cs="Cambria Math"/>
                  <w:i/>
                  <w:iCs/>
                  <w:color w:val="4D5156"/>
                  <w:shd w:val="clear" w:color="auto" w:fill="FFFFFF"/>
                </w:rPr>
              </m:ctrlPr>
            </m:dPr>
            <m:e>
              <m:r>
                <w:rPr>
                  <w:rFonts w:ascii="Cambria Math" w:hAnsi="Cambria Math" w:cs="Cambria Math"/>
                  <w:color w:val="4D5156"/>
                  <w:shd w:val="clear" w:color="auto" w:fill="FFFFFF"/>
                </w:rPr>
                <m:t>θ</m:t>
              </m:r>
            </m:e>
          </m:d>
          <m:r>
            <w:rPr>
              <w:rFonts w:ascii="Cambria Math" w:hAnsi="Cambria Math" w:cstheme="minorHAnsi"/>
            </w:rPr>
            <m:t>=</m:t>
          </m:r>
          <m:f>
            <m:fPr>
              <m:ctrlPr>
                <w:rPr>
                  <w:rFonts w:ascii="Cambria Math" w:hAnsi="Cambria Math" w:cstheme="minorHAnsi"/>
                  <w:i/>
                  <w:iCs/>
                </w:rPr>
              </m:ctrlPr>
            </m:fPr>
            <m:num>
              <m:sSub>
                <m:sSubPr>
                  <m:ctrlPr>
                    <w:rPr>
                      <w:rFonts w:ascii="Cambria Math" w:hAnsi="Cambria Math" w:cstheme="minorHAnsi"/>
                      <w:i/>
                      <w:iCs/>
                    </w:rPr>
                  </m:ctrlPr>
                </m:sSubPr>
                <m:e>
                  <m:r>
                    <w:rPr>
                      <w:rFonts w:ascii="Cambria Math" w:hAnsi="Cambria Math" w:cstheme="minorHAnsi"/>
                    </w:rPr>
                    <m:t>L</m:t>
                  </m:r>
                </m:e>
                <m:sub>
                  <m:r>
                    <w:rPr>
                      <w:rFonts w:ascii="Cambria Math" w:hAnsi="Cambria Math" w:cstheme="minorHAnsi"/>
                    </w:rPr>
                    <m:t>max</m:t>
                  </m:r>
                </m:sub>
              </m:sSub>
              <m:r>
                <w:rPr>
                  <w:rFonts w:ascii="Cambria Math" w:hAnsi="Cambria Math" w:cstheme="minorHAnsi"/>
                </w:rPr>
                <m:t xml:space="preserve"> - </m:t>
              </m:r>
              <m:sSub>
                <m:sSubPr>
                  <m:ctrlPr>
                    <w:rPr>
                      <w:rFonts w:ascii="Cambria Math" w:hAnsi="Cambria Math" w:cstheme="minorHAnsi"/>
                      <w:i/>
                      <w:iCs/>
                    </w:rPr>
                  </m:ctrlPr>
                </m:sSubPr>
                <m:e>
                  <m:r>
                    <w:rPr>
                      <w:rFonts w:ascii="Cambria Math" w:hAnsi="Cambria Math" w:cstheme="minorHAnsi"/>
                    </w:rPr>
                    <m:t>L</m:t>
                  </m:r>
                </m:e>
                <m:sub>
                  <m:r>
                    <w:rPr>
                      <w:rFonts w:ascii="Cambria Math" w:hAnsi="Cambria Math" w:cstheme="minorHAnsi"/>
                    </w:rPr>
                    <m:t>min</m:t>
                  </m:r>
                </m:sub>
              </m:sSub>
            </m:num>
            <m:den>
              <m:r>
                <w:rPr>
                  <w:rFonts w:ascii="Cambria Math" w:hAnsi="Cambria Math" w:cstheme="minorHAnsi"/>
                </w:rPr>
                <m:t>2</m:t>
              </m:r>
            </m:den>
          </m:f>
          <m:func>
            <m:funcPr>
              <m:ctrlPr>
                <w:rPr>
                  <w:rFonts w:ascii="Cambria Math" w:hAnsi="Cambria Math" w:cstheme="minorHAnsi"/>
                  <w:i/>
                  <w:iCs/>
                </w:rPr>
              </m:ctrlPr>
            </m:funcPr>
            <m:fName>
              <m:r>
                <w:rPr>
                  <w:rFonts w:ascii="Cambria Math" w:hAnsi="Cambria Math" w:cstheme="minorHAnsi"/>
                </w:rPr>
                <m:t>cos</m:t>
              </m:r>
            </m:fName>
            <m:e>
              <m:d>
                <m:dPr>
                  <m:ctrlPr>
                    <w:rPr>
                      <w:rFonts w:ascii="Cambria Math" w:hAnsi="Cambria Math" w:cstheme="minorHAnsi"/>
                      <w:i/>
                      <w:iCs/>
                    </w:rPr>
                  </m:ctrlPr>
                </m:dPr>
                <m:e>
                  <m:r>
                    <w:rPr>
                      <w:rFonts w:ascii="Cambria Math" w:hAnsi="Cambria Math" w:cstheme="minorHAnsi"/>
                    </w:rPr>
                    <m:t>2θ</m:t>
                  </m:r>
                </m:e>
              </m:d>
              <m:r>
                <w:rPr>
                  <w:rFonts w:ascii="Cambria Math" w:hAnsi="Cambria Math" w:cstheme="minorHAnsi"/>
                </w:rPr>
                <m:t>+</m:t>
              </m:r>
            </m:e>
          </m:func>
          <m:r>
            <w:rPr>
              <w:rFonts w:ascii="Cambria Math" w:hAnsi="Cambria Math" w:cstheme="minorHAnsi"/>
            </w:rPr>
            <m:t xml:space="preserve"> </m:t>
          </m:r>
          <m:f>
            <m:fPr>
              <m:ctrlPr>
                <w:rPr>
                  <w:rFonts w:ascii="Cambria Math" w:hAnsi="Cambria Math" w:cstheme="minorHAnsi"/>
                  <w:i/>
                  <w:iCs/>
                </w:rPr>
              </m:ctrlPr>
            </m:fPr>
            <m:num>
              <m:sSub>
                <m:sSubPr>
                  <m:ctrlPr>
                    <w:rPr>
                      <w:rFonts w:ascii="Cambria Math" w:hAnsi="Cambria Math" w:cstheme="minorHAnsi"/>
                      <w:i/>
                      <w:iCs/>
                    </w:rPr>
                  </m:ctrlPr>
                </m:sSubPr>
                <m:e>
                  <m:r>
                    <w:rPr>
                      <w:rFonts w:ascii="Cambria Math" w:hAnsi="Cambria Math" w:cstheme="minorHAnsi"/>
                    </w:rPr>
                    <m:t>L</m:t>
                  </m:r>
                </m:e>
                <m:sub>
                  <m:r>
                    <w:rPr>
                      <w:rFonts w:ascii="Cambria Math" w:hAnsi="Cambria Math" w:cstheme="minorHAnsi"/>
                    </w:rPr>
                    <m:t>max</m:t>
                  </m:r>
                </m:sub>
              </m:sSub>
              <m:r>
                <w:rPr>
                  <w:rFonts w:ascii="Cambria Math" w:hAnsi="Cambria Math" w:cstheme="minorHAnsi"/>
                </w:rPr>
                <m:t>+</m:t>
              </m:r>
              <m:sSub>
                <m:sSubPr>
                  <m:ctrlPr>
                    <w:rPr>
                      <w:rFonts w:ascii="Cambria Math" w:hAnsi="Cambria Math" w:cstheme="minorHAnsi"/>
                      <w:i/>
                      <w:iCs/>
                    </w:rPr>
                  </m:ctrlPr>
                </m:sSubPr>
                <m:e>
                  <m:r>
                    <w:rPr>
                      <w:rFonts w:ascii="Cambria Math" w:hAnsi="Cambria Math" w:cstheme="minorHAnsi"/>
                    </w:rPr>
                    <m:t>L</m:t>
                  </m:r>
                </m:e>
                <m:sub>
                  <m:r>
                    <w:rPr>
                      <w:rFonts w:ascii="Cambria Math" w:hAnsi="Cambria Math" w:cstheme="minorHAnsi"/>
                    </w:rPr>
                    <m:t>min</m:t>
                  </m:r>
                </m:sub>
              </m:sSub>
            </m:num>
            <m:den>
              <m:r>
                <w:rPr>
                  <w:rFonts w:ascii="Cambria Math" w:hAnsi="Cambria Math" w:cstheme="minorHAnsi"/>
                </w:rPr>
                <m:t>2</m:t>
              </m:r>
            </m:den>
          </m:f>
        </m:oMath>
      </m:oMathPara>
    </w:p>
    <w:p w14:paraId="602137C3" w14:textId="77777777" w:rsidR="0051432F" w:rsidRDefault="0051432F" w:rsidP="00B3602D">
      <w:pPr>
        <w:jc w:val="both"/>
        <w:rPr>
          <w:rFonts w:asciiTheme="minorHAnsi" w:hAnsiTheme="minorHAnsi" w:cstheme="minorHAnsi"/>
        </w:rPr>
      </w:pPr>
    </w:p>
    <w:p w14:paraId="5A5D8249" w14:textId="31B70C8B" w:rsidR="0051432F" w:rsidRDefault="0051432F" w:rsidP="00B3602D">
      <w:pPr>
        <w:jc w:val="both"/>
        <w:rPr>
          <w:rFonts w:asciiTheme="minorHAnsi" w:hAnsiTheme="minorHAnsi" w:cstheme="minorHAnsi"/>
        </w:rPr>
      </w:pPr>
      <w:r>
        <w:rPr>
          <w:rFonts w:asciiTheme="minorHAnsi" w:hAnsiTheme="minorHAnsi" w:cstheme="minorHAnsi"/>
        </w:rPr>
        <w:t>Hence, the resulting graph is as seen in Fig-2.</w:t>
      </w:r>
    </w:p>
    <w:p w14:paraId="56690889" w14:textId="16795A05" w:rsidR="0051432F" w:rsidRDefault="0051432F" w:rsidP="00B3602D">
      <w:pPr>
        <w:jc w:val="both"/>
        <w:rPr>
          <w:rFonts w:asciiTheme="minorHAnsi" w:hAnsiTheme="minorHAnsi" w:cstheme="minorHAnsi"/>
        </w:rPr>
      </w:pPr>
    </w:p>
    <w:p w14:paraId="487F3B05" w14:textId="2AB073C6" w:rsidR="0051432F" w:rsidRDefault="00452003" w:rsidP="00B3602D">
      <w:pPr>
        <w:jc w:val="both"/>
        <w:rPr>
          <w:rFonts w:asciiTheme="minorHAnsi" w:hAnsiTheme="minorHAnsi" w:cstheme="minorHAnsi"/>
        </w:rPr>
      </w:pPr>
      <w:r>
        <w:rPr>
          <w:rFonts w:asciiTheme="minorHAnsi" w:hAnsiTheme="minorHAnsi" w:cstheme="minorHAnsi"/>
          <w:noProof/>
        </w:rPr>
        <w:drawing>
          <wp:inline distT="0" distB="0" distL="0" distR="0" wp14:anchorId="76CEB42A" wp14:editId="7A6FB645">
            <wp:extent cx="5334000" cy="40005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6">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4E562C66" w14:textId="3B74D6D1" w:rsidR="00452003" w:rsidRPr="00E12794" w:rsidRDefault="00452003" w:rsidP="00452003">
      <w:pPr>
        <w:jc w:val="center"/>
        <w:rPr>
          <w:rFonts w:asciiTheme="minorHAnsi" w:hAnsiTheme="minorHAnsi" w:cstheme="minorHAnsi"/>
        </w:rPr>
      </w:pPr>
      <w:r>
        <w:rPr>
          <w:rFonts w:asciiTheme="minorHAnsi" w:hAnsiTheme="minorHAnsi" w:cstheme="minorHAnsi"/>
        </w:rPr>
        <w:t>Fig-2: Inductance vs Rotation Angle graph</w:t>
      </w:r>
    </w:p>
    <w:p w14:paraId="5D1D38D9" w14:textId="1D82A85F" w:rsidR="00B3602D" w:rsidRDefault="00B3602D" w:rsidP="004727A2">
      <w:pPr>
        <w:jc w:val="both"/>
        <w:rPr>
          <w:rFonts w:asciiTheme="minorHAnsi" w:hAnsiTheme="minorHAnsi" w:cstheme="minorHAnsi"/>
        </w:rPr>
      </w:pPr>
    </w:p>
    <w:p w14:paraId="70D66B41" w14:textId="0CD8AF79" w:rsidR="00765478" w:rsidRDefault="00765478" w:rsidP="00765478">
      <w:pPr>
        <w:rPr>
          <w:rFonts w:asciiTheme="minorHAnsi" w:hAnsiTheme="minorHAnsi" w:cstheme="minorHAnsi"/>
          <w:b/>
          <w:bCs/>
          <w:sz w:val="32"/>
          <w:szCs w:val="32"/>
        </w:rPr>
      </w:pPr>
      <w:r>
        <w:rPr>
          <w:rFonts w:asciiTheme="minorHAnsi" w:hAnsiTheme="minorHAnsi" w:cstheme="minorHAnsi"/>
          <w:b/>
          <w:bCs/>
          <w:sz w:val="32"/>
          <w:szCs w:val="32"/>
        </w:rPr>
        <w:t>b)</w:t>
      </w:r>
    </w:p>
    <w:p w14:paraId="38821117" w14:textId="6FD063EF" w:rsidR="00765478" w:rsidRDefault="00765478" w:rsidP="004727A2">
      <w:pPr>
        <w:jc w:val="both"/>
        <w:rPr>
          <w:rFonts w:asciiTheme="minorHAnsi" w:hAnsiTheme="minorHAnsi" w:cstheme="minorHAnsi"/>
        </w:rPr>
      </w:pPr>
    </w:p>
    <w:p w14:paraId="67D86C97" w14:textId="4F160B97" w:rsidR="00E21834" w:rsidRPr="00FF7340" w:rsidRDefault="00765478" w:rsidP="00E21834">
      <w:pPr>
        <w:jc w:val="both"/>
        <w:rPr>
          <w:rFonts w:asciiTheme="minorHAnsi" w:hAnsiTheme="minorHAnsi" w:cstheme="minorHAnsi"/>
          <w:i/>
          <w:iCs/>
          <w:noProof/>
        </w:rPr>
      </w:pPr>
      <w:r w:rsidRPr="00FF7340">
        <w:rPr>
          <w:rFonts w:asciiTheme="minorHAnsi" w:hAnsiTheme="minorHAnsi" w:cstheme="minorHAnsi"/>
          <w:i/>
          <w:iCs/>
        </w:rPr>
        <w:tab/>
      </w:r>
      <w:r w:rsidR="00E21834" w:rsidRPr="00FF7340">
        <w:rPr>
          <w:rFonts w:ascii="Cambria Math" w:hAnsi="Cambria Math" w:cs="Cambria Math"/>
          <w:i/>
          <w:iCs/>
          <w:color w:val="4D5156"/>
          <w:shd w:val="clear" w:color="auto" w:fill="FFFFFF"/>
        </w:rPr>
        <w:br/>
      </w:r>
      <m:oMathPara>
        <m:oMath>
          <m:r>
            <w:rPr>
              <w:rFonts w:ascii="Cambria Math" w:hAnsi="Cambria Math" w:cs="Cambria Math"/>
              <w:color w:val="4D5156"/>
              <w:shd w:val="clear" w:color="auto" w:fill="FFFFFF"/>
            </w:rPr>
            <m:t>T</m:t>
          </m:r>
          <m:d>
            <m:dPr>
              <m:ctrlPr>
                <w:rPr>
                  <w:rFonts w:ascii="Cambria Math" w:hAnsi="Cambria Math" w:cs="Cambria Math"/>
                  <w:i/>
                  <w:iCs/>
                  <w:color w:val="4D5156"/>
                  <w:shd w:val="clear" w:color="auto" w:fill="FFFFFF"/>
                </w:rPr>
              </m:ctrlPr>
            </m:dPr>
            <m:e>
              <m:r>
                <w:rPr>
                  <w:rFonts w:ascii="Cambria Math" w:hAnsi="Cambria Math" w:cs="Cambria Math"/>
                  <w:color w:val="4D5156"/>
                  <w:shd w:val="clear" w:color="auto" w:fill="FFFFFF"/>
                </w:rPr>
                <m:t>θ</m:t>
              </m:r>
            </m:e>
          </m:d>
          <m:r>
            <w:rPr>
              <w:rFonts w:ascii="Cambria Math" w:hAnsi="Cambria Math" w:cstheme="minorHAnsi"/>
            </w:rPr>
            <m:t>=-</m:t>
          </m:r>
          <m:f>
            <m:fPr>
              <m:ctrlPr>
                <w:rPr>
                  <w:rFonts w:ascii="Cambria Math" w:hAnsi="Cambria Math" w:cstheme="minorHAnsi"/>
                  <w:i/>
                  <w:iCs/>
                </w:rPr>
              </m:ctrlPr>
            </m:fPr>
            <m:num>
              <m:r>
                <w:rPr>
                  <w:rFonts w:ascii="Cambria Math" w:hAnsi="Cambria Math" w:cstheme="minorHAnsi"/>
                </w:rPr>
                <m:t>∂W</m:t>
              </m:r>
            </m:num>
            <m:den>
              <m:r>
                <w:rPr>
                  <w:rFonts w:ascii="Cambria Math" w:hAnsi="Cambria Math" w:cstheme="minorHAnsi"/>
                </w:rPr>
                <m:t>∂θ</m:t>
              </m:r>
            </m:den>
          </m:f>
          <m:r>
            <w:rPr>
              <w:rFonts w:ascii="Cambria Math" w:hAnsi="Cambria Math" w:cstheme="minorHAnsi"/>
            </w:rPr>
            <m:t>=</m:t>
          </m:r>
          <m:f>
            <m:fPr>
              <m:ctrlPr>
                <w:rPr>
                  <w:rFonts w:ascii="Cambria Math" w:hAnsi="Cambria Math" w:cstheme="minorHAnsi"/>
                  <w:i/>
                  <w:iCs/>
                </w:rPr>
              </m:ctrlPr>
            </m:fPr>
            <m:num>
              <m:r>
                <w:rPr>
                  <w:rFonts w:ascii="Cambria Math" w:hAnsi="Cambria Math" w:cstheme="minorHAnsi"/>
                </w:rPr>
                <m:t>1</m:t>
              </m:r>
            </m:num>
            <m:den>
              <m:r>
                <w:rPr>
                  <w:rFonts w:ascii="Cambria Math" w:hAnsi="Cambria Math" w:cstheme="minorHAnsi"/>
                </w:rPr>
                <m:t>2</m:t>
              </m:r>
            </m:den>
          </m:f>
          <m:sSup>
            <m:sSupPr>
              <m:ctrlPr>
                <w:rPr>
                  <w:rFonts w:ascii="Cambria Math" w:hAnsi="Cambria Math" w:cstheme="minorHAnsi"/>
                  <w:i/>
                  <w:iCs/>
                </w:rPr>
              </m:ctrlPr>
            </m:sSupPr>
            <m:e>
              <m:r>
                <w:rPr>
                  <w:rFonts w:ascii="Cambria Math" w:hAnsi="Cambria Math" w:cstheme="minorHAnsi"/>
                </w:rPr>
                <m:t>I</m:t>
              </m:r>
            </m:e>
            <m:sup>
              <m:r>
                <w:rPr>
                  <w:rFonts w:ascii="Cambria Math" w:hAnsi="Cambria Math" w:cstheme="minorHAnsi"/>
                </w:rPr>
                <m:t>2</m:t>
              </m:r>
            </m:sup>
          </m:sSup>
          <m:f>
            <m:fPr>
              <m:ctrlPr>
                <w:rPr>
                  <w:rFonts w:ascii="Cambria Math" w:hAnsi="Cambria Math" w:cstheme="minorHAnsi"/>
                  <w:i/>
                  <w:iCs/>
                </w:rPr>
              </m:ctrlPr>
            </m:fPr>
            <m:num>
              <m:r>
                <w:rPr>
                  <w:rFonts w:ascii="Cambria Math" w:hAnsi="Cambria Math" w:cstheme="minorHAnsi"/>
                </w:rPr>
                <m:t>dL(θ)</m:t>
              </m:r>
            </m:num>
            <m:den>
              <m:r>
                <w:rPr>
                  <w:rFonts w:ascii="Cambria Math" w:hAnsi="Cambria Math" w:cstheme="minorHAnsi"/>
                </w:rPr>
                <m:t>dθ</m:t>
              </m:r>
            </m:den>
          </m:f>
          <m:r>
            <w:rPr>
              <w:rFonts w:ascii="Cambria Math" w:hAnsi="Cambria Math" w:cstheme="minorHAnsi"/>
            </w:rPr>
            <m:t>=-</m:t>
          </m:r>
          <m:sSup>
            <m:sSupPr>
              <m:ctrlPr>
                <w:rPr>
                  <w:rFonts w:ascii="Cambria Math" w:hAnsi="Cambria Math" w:cstheme="minorHAnsi"/>
                  <w:i/>
                  <w:iCs/>
                </w:rPr>
              </m:ctrlPr>
            </m:sSupPr>
            <m:e>
              <m:r>
                <w:rPr>
                  <w:rFonts w:ascii="Cambria Math" w:hAnsi="Cambria Math" w:cstheme="minorHAnsi"/>
                </w:rPr>
                <m:t>I</m:t>
              </m:r>
            </m:e>
            <m:sup>
              <m:r>
                <w:rPr>
                  <w:rFonts w:ascii="Cambria Math" w:hAnsi="Cambria Math" w:cstheme="minorHAnsi"/>
                </w:rPr>
                <m:t>2</m:t>
              </m:r>
            </m:sup>
          </m:sSup>
          <m:f>
            <m:fPr>
              <m:ctrlPr>
                <w:rPr>
                  <w:rFonts w:ascii="Cambria Math" w:hAnsi="Cambria Math" w:cstheme="minorHAnsi"/>
                  <w:i/>
                  <w:iCs/>
                </w:rPr>
              </m:ctrlPr>
            </m:fPr>
            <m:num>
              <m:sSub>
                <m:sSubPr>
                  <m:ctrlPr>
                    <w:rPr>
                      <w:rFonts w:ascii="Cambria Math" w:hAnsi="Cambria Math" w:cstheme="minorHAnsi"/>
                      <w:i/>
                      <w:iCs/>
                    </w:rPr>
                  </m:ctrlPr>
                </m:sSubPr>
                <m:e>
                  <m:r>
                    <w:rPr>
                      <w:rFonts w:ascii="Cambria Math" w:hAnsi="Cambria Math" w:cstheme="minorHAnsi"/>
                    </w:rPr>
                    <m:t>L</m:t>
                  </m:r>
                </m:e>
                <m:sub>
                  <m:r>
                    <w:rPr>
                      <w:rFonts w:ascii="Cambria Math" w:hAnsi="Cambria Math" w:cstheme="minorHAnsi"/>
                    </w:rPr>
                    <m:t>max</m:t>
                  </m:r>
                </m:sub>
              </m:sSub>
              <m:r>
                <w:rPr>
                  <w:rFonts w:ascii="Cambria Math" w:hAnsi="Cambria Math" w:cstheme="minorHAnsi"/>
                </w:rPr>
                <m:t xml:space="preserve"> - </m:t>
              </m:r>
              <m:sSub>
                <m:sSubPr>
                  <m:ctrlPr>
                    <w:rPr>
                      <w:rFonts w:ascii="Cambria Math" w:hAnsi="Cambria Math" w:cstheme="minorHAnsi"/>
                      <w:i/>
                      <w:iCs/>
                    </w:rPr>
                  </m:ctrlPr>
                </m:sSubPr>
                <m:e>
                  <m:r>
                    <w:rPr>
                      <w:rFonts w:ascii="Cambria Math" w:hAnsi="Cambria Math" w:cstheme="minorHAnsi"/>
                    </w:rPr>
                    <m:t>L</m:t>
                  </m:r>
                </m:e>
                <m:sub>
                  <m:r>
                    <w:rPr>
                      <w:rFonts w:ascii="Cambria Math" w:hAnsi="Cambria Math" w:cstheme="minorHAnsi"/>
                    </w:rPr>
                    <m:t>min</m:t>
                  </m:r>
                </m:sub>
              </m:sSub>
            </m:num>
            <m:den>
              <m:r>
                <w:rPr>
                  <w:rFonts w:ascii="Cambria Math" w:hAnsi="Cambria Math" w:cstheme="minorHAnsi"/>
                </w:rPr>
                <m:t>2</m:t>
              </m:r>
            </m:den>
          </m:f>
          <m:func>
            <m:funcPr>
              <m:ctrlPr>
                <w:rPr>
                  <w:rFonts w:ascii="Cambria Math" w:hAnsi="Cambria Math" w:cstheme="minorHAnsi"/>
                  <w:i/>
                  <w:iCs/>
                </w:rPr>
              </m:ctrlPr>
            </m:funcPr>
            <m:fName>
              <m:r>
                <w:rPr>
                  <w:rFonts w:ascii="Cambria Math" w:hAnsi="Cambria Math" w:cstheme="minorHAnsi"/>
                </w:rPr>
                <m:t>sin</m:t>
              </m:r>
            </m:fName>
            <m:e>
              <m:d>
                <m:dPr>
                  <m:ctrlPr>
                    <w:rPr>
                      <w:rFonts w:ascii="Cambria Math" w:hAnsi="Cambria Math" w:cstheme="minorHAnsi"/>
                      <w:i/>
                      <w:iCs/>
                    </w:rPr>
                  </m:ctrlPr>
                </m:dPr>
                <m:e>
                  <m:r>
                    <w:rPr>
                      <w:rFonts w:ascii="Cambria Math" w:hAnsi="Cambria Math" w:cstheme="minorHAnsi"/>
                    </w:rPr>
                    <m:t>2θ</m:t>
                  </m:r>
                </m:e>
              </m:d>
              <m:r>
                <w:rPr>
                  <w:rFonts w:ascii="Cambria Math" w:hAnsi="Cambria Math" w:cstheme="minorHAnsi"/>
                </w:rPr>
                <m:t>=0.0845*sin(2θ) with I=3A</m:t>
              </m:r>
            </m:e>
          </m:func>
        </m:oMath>
      </m:oMathPara>
    </w:p>
    <w:p w14:paraId="2896C3C2" w14:textId="255B7FBC" w:rsidR="00765478" w:rsidRDefault="00765478" w:rsidP="004727A2">
      <w:pPr>
        <w:jc w:val="both"/>
        <w:rPr>
          <w:rFonts w:asciiTheme="minorHAnsi" w:hAnsiTheme="minorHAnsi" w:cstheme="minorHAnsi"/>
        </w:rPr>
      </w:pPr>
    </w:p>
    <w:p w14:paraId="424006E5" w14:textId="2349B25B" w:rsidR="009102BC" w:rsidRDefault="009102BC" w:rsidP="009102BC">
      <w:pPr>
        <w:jc w:val="center"/>
        <w:rPr>
          <w:rFonts w:asciiTheme="minorHAnsi" w:hAnsiTheme="minorHAnsi" w:cstheme="minorHAnsi"/>
        </w:rPr>
      </w:pPr>
      <w:r>
        <w:rPr>
          <w:rFonts w:asciiTheme="minorHAnsi" w:hAnsiTheme="minorHAnsi" w:cstheme="minorHAnsi"/>
          <w:noProof/>
        </w:rPr>
        <w:lastRenderedPageBreak/>
        <w:drawing>
          <wp:inline distT="0" distB="0" distL="0" distR="0" wp14:anchorId="28A0310E" wp14:editId="5E169472">
            <wp:extent cx="5334000" cy="40005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7">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5D4C17D6" w14:textId="30BE132D" w:rsidR="009102BC" w:rsidRDefault="009102BC" w:rsidP="009102BC">
      <w:pPr>
        <w:jc w:val="center"/>
        <w:rPr>
          <w:rFonts w:asciiTheme="minorHAnsi" w:hAnsiTheme="minorHAnsi" w:cstheme="minorHAnsi"/>
        </w:rPr>
      </w:pPr>
      <w:r>
        <w:rPr>
          <w:rFonts w:asciiTheme="minorHAnsi" w:hAnsiTheme="minorHAnsi" w:cstheme="minorHAnsi"/>
        </w:rPr>
        <w:t>Fig-3: Torque vs Rotation Angle graph</w:t>
      </w:r>
    </w:p>
    <w:p w14:paraId="06F285C9" w14:textId="4F7C3FD2" w:rsidR="001C73CC" w:rsidRDefault="001C73CC" w:rsidP="001C73CC">
      <w:pPr>
        <w:rPr>
          <w:rFonts w:asciiTheme="minorHAnsi" w:hAnsiTheme="minorHAnsi" w:cstheme="minorHAnsi"/>
        </w:rPr>
      </w:pPr>
    </w:p>
    <w:p w14:paraId="32E561CE" w14:textId="22E9B839" w:rsidR="00EA5677" w:rsidRDefault="00EA5677" w:rsidP="00EA5677">
      <w:pPr>
        <w:rPr>
          <w:rFonts w:asciiTheme="minorHAnsi" w:hAnsiTheme="minorHAnsi" w:cstheme="minorHAnsi"/>
          <w:b/>
          <w:bCs/>
          <w:sz w:val="32"/>
          <w:szCs w:val="32"/>
        </w:rPr>
      </w:pPr>
      <w:r>
        <w:rPr>
          <w:rFonts w:asciiTheme="minorHAnsi" w:hAnsiTheme="minorHAnsi" w:cstheme="minorHAnsi"/>
          <w:b/>
          <w:bCs/>
          <w:sz w:val="32"/>
          <w:szCs w:val="32"/>
        </w:rPr>
        <w:t>c)</w:t>
      </w:r>
    </w:p>
    <w:p w14:paraId="6CA938F2" w14:textId="7B4D2996" w:rsidR="00EA5677" w:rsidRDefault="00EA5677" w:rsidP="001C73CC">
      <w:pPr>
        <w:rPr>
          <w:rFonts w:asciiTheme="minorHAnsi" w:hAnsiTheme="minorHAnsi" w:cstheme="minorHAnsi"/>
        </w:rPr>
      </w:pPr>
    </w:p>
    <w:p w14:paraId="5A415940" w14:textId="21C0396C" w:rsidR="00EA5677" w:rsidRDefault="00EA5677" w:rsidP="00EA5677">
      <w:pPr>
        <w:jc w:val="both"/>
        <w:rPr>
          <w:rFonts w:asciiTheme="minorHAnsi" w:hAnsiTheme="minorHAnsi" w:cstheme="minorHAnsi"/>
        </w:rPr>
      </w:pPr>
      <w:r>
        <w:rPr>
          <w:rFonts w:asciiTheme="minorHAnsi" w:hAnsiTheme="minorHAnsi" w:cstheme="minorHAnsi"/>
        </w:rPr>
        <w:tab/>
        <w:t>It is assumed that the flux density is uniform, and core has an infinite permeability, but that is not the case for real world. To show these effects, permeability of the core should be a non-zero number, and integral should be taken over the area of the core to calculate the reluctance.</w:t>
      </w:r>
    </w:p>
    <w:p w14:paraId="6667B7DA" w14:textId="34051B4F" w:rsidR="00D57F59" w:rsidRDefault="00D57F59" w:rsidP="00EA5677">
      <w:pPr>
        <w:jc w:val="both"/>
        <w:rPr>
          <w:rFonts w:asciiTheme="minorHAnsi" w:hAnsiTheme="minorHAnsi" w:cstheme="minorHAnsi"/>
        </w:rPr>
      </w:pPr>
    </w:p>
    <w:p w14:paraId="5E9DC924" w14:textId="27CE5886" w:rsidR="00D57F59" w:rsidRDefault="00D57F59" w:rsidP="00D57F59">
      <w:pPr>
        <w:rPr>
          <w:rFonts w:asciiTheme="minorHAnsi" w:hAnsiTheme="minorHAnsi" w:cstheme="minorHAnsi"/>
          <w:b/>
          <w:bCs/>
          <w:sz w:val="32"/>
          <w:szCs w:val="32"/>
        </w:rPr>
      </w:pPr>
      <w:r>
        <w:rPr>
          <w:rFonts w:asciiTheme="minorHAnsi" w:hAnsiTheme="minorHAnsi" w:cstheme="minorHAnsi"/>
          <w:b/>
          <w:bCs/>
          <w:sz w:val="32"/>
          <w:szCs w:val="32"/>
        </w:rPr>
        <w:t>Q</w:t>
      </w:r>
      <w:r>
        <w:rPr>
          <w:rFonts w:asciiTheme="minorHAnsi" w:hAnsiTheme="minorHAnsi" w:cstheme="minorHAnsi"/>
          <w:b/>
          <w:bCs/>
          <w:sz w:val="32"/>
          <w:szCs w:val="32"/>
        </w:rPr>
        <w:t>2</w:t>
      </w:r>
      <w:r>
        <w:rPr>
          <w:rFonts w:asciiTheme="minorHAnsi" w:hAnsiTheme="minorHAnsi" w:cstheme="minorHAnsi"/>
          <w:b/>
          <w:bCs/>
          <w:sz w:val="32"/>
          <w:szCs w:val="32"/>
        </w:rPr>
        <w:t>)</w:t>
      </w:r>
    </w:p>
    <w:p w14:paraId="663A4D95" w14:textId="77777777" w:rsidR="00D57F59" w:rsidRDefault="00D57F59" w:rsidP="00D57F59">
      <w:pPr>
        <w:rPr>
          <w:rFonts w:asciiTheme="minorHAnsi" w:hAnsiTheme="minorHAnsi" w:cstheme="minorHAnsi"/>
          <w:b/>
          <w:bCs/>
          <w:sz w:val="32"/>
          <w:szCs w:val="32"/>
        </w:rPr>
      </w:pPr>
      <w:r>
        <w:rPr>
          <w:rFonts w:asciiTheme="minorHAnsi" w:hAnsiTheme="minorHAnsi" w:cstheme="minorHAnsi"/>
          <w:b/>
          <w:bCs/>
          <w:sz w:val="32"/>
          <w:szCs w:val="32"/>
        </w:rPr>
        <w:t>a)</w:t>
      </w:r>
    </w:p>
    <w:p w14:paraId="65BF2F5C" w14:textId="77777777" w:rsidR="00D57F59" w:rsidRDefault="00D57F59" w:rsidP="00D57F59">
      <w:pPr>
        <w:jc w:val="both"/>
        <w:rPr>
          <w:rFonts w:asciiTheme="minorHAnsi" w:hAnsiTheme="minorHAnsi" w:cstheme="minorHAnsi"/>
        </w:rPr>
      </w:pPr>
    </w:p>
    <w:p w14:paraId="7288BB47" w14:textId="77777777" w:rsidR="00D57F59" w:rsidRDefault="00D57F59" w:rsidP="00D57F59">
      <w:pPr>
        <w:jc w:val="both"/>
        <w:rPr>
          <w:rFonts w:asciiTheme="minorHAnsi" w:hAnsiTheme="minorHAnsi" w:cstheme="minorHAnsi"/>
        </w:rPr>
      </w:pPr>
    </w:p>
    <w:p w14:paraId="0285915A" w14:textId="559B7D99" w:rsidR="00D57F59" w:rsidRDefault="00690426" w:rsidP="00D57F59">
      <w:pPr>
        <w:jc w:val="center"/>
        <w:rPr>
          <w:rFonts w:asciiTheme="minorHAnsi" w:hAnsiTheme="minorHAnsi" w:cstheme="minorHAnsi"/>
        </w:rPr>
      </w:pPr>
      <w:r>
        <w:rPr>
          <w:noProof/>
        </w:rPr>
        <w:lastRenderedPageBreak/>
        <w:drawing>
          <wp:inline distT="0" distB="0" distL="0" distR="0" wp14:anchorId="15B4E157" wp14:editId="6FE694C3">
            <wp:extent cx="5760720" cy="40640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064000"/>
                    </a:xfrm>
                    <a:prstGeom prst="rect">
                      <a:avLst/>
                    </a:prstGeom>
                    <a:noFill/>
                    <a:ln>
                      <a:noFill/>
                    </a:ln>
                  </pic:spPr>
                </pic:pic>
              </a:graphicData>
            </a:graphic>
          </wp:inline>
        </w:drawing>
      </w:r>
    </w:p>
    <w:p w14:paraId="5925D53A" w14:textId="77777777" w:rsidR="00D57F59" w:rsidRDefault="00D57F59" w:rsidP="00D57F59">
      <w:pPr>
        <w:jc w:val="center"/>
        <w:rPr>
          <w:rFonts w:asciiTheme="minorHAnsi" w:hAnsiTheme="minorHAnsi" w:cstheme="minorHAnsi"/>
        </w:rPr>
      </w:pPr>
      <w:r>
        <w:rPr>
          <w:rFonts w:asciiTheme="minorHAnsi" w:hAnsiTheme="minorHAnsi" w:cstheme="minorHAnsi"/>
        </w:rPr>
        <w:t>Fig-4: Flux Density Vectors for 0°</w:t>
      </w:r>
    </w:p>
    <w:p w14:paraId="1B72005F" w14:textId="77777777" w:rsidR="00D57F59" w:rsidRDefault="00D57F59" w:rsidP="00D57F59">
      <w:pPr>
        <w:jc w:val="center"/>
        <w:rPr>
          <w:rFonts w:asciiTheme="minorHAnsi" w:hAnsiTheme="minorHAnsi" w:cstheme="minorHAnsi"/>
        </w:rPr>
      </w:pPr>
    </w:p>
    <w:p w14:paraId="7F84EF03" w14:textId="19235783" w:rsidR="00D57F59" w:rsidRDefault="00690426" w:rsidP="00D57F59">
      <w:pPr>
        <w:jc w:val="center"/>
        <w:rPr>
          <w:rFonts w:asciiTheme="minorHAnsi" w:hAnsiTheme="minorHAnsi" w:cstheme="minorHAnsi"/>
        </w:rPr>
      </w:pPr>
      <w:r>
        <w:rPr>
          <w:noProof/>
        </w:rPr>
        <w:drawing>
          <wp:inline distT="0" distB="0" distL="0" distR="0" wp14:anchorId="0F772909" wp14:editId="5312E671">
            <wp:extent cx="5760720" cy="4093845"/>
            <wp:effectExtent l="0" t="0" r="0" b="190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093845"/>
                    </a:xfrm>
                    <a:prstGeom prst="rect">
                      <a:avLst/>
                    </a:prstGeom>
                    <a:noFill/>
                    <a:ln>
                      <a:noFill/>
                    </a:ln>
                  </pic:spPr>
                </pic:pic>
              </a:graphicData>
            </a:graphic>
          </wp:inline>
        </w:drawing>
      </w:r>
    </w:p>
    <w:p w14:paraId="29D23044" w14:textId="77777777" w:rsidR="00D57F59" w:rsidRDefault="00D57F59" w:rsidP="00D57F59">
      <w:pPr>
        <w:jc w:val="center"/>
        <w:rPr>
          <w:rFonts w:asciiTheme="minorHAnsi" w:hAnsiTheme="minorHAnsi" w:cstheme="minorHAnsi"/>
        </w:rPr>
      </w:pPr>
      <w:r>
        <w:rPr>
          <w:rFonts w:asciiTheme="minorHAnsi" w:hAnsiTheme="minorHAnsi" w:cstheme="minorHAnsi"/>
        </w:rPr>
        <w:t>Fig-5: Flux Density Vectors for 45°</w:t>
      </w:r>
    </w:p>
    <w:p w14:paraId="7F926303" w14:textId="77777777" w:rsidR="00D57F59" w:rsidRDefault="00D57F59" w:rsidP="00D57F59">
      <w:pPr>
        <w:jc w:val="center"/>
        <w:rPr>
          <w:rFonts w:asciiTheme="minorHAnsi" w:hAnsiTheme="minorHAnsi" w:cstheme="minorHAnsi"/>
        </w:rPr>
      </w:pPr>
    </w:p>
    <w:p w14:paraId="2DED60C7" w14:textId="2E6AAC35" w:rsidR="00D57F59" w:rsidRDefault="00690426" w:rsidP="00D57F59">
      <w:pPr>
        <w:jc w:val="center"/>
        <w:rPr>
          <w:rFonts w:asciiTheme="minorHAnsi" w:hAnsiTheme="minorHAnsi" w:cstheme="minorHAnsi"/>
        </w:rPr>
      </w:pPr>
      <w:r>
        <w:rPr>
          <w:noProof/>
        </w:rPr>
        <w:drawing>
          <wp:inline distT="0" distB="0" distL="0" distR="0" wp14:anchorId="0E3FD455" wp14:editId="70C76BB2">
            <wp:extent cx="5760720" cy="3895725"/>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895725"/>
                    </a:xfrm>
                    <a:prstGeom prst="rect">
                      <a:avLst/>
                    </a:prstGeom>
                    <a:noFill/>
                    <a:ln>
                      <a:noFill/>
                    </a:ln>
                  </pic:spPr>
                </pic:pic>
              </a:graphicData>
            </a:graphic>
          </wp:inline>
        </w:drawing>
      </w:r>
    </w:p>
    <w:p w14:paraId="06A68159" w14:textId="77777777" w:rsidR="00D57F59" w:rsidRDefault="00D57F59" w:rsidP="00D57F59">
      <w:pPr>
        <w:jc w:val="center"/>
        <w:rPr>
          <w:rFonts w:asciiTheme="minorHAnsi" w:hAnsiTheme="minorHAnsi" w:cstheme="minorHAnsi"/>
        </w:rPr>
      </w:pPr>
      <w:r>
        <w:rPr>
          <w:rFonts w:asciiTheme="minorHAnsi" w:hAnsiTheme="minorHAnsi" w:cstheme="minorHAnsi"/>
        </w:rPr>
        <w:t>Fig-6: Flux Density Vectors for 90°</w:t>
      </w:r>
    </w:p>
    <w:p w14:paraId="33D01D51" w14:textId="77777777" w:rsidR="00D57F59" w:rsidRDefault="00D57F59" w:rsidP="00D57F59">
      <w:pPr>
        <w:jc w:val="center"/>
        <w:rPr>
          <w:rFonts w:asciiTheme="minorHAnsi" w:hAnsiTheme="minorHAnsi" w:cstheme="minorHAnsi"/>
        </w:rPr>
      </w:pPr>
    </w:p>
    <w:p w14:paraId="52016B11" w14:textId="77777777" w:rsidR="00D57F59" w:rsidRDefault="00D57F59" w:rsidP="00D57F59">
      <w:pPr>
        <w:rPr>
          <w:rFonts w:asciiTheme="minorHAnsi" w:hAnsiTheme="minorHAnsi" w:cstheme="minorHAnsi"/>
          <w:b/>
          <w:bCs/>
          <w:sz w:val="32"/>
          <w:szCs w:val="32"/>
        </w:rPr>
      </w:pPr>
      <w:r>
        <w:rPr>
          <w:rFonts w:asciiTheme="minorHAnsi" w:hAnsiTheme="minorHAnsi" w:cstheme="minorHAnsi"/>
          <w:b/>
          <w:bCs/>
          <w:sz w:val="32"/>
          <w:szCs w:val="32"/>
        </w:rPr>
        <w:t>b)</w:t>
      </w:r>
    </w:p>
    <w:p w14:paraId="1B753F53" w14:textId="171694FE" w:rsidR="00D57F59" w:rsidRPr="005C702D" w:rsidRDefault="00D57F59" w:rsidP="00D57F59">
      <w:pPr>
        <w:jc w:val="both"/>
        <w:rPr>
          <w:rFonts w:asciiTheme="minorHAnsi" w:hAnsiTheme="minorHAnsi" w:cstheme="minorHAnsi"/>
        </w:rPr>
      </w:pPr>
      <w:r>
        <w:rPr>
          <w:rFonts w:asciiTheme="minorHAnsi" w:hAnsiTheme="minorHAnsi" w:cstheme="minorHAnsi"/>
        </w:rPr>
        <w:tab/>
      </w:r>
      <w:r w:rsidR="00497DF2">
        <w:rPr>
          <w:rFonts w:asciiTheme="minorHAnsi" w:hAnsiTheme="minorHAnsi" w:cstheme="minorHAnsi"/>
        </w:rPr>
        <w:t>In this part, linear material is assumed</w:t>
      </w:r>
      <w:r w:rsidR="003E4222">
        <w:rPr>
          <w:rFonts w:asciiTheme="minorHAnsi" w:hAnsiTheme="minorHAnsi" w:cstheme="minorHAnsi"/>
        </w:rPr>
        <w:t>,</w:t>
      </w:r>
      <w:r w:rsidR="00497DF2">
        <w:rPr>
          <w:rFonts w:asciiTheme="minorHAnsi" w:hAnsiTheme="minorHAnsi" w:cstheme="minorHAnsi"/>
        </w:rPr>
        <w:t xml:space="preserve"> and </w:t>
      </w:r>
      <w:r w:rsidR="003E4222">
        <w:rPr>
          <w:rFonts w:asciiTheme="minorHAnsi" w:hAnsiTheme="minorHAnsi" w:cstheme="minorHAnsi"/>
        </w:rPr>
        <w:t xml:space="preserve">relative </w:t>
      </w:r>
      <w:r w:rsidR="00497DF2">
        <w:rPr>
          <w:rFonts w:asciiTheme="minorHAnsi" w:hAnsiTheme="minorHAnsi" w:cstheme="minorHAnsi"/>
        </w:rPr>
        <w:t xml:space="preserve">permeability of </w:t>
      </w:r>
      <w:r w:rsidR="003E4222">
        <w:rPr>
          <w:rFonts w:asciiTheme="minorHAnsi" w:hAnsiTheme="minorHAnsi" w:cstheme="minorHAnsi"/>
        </w:rPr>
        <w:t>10</w:t>
      </w:r>
      <w:r w:rsidR="00497DF2">
        <w:rPr>
          <w:rFonts w:asciiTheme="minorHAnsi" w:hAnsiTheme="minorHAnsi" w:cstheme="minorHAnsi"/>
        </w:rPr>
        <w:t xml:space="preserve">00H/m is used in the core. </w:t>
      </w:r>
      <w:r>
        <w:rPr>
          <w:rFonts w:asciiTheme="minorHAnsi" w:hAnsiTheme="minorHAnsi" w:cstheme="minorHAnsi"/>
        </w:rPr>
        <w:t>As seen in Fig-4-5-6, flux linkages are found as 0.</w:t>
      </w:r>
      <w:r w:rsidR="00852355">
        <w:rPr>
          <w:rFonts w:asciiTheme="minorHAnsi" w:hAnsiTheme="minorHAnsi" w:cstheme="minorHAnsi"/>
        </w:rPr>
        <w:t>079</w:t>
      </w:r>
      <w:r>
        <w:rPr>
          <w:rFonts w:asciiTheme="minorHAnsi" w:hAnsiTheme="minorHAnsi" w:cstheme="minorHAnsi"/>
        </w:rPr>
        <w:t xml:space="preserve"> Webers, 0.</w:t>
      </w:r>
      <w:r w:rsidR="00852355">
        <w:rPr>
          <w:rFonts w:asciiTheme="minorHAnsi" w:hAnsiTheme="minorHAnsi" w:cstheme="minorHAnsi"/>
        </w:rPr>
        <w:t>05257</w:t>
      </w:r>
      <w:r>
        <w:rPr>
          <w:rFonts w:asciiTheme="minorHAnsi" w:hAnsiTheme="minorHAnsi" w:cstheme="minorHAnsi"/>
        </w:rPr>
        <w:t xml:space="preserve"> Webers, 0.</w:t>
      </w:r>
      <w:r w:rsidR="00852355">
        <w:rPr>
          <w:rFonts w:asciiTheme="minorHAnsi" w:hAnsiTheme="minorHAnsi" w:cstheme="minorHAnsi"/>
        </w:rPr>
        <w:t>02585</w:t>
      </w:r>
      <w:r>
        <w:rPr>
          <w:rFonts w:asciiTheme="minorHAnsi" w:hAnsiTheme="minorHAnsi" w:cstheme="minorHAnsi"/>
        </w:rPr>
        <w:t xml:space="preserve"> Webers for 0°, 45° and 90°, respectively. Since λ=L*I and W=0.5*L*I</w:t>
      </w:r>
      <w:r>
        <w:rPr>
          <w:rFonts w:asciiTheme="minorHAnsi" w:hAnsiTheme="minorHAnsi" w:cstheme="minorHAnsi"/>
          <w:vertAlign w:val="superscript"/>
        </w:rPr>
        <w:t>2</w:t>
      </w:r>
      <w:r>
        <w:rPr>
          <w:rFonts w:asciiTheme="minorHAnsi" w:hAnsiTheme="minorHAnsi" w:cstheme="minorHAnsi"/>
        </w:rPr>
        <w:t xml:space="preserve"> where I=3A, inductances are calculated as 2</w:t>
      </w:r>
      <w:r w:rsidR="00852355">
        <w:rPr>
          <w:rFonts w:asciiTheme="minorHAnsi" w:hAnsiTheme="minorHAnsi" w:cstheme="minorHAnsi"/>
        </w:rPr>
        <w:t>6.3</w:t>
      </w:r>
      <w:r>
        <w:rPr>
          <w:rFonts w:asciiTheme="minorHAnsi" w:hAnsiTheme="minorHAnsi" w:cstheme="minorHAnsi"/>
        </w:rPr>
        <w:t>mH, 1</w:t>
      </w:r>
      <w:r w:rsidR="00852355">
        <w:rPr>
          <w:rFonts w:asciiTheme="minorHAnsi" w:hAnsiTheme="minorHAnsi" w:cstheme="minorHAnsi"/>
        </w:rPr>
        <w:t>7.5</w:t>
      </w:r>
      <w:r>
        <w:rPr>
          <w:rFonts w:asciiTheme="minorHAnsi" w:hAnsiTheme="minorHAnsi" w:cstheme="minorHAnsi"/>
        </w:rPr>
        <w:t>mH and 8.</w:t>
      </w:r>
      <w:r w:rsidR="00852355">
        <w:rPr>
          <w:rFonts w:asciiTheme="minorHAnsi" w:hAnsiTheme="minorHAnsi" w:cstheme="minorHAnsi"/>
        </w:rPr>
        <w:t>61</w:t>
      </w:r>
      <w:r>
        <w:rPr>
          <w:rFonts w:asciiTheme="minorHAnsi" w:hAnsiTheme="minorHAnsi" w:cstheme="minorHAnsi"/>
        </w:rPr>
        <w:t>mH, and the stored energy in the systems are calculated as 0.</w:t>
      </w:r>
      <w:r w:rsidR="00852355">
        <w:rPr>
          <w:rFonts w:asciiTheme="minorHAnsi" w:hAnsiTheme="minorHAnsi" w:cstheme="minorHAnsi"/>
        </w:rPr>
        <w:t>1176</w:t>
      </w:r>
      <w:r>
        <w:rPr>
          <w:rFonts w:asciiTheme="minorHAnsi" w:hAnsiTheme="minorHAnsi" w:cstheme="minorHAnsi"/>
        </w:rPr>
        <w:t xml:space="preserve"> J, 0.</w:t>
      </w:r>
      <w:r w:rsidR="00852355">
        <w:rPr>
          <w:rFonts w:asciiTheme="minorHAnsi" w:hAnsiTheme="minorHAnsi" w:cstheme="minorHAnsi"/>
        </w:rPr>
        <w:t>0778</w:t>
      </w:r>
      <w:r>
        <w:rPr>
          <w:rFonts w:asciiTheme="minorHAnsi" w:hAnsiTheme="minorHAnsi" w:cstheme="minorHAnsi"/>
        </w:rPr>
        <w:t xml:space="preserve"> J and 0.</w:t>
      </w:r>
      <w:r w:rsidR="00852355">
        <w:rPr>
          <w:rFonts w:asciiTheme="minorHAnsi" w:hAnsiTheme="minorHAnsi" w:cstheme="minorHAnsi"/>
        </w:rPr>
        <w:t>0377</w:t>
      </w:r>
      <w:r>
        <w:rPr>
          <w:rFonts w:asciiTheme="minorHAnsi" w:hAnsiTheme="minorHAnsi" w:cstheme="minorHAnsi"/>
        </w:rPr>
        <w:t xml:space="preserve"> J for 0°, 45° and 90°, respectively.</w:t>
      </w:r>
    </w:p>
    <w:p w14:paraId="7C0B05F3" w14:textId="77777777" w:rsidR="00D57F59" w:rsidRDefault="00D57F59" w:rsidP="00D57F59">
      <w:pPr>
        <w:jc w:val="center"/>
        <w:rPr>
          <w:rFonts w:asciiTheme="minorHAnsi" w:hAnsiTheme="minorHAnsi" w:cstheme="minorHAnsi"/>
        </w:rPr>
      </w:pPr>
    </w:p>
    <w:p w14:paraId="449932CA" w14:textId="58EDF154" w:rsidR="00D57F59" w:rsidRPr="00D057C4" w:rsidRDefault="00D57F59" w:rsidP="00D057C4">
      <w:pPr>
        <w:rPr>
          <w:rFonts w:asciiTheme="minorHAnsi" w:hAnsiTheme="minorHAnsi" w:cstheme="minorHAnsi"/>
          <w:b/>
          <w:bCs/>
          <w:sz w:val="32"/>
          <w:szCs w:val="32"/>
        </w:rPr>
      </w:pPr>
      <w:r>
        <w:rPr>
          <w:rFonts w:asciiTheme="minorHAnsi" w:hAnsiTheme="minorHAnsi" w:cstheme="minorHAnsi"/>
          <w:b/>
          <w:bCs/>
          <w:sz w:val="32"/>
          <w:szCs w:val="32"/>
        </w:rPr>
        <w:t>c)</w:t>
      </w:r>
    </w:p>
    <w:tbl>
      <w:tblPr>
        <w:tblStyle w:val="TabloKlavuzu"/>
        <w:tblW w:w="0" w:type="auto"/>
        <w:jc w:val="center"/>
        <w:tblLook w:val="04A0" w:firstRow="1" w:lastRow="0" w:firstColumn="1" w:lastColumn="0" w:noHBand="0" w:noVBand="1"/>
      </w:tblPr>
      <w:tblGrid>
        <w:gridCol w:w="1696"/>
        <w:gridCol w:w="3544"/>
        <w:gridCol w:w="3822"/>
      </w:tblGrid>
      <w:tr w:rsidR="00D57F59" w14:paraId="2C3C9637" w14:textId="77777777" w:rsidTr="00C93C30">
        <w:trPr>
          <w:jc w:val="center"/>
        </w:trPr>
        <w:tc>
          <w:tcPr>
            <w:tcW w:w="1696" w:type="dxa"/>
          </w:tcPr>
          <w:p w14:paraId="443E56B6" w14:textId="77777777" w:rsidR="00D57F59" w:rsidRPr="009C0F7F" w:rsidRDefault="00D57F59" w:rsidP="00C93C30">
            <w:pPr>
              <w:jc w:val="both"/>
              <w:rPr>
                <w:rFonts w:asciiTheme="minorHAnsi" w:hAnsiTheme="minorHAnsi" w:cstheme="minorHAnsi"/>
                <w:b/>
                <w:bCs/>
              </w:rPr>
            </w:pPr>
            <w:r w:rsidRPr="009C0F7F">
              <w:rPr>
                <w:rFonts w:asciiTheme="minorHAnsi" w:hAnsiTheme="minorHAnsi" w:cstheme="minorHAnsi"/>
                <w:b/>
                <w:bCs/>
              </w:rPr>
              <w:t>Degree</w:t>
            </w:r>
          </w:p>
        </w:tc>
        <w:tc>
          <w:tcPr>
            <w:tcW w:w="3544" w:type="dxa"/>
          </w:tcPr>
          <w:p w14:paraId="26914A1A" w14:textId="77777777" w:rsidR="00D57F59" w:rsidRPr="009C0F7F" w:rsidRDefault="00D57F59" w:rsidP="00C93C30">
            <w:pPr>
              <w:jc w:val="both"/>
              <w:rPr>
                <w:rFonts w:asciiTheme="minorHAnsi" w:hAnsiTheme="minorHAnsi" w:cstheme="minorHAnsi"/>
                <w:b/>
                <w:bCs/>
              </w:rPr>
            </w:pPr>
            <w:r w:rsidRPr="009C0F7F">
              <w:rPr>
                <w:rFonts w:asciiTheme="minorHAnsi" w:hAnsiTheme="minorHAnsi" w:cstheme="minorHAnsi"/>
                <w:b/>
                <w:bCs/>
              </w:rPr>
              <w:t>Torque using simulation (Nm)</w:t>
            </w:r>
          </w:p>
        </w:tc>
        <w:tc>
          <w:tcPr>
            <w:tcW w:w="3822" w:type="dxa"/>
          </w:tcPr>
          <w:p w14:paraId="2ED493F3" w14:textId="77777777" w:rsidR="00D57F59" w:rsidRPr="009C0F7F" w:rsidRDefault="00D57F59" w:rsidP="00C93C30">
            <w:pPr>
              <w:jc w:val="both"/>
              <w:rPr>
                <w:rFonts w:asciiTheme="minorHAnsi" w:hAnsiTheme="minorHAnsi" w:cstheme="minorHAnsi"/>
                <w:b/>
                <w:bCs/>
              </w:rPr>
            </w:pPr>
            <w:r w:rsidRPr="009C0F7F">
              <w:rPr>
                <w:rFonts w:asciiTheme="minorHAnsi" w:hAnsiTheme="minorHAnsi" w:cstheme="minorHAnsi"/>
                <w:b/>
                <w:bCs/>
              </w:rPr>
              <w:t>Torque using analytical model (Nm)</w:t>
            </w:r>
          </w:p>
        </w:tc>
      </w:tr>
      <w:tr w:rsidR="00D57F59" w14:paraId="302A5C51" w14:textId="77777777" w:rsidTr="00C93C30">
        <w:trPr>
          <w:jc w:val="center"/>
        </w:trPr>
        <w:tc>
          <w:tcPr>
            <w:tcW w:w="1696" w:type="dxa"/>
          </w:tcPr>
          <w:p w14:paraId="2B5B73A7" w14:textId="77777777" w:rsidR="00D57F59" w:rsidRDefault="00D57F59" w:rsidP="00C93C30">
            <w:pPr>
              <w:jc w:val="both"/>
              <w:rPr>
                <w:rFonts w:asciiTheme="minorHAnsi" w:hAnsiTheme="minorHAnsi" w:cstheme="minorHAnsi"/>
              </w:rPr>
            </w:pPr>
            <w:r>
              <w:rPr>
                <w:rFonts w:asciiTheme="minorHAnsi" w:hAnsiTheme="minorHAnsi" w:cstheme="minorHAnsi"/>
              </w:rPr>
              <w:t>0</w:t>
            </w:r>
          </w:p>
        </w:tc>
        <w:tc>
          <w:tcPr>
            <w:tcW w:w="3544" w:type="dxa"/>
          </w:tcPr>
          <w:p w14:paraId="6E70A5EE" w14:textId="31D3ADAD" w:rsidR="00D57F59" w:rsidRDefault="00D57F59" w:rsidP="00C93C30">
            <w:pPr>
              <w:jc w:val="both"/>
              <w:rPr>
                <w:rFonts w:asciiTheme="minorHAnsi" w:hAnsiTheme="minorHAnsi" w:cstheme="minorHAnsi"/>
              </w:rPr>
            </w:pPr>
            <w:r>
              <w:rPr>
                <w:rFonts w:asciiTheme="minorHAnsi" w:hAnsiTheme="minorHAnsi" w:cstheme="minorHAnsi"/>
              </w:rPr>
              <w:t>0.000</w:t>
            </w:r>
            <w:r w:rsidR="000F472F">
              <w:rPr>
                <w:rFonts w:asciiTheme="minorHAnsi" w:hAnsiTheme="minorHAnsi" w:cstheme="minorHAnsi"/>
              </w:rPr>
              <w:t>16</w:t>
            </w:r>
          </w:p>
        </w:tc>
        <w:tc>
          <w:tcPr>
            <w:tcW w:w="3822" w:type="dxa"/>
          </w:tcPr>
          <w:p w14:paraId="729A9A9D" w14:textId="77777777" w:rsidR="00D57F59" w:rsidRDefault="00D57F59" w:rsidP="00C93C30">
            <w:pPr>
              <w:jc w:val="both"/>
              <w:rPr>
                <w:rFonts w:asciiTheme="minorHAnsi" w:hAnsiTheme="minorHAnsi" w:cstheme="minorHAnsi"/>
              </w:rPr>
            </w:pPr>
            <w:r>
              <w:rPr>
                <w:rFonts w:asciiTheme="minorHAnsi" w:hAnsiTheme="minorHAnsi" w:cstheme="minorHAnsi"/>
              </w:rPr>
              <w:t>0</w:t>
            </w:r>
          </w:p>
        </w:tc>
      </w:tr>
      <w:tr w:rsidR="00D57F59" w14:paraId="0CB06846" w14:textId="77777777" w:rsidTr="00C93C30">
        <w:trPr>
          <w:jc w:val="center"/>
        </w:trPr>
        <w:tc>
          <w:tcPr>
            <w:tcW w:w="1696" w:type="dxa"/>
          </w:tcPr>
          <w:p w14:paraId="64245CD3" w14:textId="77777777" w:rsidR="00D57F59" w:rsidRDefault="00D57F59" w:rsidP="00C93C30">
            <w:pPr>
              <w:jc w:val="both"/>
              <w:rPr>
                <w:rFonts w:asciiTheme="minorHAnsi" w:hAnsiTheme="minorHAnsi" w:cstheme="minorHAnsi"/>
              </w:rPr>
            </w:pPr>
            <w:r>
              <w:rPr>
                <w:rFonts w:asciiTheme="minorHAnsi" w:hAnsiTheme="minorHAnsi" w:cstheme="minorHAnsi"/>
              </w:rPr>
              <w:t>15</w:t>
            </w:r>
          </w:p>
        </w:tc>
        <w:tc>
          <w:tcPr>
            <w:tcW w:w="3544" w:type="dxa"/>
          </w:tcPr>
          <w:p w14:paraId="6209FCD7" w14:textId="1029D265" w:rsidR="00D57F59" w:rsidRDefault="00D57F59" w:rsidP="00C93C30">
            <w:pPr>
              <w:jc w:val="both"/>
              <w:rPr>
                <w:rFonts w:asciiTheme="minorHAnsi" w:hAnsiTheme="minorHAnsi" w:cstheme="minorHAnsi"/>
              </w:rPr>
            </w:pPr>
            <w:r>
              <w:rPr>
                <w:rFonts w:asciiTheme="minorHAnsi" w:hAnsiTheme="minorHAnsi" w:cstheme="minorHAnsi"/>
              </w:rPr>
              <w:t>0.0</w:t>
            </w:r>
            <w:r w:rsidR="000F472F">
              <w:rPr>
                <w:rFonts w:asciiTheme="minorHAnsi" w:hAnsiTheme="minorHAnsi" w:cstheme="minorHAnsi"/>
              </w:rPr>
              <w:t>5381</w:t>
            </w:r>
          </w:p>
        </w:tc>
        <w:tc>
          <w:tcPr>
            <w:tcW w:w="3822" w:type="dxa"/>
          </w:tcPr>
          <w:p w14:paraId="3435BD6A" w14:textId="77777777" w:rsidR="00D57F59" w:rsidRDefault="00D57F59" w:rsidP="00C93C30">
            <w:pPr>
              <w:jc w:val="both"/>
              <w:rPr>
                <w:rFonts w:asciiTheme="minorHAnsi" w:hAnsiTheme="minorHAnsi" w:cstheme="minorHAnsi"/>
              </w:rPr>
            </w:pPr>
            <w:r>
              <w:rPr>
                <w:rFonts w:asciiTheme="minorHAnsi" w:hAnsiTheme="minorHAnsi" w:cstheme="minorHAnsi"/>
              </w:rPr>
              <w:t>0.04225</w:t>
            </w:r>
          </w:p>
        </w:tc>
      </w:tr>
      <w:tr w:rsidR="00D57F59" w14:paraId="273EAAC0" w14:textId="77777777" w:rsidTr="00C93C30">
        <w:trPr>
          <w:jc w:val="center"/>
        </w:trPr>
        <w:tc>
          <w:tcPr>
            <w:tcW w:w="1696" w:type="dxa"/>
          </w:tcPr>
          <w:p w14:paraId="669CF3F5" w14:textId="77777777" w:rsidR="00D57F59" w:rsidRDefault="00D57F59" w:rsidP="00C93C30">
            <w:pPr>
              <w:jc w:val="both"/>
              <w:rPr>
                <w:rFonts w:asciiTheme="minorHAnsi" w:hAnsiTheme="minorHAnsi" w:cstheme="minorHAnsi"/>
              </w:rPr>
            </w:pPr>
            <w:r>
              <w:rPr>
                <w:rFonts w:asciiTheme="minorHAnsi" w:hAnsiTheme="minorHAnsi" w:cstheme="minorHAnsi"/>
              </w:rPr>
              <w:t>30</w:t>
            </w:r>
          </w:p>
        </w:tc>
        <w:tc>
          <w:tcPr>
            <w:tcW w:w="3544" w:type="dxa"/>
          </w:tcPr>
          <w:p w14:paraId="2E47F67D" w14:textId="71A5A68B" w:rsidR="00D57F59" w:rsidRDefault="00D57F59" w:rsidP="00C93C30">
            <w:pPr>
              <w:jc w:val="both"/>
              <w:rPr>
                <w:rFonts w:asciiTheme="minorHAnsi" w:hAnsiTheme="minorHAnsi" w:cstheme="minorHAnsi"/>
              </w:rPr>
            </w:pPr>
            <w:r>
              <w:rPr>
                <w:rFonts w:asciiTheme="minorHAnsi" w:hAnsiTheme="minorHAnsi" w:cstheme="minorHAnsi"/>
              </w:rPr>
              <w:t>0.0</w:t>
            </w:r>
            <w:r w:rsidR="000F472F">
              <w:rPr>
                <w:rFonts w:asciiTheme="minorHAnsi" w:hAnsiTheme="minorHAnsi" w:cstheme="minorHAnsi"/>
              </w:rPr>
              <w:t>5443</w:t>
            </w:r>
          </w:p>
        </w:tc>
        <w:tc>
          <w:tcPr>
            <w:tcW w:w="3822" w:type="dxa"/>
          </w:tcPr>
          <w:p w14:paraId="19C7F640" w14:textId="77777777" w:rsidR="00D57F59" w:rsidRDefault="00D57F59" w:rsidP="00C93C30">
            <w:pPr>
              <w:jc w:val="both"/>
              <w:rPr>
                <w:rFonts w:asciiTheme="minorHAnsi" w:hAnsiTheme="minorHAnsi" w:cstheme="minorHAnsi"/>
              </w:rPr>
            </w:pPr>
            <w:r>
              <w:rPr>
                <w:rFonts w:asciiTheme="minorHAnsi" w:hAnsiTheme="minorHAnsi" w:cstheme="minorHAnsi"/>
              </w:rPr>
              <w:t>0.07317</w:t>
            </w:r>
          </w:p>
        </w:tc>
      </w:tr>
      <w:tr w:rsidR="00D57F59" w14:paraId="77959B82" w14:textId="77777777" w:rsidTr="00C93C30">
        <w:trPr>
          <w:jc w:val="center"/>
        </w:trPr>
        <w:tc>
          <w:tcPr>
            <w:tcW w:w="1696" w:type="dxa"/>
          </w:tcPr>
          <w:p w14:paraId="2A2955C1" w14:textId="77777777" w:rsidR="00D57F59" w:rsidRDefault="00D57F59" w:rsidP="00C93C30">
            <w:pPr>
              <w:jc w:val="both"/>
              <w:rPr>
                <w:rFonts w:asciiTheme="minorHAnsi" w:hAnsiTheme="minorHAnsi" w:cstheme="minorHAnsi"/>
              </w:rPr>
            </w:pPr>
            <w:r>
              <w:rPr>
                <w:rFonts w:asciiTheme="minorHAnsi" w:hAnsiTheme="minorHAnsi" w:cstheme="minorHAnsi"/>
              </w:rPr>
              <w:t>45</w:t>
            </w:r>
          </w:p>
        </w:tc>
        <w:tc>
          <w:tcPr>
            <w:tcW w:w="3544" w:type="dxa"/>
          </w:tcPr>
          <w:p w14:paraId="0ECB83F7" w14:textId="15A32439" w:rsidR="00D57F59" w:rsidRDefault="00D57F59" w:rsidP="00C93C30">
            <w:pPr>
              <w:jc w:val="both"/>
              <w:rPr>
                <w:rFonts w:asciiTheme="minorHAnsi" w:hAnsiTheme="minorHAnsi" w:cstheme="minorHAnsi"/>
              </w:rPr>
            </w:pPr>
            <w:r>
              <w:rPr>
                <w:rFonts w:asciiTheme="minorHAnsi" w:hAnsiTheme="minorHAnsi" w:cstheme="minorHAnsi"/>
              </w:rPr>
              <w:t>0.0</w:t>
            </w:r>
            <w:r w:rsidR="000F472F">
              <w:rPr>
                <w:rFonts w:asciiTheme="minorHAnsi" w:hAnsiTheme="minorHAnsi" w:cstheme="minorHAnsi"/>
              </w:rPr>
              <w:t>5736</w:t>
            </w:r>
          </w:p>
        </w:tc>
        <w:tc>
          <w:tcPr>
            <w:tcW w:w="3822" w:type="dxa"/>
          </w:tcPr>
          <w:p w14:paraId="30924CB5" w14:textId="77777777" w:rsidR="00D57F59" w:rsidRDefault="00D57F59" w:rsidP="00C93C30">
            <w:pPr>
              <w:jc w:val="both"/>
              <w:rPr>
                <w:rFonts w:asciiTheme="minorHAnsi" w:hAnsiTheme="minorHAnsi" w:cstheme="minorHAnsi"/>
              </w:rPr>
            </w:pPr>
            <w:r>
              <w:rPr>
                <w:rFonts w:asciiTheme="minorHAnsi" w:hAnsiTheme="minorHAnsi" w:cstheme="minorHAnsi"/>
              </w:rPr>
              <w:t>0.0845</w:t>
            </w:r>
          </w:p>
        </w:tc>
      </w:tr>
      <w:tr w:rsidR="00D57F59" w14:paraId="298C77D6" w14:textId="77777777" w:rsidTr="00C93C30">
        <w:trPr>
          <w:jc w:val="center"/>
        </w:trPr>
        <w:tc>
          <w:tcPr>
            <w:tcW w:w="1696" w:type="dxa"/>
          </w:tcPr>
          <w:p w14:paraId="417BCFAD" w14:textId="77777777" w:rsidR="00D57F59" w:rsidRDefault="00D57F59" w:rsidP="00C93C30">
            <w:pPr>
              <w:jc w:val="both"/>
              <w:rPr>
                <w:rFonts w:asciiTheme="minorHAnsi" w:hAnsiTheme="minorHAnsi" w:cstheme="minorHAnsi"/>
              </w:rPr>
            </w:pPr>
            <w:r>
              <w:rPr>
                <w:rFonts w:asciiTheme="minorHAnsi" w:hAnsiTheme="minorHAnsi" w:cstheme="minorHAnsi"/>
              </w:rPr>
              <w:t>60</w:t>
            </w:r>
          </w:p>
        </w:tc>
        <w:tc>
          <w:tcPr>
            <w:tcW w:w="3544" w:type="dxa"/>
          </w:tcPr>
          <w:p w14:paraId="45DAE6A8" w14:textId="13757A26" w:rsidR="00D57F59" w:rsidRDefault="00D57F59" w:rsidP="00C93C30">
            <w:pPr>
              <w:jc w:val="both"/>
              <w:rPr>
                <w:rFonts w:asciiTheme="minorHAnsi" w:hAnsiTheme="minorHAnsi" w:cstheme="minorHAnsi"/>
              </w:rPr>
            </w:pPr>
            <w:r>
              <w:rPr>
                <w:rFonts w:asciiTheme="minorHAnsi" w:hAnsiTheme="minorHAnsi" w:cstheme="minorHAnsi"/>
              </w:rPr>
              <w:t>0.0</w:t>
            </w:r>
            <w:r w:rsidR="000F472F">
              <w:rPr>
                <w:rFonts w:asciiTheme="minorHAnsi" w:hAnsiTheme="minorHAnsi" w:cstheme="minorHAnsi"/>
              </w:rPr>
              <w:t>6465</w:t>
            </w:r>
          </w:p>
        </w:tc>
        <w:tc>
          <w:tcPr>
            <w:tcW w:w="3822" w:type="dxa"/>
          </w:tcPr>
          <w:p w14:paraId="79CF8774" w14:textId="77777777" w:rsidR="00D57F59" w:rsidRDefault="00D57F59" w:rsidP="00C93C30">
            <w:pPr>
              <w:jc w:val="both"/>
              <w:rPr>
                <w:rFonts w:asciiTheme="minorHAnsi" w:hAnsiTheme="minorHAnsi" w:cstheme="minorHAnsi"/>
              </w:rPr>
            </w:pPr>
            <w:r>
              <w:rPr>
                <w:rFonts w:asciiTheme="minorHAnsi" w:hAnsiTheme="minorHAnsi" w:cstheme="minorHAnsi"/>
              </w:rPr>
              <w:t>0.07317</w:t>
            </w:r>
          </w:p>
        </w:tc>
      </w:tr>
      <w:tr w:rsidR="00D57F59" w14:paraId="463A1367" w14:textId="77777777" w:rsidTr="00C93C30">
        <w:trPr>
          <w:jc w:val="center"/>
        </w:trPr>
        <w:tc>
          <w:tcPr>
            <w:tcW w:w="1696" w:type="dxa"/>
          </w:tcPr>
          <w:p w14:paraId="0CDE089D" w14:textId="77777777" w:rsidR="00D57F59" w:rsidRDefault="00D57F59" w:rsidP="00C93C30">
            <w:pPr>
              <w:jc w:val="both"/>
              <w:rPr>
                <w:rFonts w:asciiTheme="minorHAnsi" w:hAnsiTheme="minorHAnsi" w:cstheme="minorHAnsi"/>
              </w:rPr>
            </w:pPr>
            <w:r>
              <w:rPr>
                <w:rFonts w:asciiTheme="minorHAnsi" w:hAnsiTheme="minorHAnsi" w:cstheme="minorHAnsi"/>
              </w:rPr>
              <w:t>75</w:t>
            </w:r>
          </w:p>
        </w:tc>
        <w:tc>
          <w:tcPr>
            <w:tcW w:w="3544" w:type="dxa"/>
          </w:tcPr>
          <w:p w14:paraId="3CFD2788" w14:textId="4F555060" w:rsidR="00D57F59" w:rsidRDefault="00D57F59" w:rsidP="00C93C30">
            <w:pPr>
              <w:jc w:val="both"/>
              <w:rPr>
                <w:rFonts w:asciiTheme="minorHAnsi" w:hAnsiTheme="minorHAnsi" w:cstheme="minorHAnsi"/>
              </w:rPr>
            </w:pPr>
            <w:r>
              <w:rPr>
                <w:rFonts w:asciiTheme="minorHAnsi" w:hAnsiTheme="minorHAnsi" w:cstheme="minorHAnsi"/>
              </w:rPr>
              <w:t>0.07</w:t>
            </w:r>
            <w:r w:rsidR="000F472F">
              <w:rPr>
                <w:rFonts w:asciiTheme="minorHAnsi" w:hAnsiTheme="minorHAnsi" w:cstheme="minorHAnsi"/>
              </w:rPr>
              <w:t>179</w:t>
            </w:r>
          </w:p>
        </w:tc>
        <w:tc>
          <w:tcPr>
            <w:tcW w:w="3822" w:type="dxa"/>
          </w:tcPr>
          <w:p w14:paraId="56E26499" w14:textId="77777777" w:rsidR="00D57F59" w:rsidRDefault="00D57F59" w:rsidP="00C93C30">
            <w:pPr>
              <w:jc w:val="both"/>
              <w:rPr>
                <w:rFonts w:asciiTheme="minorHAnsi" w:hAnsiTheme="minorHAnsi" w:cstheme="minorHAnsi"/>
              </w:rPr>
            </w:pPr>
            <w:r>
              <w:rPr>
                <w:rFonts w:asciiTheme="minorHAnsi" w:hAnsiTheme="minorHAnsi" w:cstheme="minorHAnsi"/>
              </w:rPr>
              <w:t>0.04225</w:t>
            </w:r>
          </w:p>
        </w:tc>
      </w:tr>
      <w:tr w:rsidR="00D57F59" w14:paraId="55132163" w14:textId="77777777" w:rsidTr="00C93C30">
        <w:trPr>
          <w:jc w:val="center"/>
        </w:trPr>
        <w:tc>
          <w:tcPr>
            <w:tcW w:w="1696" w:type="dxa"/>
          </w:tcPr>
          <w:p w14:paraId="3D073DBF" w14:textId="77777777" w:rsidR="00D57F59" w:rsidRDefault="00D57F59" w:rsidP="00C93C30">
            <w:pPr>
              <w:jc w:val="both"/>
              <w:rPr>
                <w:rFonts w:asciiTheme="minorHAnsi" w:hAnsiTheme="minorHAnsi" w:cstheme="minorHAnsi"/>
              </w:rPr>
            </w:pPr>
            <w:r>
              <w:rPr>
                <w:rFonts w:asciiTheme="minorHAnsi" w:hAnsiTheme="minorHAnsi" w:cstheme="minorHAnsi"/>
              </w:rPr>
              <w:t>90</w:t>
            </w:r>
          </w:p>
        </w:tc>
        <w:tc>
          <w:tcPr>
            <w:tcW w:w="3544" w:type="dxa"/>
          </w:tcPr>
          <w:p w14:paraId="59D88E5E" w14:textId="0E53AB65" w:rsidR="00D57F59" w:rsidRDefault="00D57F59" w:rsidP="00C93C30">
            <w:pPr>
              <w:jc w:val="both"/>
              <w:rPr>
                <w:rFonts w:asciiTheme="minorHAnsi" w:hAnsiTheme="minorHAnsi" w:cstheme="minorHAnsi"/>
              </w:rPr>
            </w:pPr>
            <w:r>
              <w:rPr>
                <w:rFonts w:asciiTheme="minorHAnsi" w:hAnsiTheme="minorHAnsi" w:cstheme="minorHAnsi"/>
              </w:rPr>
              <w:t>0.000</w:t>
            </w:r>
            <w:r w:rsidR="000F472F">
              <w:rPr>
                <w:rFonts w:asciiTheme="minorHAnsi" w:hAnsiTheme="minorHAnsi" w:cstheme="minorHAnsi"/>
              </w:rPr>
              <w:t>0285</w:t>
            </w:r>
          </w:p>
        </w:tc>
        <w:tc>
          <w:tcPr>
            <w:tcW w:w="3822" w:type="dxa"/>
          </w:tcPr>
          <w:p w14:paraId="63DA9F03" w14:textId="77777777" w:rsidR="00D57F59" w:rsidRDefault="00D57F59" w:rsidP="00C93C30">
            <w:pPr>
              <w:jc w:val="both"/>
              <w:rPr>
                <w:rFonts w:asciiTheme="minorHAnsi" w:hAnsiTheme="minorHAnsi" w:cstheme="minorHAnsi"/>
              </w:rPr>
            </w:pPr>
            <w:r>
              <w:rPr>
                <w:rFonts w:asciiTheme="minorHAnsi" w:hAnsiTheme="minorHAnsi" w:cstheme="minorHAnsi"/>
              </w:rPr>
              <w:t>0</w:t>
            </w:r>
          </w:p>
        </w:tc>
      </w:tr>
      <w:tr w:rsidR="00D57F59" w14:paraId="0D7116FB" w14:textId="77777777" w:rsidTr="00C93C30">
        <w:trPr>
          <w:jc w:val="center"/>
        </w:trPr>
        <w:tc>
          <w:tcPr>
            <w:tcW w:w="1696" w:type="dxa"/>
          </w:tcPr>
          <w:p w14:paraId="59F4B100" w14:textId="77777777" w:rsidR="00D57F59" w:rsidRDefault="00D57F59" w:rsidP="00C93C30">
            <w:pPr>
              <w:jc w:val="both"/>
              <w:rPr>
                <w:rFonts w:asciiTheme="minorHAnsi" w:hAnsiTheme="minorHAnsi" w:cstheme="minorHAnsi"/>
              </w:rPr>
            </w:pPr>
            <w:r>
              <w:rPr>
                <w:rFonts w:asciiTheme="minorHAnsi" w:hAnsiTheme="minorHAnsi" w:cstheme="minorHAnsi"/>
              </w:rPr>
              <w:t>105</w:t>
            </w:r>
          </w:p>
        </w:tc>
        <w:tc>
          <w:tcPr>
            <w:tcW w:w="3544" w:type="dxa"/>
          </w:tcPr>
          <w:p w14:paraId="1B372545" w14:textId="4049DE67" w:rsidR="00D57F59" w:rsidRDefault="00D57F59" w:rsidP="00C93C30">
            <w:pPr>
              <w:jc w:val="both"/>
              <w:rPr>
                <w:rFonts w:asciiTheme="minorHAnsi" w:hAnsiTheme="minorHAnsi" w:cstheme="minorHAnsi"/>
              </w:rPr>
            </w:pPr>
            <w:r>
              <w:rPr>
                <w:rFonts w:asciiTheme="minorHAnsi" w:hAnsiTheme="minorHAnsi" w:cstheme="minorHAnsi"/>
              </w:rPr>
              <w:t>-0.0</w:t>
            </w:r>
            <w:r w:rsidR="000F472F">
              <w:rPr>
                <w:rFonts w:asciiTheme="minorHAnsi" w:hAnsiTheme="minorHAnsi" w:cstheme="minorHAnsi"/>
              </w:rPr>
              <w:t>7174</w:t>
            </w:r>
          </w:p>
        </w:tc>
        <w:tc>
          <w:tcPr>
            <w:tcW w:w="3822" w:type="dxa"/>
          </w:tcPr>
          <w:p w14:paraId="2D9D7A7F" w14:textId="77777777" w:rsidR="00D57F59" w:rsidRDefault="00D57F59" w:rsidP="00C93C30">
            <w:pPr>
              <w:jc w:val="both"/>
              <w:rPr>
                <w:rFonts w:asciiTheme="minorHAnsi" w:hAnsiTheme="minorHAnsi" w:cstheme="minorHAnsi"/>
              </w:rPr>
            </w:pPr>
            <w:r>
              <w:rPr>
                <w:rFonts w:asciiTheme="minorHAnsi" w:hAnsiTheme="minorHAnsi" w:cstheme="minorHAnsi"/>
              </w:rPr>
              <w:t>-0.04225</w:t>
            </w:r>
          </w:p>
        </w:tc>
      </w:tr>
      <w:tr w:rsidR="00D57F59" w14:paraId="0CC3C014" w14:textId="77777777" w:rsidTr="00C93C30">
        <w:trPr>
          <w:jc w:val="center"/>
        </w:trPr>
        <w:tc>
          <w:tcPr>
            <w:tcW w:w="1696" w:type="dxa"/>
          </w:tcPr>
          <w:p w14:paraId="468B618B" w14:textId="77777777" w:rsidR="00D57F59" w:rsidRDefault="00D57F59" w:rsidP="00C93C30">
            <w:pPr>
              <w:jc w:val="both"/>
              <w:rPr>
                <w:rFonts w:asciiTheme="minorHAnsi" w:hAnsiTheme="minorHAnsi" w:cstheme="minorHAnsi"/>
              </w:rPr>
            </w:pPr>
            <w:r>
              <w:rPr>
                <w:rFonts w:asciiTheme="minorHAnsi" w:hAnsiTheme="minorHAnsi" w:cstheme="minorHAnsi"/>
              </w:rPr>
              <w:t>120</w:t>
            </w:r>
          </w:p>
        </w:tc>
        <w:tc>
          <w:tcPr>
            <w:tcW w:w="3544" w:type="dxa"/>
          </w:tcPr>
          <w:p w14:paraId="6C29DA79" w14:textId="2A0D86BA" w:rsidR="00D57F59" w:rsidRDefault="00D57F59" w:rsidP="00C93C30">
            <w:pPr>
              <w:jc w:val="both"/>
              <w:rPr>
                <w:rFonts w:asciiTheme="minorHAnsi" w:hAnsiTheme="minorHAnsi" w:cstheme="minorHAnsi"/>
              </w:rPr>
            </w:pPr>
            <w:r>
              <w:rPr>
                <w:rFonts w:asciiTheme="minorHAnsi" w:hAnsiTheme="minorHAnsi" w:cstheme="minorHAnsi"/>
              </w:rPr>
              <w:t>-0.0</w:t>
            </w:r>
            <w:r w:rsidR="000F472F">
              <w:rPr>
                <w:rFonts w:asciiTheme="minorHAnsi" w:hAnsiTheme="minorHAnsi" w:cstheme="minorHAnsi"/>
              </w:rPr>
              <w:t>6470</w:t>
            </w:r>
          </w:p>
        </w:tc>
        <w:tc>
          <w:tcPr>
            <w:tcW w:w="3822" w:type="dxa"/>
          </w:tcPr>
          <w:p w14:paraId="1CAF5104" w14:textId="77777777" w:rsidR="00D57F59" w:rsidRDefault="00D57F59" w:rsidP="00C93C30">
            <w:pPr>
              <w:jc w:val="both"/>
              <w:rPr>
                <w:rFonts w:asciiTheme="minorHAnsi" w:hAnsiTheme="minorHAnsi" w:cstheme="minorHAnsi"/>
              </w:rPr>
            </w:pPr>
            <w:r>
              <w:rPr>
                <w:rFonts w:asciiTheme="minorHAnsi" w:hAnsiTheme="minorHAnsi" w:cstheme="minorHAnsi"/>
              </w:rPr>
              <w:t>-0.07317</w:t>
            </w:r>
          </w:p>
        </w:tc>
      </w:tr>
      <w:tr w:rsidR="00D57F59" w14:paraId="7032D842" w14:textId="77777777" w:rsidTr="00C93C30">
        <w:trPr>
          <w:jc w:val="center"/>
        </w:trPr>
        <w:tc>
          <w:tcPr>
            <w:tcW w:w="1696" w:type="dxa"/>
          </w:tcPr>
          <w:p w14:paraId="4CAC6687" w14:textId="77777777" w:rsidR="00D57F59" w:rsidRDefault="00D57F59" w:rsidP="00C93C30">
            <w:pPr>
              <w:jc w:val="both"/>
              <w:rPr>
                <w:rFonts w:asciiTheme="minorHAnsi" w:hAnsiTheme="minorHAnsi" w:cstheme="minorHAnsi"/>
              </w:rPr>
            </w:pPr>
            <w:r>
              <w:rPr>
                <w:rFonts w:asciiTheme="minorHAnsi" w:hAnsiTheme="minorHAnsi" w:cstheme="minorHAnsi"/>
              </w:rPr>
              <w:t>135</w:t>
            </w:r>
          </w:p>
        </w:tc>
        <w:tc>
          <w:tcPr>
            <w:tcW w:w="3544" w:type="dxa"/>
          </w:tcPr>
          <w:p w14:paraId="0CE629C7" w14:textId="4A9022D3" w:rsidR="00D57F59" w:rsidRDefault="00D57F59" w:rsidP="00C93C30">
            <w:pPr>
              <w:jc w:val="both"/>
              <w:rPr>
                <w:rFonts w:asciiTheme="minorHAnsi" w:hAnsiTheme="minorHAnsi" w:cstheme="minorHAnsi"/>
              </w:rPr>
            </w:pPr>
            <w:r>
              <w:rPr>
                <w:rFonts w:asciiTheme="minorHAnsi" w:hAnsiTheme="minorHAnsi" w:cstheme="minorHAnsi"/>
              </w:rPr>
              <w:t>-0.0</w:t>
            </w:r>
            <w:r w:rsidR="000F472F">
              <w:rPr>
                <w:rFonts w:asciiTheme="minorHAnsi" w:hAnsiTheme="minorHAnsi" w:cstheme="minorHAnsi"/>
              </w:rPr>
              <w:t>5760</w:t>
            </w:r>
          </w:p>
        </w:tc>
        <w:tc>
          <w:tcPr>
            <w:tcW w:w="3822" w:type="dxa"/>
          </w:tcPr>
          <w:p w14:paraId="74DD7DDF" w14:textId="77777777" w:rsidR="00D57F59" w:rsidRDefault="00D57F59" w:rsidP="00C93C30">
            <w:pPr>
              <w:jc w:val="both"/>
              <w:rPr>
                <w:rFonts w:asciiTheme="minorHAnsi" w:hAnsiTheme="minorHAnsi" w:cstheme="minorHAnsi"/>
              </w:rPr>
            </w:pPr>
            <w:r>
              <w:rPr>
                <w:rFonts w:asciiTheme="minorHAnsi" w:hAnsiTheme="minorHAnsi" w:cstheme="minorHAnsi"/>
              </w:rPr>
              <w:t>-0.0845</w:t>
            </w:r>
          </w:p>
        </w:tc>
      </w:tr>
      <w:tr w:rsidR="00D57F59" w14:paraId="4F15D89E" w14:textId="77777777" w:rsidTr="00C93C30">
        <w:trPr>
          <w:jc w:val="center"/>
        </w:trPr>
        <w:tc>
          <w:tcPr>
            <w:tcW w:w="1696" w:type="dxa"/>
          </w:tcPr>
          <w:p w14:paraId="699F4CBE" w14:textId="77777777" w:rsidR="00D57F59" w:rsidRDefault="00D57F59" w:rsidP="00C93C30">
            <w:pPr>
              <w:jc w:val="both"/>
              <w:rPr>
                <w:rFonts w:asciiTheme="minorHAnsi" w:hAnsiTheme="minorHAnsi" w:cstheme="minorHAnsi"/>
              </w:rPr>
            </w:pPr>
            <w:r>
              <w:rPr>
                <w:rFonts w:asciiTheme="minorHAnsi" w:hAnsiTheme="minorHAnsi" w:cstheme="minorHAnsi"/>
              </w:rPr>
              <w:t>150</w:t>
            </w:r>
          </w:p>
        </w:tc>
        <w:tc>
          <w:tcPr>
            <w:tcW w:w="3544" w:type="dxa"/>
          </w:tcPr>
          <w:p w14:paraId="1F4FFD1A" w14:textId="2BFB914A" w:rsidR="00D57F59" w:rsidRDefault="00D57F59" w:rsidP="00C93C30">
            <w:pPr>
              <w:jc w:val="both"/>
              <w:rPr>
                <w:rFonts w:asciiTheme="minorHAnsi" w:hAnsiTheme="minorHAnsi" w:cstheme="minorHAnsi"/>
              </w:rPr>
            </w:pPr>
            <w:r>
              <w:rPr>
                <w:rFonts w:asciiTheme="minorHAnsi" w:hAnsiTheme="minorHAnsi" w:cstheme="minorHAnsi"/>
              </w:rPr>
              <w:t>-0.0</w:t>
            </w:r>
            <w:r w:rsidR="000F472F">
              <w:rPr>
                <w:rFonts w:asciiTheme="minorHAnsi" w:hAnsiTheme="minorHAnsi" w:cstheme="minorHAnsi"/>
              </w:rPr>
              <w:t>5475</w:t>
            </w:r>
          </w:p>
        </w:tc>
        <w:tc>
          <w:tcPr>
            <w:tcW w:w="3822" w:type="dxa"/>
          </w:tcPr>
          <w:p w14:paraId="5AAD8D62" w14:textId="77777777" w:rsidR="00D57F59" w:rsidRDefault="00D57F59" w:rsidP="00C93C30">
            <w:pPr>
              <w:jc w:val="both"/>
              <w:rPr>
                <w:rFonts w:asciiTheme="minorHAnsi" w:hAnsiTheme="minorHAnsi" w:cstheme="minorHAnsi"/>
              </w:rPr>
            </w:pPr>
            <w:r>
              <w:rPr>
                <w:rFonts w:asciiTheme="minorHAnsi" w:hAnsiTheme="minorHAnsi" w:cstheme="minorHAnsi"/>
              </w:rPr>
              <w:t>-0.07317</w:t>
            </w:r>
          </w:p>
        </w:tc>
      </w:tr>
      <w:tr w:rsidR="00D57F59" w14:paraId="3AEC892D" w14:textId="77777777" w:rsidTr="00C93C30">
        <w:trPr>
          <w:jc w:val="center"/>
        </w:trPr>
        <w:tc>
          <w:tcPr>
            <w:tcW w:w="1696" w:type="dxa"/>
          </w:tcPr>
          <w:p w14:paraId="14241472" w14:textId="77777777" w:rsidR="00D57F59" w:rsidRDefault="00D57F59" w:rsidP="00C93C30">
            <w:pPr>
              <w:jc w:val="both"/>
              <w:rPr>
                <w:rFonts w:asciiTheme="minorHAnsi" w:hAnsiTheme="minorHAnsi" w:cstheme="minorHAnsi"/>
              </w:rPr>
            </w:pPr>
            <w:r>
              <w:rPr>
                <w:rFonts w:asciiTheme="minorHAnsi" w:hAnsiTheme="minorHAnsi" w:cstheme="minorHAnsi"/>
              </w:rPr>
              <w:t>165</w:t>
            </w:r>
          </w:p>
        </w:tc>
        <w:tc>
          <w:tcPr>
            <w:tcW w:w="3544" w:type="dxa"/>
          </w:tcPr>
          <w:p w14:paraId="4731143C" w14:textId="57286CED" w:rsidR="00D57F59" w:rsidRDefault="00D57F59" w:rsidP="00C93C30">
            <w:pPr>
              <w:jc w:val="both"/>
              <w:rPr>
                <w:rFonts w:asciiTheme="minorHAnsi" w:hAnsiTheme="minorHAnsi" w:cstheme="minorHAnsi"/>
              </w:rPr>
            </w:pPr>
            <w:r>
              <w:rPr>
                <w:rFonts w:asciiTheme="minorHAnsi" w:hAnsiTheme="minorHAnsi" w:cstheme="minorHAnsi"/>
              </w:rPr>
              <w:t>-0.0</w:t>
            </w:r>
            <w:r w:rsidR="000F472F">
              <w:rPr>
                <w:rFonts w:asciiTheme="minorHAnsi" w:hAnsiTheme="minorHAnsi" w:cstheme="minorHAnsi"/>
              </w:rPr>
              <w:t>5410</w:t>
            </w:r>
          </w:p>
        </w:tc>
        <w:tc>
          <w:tcPr>
            <w:tcW w:w="3822" w:type="dxa"/>
          </w:tcPr>
          <w:p w14:paraId="40E20BD4" w14:textId="77777777" w:rsidR="00D57F59" w:rsidRDefault="00D57F59" w:rsidP="00C93C30">
            <w:pPr>
              <w:jc w:val="both"/>
              <w:rPr>
                <w:rFonts w:asciiTheme="minorHAnsi" w:hAnsiTheme="minorHAnsi" w:cstheme="minorHAnsi"/>
              </w:rPr>
            </w:pPr>
            <w:r>
              <w:rPr>
                <w:rFonts w:asciiTheme="minorHAnsi" w:hAnsiTheme="minorHAnsi" w:cstheme="minorHAnsi"/>
              </w:rPr>
              <w:t>-0.04225</w:t>
            </w:r>
          </w:p>
        </w:tc>
      </w:tr>
    </w:tbl>
    <w:p w14:paraId="73A202FF" w14:textId="3B501808" w:rsidR="00D57F59" w:rsidRDefault="00D57F59" w:rsidP="00D57F59">
      <w:pPr>
        <w:jc w:val="center"/>
        <w:rPr>
          <w:rFonts w:asciiTheme="minorHAnsi" w:hAnsiTheme="minorHAnsi" w:cstheme="minorHAnsi"/>
        </w:rPr>
      </w:pPr>
      <w:r>
        <w:rPr>
          <w:rFonts w:asciiTheme="minorHAnsi" w:hAnsiTheme="minorHAnsi" w:cstheme="minorHAnsi"/>
        </w:rPr>
        <w:t>Table-1: Simulated and analytical torque values for different rotor positions</w:t>
      </w:r>
    </w:p>
    <w:p w14:paraId="42F57BDE" w14:textId="2959F0EA" w:rsidR="00D57F59" w:rsidRDefault="00D57F59" w:rsidP="00D57F59">
      <w:pPr>
        <w:jc w:val="both"/>
        <w:rPr>
          <w:rFonts w:asciiTheme="minorHAnsi" w:hAnsiTheme="minorHAnsi" w:cstheme="minorHAnsi"/>
        </w:rPr>
      </w:pPr>
      <w:r>
        <w:rPr>
          <w:rFonts w:asciiTheme="minorHAnsi" w:hAnsiTheme="minorHAnsi" w:cstheme="minorHAnsi"/>
        </w:rPr>
        <w:lastRenderedPageBreak/>
        <w:tab/>
        <w:t>As seen in Table-1, the simulated and analytical torque values are different for all positions since there is an assumption of sinusoidal variation in inductance of the machine, while this not true. The simulation takes into account of different parameters and integrates through materials instead of using a single formula. That is why the values are not matching. Moreover, the maximum torque angles are different for both approaches, 45° for analytical model and around 75° for simulation model. It is known that the salient pole machines have their maximum torque around 75°, and sin(90) is the maximum value for analytical formula, hence this difference is expected.</w:t>
      </w:r>
    </w:p>
    <w:p w14:paraId="13A315CF" w14:textId="72886237" w:rsidR="00816354" w:rsidRDefault="00816354" w:rsidP="00EA5677">
      <w:pPr>
        <w:jc w:val="both"/>
        <w:rPr>
          <w:rFonts w:asciiTheme="minorHAnsi" w:hAnsiTheme="minorHAnsi" w:cstheme="minorHAnsi"/>
        </w:rPr>
      </w:pPr>
    </w:p>
    <w:p w14:paraId="357CE7E0" w14:textId="39F3BF33" w:rsidR="00816354" w:rsidRDefault="00816354" w:rsidP="00816354">
      <w:pPr>
        <w:rPr>
          <w:rFonts w:asciiTheme="minorHAnsi" w:hAnsiTheme="minorHAnsi" w:cstheme="minorHAnsi"/>
          <w:b/>
          <w:bCs/>
          <w:sz w:val="32"/>
          <w:szCs w:val="32"/>
        </w:rPr>
      </w:pPr>
      <w:r>
        <w:rPr>
          <w:rFonts w:asciiTheme="minorHAnsi" w:hAnsiTheme="minorHAnsi" w:cstheme="minorHAnsi"/>
          <w:b/>
          <w:bCs/>
          <w:sz w:val="32"/>
          <w:szCs w:val="32"/>
        </w:rPr>
        <w:t>Q</w:t>
      </w:r>
      <w:r w:rsidR="00805148">
        <w:rPr>
          <w:rFonts w:asciiTheme="minorHAnsi" w:hAnsiTheme="minorHAnsi" w:cstheme="minorHAnsi"/>
          <w:b/>
          <w:bCs/>
          <w:sz w:val="32"/>
          <w:szCs w:val="32"/>
        </w:rPr>
        <w:t>3</w:t>
      </w:r>
      <w:r>
        <w:rPr>
          <w:rFonts w:asciiTheme="minorHAnsi" w:hAnsiTheme="minorHAnsi" w:cstheme="minorHAnsi"/>
          <w:b/>
          <w:bCs/>
          <w:sz w:val="32"/>
          <w:szCs w:val="32"/>
        </w:rPr>
        <w:t>)</w:t>
      </w:r>
    </w:p>
    <w:p w14:paraId="6D54996A" w14:textId="2FDE6686" w:rsidR="00816354" w:rsidRDefault="00816354" w:rsidP="00816354">
      <w:pPr>
        <w:rPr>
          <w:rFonts w:asciiTheme="minorHAnsi" w:hAnsiTheme="minorHAnsi" w:cstheme="minorHAnsi"/>
          <w:b/>
          <w:bCs/>
          <w:sz w:val="32"/>
          <w:szCs w:val="32"/>
        </w:rPr>
      </w:pPr>
      <w:r>
        <w:rPr>
          <w:rFonts w:asciiTheme="minorHAnsi" w:hAnsiTheme="minorHAnsi" w:cstheme="minorHAnsi"/>
          <w:b/>
          <w:bCs/>
          <w:sz w:val="32"/>
          <w:szCs w:val="32"/>
        </w:rPr>
        <w:t>a)</w:t>
      </w:r>
    </w:p>
    <w:p w14:paraId="752CC4C6" w14:textId="2415A480" w:rsidR="00816354" w:rsidRDefault="00816354" w:rsidP="00EA5677">
      <w:pPr>
        <w:jc w:val="both"/>
        <w:rPr>
          <w:rFonts w:asciiTheme="minorHAnsi" w:hAnsiTheme="minorHAnsi" w:cstheme="minorHAnsi"/>
        </w:rPr>
      </w:pPr>
    </w:p>
    <w:p w14:paraId="11422DD8" w14:textId="75FC25A1" w:rsidR="00EA5677" w:rsidRDefault="00EA5677" w:rsidP="00EA5677">
      <w:pPr>
        <w:jc w:val="both"/>
        <w:rPr>
          <w:rFonts w:asciiTheme="minorHAnsi" w:hAnsiTheme="minorHAnsi" w:cstheme="minorHAnsi"/>
        </w:rPr>
      </w:pPr>
    </w:p>
    <w:p w14:paraId="653C870D" w14:textId="5CAE7841" w:rsidR="00816354" w:rsidRDefault="00F04AA8" w:rsidP="00F04AA8">
      <w:pPr>
        <w:jc w:val="center"/>
        <w:rPr>
          <w:rFonts w:asciiTheme="minorHAnsi" w:hAnsiTheme="minorHAnsi" w:cstheme="minorHAnsi"/>
        </w:rPr>
      </w:pPr>
      <w:r>
        <w:rPr>
          <w:noProof/>
        </w:rPr>
        <w:drawing>
          <wp:inline distT="0" distB="0" distL="0" distR="0" wp14:anchorId="31C16DD1" wp14:editId="3C949582">
            <wp:extent cx="5760720" cy="3709670"/>
            <wp:effectExtent l="0" t="0" r="0" b="508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709670"/>
                    </a:xfrm>
                    <a:prstGeom prst="rect">
                      <a:avLst/>
                    </a:prstGeom>
                    <a:noFill/>
                    <a:ln>
                      <a:noFill/>
                    </a:ln>
                  </pic:spPr>
                </pic:pic>
              </a:graphicData>
            </a:graphic>
          </wp:inline>
        </w:drawing>
      </w:r>
    </w:p>
    <w:p w14:paraId="76DE90EC" w14:textId="163E9255" w:rsidR="00BF4B4D" w:rsidRDefault="00BF4B4D" w:rsidP="00BF4B4D">
      <w:pPr>
        <w:jc w:val="center"/>
        <w:rPr>
          <w:rFonts w:asciiTheme="minorHAnsi" w:hAnsiTheme="minorHAnsi" w:cstheme="minorHAnsi"/>
        </w:rPr>
      </w:pPr>
      <w:r>
        <w:rPr>
          <w:rFonts w:asciiTheme="minorHAnsi" w:hAnsiTheme="minorHAnsi" w:cstheme="minorHAnsi"/>
        </w:rPr>
        <w:t>Fig-</w:t>
      </w:r>
      <w:r w:rsidR="00D57F59">
        <w:rPr>
          <w:rFonts w:asciiTheme="minorHAnsi" w:hAnsiTheme="minorHAnsi" w:cstheme="minorHAnsi"/>
        </w:rPr>
        <w:t>7</w:t>
      </w:r>
      <w:r>
        <w:rPr>
          <w:rFonts w:asciiTheme="minorHAnsi" w:hAnsiTheme="minorHAnsi" w:cstheme="minorHAnsi"/>
        </w:rPr>
        <w:t>: Flux Density Vectors for 0°</w:t>
      </w:r>
    </w:p>
    <w:p w14:paraId="10734278" w14:textId="30C9BA4E" w:rsidR="00F04AA8" w:rsidRDefault="00F04AA8" w:rsidP="00BF4B4D">
      <w:pPr>
        <w:jc w:val="center"/>
        <w:rPr>
          <w:rFonts w:asciiTheme="minorHAnsi" w:hAnsiTheme="minorHAnsi" w:cstheme="minorHAnsi"/>
        </w:rPr>
      </w:pPr>
    </w:p>
    <w:p w14:paraId="22331A51" w14:textId="782C9AF2" w:rsidR="00F04AA8" w:rsidRDefault="00F04AA8" w:rsidP="00BF4B4D">
      <w:pPr>
        <w:jc w:val="center"/>
        <w:rPr>
          <w:rFonts w:asciiTheme="minorHAnsi" w:hAnsiTheme="minorHAnsi" w:cstheme="minorHAnsi"/>
        </w:rPr>
      </w:pPr>
      <w:r>
        <w:rPr>
          <w:noProof/>
        </w:rPr>
        <w:lastRenderedPageBreak/>
        <w:drawing>
          <wp:inline distT="0" distB="0" distL="0" distR="0" wp14:anchorId="2852CF3A" wp14:editId="27195FE8">
            <wp:extent cx="5760720" cy="353377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533775"/>
                    </a:xfrm>
                    <a:prstGeom prst="rect">
                      <a:avLst/>
                    </a:prstGeom>
                    <a:noFill/>
                    <a:ln>
                      <a:noFill/>
                    </a:ln>
                  </pic:spPr>
                </pic:pic>
              </a:graphicData>
            </a:graphic>
          </wp:inline>
        </w:drawing>
      </w:r>
    </w:p>
    <w:p w14:paraId="765F1E00" w14:textId="51E29B38" w:rsidR="00F04AA8" w:rsidRDefault="00F04AA8" w:rsidP="00F04AA8">
      <w:pPr>
        <w:jc w:val="center"/>
        <w:rPr>
          <w:rFonts w:asciiTheme="minorHAnsi" w:hAnsiTheme="minorHAnsi" w:cstheme="minorHAnsi"/>
        </w:rPr>
      </w:pPr>
      <w:r>
        <w:rPr>
          <w:rFonts w:asciiTheme="minorHAnsi" w:hAnsiTheme="minorHAnsi" w:cstheme="minorHAnsi"/>
        </w:rPr>
        <w:t>Fig-</w:t>
      </w:r>
      <w:r w:rsidR="00D57F59">
        <w:rPr>
          <w:rFonts w:asciiTheme="minorHAnsi" w:hAnsiTheme="minorHAnsi" w:cstheme="minorHAnsi"/>
        </w:rPr>
        <w:t>8</w:t>
      </w:r>
      <w:r>
        <w:rPr>
          <w:rFonts w:asciiTheme="minorHAnsi" w:hAnsiTheme="minorHAnsi" w:cstheme="minorHAnsi"/>
        </w:rPr>
        <w:t>: Flux Density Vectors for 45°</w:t>
      </w:r>
    </w:p>
    <w:p w14:paraId="03BD55FA" w14:textId="11981A5C" w:rsidR="00F04AA8" w:rsidRDefault="00F04AA8" w:rsidP="00F04AA8">
      <w:pPr>
        <w:jc w:val="center"/>
        <w:rPr>
          <w:rFonts w:asciiTheme="minorHAnsi" w:hAnsiTheme="minorHAnsi" w:cstheme="minorHAnsi"/>
        </w:rPr>
      </w:pPr>
    </w:p>
    <w:p w14:paraId="1337FA4A" w14:textId="34FF31BA" w:rsidR="00F04AA8" w:rsidRDefault="00F04AA8" w:rsidP="00F04AA8">
      <w:pPr>
        <w:jc w:val="center"/>
        <w:rPr>
          <w:rFonts w:asciiTheme="minorHAnsi" w:hAnsiTheme="minorHAnsi" w:cstheme="minorHAnsi"/>
        </w:rPr>
      </w:pPr>
      <w:r>
        <w:rPr>
          <w:noProof/>
        </w:rPr>
        <w:drawing>
          <wp:inline distT="0" distB="0" distL="0" distR="0" wp14:anchorId="0DCA34EB" wp14:editId="44B2294E">
            <wp:extent cx="5760720" cy="354774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547745"/>
                    </a:xfrm>
                    <a:prstGeom prst="rect">
                      <a:avLst/>
                    </a:prstGeom>
                    <a:noFill/>
                    <a:ln>
                      <a:noFill/>
                    </a:ln>
                  </pic:spPr>
                </pic:pic>
              </a:graphicData>
            </a:graphic>
          </wp:inline>
        </w:drawing>
      </w:r>
    </w:p>
    <w:p w14:paraId="7C9B188E" w14:textId="57D2794B" w:rsidR="00F04AA8" w:rsidRDefault="00F04AA8" w:rsidP="00F04AA8">
      <w:pPr>
        <w:jc w:val="center"/>
        <w:rPr>
          <w:rFonts w:asciiTheme="minorHAnsi" w:hAnsiTheme="minorHAnsi" w:cstheme="minorHAnsi"/>
        </w:rPr>
      </w:pPr>
      <w:r>
        <w:rPr>
          <w:rFonts w:asciiTheme="minorHAnsi" w:hAnsiTheme="minorHAnsi" w:cstheme="minorHAnsi"/>
        </w:rPr>
        <w:t>Fig-</w:t>
      </w:r>
      <w:r w:rsidR="00D57F59">
        <w:rPr>
          <w:rFonts w:asciiTheme="minorHAnsi" w:hAnsiTheme="minorHAnsi" w:cstheme="minorHAnsi"/>
        </w:rPr>
        <w:t>9</w:t>
      </w:r>
      <w:r>
        <w:rPr>
          <w:rFonts w:asciiTheme="minorHAnsi" w:hAnsiTheme="minorHAnsi" w:cstheme="minorHAnsi"/>
        </w:rPr>
        <w:t>: Flux Density Vectors for 90°</w:t>
      </w:r>
    </w:p>
    <w:p w14:paraId="48CB5480" w14:textId="77777777" w:rsidR="00F04AA8" w:rsidRDefault="00F04AA8" w:rsidP="00F04AA8">
      <w:pPr>
        <w:jc w:val="center"/>
        <w:rPr>
          <w:rFonts w:asciiTheme="minorHAnsi" w:hAnsiTheme="minorHAnsi" w:cstheme="minorHAnsi"/>
        </w:rPr>
      </w:pPr>
    </w:p>
    <w:p w14:paraId="62413D62" w14:textId="77777777" w:rsidR="00F04AA8" w:rsidRDefault="00F04AA8" w:rsidP="00BF4B4D">
      <w:pPr>
        <w:jc w:val="center"/>
        <w:rPr>
          <w:rFonts w:asciiTheme="minorHAnsi" w:hAnsiTheme="minorHAnsi" w:cstheme="minorHAnsi"/>
        </w:rPr>
      </w:pPr>
    </w:p>
    <w:p w14:paraId="1D7EE967" w14:textId="77777777" w:rsidR="00D057C4" w:rsidRDefault="00D057C4" w:rsidP="000A10AA">
      <w:pPr>
        <w:rPr>
          <w:rFonts w:asciiTheme="minorHAnsi" w:hAnsiTheme="minorHAnsi" w:cstheme="minorHAnsi"/>
          <w:b/>
          <w:bCs/>
          <w:sz w:val="32"/>
          <w:szCs w:val="32"/>
        </w:rPr>
      </w:pPr>
    </w:p>
    <w:p w14:paraId="541D425A" w14:textId="77777777" w:rsidR="00D057C4" w:rsidRDefault="00D057C4" w:rsidP="000A10AA">
      <w:pPr>
        <w:rPr>
          <w:rFonts w:asciiTheme="minorHAnsi" w:hAnsiTheme="minorHAnsi" w:cstheme="minorHAnsi"/>
          <w:b/>
          <w:bCs/>
          <w:sz w:val="32"/>
          <w:szCs w:val="32"/>
        </w:rPr>
      </w:pPr>
    </w:p>
    <w:p w14:paraId="419EED1F" w14:textId="77777777" w:rsidR="00D057C4" w:rsidRDefault="00D057C4" w:rsidP="000A10AA">
      <w:pPr>
        <w:rPr>
          <w:rFonts w:asciiTheme="minorHAnsi" w:hAnsiTheme="minorHAnsi" w:cstheme="minorHAnsi"/>
          <w:b/>
          <w:bCs/>
          <w:sz w:val="32"/>
          <w:szCs w:val="32"/>
        </w:rPr>
      </w:pPr>
    </w:p>
    <w:p w14:paraId="001362C2" w14:textId="018760F3" w:rsidR="000A10AA" w:rsidRDefault="000A10AA" w:rsidP="000A10AA">
      <w:pPr>
        <w:rPr>
          <w:rFonts w:asciiTheme="minorHAnsi" w:hAnsiTheme="minorHAnsi" w:cstheme="minorHAnsi"/>
          <w:b/>
          <w:bCs/>
          <w:sz w:val="32"/>
          <w:szCs w:val="32"/>
        </w:rPr>
      </w:pPr>
      <w:r>
        <w:rPr>
          <w:rFonts w:asciiTheme="minorHAnsi" w:hAnsiTheme="minorHAnsi" w:cstheme="minorHAnsi"/>
          <w:b/>
          <w:bCs/>
          <w:sz w:val="32"/>
          <w:szCs w:val="32"/>
        </w:rPr>
        <w:lastRenderedPageBreak/>
        <w:t>b)</w:t>
      </w:r>
    </w:p>
    <w:p w14:paraId="2163BC04" w14:textId="4BDFE2A8" w:rsidR="00BF4B4D" w:rsidRPr="005C702D" w:rsidRDefault="000A10AA" w:rsidP="000A10AA">
      <w:pPr>
        <w:jc w:val="both"/>
        <w:rPr>
          <w:rFonts w:asciiTheme="minorHAnsi" w:hAnsiTheme="minorHAnsi" w:cstheme="minorHAnsi"/>
        </w:rPr>
      </w:pPr>
      <w:r>
        <w:rPr>
          <w:rFonts w:asciiTheme="minorHAnsi" w:hAnsiTheme="minorHAnsi" w:cstheme="minorHAnsi"/>
        </w:rPr>
        <w:tab/>
      </w:r>
      <w:r w:rsidR="00497DF2">
        <w:rPr>
          <w:rFonts w:asciiTheme="minorHAnsi" w:hAnsiTheme="minorHAnsi" w:cstheme="minorHAnsi"/>
        </w:rPr>
        <w:t xml:space="preserve">In this part, </w:t>
      </w:r>
      <w:r w:rsidR="00497DF2">
        <w:rPr>
          <w:rFonts w:asciiTheme="minorHAnsi" w:hAnsiTheme="minorHAnsi" w:cstheme="minorHAnsi"/>
        </w:rPr>
        <w:t>non-</w:t>
      </w:r>
      <w:r w:rsidR="00497DF2">
        <w:rPr>
          <w:rFonts w:asciiTheme="minorHAnsi" w:hAnsiTheme="minorHAnsi" w:cstheme="minorHAnsi"/>
        </w:rPr>
        <w:t>linear material</w:t>
      </w:r>
      <w:r w:rsidR="00EA4816">
        <w:rPr>
          <w:rFonts w:asciiTheme="minorHAnsi" w:hAnsiTheme="minorHAnsi" w:cstheme="minorHAnsi"/>
        </w:rPr>
        <w:t xml:space="preserve"> M-50 steel is used in the core and it has a</w:t>
      </w:r>
      <w:r w:rsidR="00C33B23">
        <w:rPr>
          <w:rFonts w:asciiTheme="minorHAnsi" w:hAnsiTheme="minorHAnsi" w:cstheme="minorHAnsi"/>
        </w:rPr>
        <w:t xml:space="preserve"> relative</w:t>
      </w:r>
      <w:r w:rsidR="00497DF2">
        <w:rPr>
          <w:rFonts w:asciiTheme="minorHAnsi" w:hAnsiTheme="minorHAnsi" w:cstheme="minorHAnsi"/>
        </w:rPr>
        <w:t xml:space="preserve"> permeability </w:t>
      </w:r>
      <w:r w:rsidR="00EA4816">
        <w:rPr>
          <w:rFonts w:asciiTheme="minorHAnsi" w:hAnsiTheme="minorHAnsi" w:cstheme="minorHAnsi"/>
        </w:rPr>
        <w:t>higher than</w:t>
      </w:r>
      <w:r w:rsidR="00497DF2">
        <w:rPr>
          <w:rFonts w:asciiTheme="minorHAnsi" w:hAnsiTheme="minorHAnsi" w:cstheme="minorHAnsi"/>
        </w:rPr>
        <w:t xml:space="preserve"> </w:t>
      </w:r>
      <w:r w:rsidR="00EA4816">
        <w:rPr>
          <w:rFonts w:asciiTheme="minorHAnsi" w:hAnsiTheme="minorHAnsi" w:cstheme="minorHAnsi"/>
        </w:rPr>
        <w:t>5</w:t>
      </w:r>
      <w:r w:rsidR="00497DF2">
        <w:rPr>
          <w:rFonts w:asciiTheme="minorHAnsi" w:hAnsiTheme="minorHAnsi" w:cstheme="minorHAnsi"/>
        </w:rPr>
        <w:t>00H/m</w:t>
      </w:r>
      <w:r w:rsidR="00C33B23">
        <w:rPr>
          <w:rFonts w:asciiTheme="minorHAnsi" w:hAnsiTheme="minorHAnsi" w:cstheme="minorHAnsi"/>
        </w:rPr>
        <w:t xml:space="preserve"> according to the datasheets.</w:t>
      </w:r>
      <w:r w:rsidR="00497DF2">
        <w:rPr>
          <w:rFonts w:asciiTheme="minorHAnsi" w:hAnsiTheme="minorHAnsi" w:cstheme="minorHAnsi"/>
        </w:rPr>
        <w:t xml:space="preserve"> </w:t>
      </w:r>
      <w:r>
        <w:rPr>
          <w:rFonts w:asciiTheme="minorHAnsi" w:hAnsiTheme="minorHAnsi" w:cstheme="minorHAnsi"/>
        </w:rPr>
        <w:t>As seen in Fig-</w:t>
      </w:r>
      <w:r w:rsidR="00D57F59">
        <w:rPr>
          <w:rFonts w:asciiTheme="minorHAnsi" w:hAnsiTheme="minorHAnsi" w:cstheme="minorHAnsi"/>
        </w:rPr>
        <w:t>7</w:t>
      </w:r>
      <w:r>
        <w:rPr>
          <w:rFonts w:asciiTheme="minorHAnsi" w:hAnsiTheme="minorHAnsi" w:cstheme="minorHAnsi"/>
        </w:rPr>
        <w:t>-</w:t>
      </w:r>
      <w:r w:rsidR="00D57F59">
        <w:rPr>
          <w:rFonts w:asciiTheme="minorHAnsi" w:hAnsiTheme="minorHAnsi" w:cstheme="minorHAnsi"/>
        </w:rPr>
        <w:t>8</w:t>
      </w:r>
      <w:r>
        <w:rPr>
          <w:rFonts w:asciiTheme="minorHAnsi" w:hAnsiTheme="minorHAnsi" w:cstheme="minorHAnsi"/>
        </w:rPr>
        <w:t>-</w:t>
      </w:r>
      <w:r w:rsidR="00D57F59">
        <w:rPr>
          <w:rFonts w:asciiTheme="minorHAnsi" w:hAnsiTheme="minorHAnsi" w:cstheme="minorHAnsi"/>
        </w:rPr>
        <w:t>9</w:t>
      </w:r>
      <w:r>
        <w:rPr>
          <w:rFonts w:asciiTheme="minorHAnsi" w:hAnsiTheme="minorHAnsi" w:cstheme="minorHAnsi"/>
        </w:rPr>
        <w:t>, flux linkages are found as 0.08640 Webers, 0.05574 Webers, 0.02619 Webers for 0°, 45° and 90°, respectively. Since λ=L*I</w:t>
      </w:r>
      <w:r w:rsidR="005C702D">
        <w:rPr>
          <w:rFonts w:asciiTheme="minorHAnsi" w:hAnsiTheme="minorHAnsi" w:cstheme="minorHAnsi"/>
        </w:rPr>
        <w:t xml:space="preserve"> and W=0.5*L*I</w:t>
      </w:r>
      <w:r w:rsidR="005C702D">
        <w:rPr>
          <w:rFonts w:asciiTheme="minorHAnsi" w:hAnsiTheme="minorHAnsi" w:cstheme="minorHAnsi"/>
          <w:vertAlign w:val="superscript"/>
        </w:rPr>
        <w:t>2</w:t>
      </w:r>
      <w:r w:rsidR="005C702D">
        <w:rPr>
          <w:rFonts w:asciiTheme="minorHAnsi" w:hAnsiTheme="minorHAnsi" w:cstheme="minorHAnsi"/>
        </w:rPr>
        <w:t xml:space="preserve"> where I=3A, inductances are calculated as 28.8mH, 18.5mH and 8.73mH, and the stored energy in the systems are calculated as 0.12922 J, 0.08378 J and 0.0386 J for 0°, 45° and 90°, respectively.</w:t>
      </w:r>
    </w:p>
    <w:p w14:paraId="50B4DA3A" w14:textId="5145A5B3" w:rsidR="00871D89" w:rsidRDefault="00871D89" w:rsidP="00BF4B4D">
      <w:pPr>
        <w:jc w:val="center"/>
        <w:rPr>
          <w:rFonts w:asciiTheme="minorHAnsi" w:hAnsiTheme="minorHAnsi" w:cstheme="minorHAnsi"/>
        </w:rPr>
      </w:pPr>
    </w:p>
    <w:p w14:paraId="38A12088" w14:textId="2EFE9DB7" w:rsidR="00441F3B" w:rsidRDefault="00441F3B" w:rsidP="00441F3B">
      <w:pPr>
        <w:rPr>
          <w:rFonts w:asciiTheme="minorHAnsi" w:hAnsiTheme="minorHAnsi" w:cstheme="minorHAnsi"/>
          <w:b/>
          <w:bCs/>
          <w:sz w:val="32"/>
          <w:szCs w:val="32"/>
        </w:rPr>
      </w:pPr>
      <w:r>
        <w:rPr>
          <w:rFonts w:asciiTheme="minorHAnsi" w:hAnsiTheme="minorHAnsi" w:cstheme="minorHAnsi"/>
          <w:b/>
          <w:bCs/>
          <w:sz w:val="32"/>
          <w:szCs w:val="32"/>
        </w:rPr>
        <w:t>c)</w:t>
      </w:r>
    </w:p>
    <w:p w14:paraId="77F29DB7" w14:textId="300A7DEC" w:rsidR="00441F3B" w:rsidRDefault="00441F3B" w:rsidP="003D4B8E">
      <w:pPr>
        <w:jc w:val="both"/>
        <w:rPr>
          <w:rFonts w:asciiTheme="minorHAnsi" w:hAnsiTheme="minorHAnsi" w:cstheme="minorHAnsi"/>
        </w:rPr>
      </w:pPr>
    </w:p>
    <w:p w14:paraId="65A2240E" w14:textId="77777777" w:rsidR="003D4B8E" w:rsidRPr="005C239A" w:rsidRDefault="003D4B8E" w:rsidP="003D4B8E">
      <w:pPr>
        <w:jc w:val="both"/>
        <w:rPr>
          <w:rFonts w:asciiTheme="minorHAnsi" w:hAnsiTheme="minorHAnsi" w:cstheme="minorHAnsi"/>
        </w:rPr>
      </w:pPr>
      <w:r>
        <w:rPr>
          <w:rFonts w:asciiTheme="minorHAnsi" w:hAnsiTheme="minorHAnsi" w:cstheme="minorHAnsi"/>
        </w:rPr>
        <w:tab/>
      </w:r>
    </w:p>
    <w:tbl>
      <w:tblPr>
        <w:tblStyle w:val="TabloKlavuzu"/>
        <w:tblW w:w="0" w:type="auto"/>
        <w:jc w:val="center"/>
        <w:tblLook w:val="04A0" w:firstRow="1" w:lastRow="0" w:firstColumn="1" w:lastColumn="0" w:noHBand="0" w:noVBand="1"/>
      </w:tblPr>
      <w:tblGrid>
        <w:gridCol w:w="1696"/>
        <w:gridCol w:w="3544"/>
        <w:gridCol w:w="3822"/>
      </w:tblGrid>
      <w:tr w:rsidR="003D4B8E" w14:paraId="0FABE53D" w14:textId="14FDF3A9" w:rsidTr="0050288C">
        <w:trPr>
          <w:jc w:val="center"/>
        </w:trPr>
        <w:tc>
          <w:tcPr>
            <w:tcW w:w="1696" w:type="dxa"/>
          </w:tcPr>
          <w:p w14:paraId="29CE18C2" w14:textId="77693C7A" w:rsidR="003D4B8E" w:rsidRPr="009C0F7F" w:rsidRDefault="003D4B8E" w:rsidP="003D4B8E">
            <w:pPr>
              <w:jc w:val="both"/>
              <w:rPr>
                <w:rFonts w:asciiTheme="minorHAnsi" w:hAnsiTheme="minorHAnsi" w:cstheme="minorHAnsi"/>
                <w:b/>
                <w:bCs/>
              </w:rPr>
            </w:pPr>
            <w:r w:rsidRPr="009C0F7F">
              <w:rPr>
                <w:rFonts w:asciiTheme="minorHAnsi" w:hAnsiTheme="minorHAnsi" w:cstheme="minorHAnsi"/>
                <w:b/>
                <w:bCs/>
              </w:rPr>
              <w:t>Degree</w:t>
            </w:r>
          </w:p>
        </w:tc>
        <w:tc>
          <w:tcPr>
            <w:tcW w:w="3544" w:type="dxa"/>
          </w:tcPr>
          <w:p w14:paraId="62988179" w14:textId="6829A5FB" w:rsidR="003D4B8E" w:rsidRPr="009C0F7F" w:rsidRDefault="003D4B8E" w:rsidP="003D4B8E">
            <w:pPr>
              <w:jc w:val="both"/>
              <w:rPr>
                <w:rFonts w:asciiTheme="minorHAnsi" w:hAnsiTheme="minorHAnsi" w:cstheme="minorHAnsi"/>
                <w:b/>
                <w:bCs/>
              </w:rPr>
            </w:pPr>
            <w:r w:rsidRPr="009C0F7F">
              <w:rPr>
                <w:rFonts w:asciiTheme="minorHAnsi" w:hAnsiTheme="minorHAnsi" w:cstheme="minorHAnsi"/>
                <w:b/>
                <w:bCs/>
              </w:rPr>
              <w:t xml:space="preserve">Torque </w:t>
            </w:r>
            <w:r w:rsidR="00F77ED3" w:rsidRPr="009C0F7F">
              <w:rPr>
                <w:rFonts w:asciiTheme="minorHAnsi" w:hAnsiTheme="minorHAnsi" w:cstheme="minorHAnsi"/>
                <w:b/>
                <w:bCs/>
              </w:rPr>
              <w:t>using</w:t>
            </w:r>
            <w:r w:rsidRPr="009C0F7F">
              <w:rPr>
                <w:rFonts w:asciiTheme="minorHAnsi" w:hAnsiTheme="minorHAnsi" w:cstheme="minorHAnsi"/>
                <w:b/>
                <w:bCs/>
              </w:rPr>
              <w:t xml:space="preserve"> simulation (Nm)</w:t>
            </w:r>
          </w:p>
        </w:tc>
        <w:tc>
          <w:tcPr>
            <w:tcW w:w="3822" w:type="dxa"/>
          </w:tcPr>
          <w:p w14:paraId="6D7952F7" w14:textId="0BD774F7" w:rsidR="003D4B8E" w:rsidRPr="009C0F7F" w:rsidRDefault="003D4B8E" w:rsidP="003D4B8E">
            <w:pPr>
              <w:jc w:val="both"/>
              <w:rPr>
                <w:rFonts w:asciiTheme="minorHAnsi" w:hAnsiTheme="minorHAnsi" w:cstheme="minorHAnsi"/>
                <w:b/>
                <w:bCs/>
              </w:rPr>
            </w:pPr>
            <w:r w:rsidRPr="009C0F7F">
              <w:rPr>
                <w:rFonts w:asciiTheme="minorHAnsi" w:hAnsiTheme="minorHAnsi" w:cstheme="minorHAnsi"/>
                <w:b/>
                <w:bCs/>
              </w:rPr>
              <w:t xml:space="preserve">Torque </w:t>
            </w:r>
            <w:r w:rsidR="00F77ED3" w:rsidRPr="009C0F7F">
              <w:rPr>
                <w:rFonts w:asciiTheme="minorHAnsi" w:hAnsiTheme="minorHAnsi" w:cstheme="minorHAnsi"/>
                <w:b/>
                <w:bCs/>
              </w:rPr>
              <w:t>using</w:t>
            </w:r>
            <w:r w:rsidRPr="009C0F7F">
              <w:rPr>
                <w:rFonts w:asciiTheme="minorHAnsi" w:hAnsiTheme="minorHAnsi" w:cstheme="minorHAnsi"/>
                <w:b/>
                <w:bCs/>
              </w:rPr>
              <w:t xml:space="preserve"> analytical model (Nm)</w:t>
            </w:r>
          </w:p>
        </w:tc>
      </w:tr>
      <w:tr w:rsidR="003D4B8E" w14:paraId="4987D93E" w14:textId="6270ACE3" w:rsidTr="0050288C">
        <w:trPr>
          <w:jc w:val="center"/>
        </w:trPr>
        <w:tc>
          <w:tcPr>
            <w:tcW w:w="1696" w:type="dxa"/>
          </w:tcPr>
          <w:p w14:paraId="50860650" w14:textId="0EC4746E" w:rsidR="003D4B8E" w:rsidRDefault="003D4B8E" w:rsidP="003D4B8E">
            <w:pPr>
              <w:jc w:val="both"/>
              <w:rPr>
                <w:rFonts w:asciiTheme="minorHAnsi" w:hAnsiTheme="minorHAnsi" w:cstheme="minorHAnsi"/>
              </w:rPr>
            </w:pPr>
            <w:r>
              <w:rPr>
                <w:rFonts w:asciiTheme="minorHAnsi" w:hAnsiTheme="minorHAnsi" w:cstheme="minorHAnsi"/>
              </w:rPr>
              <w:t>0</w:t>
            </w:r>
          </w:p>
        </w:tc>
        <w:tc>
          <w:tcPr>
            <w:tcW w:w="3544" w:type="dxa"/>
          </w:tcPr>
          <w:p w14:paraId="40AD0AE5" w14:textId="691C0897" w:rsidR="003D4B8E" w:rsidRDefault="00B122FD" w:rsidP="003D4B8E">
            <w:pPr>
              <w:jc w:val="both"/>
              <w:rPr>
                <w:rFonts w:asciiTheme="minorHAnsi" w:hAnsiTheme="minorHAnsi" w:cstheme="minorHAnsi"/>
              </w:rPr>
            </w:pPr>
            <w:r>
              <w:rPr>
                <w:rFonts w:asciiTheme="minorHAnsi" w:hAnsiTheme="minorHAnsi" w:cstheme="minorHAnsi"/>
              </w:rPr>
              <w:t>0.000215</w:t>
            </w:r>
          </w:p>
        </w:tc>
        <w:tc>
          <w:tcPr>
            <w:tcW w:w="3822" w:type="dxa"/>
          </w:tcPr>
          <w:p w14:paraId="17A574AE" w14:textId="34F47F0F" w:rsidR="003D4B8E" w:rsidRDefault="00FE1D42" w:rsidP="003D4B8E">
            <w:pPr>
              <w:jc w:val="both"/>
              <w:rPr>
                <w:rFonts w:asciiTheme="minorHAnsi" w:hAnsiTheme="minorHAnsi" w:cstheme="minorHAnsi"/>
              </w:rPr>
            </w:pPr>
            <w:r>
              <w:rPr>
                <w:rFonts w:asciiTheme="minorHAnsi" w:hAnsiTheme="minorHAnsi" w:cstheme="minorHAnsi"/>
              </w:rPr>
              <w:t>0</w:t>
            </w:r>
          </w:p>
        </w:tc>
      </w:tr>
      <w:tr w:rsidR="003D4B8E" w14:paraId="55318DCE" w14:textId="417A067C" w:rsidTr="0050288C">
        <w:trPr>
          <w:jc w:val="center"/>
        </w:trPr>
        <w:tc>
          <w:tcPr>
            <w:tcW w:w="1696" w:type="dxa"/>
          </w:tcPr>
          <w:p w14:paraId="7BA6087F" w14:textId="7A4F41EE" w:rsidR="003D4B8E" w:rsidRDefault="003D4B8E" w:rsidP="003D4B8E">
            <w:pPr>
              <w:jc w:val="both"/>
              <w:rPr>
                <w:rFonts w:asciiTheme="minorHAnsi" w:hAnsiTheme="minorHAnsi" w:cstheme="minorHAnsi"/>
              </w:rPr>
            </w:pPr>
            <w:r>
              <w:rPr>
                <w:rFonts w:asciiTheme="minorHAnsi" w:hAnsiTheme="minorHAnsi" w:cstheme="minorHAnsi"/>
              </w:rPr>
              <w:t>15</w:t>
            </w:r>
          </w:p>
        </w:tc>
        <w:tc>
          <w:tcPr>
            <w:tcW w:w="3544" w:type="dxa"/>
          </w:tcPr>
          <w:p w14:paraId="2BA0DC56" w14:textId="1CC2C0BA" w:rsidR="003D4B8E" w:rsidRDefault="00B122FD" w:rsidP="003D4B8E">
            <w:pPr>
              <w:jc w:val="both"/>
              <w:rPr>
                <w:rFonts w:asciiTheme="minorHAnsi" w:hAnsiTheme="minorHAnsi" w:cstheme="minorHAnsi"/>
              </w:rPr>
            </w:pPr>
            <w:r>
              <w:rPr>
                <w:rFonts w:asciiTheme="minorHAnsi" w:hAnsiTheme="minorHAnsi" w:cstheme="minorHAnsi"/>
              </w:rPr>
              <w:t>0.06428</w:t>
            </w:r>
          </w:p>
        </w:tc>
        <w:tc>
          <w:tcPr>
            <w:tcW w:w="3822" w:type="dxa"/>
          </w:tcPr>
          <w:p w14:paraId="0157A3A2" w14:textId="6CE3CFF3" w:rsidR="003D4B8E" w:rsidRDefault="00FE1D42" w:rsidP="003D4B8E">
            <w:pPr>
              <w:jc w:val="both"/>
              <w:rPr>
                <w:rFonts w:asciiTheme="minorHAnsi" w:hAnsiTheme="minorHAnsi" w:cstheme="minorHAnsi"/>
              </w:rPr>
            </w:pPr>
            <w:r>
              <w:rPr>
                <w:rFonts w:asciiTheme="minorHAnsi" w:hAnsiTheme="minorHAnsi" w:cstheme="minorHAnsi"/>
              </w:rPr>
              <w:t>0.04225</w:t>
            </w:r>
          </w:p>
        </w:tc>
      </w:tr>
      <w:tr w:rsidR="003D4B8E" w14:paraId="740AE733" w14:textId="1A2D3680" w:rsidTr="0050288C">
        <w:trPr>
          <w:jc w:val="center"/>
        </w:trPr>
        <w:tc>
          <w:tcPr>
            <w:tcW w:w="1696" w:type="dxa"/>
          </w:tcPr>
          <w:p w14:paraId="691A0B60" w14:textId="3E9D7E0F" w:rsidR="003D4B8E" w:rsidRDefault="003D4B8E" w:rsidP="003D4B8E">
            <w:pPr>
              <w:jc w:val="both"/>
              <w:rPr>
                <w:rFonts w:asciiTheme="minorHAnsi" w:hAnsiTheme="minorHAnsi" w:cstheme="minorHAnsi"/>
              </w:rPr>
            </w:pPr>
            <w:r>
              <w:rPr>
                <w:rFonts w:asciiTheme="minorHAnsi" w:hAnsiTheme="minorHAnsi" w:cstheme="minorHAnsi"/>
              </w:rPr>
              <w:t>30</w:t>
            </w:r>
          </w:p>
        </w:tc>
        <w:tc>
          <w:tcPr>
            <w:tcW w:w="3544" w:type="dxa"/>
          </w:tcPr>
          <w:p w14:paraId="27333F2A" w14:textId="00AD42F8" w:rsidR="003D4B8E" w:rsidRDefault="00FE1D42" w:rsidP="003D4B8E">
            <w:pPr>
              <w:jc w:val="both"/>
              <w:rPr>
                <w:rFonts w:asciiTheme="minorHAnsi" w:hAnsiTheme="minorHAnsi" w:cstheme="minorHAnsi"/>
              </w:rPr>
            </w:pPr>
            <w:r>
              <w:rPr>
                <w:rFonts w:asciiTheme="minorHAnsi" w:hAnsiTheme="minorHAnsi" w:cstheme="minorHAnsi"/>
              </w:rPr>
              <w:t>0.06333</w:t>
            </w:r>
          </w:p>
        </w:tc>
        <w:tc>
          <w:tcPr>
            <w:tcW w:w="3822" w:type="dxa"/>
          </w:tcPr>
          <w:p w14:paraId="53908C44" w14:textId="3F806043" w:rsidR="003D4B8E" w:rsidRDefault="00FE1D42" w:rsidP="003D4B8E">
            <w:pPr>
              <w:jc w:val="both"/>
              <w:rPr>
                <w:rFonts w:asciiTheme="minorHAnsi" w:hAnsiTheme="minorHAnsi" w:cstheme="minorHAnsi"/>
              </w:rPr>
            </w:pPr>
            <w:r>
              <w:rPr>
                <w:rFonts w:asciiTheme="minorHAnsi" w:hAnsiTheme="minorHAnsi" w:cstheme="minorHAnsi"/>
              </w:rPr>
              <w:t>0.07317</w:t>
            </w:r>
          </w:p>
        </w:tc>
      </w:tr>
      <w:tr w:rsidR="003D4B8E" w14:paraId="697842F1" w14:textId="6B61E1C8" w:rsidTr="0050288C">
        <w:trPr>
          <w:jc w:val="center"/>
        </w:trPr>
        <w:tc>
          <w:tcPr>
            <w:tcW w:w="1696" w:type="dxa"/>
          </w:tcPr>
          <w:p w14:paraId="61549187" w14:textId="20D7F5F6" w:rsidR="003D4B8E" w:rsidRDefault="003D4B8E" w:rsidP="003D4B8E">
            <w:pPr>
              <w:jc w:val="both"/>
              <w:rPr>
                <w:rFonts w:asciiTheme="minorHAnsi" w:hAnsiTheme="minorHAnsi" w:cstheme="minorHAnsi"/>
              </w:rPr>
            </w:pPr>
            <w:r>
              <w:rPr>
                <w:rFonts w:asciiTheme="minorHAnsi" w:hAnsiTheme="minorHAnsi" w:cstheme="minorHAnsi"/>
              </w:rPr>
              <w:t>45</w:t>
            </w:r>
          </w:p>
        </w:tc>
        <w:tc>
          <w:tcPr>
            <w:tcW w:w="3544" w:type="dxa"/>
          </w:tcPr>
          <w:p w14:paraId="045FC795" w14:textId="156E59F6" w:rsidR="003D4B8E" w:rsidRDefault="00FE1D42" w:rsidP="003D4B8E">
            <w:pPr>
              <w:jc w:val="both"/>
              <w:rPr>
                <w:rFonts w:asciiTheme="minorHAnsi" w:hAnsiTheme="minorHAnsi" w:cstheme="minorHAnsi"/>
              </w:rPr>
            </w:pPr>
            <w:r>
              <w:rPr>
                <w:rFonts w:asciiTheme="minorHAnsi" w:hAnsiTheme="minorHAnsi" w:cstheme="minorHAnsi"/>
              </w:rPr>
              <w:t>0.0649</w:t>
            </w:r>
          </w:p>
        </w:tc>
        <w:tc>
          <w:tcPr>
            <w:tcW w:w="3822" w:type="dxa"/>
          </w:tcPr>
          <w:p w14:paraId="251FAC58" w14:textId="1D9A3341" w:rsidR="003D4B8E" w:rsidRDefault="00FE1D42" w:rsidP="003D4B8E">
            <w:pPr>
              <w:jc w:val="both"/>
              <w:rPr>
                <w:rFonts w:asciiTheme="minorHAnsi" w:hAnsiTheme="minorHAnsi" w:cstheme="minorHAnsi"/>
              </w:rPr>
            </w:pPr>
            <w:r>
              <w:rPr>
                <w:rFonts w:asciiTheme="minorHAnsi" w:hAnsiTheme="minorHAnsi" w:cstheme="minorHAnsi"/>
              </w:rPr>
              <w:t>0.0845</w:t>
            </w:r>
          </w:p>
        </w:tc>
      </w:tr>
      <w:tr w:rsidR="003D4B8E" w14:paraId="0E837641" w14:textId="4B237B05" w:rsidTr="0050288C">
        <w:trPr>
          <w:jc w:val="center"/>
        </w:trPr>
        <w:tc>
          <w:tcPr>
            <w:tcW w:w="1696" w:type="dxa"/>
          </w:tcPr>
          <w:p w14:paraId="45AD1102" w14:textId="5C46B9E8" w:rsidR="003D4B8E" w:rsidRDefault="003D4B8E" w:rsidP="003D4B8E">
            <w:pPr>
              <w:jc w:val="both"/>
              <w:rPr>
                <w:rFonts w:asciiTheme="minorHAnsi" w:hAnsiTheme="minorHAnsi" w:cstheme="minorHAnsi"/>
              </w:rPr>
            </w:pPr>
            <w:r>
              <w:rPr>
                <w:rFonts w:asciiTheme="minorHAnsi" w:hAnsiTheme="minorHAnsi" w:cstheme="minorHAnsi"/>
              </w:rPr>
              <w:t>60</w:t>
            </w:r>
          </w:p>
        </w:tc>
        <w:tc>
          <w:tcPr>
            <w:tcW w:w="3544" w:type="dxa"/>
          </w:tcPr>
          <w:p w14:paraId="1B72646D" w14:textId="13369BEE" w:rsidR="003D4B8E" w:rsidRDefault="00FE1D42" w:rsidP="003D4B8E">
            <w:pPr>
              <w:jc w:val="both"/>
              <w:rPr>
                <w:rFonts w:asciiTheme="minorHAnsi" w:hAnsiTheme="minorHAnsi" w:cstheme="minorHAnsi"/>
              </w:rPr>
            </w:pPr>
            <w:r>
              <w:rPr>
                <w:rFonts w:asciiTheme="minorHAnsi" w:hAnsiTheme="minorHAnsi" w:cstheme="minorHAnsi"/>
              </w:rPr>
              <w:t>0.0712</w:t>
            </w:r>
          </w:p>
        </w:tc>
        <w:tc>
          <w:tcPr>
            <w:tcW w:w="3822" w:type="dxa"/>
          </w:tcPr>
          <w:p w14:paraId="2B333A7F" w14:textId="1B81F6D2" w:rsidR="003D4B8E" w:rsidRDefault="00FE1D42" w:rsidP="003D4B8E">
            <w:pPr>
              <w:jc w:val="both"/>
              <w:rPr>
                <w:rFonts w:asciiTheme="minorHAnsi" w:hAnsiTheme="minorHAnsi" w:cstheme="minorHAnsi"/>
              </w:rPr>
            </w:pPr>
            <w:r>
              <w:rPr>
                <w:rFonts w:asciiTheme="minorHAnsi" w:hAnsiTheme="minorHAnsi" w:cstheme="minorHAnsi"/>
              </w:rPr>
              <w:t>0.07317</w:t>
            </w:r>
          </w:p>
        </w:tc>
      </w:tr>
      <w:tr w:rsidR="003D4B8E" w14:paraId="2E47291A" w14:textId="6757DF25" w:rsidTr="0050288C">
        <w:trPr>
          <w:jc w:val="center"/>
        </w:trPr>
        <w:tc>
          <w:tcPr>
            <w:tcW w:w="1696" w:type="dxa"/>
          </w:tcPr>
          <w:p w14:paraId="645C481E" w14:textId="3FABA9E3" w:rsidR="003D4B8E" w:rsidRDefault="003D4B8E" w:rsidP="003D4B8E">
            <w:pPr>
              <w:jc w:val="both"/>
              <w:rPr>
                <w:rFonts w:asciiTheme="minorHAnsi" w:hAnsiTheme="minorHAnsi" w:cstheme="minorHAnsi"/>
              </w:rPr>
            </w:pPr>
            <w:r>
              <w:rPr>
                <w:rFonts w:asciiTheme="minorHAnsi" w:hAnsiTheme="minorHAnsi" w:cstheme="minorHAnsi"/>
              </w:rPr>
              <w:t>75</w:t>
            </w:r>
          </w:p>
        </w:tc>
        <w:tc>
          <w:tcPr>
            <w:tcW w:w="3544" w:type="dxa"/>
          </w:tcPr>
          <w:p w14:paraId="4347A30E" w14:textId="2507F76C" w:rsidR="003D4B8E" w:rsidRDefault="00FE1D42" w:rsidP="003D4B8E">
            <w:pPr>
              <w:jc w:val="both"/>
              <w:rPr>
                <w:rFonts w:asciiTheme="minorHAnsi" w:hAnsiTheme="minorHAnsi" w:cstheme="minorHAnsi"/>
              </w:rPr>
            </w:pPr>
            <w:r>
              <w:rPr>
                <w:rFonts w:asciiTheme="minorHAnsi" w:hAnsiTheme="minorHAnsi" w:cstheme="minorHAnsi"/>
              </w:rPr>
              <w:t>0.07318</w:t>
            </w:r>
          </w:p>
        </w:tc>
        <w:tc>
          <w:tcPr>
            <w:tcW w:w="3822" w:type="dxa"/>
          </w:tcPr>
          <w:p w14:paraId="31187372" w14:textId="67817D28" w:rsidR="003D4B8E" w:rsidRDefault="00FE1D42" w:rsidP="003D4B8E">
            <w:pPr>
              <w:jc w:val="both"/>
              <w:rPr>
                <w:rFonts w:asciiTheme="minorHAnsi" w:hAnsiTheme="minorHAnsi" w:cstheme="minorHAnsi"/>
              </w:rPr>
            </w:pPr>
            <w:r>
              <w:rPr>
                <w:rFonts w:asciiTheme="minorHAnsi" w:hAnsiTheme="minorHAnsi" w:cstheme="minorHAnsi"/>
              </w:rPr>
              <w:t>0.04225</w:t>
            </w:r>
          </w:p>
        </w:tc>
      </w:tr>
      <w:tr w:rsidR="003D4B8E" w14:paraId="5C61C326" w14:textId="1211B090" w:rsidTr="0050288C">
        <w:trPr>
          <w:jc w:val="center"/>
        </w:trPr>
        <w:tc>
          <w:tcPr>
            <w:tcW w:w="1696" w:type="dxa"/>
          </w:tcPr>
          <w:p w14:paraId="7B009C30" w14:textId="429122A2" w:rsidR="003D4B8E" w:rsidRDefault="003D4B8E" w:rsidP="003D4B8E">
            <w:pPr>
              <w:jc w:val="both"/>
              <w:rPr>
                <w:rFonts w:asciiTheme="minorHAnsi" w:hAnsiTheme="minorHAnsi" w:cstheme="minorHAnsi"/>
              </w:rPr>
            </w:pPr>
            <w:r>
              <w:rPr>
                <w:rFonts w:asciiTheme="minorHAnsi" w:hAnsiTheme="minorHAnsi" w:cstheme="minorHAnsi"/>
              </w:rPr>
              <w:t>90</w:t>
            </w:r>
          </w:p>
        </w:tc>
        <w:tc>
          <w:tcPr>
            <w:tcW w:w="3544" w:type="dxa"/>
          </w:tcPr>
          <w:p w14:paraId="6174E428" w14:textId="48C8D7B0" w:rsidR="003D4B8E" w:rsidRDefault="00FE1D42" w:rsidP="003D4B8E">
            <w:pPr>
              <w:jc w:val="both"/>
              <w:rPr>
                <w:rFonts w:asciiTheme="minorHAnsi" w:hAnsiTheme="minorHAnsi" w:cstheme="minorHAnsi"/>
              </w:rPr>
            </w:pPr>
            <w:r>
              <w:rPr>
                <w:rFonts w:asciiTheme="minorHAnsi" w:hAnsiTheme="minorHAnsi" w:cstheme="minorHAnsi"/>
              </w:rPr>
              <w:t>0.000043</w:t>
            </w:r>
          </w:p>
        </w:tc>
        <w:tc>
          <w:tcPr>
            <w:tcW w:w="3822" w:type="dxa"/>
          </w:tcPr>
          <w:p w14:paraId="4BAF371D" w14:textId="6DAB573F" w:rsidR="003D4B8E" w:rsidRDefault="00FE1D42" w:rsidP="003D4B8E">
            <w:pPr>
              <w:jc w:val="both"/>
              <w:rPr>
                <w:rFonts w:asciiTheme="minorHAnsi" w:hAnsiTheme="minorHAnsi" w:cstheme="minorHAnsi"/>
              </w:rPr>
            </w:pPr>
            <w:r>
              <w:rPr>
                <w:rFonts w:asciiTheme="minorHAnsi" w:hAnsiTheme="minorHAnsi" w:cstheme="minorHAnsi"/>
              </w:rPr>
              <w:t>0</w:t>
            </w:r>
          </w:p>
        </w:tc>
      </w:tr>
      <w:tr w:rsidR="003D4B8E" w14:paraId="6DCDD595" w14:textId="1BE23339" w:rsidTr="0050288C">
        <w:trPr>
          <w:jc w:val="center"/>
        </w:trPr>
        <w:tc>
          <w:tcPr>
            <w:tcW w:w="1696" w:type="dxa"/>
          </w:tcPr>
          <w:p w14:paraId="48822E37" w14:textId="5D231B32" w:rsidR="003D4B8E" w:rsidRDefault="003D4B8E" w:rsidP="003D4B8E">
            <w:pPr>
              <w:jc w:val="both"/>
              <w:rPr>
                <w:rFonts w:asciiTheme="minorHAnsi" w:hAnsiTheme="minorHAnsi" w:cstheme="minorHAnsi"/>
              </w:rPr>
            </w:pPr>
            <w:r>
              <w:rPr>
                <w:rFonts w:asciiTheme="minorHAnsi" w:hAnsiTheme="minorHAnsi" w:cstheme="minorHAnsi"/>
              </w:rPr>
              <w:t>105</w:t>
            </w:r>
          </w:p>
        </w:tc>
        <w:tc>
          <w:tcPr>
            <w:tcW w:w="3544" w:type="dxa"/>
          </w:tcPr>
          <w:p w14:paraId="4533C308" w14:textId="52EB0316" w:rsidR="003D4B8E" w:rsidRDefault="00FE1D42" w:rsidP="003D4B8E">
            <w:pPr>
              <w:jc w:val="both"/>
              <w:rPr>
                <w:rFonts w:asciiTheme="minorHAnsi" w:hAnsiTheme="minorHAnsi" w:cstheme="minorHAnsi"/>
              </w:rPr>
            </w:pPr>
            <w:r>
              <w:rPr>
                <w:rFonts w:asciiTheme="minorHAnsi" w:hAnsiTheme="minorHAnsi" w:cstheme="minorHAnsi"/>
              </w:rPr>
              <w:t>-0.07312</w:t>
            </w:r>
          </w:p>
        </w:tc>
        <w:tc>
          <w:tcPr>
            <w:tcW w:w="3822" w:type="dxa"/>
          </w:tcPr>
          <w:p w14:paraId="4FD3C375" w14:textId="610DA672" w:rsidR="003D4B8E" w:rsidRDefault="00FE1D42" w:rsidP="003D4B8E">
            <w:pPr>
              <w:jc w:val="both"/>
              <w:rPr>
                <w:rFonts w:asciiTheme="minorHAnsi" w:hAnsiTheme="minorHAnsi" w:cstheme="minorHAnsi"/>
              </w:rPr>
            </w:pPr>
            <w:r>
              <w:rPr>
                <w:rFonts w:asciiTheme="minorHAnsi" w:hAnsiTheme="minorHAnsi" w:cstheme="minorHAnsi"/>
              </w:rPr>
              <w:t>-0.04225</w:t>
            </w:r>
          </w:p>
        </w:tc>
      </w:tr>
      <w:tr w:rsidR="003D4B8E" w14:paraId="12D6FBB8" w14:textId="09FE50B9" w:rsidTr="0050288C">
        <w:trPr>
          <w:jc w:val="center"/>
        </w:trPr>
        <w:tc>
          <w:tcPr>
            <w:tcW w:w="1696" w:type="dxa"/>
          </w:tcPr>
          <w:p w14:paraId="10388FE2" w14:textId="3C3C49C6" w:rsidR="003D4B8E" w:rsidRDefault="003D4B8E" w:rsidP="003D4B8E">
            <w:pPr>
              <w:jc w:val="both"/>
              <w:rPr>
                <w:rFonts w:asciiTheme="minorHAnsi" w:hAnsiTheme="minorHAnsi" w:cstheme="minorHAnsi"/>
              </w:rPr>
            </w:pPr>
            <w:r>
              <w:rPr>
                <w:rFonts w:asciiTheme="minorHAnsi" w:hAnsiTheme="minorHAnsi" w:cstheme="minorHAnsi"/>
              </w:rPr>
              <w:t>120</w:t>
            </w:r>
          </w:p>
        </w:tc>
        <w:tc>
          <w:tcPr>
            <w:tcW w:w="3544" w:type="dxa"/>
          </w:tcPr>
          <w:p w14:paraId="64F47FC8" w14:textId="69688B99" w:rsidR="003D4B8E" w:rsidRDefault="00FE1D42" w:rsidP="003D4B8E">
            <w:pPr>
              <w:jc w:val="both"/>
              <w:rPr>
                <w:rFonts w:asciiTheme="minorHAnsi" w:hAnsiTheme="minorHAnsi" w:cstheme="minorHAnsi"/>
              </w:rPr>
            </w:pPr>
            <w:r>
              <w:rPr>
                <w:rFonts w:asciiTheme="minorHAnsi" w:hAnsiTheme="minorHAnsi" w:cstheme="minorHAnsi"/>
              </w:rPr>
              <w:t>-0.07115</w:t>
            </w:r>
          </w:p>
        </w:tc>
        <w:tc>
          <w:tcPr>
            <w:tcW w:w="3822" w:type="dxa"/>
          </w:tcPr>
          <w:p w14:paraId="7C6B8E4A" w14:textId="0FF46826" w:rsidR="003D4B8E" w:rsidRDefault="00FE1D42" w:rsidP="003D4B8E">
            <w:pPr>
              <w:jc w:val="both"/>
              <w:rPr>
                <w:rFonts w:asciiTheme="minorHAnsi" w:hAnsiTheme="minorHAnsi" w:cstheme="minorHAnsi"/>
              </w:rPr>
            </w:pPr>
            <w:r>
              <w:rPr>
                <w:rFonts w:asciiTheme="minorHAnsi" w:hAnsiTheme="minorHAnsi" w:cstheme="minorHAnsi"/>
              </w:rPr>
              <w:t>-0.07317</w:t>
            </w:r>
          </w:p>
        </w:tc>
      </w:tr>
      <w:tr w:rsidR="003D4B8E" w14:paraId="3F2030D1" w14:textId="453E98DB" w:rsidTr="0050288C">
        <w:trPr>
          <w:jc w:val="center"/>
        </w:trPr>
        <w:tc>
          <w:tcPr>
            <w:tcW w:w="1696" w:type="dxa"/>
          </w:tcPr>
          <w:p w14:paraId="01963FEA" w14:textId="50332DED" w:rsidR="003D4B8E" w:rsidRDefault="003D4B8E" w:rsidP="003D4B8E">
            <w:pPr>
              <w:jc w:val="both"/>
              <w:rPr>
                <w:rFonts w:asciiTheme="minorHAnsi" w:hAnsiTheme="minorHAnsi" w:cstheme="minorHAnsi"/>
              </w:rPr>
            </w:pPr>
            <w:r>
              <w:rPr>
                <w:rFonts w:asciiTheme="minorHAnsi" w:hAnsiTheme="minorHAnsi" w:cstheme="minorHAnsi"/>
              </w:rPr>
              <w:t>135</w:t>
            </w:r>
          </w:p>
        </w:tc>
        <w:tc>
          <w:tcPr>
            <w:tcW w:w="3544" w:type="dxa"/>
          </w:tcPr>
          <w:p w14:paraId="7C1EA801" w14:textId="17DECABA" w:rsidR="003D4B8E" w:rsidRDefault="00FE1D42" w:rsidP="003D4B8E">
            <w:pPr>
              <w:jc w:val="both"/>
              <w:rPr>
                <w:rFonts w:asciiTheme="minorHAnsi" w:hAnsiTheme="minorHAnsi" w:cstheme="minorHAnsi"/>
              </w:rPr>
            </w:pPr>
            <w:r>
              <w:rPr>
                <w:rFonts w:asciiTheme="minorHAnsi" w:hAnsiTheme="minorHAnsi" w:cstheme="minorHAnsi"/>
              </w:rPr>
              <w:t>-0.06518</w:t>
            </w:r>
          </w:p>
        </w:tc>
        <w:tc>
          <w:tcPr>
            <w:tcW w:w="3822" w:type="dxa"/>
          </w:tcPr>
          <w:p w14:paraId="0D7AD9A9" w14:textId="1F2A7617" w:rsidR="003D4B8E" w:rsidRDefault="00FE1D42" w:rsidP="003D4B8E">
            <w:pPr>
              <w:jc w:val="both"/>
              <w:rPr>
                <w:rFonts w:asciiTheme="minorHAnsi" w:hAnsiTheme="minorHAnsi" w:cstheme="minorHAnsi"/>
              </w:rPr>
            </w:pPr>
            <w:r>
              <w:rPr>
                <w:rFonts w:asciiTheme="minorHAnsi" w:hAnsiTheme="minorHAnsi" w:cstheme="minorHAnsi"/>
              </w:rPr>
              <w:t>-0.0845</w:t>
            </w:r>
          </w:p>
        </w:tc>
      </w:tr>
      <w:tr w:rsidR="003D4B8E" w14:paraId="6745CAA1" w14:textId="3CFCE28A" w:rsidTr="0050288C">
        <w:trPr>
          <w:jc w:val="center"/>
        </w:trPr>
        <w:tc>
          <w:tcPr>
            <w:tcW w:w="1696" w:type="dxa"/>
          </w:tcPr>
          <w:p w14:paraId="0B45EF92" w14:textId="58AA9A96" w:rsidR="003D4B8E" w:rsidRDefault="003D4B8E" w:rsidP="003D4B8E">
            <w:pPr>
              <w:jc w:val="both"/>
              <w:rPr>
                <w:rFonts w:asciiTheme="minorHAnsi" w:hAnsiTheme="minorHAnsi" w:cstheme="minorHAnsi"/>
              </w:rPr>
            </w:pPr>
            <w:r>
              <w:rPr>
                <w:rFonts w:asciiTheme="minorHAnsi" w:hAnsiTheme="minorHAnsi" w:cstheme="minorHAnsi"/>
              </w:rPr>
              <w:t>150</w:t>
            </w:r>
          </w:p>
        </w:tc>
        <w:tc>
          <w:tcPr>
            <w:tcW w:w="3544" w:type="dxa"/>
          </w:tcPr>
          <w:p w14:paraId="15047694" w14:textId="76C8E065" w:rsidR="003D4B8E" w:rsidRDefault="00FE1D42" w:rsidP="003D4B8E">
            <w:pPr>
              <w:jc w:val="both"/>
              <w:rPr>
                <w:rFonts w:asciiTheme="minorHAnsi" w:hAnsiTheme="minorHAnsi" w:cstheme="minorHAnsi"/>
              </w:rPr>
            </w:pPr>
            <w:r>
              <w:rPr>
                <w:rFonts w:asciiTheme="minorHAnsi" w:hAnsiTheme="minorHAnsi" w:cstheme="minorHAnsi"/>
              </w:rPr>
              <w:t>-0.06367</w:t>
            </w:r>
          </w:p>
        </w:tc>
        <w:tc>
          <w:tcPr>
            <w:tcW w:w="3822" w:type="dxa"/>
          </w:tcPr>
          <w:p w14:paraId="4C8BA02C" w14:textId="04175EF8" w:rsidR="003D4B8E" w:rsidRDefault="00FE1D42" w:rsidP="003D4B8E">
            <w:pPr>
              <w:jc w:val="both"/>
              <w:rPr>
                <w:rFonts w:asciiTheme="minorHAnsi" w:hAnsiTheme="minorHAnsi" w:cstheme="minorHAnsi"/>
              </w:rPr>
            </w:pPr>
            <w:r>
              <w:rPr>
                <w:rFonts w:asciiTheme="minorHAnsi" w:hAnsiTheme="minorHAnsi" w:cstheme="minorHAnsi"/>
              </w:rPr>
              <w:t>-0.07317</w:t>
            </w:r>
          </w:p>
        </w:tc>
      </w:tr>
      <w:tr w:rsidR="003D4B8E" w14:paraId="5681AD12" w14:textId="238CA23C" w:rsidTr="0050288C">
        <w:trPr>
          <w:jc w:val="center"/>
        </w:trPr>
        <w:tc>
          <w:tcPr>
            <w:tcW w:w="1696" w:type="dxa"/>
          </w:tcPr>
          <w:p w14:paraId="555C06B5" w14:textId="1C35E913" w:rsidR="003D4B8E" w:rsidRDefault="003D4B8E" w:rsidP="003D4B8E">
            <w:pPr>
              <w:jc w:val="both"/>
              <w:rPr>
                <w:rFonts w:asciiTheme="minorHAnsi" w:hAnsiTheme="minorHAnsi" w:cstheme="minorHAnsi"/>
              </w:rPr>
            </w:pPr>
            <w:r>
              <w:rPr>
                <w:rFonts w:asciiTheme="minorHAnsi" w:hAnsiTheme="minorHAnsi" w:cstheme="minorHAnsi"/>
              </w:rPr>
              <w:t>165</w:t>
            </w:r>
          </w:p>
        </w:tc>
        <w:tc>
          <w:tcPr>
            <w:tcW w:w="3544" w:type="dxa"/>
          </w:tcPr>
          <w:p w14:paraId="467A2246" w14:textId="1726576C" w:rsidR="003D4B8E" w:rsidRDefault="00FE1D42" w:rsidP="003D4B8E">
            <w:pPr>
              <w:jc w:val="both"/>
              <w:rPr>
                <w:rFonts w:asciiTheme="minorHAnsi" w:hAnsiTheme="minorHAnsi" w:cstheme="minorHAnsi"/>
              </w:rPr>
            </w:pPr>
            <w:r>
              <w:rPr>
                <w:rFonts w:asciiTheme="minorHAnsi" w:hAnsiTheme="minorHAnsi" w:cstheme="minorHAnsi"/>
              </w:rPr>
              <w:t>-0.06451</w:t>
            </w:r>
          </w:p>
        </w:tc>
        <w:tc>
          <w:tcPr>
            <w:tcW w:w="3822" w:type="dxa"/>
          </w:tcPr>
          <w:p w14:paraId="6538A100" w14:textId="3AF26D53" w:rsidR="003D4B8E" w:rsidRDefault="00FE1D42" w:rsidP="003D4B8E">
            <w:pPr>
              <w:jc w:val="both"/>
              <w:rPr>
                <w:rFonts w:asciiTheme="minorHAnsi" w:hAnsiTheme="minorHAnsi" w:cstheme="minorHAnsi"/>
              </w:rPr>
            </w:pPr>
            <w:r>
              <w:rPr>
                <w:rFonts w:asciiTheme="minorHAnsi" w:hAnsiTheme="minorHAnsi" w:cstheme="minorHAnsi"/>
              </w:rPr>
              <w:t>-0.04225</w:t>
            </w:r>
          </w:p>
        </w:tc>
      </w:tr>
    </w:tbl>
    <w:p w14:paraId="1D8D96AF" w14:textId="68C43F0F" w:rsidR="003D4B8E" w:rsidRDefault="0050288C" w:rsidP="0050288C">
      <w:pPr>
        <w:jc w:val="center"/>
        <w:rPr>
          <w:rFonts w:asciiTheme="minorHAnsi" w:hAnsiTheme="minorHAnsi" w:cstheme="minorHAnsi"/>
        </w:rPr>
      </w:pPr>
      <w:r>
        <w:rPr>
          <w:rFonts w:asciiTheme="minorHAnsi" w:hAnsiTheme="minorHAnsi" w:cstheme="minorHAnsi"/>
        </w:rPr>
        <w:t>Table-</w:t>
      </w:r>
      <w:r w:rsidR="00D57F59">
        <w:rPr>
          <w:rFonts w:asciiTheme="minorHAnsi" w:hAnsiTheme="minorHAnsi" w:cstheme="minorHAnsi"/>
        </w:rPr>
        <w:t>2</w:t>
      </w:r>
      <w:r>
        <w:rPr>
          <w:rFonts w:asciiTheme="minorHAnsi" w:hAnsiTheme="minorHAnsi" w:cstheme="minorHAnsi"/>
        </w:rPr>
        <w:t>: Simulated and analytical torque values for different rotor positions</w:t>
      </w:r>
    </w:p>
    <w:p w14:paraId="736983CA" w14:textId="31F1D937" w:rsidR="0050288C" w:rsidRDefault="0050288C" w:rsidP="0050288C">
      <w:pPr>
        <w:jc w:val="center"/>
        <w:rPr>
          <w:rFonts w:asciiTheme="minorHAnsi" w:hAnsiTheme="minorHAnsi" w:cstheme="minorHAnsi"/>
        </w:rPr>
      </w:pPr>
    </w:p>
    <w:p w14:paraId="2626DE23" w14:textId="725FB847" w:rsidR="0050288C" w:rsidRDefault="009C0F7F" w:rsidP="009C0F7F">
      <w:pPr>
        <w:jc w:val="both"/>
        <w:rPr>
          <w:rFonts w:asciiTheme="minorHAnsi" w:hAnsiTheme="minorHAnsi" w:cstheme="minorHAnsi"/>
        </w:rPr>
      </w:pPr>
      <w:r>
        <w:rPr>
          <w:rFonts w:asciiTheme="minorHAnsi" w:hAnsiTheme="minorHAnsi" w:cstheme="minorHAnsi"/>
        </w:rPr>
        <w:tab/>
        <w:t>As seen in Table-</w:t>
      </w:r>
      <w:r w:rsidR="00D57F59">
        <w:rPr>
          <w:rFonts w:asciiTheme="minorHAnsi" w:hAnsiTheme="minorHAnsi" w:cstheme="minorHAnsi"/>
        </w:rPr>
        <w:t>2</w:t>
      </w:r>
      <w:r>
        <w:rPr>
          <w:rFonts w:asciiTheme="minorHAnsi" w:hAnsiTheme="minorHAnsi" w:cstheme="minorHAnsi"/>
        </w:rPr>
        <w:t>, the simulated and analytical torque values are different for all positions since there is an assumption of sinusoidal variation in inductance of the machine</w:t>
      </w:r>
      <w:r w:rsidR="00152311">
        <w:rPr>
          <w:rFonts w:asciiTheme="minorHAnsi" w:hAnsiTheme="minorHAnsi" w:cstheme="minorHAnsi"/>
        </w:rPr>
        <w:t>, while this not true</w:t>
      </w:r>
      <w:r>
        <w:rPr>
          <w:rFonts w:asciiTheme="minorHAnsi" w:hAnsiTheme="minorHAnsi" w:cstheme="minorHAnsi"/>
        </w:rPr>
        <w:t>.</w:t>
      </w:r>
      <w:r w:rsidR="00152311">
        <w:rPr>
          <w:rFonts w:asciiTheme="minorHAnsi" w:hAnsiTheme="minorHAnsi" w:cstheme="minorHAnsi"/>
        </w:rPr>
        <w:t xml:space="preserve"> </w:t>
      </w:r>
      <w:r w:rsidR="00C14C57">
        <w:rPr>
          <w:rFonts w:asciiTheme="minorHAnsi" w:hAnsiTheme="minorHAnsi" w:cstheme="minorHAnsi"/>
        </w:rPr>
        <w:t>This behavior is the same as Q2-c)</w:t>
      </w:r>
      <w:r w:rsidR="001F1212">
        <w:rPr>
          <w:rFonts w:asciiTheme="minorHAnsi" w:hAnsiTheme="minorHAnsi" w:cstheme="minorHAnsi"/>
        </w:rPr>
        <w:t>.</w:t>
      </w:r>
    </w:p>
    <w:p w14:paraId="28EE8693" w14:textId="61AD8EDD" w:rsidR="00A104FA" w:rsidRDefault="00A104FA" w:rsidP="009C0F7F">
      <w:pPr>
        <w:jc w:val="both"/>
        <w:rPr>
          <w:rFonts w:asciiTheme="minorHAnsi" w:hAnsiTheme="minorHAnsi" w:cstheme="minorHAnsi"/>
        </w:rPr>
      </w:pPr>
    </w:p>
    <w:p w14:paraId="1E307147" w14:textId="32783FA4" w:rsidR="00497DF2" w:rsidRDefault="00497DF2" w:rsidP="00497DF2">
      <w:pPr>
        <w:rPr>
          <w:rFonts w:asciiTheme="minorHAnsi" w:hAnsiTheme="minorHAnsi" w:cstheme="minorHAnsi"/>
          <w:b/>
          <w:bCs/>
          <w:sz w:val="32"/>
          <w:szCs w:val="32"/>
        </w:rPr>
      </w:pPr>
      <w:r>
        <w:rPr>
          <w:rFonts w:asciiTheme="minorHAnsi" w:hAnsiTheme="minorHAnsi" w:cstheme="minorHAnsi"/>
          <w:b/>
          <w:bCs/>
          <w:sz w:val="32"/>
          <w:szCs w:val="32"/>
        </w:rPr>
        <w:t>d</w:t>
      </w:r>
      <w:r>
        <w:rPr>
          <w:rFonts w:asciiTheme="minorHAnsi" w:hAnsiTheme="minorHAnsi" w:cstheme="minorHAnsi"/>
          <w:b/>
          <w:bCs/>
          <w:sz w:val="32"/>
          <w:szCs w:val="32"/>
        </w:rPr>
        <w:t>)</w:t>
      </w:r>
    </w:p>
    <w:p w14:paraId="5A4EAFD7" w14:textId="1E4CC002" w:rsidR="00A104FA" w:rsidRDefault="00C136B5" w:rsidP="009C0F7F">
      <w:pPr>
        <w:jc w:val="both"/>
        <w:rPr>
          <w:rFonts w:asciiTheme="minorHAnsi" w:hAnsiTheme="minorHAnsi" w:cstheme="minorHAnsi"/>
        </w:rPr>
      </w:pPr>
      <w:r>
        <w:rPr>
          <w:rFonts w:asciiTheme="minorHAnsi" w:hAnsiTheme="minorHAnsi" w:cstheme="minorHAnsi"/>
        </w:rPr>
        <w:tab/>
        <w:t>It can be seen</w:t>
      </w:r>
      <w:r w:rsidR="002A6386">
        <w:rPr>
          <w:rFonts w:asciiTheme="minorHAnsi" w:hAnsiTheme="minorHAnsi" w:cstheme="minorHAnsi"/>
        </w:rPr>
        <w:t xml:space="preserve"> from Fig-6 and Fig-9</w:t>
      </w:r>
      <w:r>
        <w:rPr>
          <w:rFonts w:asciiTheme="minorHAnsi" w:hAnsiTheme="minorHAnsi" w:cstheme="minorHAnsi"/>
        </w:rPr>
        <w:t xml:space="preserve"> that the fringing flux</w:t>
      </w:r>
      <w:r w:rsidR="002A6386">
        <w:rPr>
          <w:rFonts w:asciiTheme="minorHAnsi" w:hAnsiTheme="minorHAnsi" w:cstheme="minorHAnsi"/>
        </w:rPr>
        <w:t xml:space="preserve"> ratio</w:t>
      </w:r>
      <w:r>
        <w:rPr>
          <w:rFonts w:asciiTheme="minorHAnsi" w:hAnsiTheme="minorHAnsi" w:cstheme="minorHAnsi"/>
        </w:rPr>
        <w:t xml:space="preserve"> increases in the non-linear case</w:t>
      </w:r>
      <w:r w:rsidR="002A6386">
        <w:rPr>
          <w:rFonts w:asciiTheme="minorHAnsi" w:hAnsiTheme="minorHAnsi" w:cstheme="minorHAnsi"/>
        </w:rPr>
        <w:t>, also non-linear material saturates.</w:t>
      </w:r>
    </w:p>
    <w:p w14:paraId="18C5223F" w14:textId="77777777" w:rsidR="009431D8" w:rsidRDefault="009431D8" w:rsidP="009C0F7F">
      <w:pPr>
        <w:jc w:val="both"/>
        <w:rPr>
          <w:rFonts w:asciiTheme="minorHAnsi" w:hAnsiTheme="minorHAnsi" w:cstheme="minorHAnsi"/>
        </w:rPr>
      </w:pPr>
    </w:p>
    <w:p w14:paraId="15C16E93" w14:textId="77777777" w:rsidR="009431D8" w:rsidRDefault="009431D8" w:rsidP="009C0F7F">
      <w:pPr>
        <w:jc w:val="both"/>
        <w:rPr>
          <w:rFonts w:asciiTheme="minorHAnsi" w:hAnsiTheme="minorHAnsi" w:cstheme="minorHAnsi"/>
        </w:rPr>
      </w:pPr>
    </w:p>
    <w:p w14:paraId="12E52044" w14:textId="048FBCF4" w:rsidR="009431D8" w:rsidRPr="009431D8" w:rsidRDefault="009431D8" w:rsidP="009431D8">
      <w:pPr>
        <w:rPr>
          <w:rFonts w:asciiTheme="minorHAnsi" w:hAnsiTheme="minorHAnsi" w:cstheme="minorHAnsi"/>
          <w:b/>
          <w:bCs/>
          <w:sz w:val="32"/>
          <w:szCs w:val="32"/>
        </w:rPr>
      </w:pPr>
      <w:r>
        <w:rPr>
          <w:rFonts w:asciiTheme="minorHAnsi" w:hAnsiTheme="minorHAnsi" w:cstheme="minorHAnsi"/>
          <w:b/>
          <w:bCs/>
          <w:sz w:val="32"/>
          <w:szCs w:val="32"/>
        </w:rPr>
        <w:t>Q4</w:t>
      </w:r>
      <w:r>
        <w:rPr>
          <w:rFonts w:asciiTheme="minorHAnsi" w:hAnsiTheme="minorHAnsi" w:cstheme="minorHAnsi"/>
          <w:b/>
          <w:bCs/>
          <w:sz w:val="32"/>
          <w:szCs w:val="32"/>
        </w:rPr>
        <w:t>)</w:t>
      </w:r>
    </w:p>
    <w:p w14:paraId="3AADDD40" w14:textId="77777777" w:rsidR="009431D8" w:rsidRDefault="009431D8" w:rsidP="009C0F7F">
      <w:pPr>
        <w:jc w:val="both"/>
        <w:rPr>
          <w:rFonts w:asciiTheme="minorHAnsi" w:hAnsiTheme="minorHAnsi" w:cstheme="minorHAnsi"/>
        </w:rPr>
      </w:pPr>
    </w:p>
    <w:p w14:paraId="429B3F18" w14:textId="06989B6A" w:rsidR="00C136B5" w:rsidRDefault="002E552A" w:rsidP="009C0F7F">
      <w:pPr>
        <w:jc w:val="both"/>
        <w:rPr>
          <w:rFonts w:asciiTheme="minorHAnsi" w:hAnsiTheme="minorHAnsi" w:cstheme="minorHAnsi"/>
        </w:rPr>
      </w:pPr>
      <w:r>
        <w:rPr>
          <w:rFonts w:asciiTheme="minorHAnsi" w:hAnsiTheme="minorHAnsi" w:cstheme="minorHAnsi"/>
        </w:rPr>
        <w:tab/>
        <w:t>In order to satisfy continuous rotation,</w:t>
      </w:r>
      <w:r w:rsidR="009431D8">
        <w:rPr>
          <w:rFonts w:asciiTheme="minorHAnsi" w:hAnsiTheme="minorHAnsi" w:cstheme="minorHAnsi"/>
        </w:rPr>
        <w:t xml:space="preserve"> using 0-180° interval for explanation</w:t>
      </w:r>
      <w:r w:rsidR="00C136B5">
        <w:rPr>
          <w:rFonts w:asciiTheme="minorHAnsi" w:hAnsiTheme="minorHAnsi" w:cstheme="minorHAnsi"/>
        </w:rPr>
        <w:t xml:space="preserve"> due to symmetry, and assuming</w:t>
      </w:r>
      <w:r w:rsidR="009431D8">
        <w:rPr>
          <w:rFonts w:asciiTheme="minorHAnsi" w:hAnsiTheme="minorHAnsi" w:cstheme="minorHAnsi"/>
        </w:rPr>
        <w:t xml:space="preserve"> we are starting at a proper rotor angle such as 135</w:t>
      </w:r>
      <w:r w:rsidR="00564F83">
        <w:rPr>
          <w:rFonts w:asciiTheme="minorHAnsi" w:hAnsiTheme="minorHAnsi" w:cstheme="minorHAnsi"/>
        </w:rPr>
        <w:t>°</w:t>
      </w:r>
      <w:r w:rsidR="009431D8">
        <w:rPr>
          <w:rFonts w:asciiTheme="minorHAnsi" w:hAnsiTheme="minorHAnsi" w:cstheme="minorHAnsi"/>
        </w:rPr>
        <w:t>,</w:t>
      </w:r>
      <w:r>
        <w:rPr>
          <w:rFonts w:asciiTheme="minorHAnsi" w:hAnsiTheme="minorHAnsi" w:cstheme="minorHAnsi"/>
        </w:rPr>
        <w:t xml:space="preserve"> one can cut the DC current at certain point right after passing 0° rotor angle provided that there is enough torque to rotate the rotor until </w:t>
      </w:r>
      <w:r w:rsidR="00C136B5">
        <w:rPr>
          <w:rFonts w:asciiTheme="minorHAnsi" w:hAnsiTheme="minorHAnsi" w:cstheme="minorHAnsi"/>
        </w:rPr>
        <w:t>90</w:t>
      </w:r>
      <w:r>
        <w:rPr>
          <w:rFonts w:asciiTheme="minorHAnsi" w:hAnsiTheme="minorHAnsi" w:cstheme="minorHAnsi"/>
        </w:rPr>
        <w:t>°</w:t>
      </w:r>
      <w:r w:rsidR="009C3EBB">
        <w:rPr>
          <w:rFonts w:asciiTheme="minorHAnsi" w:hAnsiTheme="minorHAnsi" w:cstheme="minorHAnsi"/>
        </w:rPr>
        <w:t xml:space="preserve">, and give DC current again </w:t>
      </w:r>
      <w:r w:rsidR="00C136B5">
        <w:rPr>
          <w:rFonts w:asciiTheme="minorHAnsi" w:hAnsiTheme="minorHAnsi" w:cstheme="minorHAnsi"/>
        </w:rPr>
        <w:t>right after 90°.</w:t>
      </w:r>
      <w:r w:rsidR="00564F83">
        <w:rPr>
          <w:rFonts w:asciiTheme="minorHAnsi" w:hAnsiTheme="minorHAnsi" w:cstheme="minorHAnsi"/>
        </w:rPr>
        <w:t xml:space="preserve"> </w:t>
      </w:r>
      <w:r w:rsidR="00C136B5">
        <w:rPr>
          <w:rFonts w:asciiTheme="minorHAnsi" w:hAnsiTheme="minorHAnsi" w:cstheme="minorHAnsi"/>
        </w:rPr>
        <w:t>Another approach can be</w:t>
      </w:r>
      <w:r w:rsidR="00564F83">
        <w:rPr>
          <w:rFonts w:asciiTheme="minorHAnsi" w:hAnsiTheme="minorHAnsi" w:cstheme="minorHAnsi"/>
        </w:rPr>
        <w:t xml:space="preserve"> using AC excitation at a proper frequency.</w:t>
      </w:r>
    </w:p>
    <w:p w14:paraId="278ED613" w14:textId="2DB762F5" w:rsidR="00B42D6E" w:rsidRDefault="00B42D6E" w:rsidP="009C0F7F">
      <w:pPr>
        <w:jc w:val="both"/>
        <w:rPr>
          <w:rFonts w:asciiTheme="minorHAnsi" w:hAnsiTheme="minorHAnsi" w:cstheme="minorHAnsi"/>
        </w:rPr>
      </w:pPr>
    </w:p>
    <w:p w14:paraId="33F07E26" w14:textId="77777777" w:rsidR="00D057C4" w:rsidRDefault="00D057C4" w:rsidP="00B42D6E">
      <w:pPr>
        <w:rPr>
          <w:rFonts w:asciiTheme="minorHAnsi" w:hAnsiTheme="minorHAnsi" w:cstheme="minorHAnsi"/>
          <w:b/>
          <w:bCs/>
          <w:sz w:val="32"/>
          <w:szCs w:val="32"/>
        </w:rPr>
      </w:pPr>
    </w:p>
    <w:p w14:paraId="4BEEFD95" w14:textId="77777777" w:rsidR="00E45328" w:rsidRDefault="00E45328" w:rsidP="00B42D6E">
      <w:pPr>
        <w:rPr>
          <w:rFonts w:asciiTheme="minorHAnsi" w:hAnsiTheme="minorHAnsi" w:cstheme="minorHAnsi"/>
          <w:b/>
          <w:bCs/>
          <w:sz w:val="32"/>
          <w:szCs w:val="32"/>
        </w:rPr>
      </w:pPr>
    </w:p>
    <w:p w14:paraId="17DB68BA" w14:textId="0A99DE3A" w:rsidR="00B42D6E" w:rsidRPr="009431D8" w:rsidRDefault="00B42D6E" w:rsidP="00B42D6E">
      <w:pPr>
        <w:rPr>
          <w:rFonts w:asciiTheme="minorHAnsi" w:hAnsiTheme="minorHAnsi" w:cstheme="minorHAnsi"/>
          <w:b/>
          <w:bCs/>
          <w:sz w:val="32"/>
          <w:szCs w:val="32"/>
        </w:rPr>
      </w:pPr>
      <w:r>
        <w:rPr>
          <w:rFonts w:asciiTheme="minorHAnsi" w:hAnsiTheme="minorHAnsi" w:cstheme="minorHAnsi"/>
          <w:b/>
          <w:bCs/>
          <w:sz w:val="32"/>
          <w:szCs w:val="32"/>
        </w:rPr>
        <w:lastRenderedPageBreak/>
        <w:t>Q</w:t>
      </w:r>
      <w:r>
        <w:rPr>
          <w:rFonts w:asciiTheme="minorHAnsi" w:hAnsiTheme="minorHAnsi" w:cstheme="minorHAnsi"/>
          <w:b/>
          <w:bCs/>
          <w:sz w:val="32"/>
          <w:szCs w:val="32"/>
        </w:rPr>
        <w:t>5</w:t>
      </w:r>
      <w:r>
        <w:rPr>
          <w:rFonts w:asciiTheme="minorHAnsi" w:hAnsiTheme="minorHAnsi" w:cstheme="minorHAnsi"/>
          <w:b/>
          <w:bCs/>
          <w:sz w:val="32"/>
          <w:szCs w:val="32"/>
        </w:rPr>
        <w:t>)</w:t>
      </w:r>
    </w:p>
    <w:p w14:paraId="6F5C127D" w14:textId="13FD4E05" w:rsidR="00B42D6E" w:rsidRDefault="00B42D6E" w:rsidP="009C0F7F">
      <w:pPr>
        <w:jc w:val="both"/>
        <w:rPr>
          <w:rFonts w:asciiTheme="minorHAnsi" w:hAnsiTheme="minorHAnsi" w:cstheme="minorHAnsi"/>
        </w:rPr>
      </w:pPr>
    </w:p>
    <w:p w14:paraId="77A6C8EA" w14:textId="1BF76A23" w:rsidR="00B42D6E" w:rsidRDefault="00B42D6E" w:rsidP="009C0F7F">
      <w:pPr>
        <w:jc w:val="both"/>
        <w:rPr>
          <w:rFonts w:asciiTheme="minorHAnsi" w:hAnsiTheme="minorHAnsi" w:cstheme="minorHAnsi"/>
        </w:rPr>
      </w:pPr>
      <w:r>
        <w:rPr>
          <w:rFonts w:asciiTheme="minorHAnsi" w:hAnsiTheme="minorHAnsi" w:cstheme="minorHAnsi"/>
        </w:rPr>
        <w:tab/>
        <w:t>A GIF for the flux density vectors</w:t>
      </w:r>
      <w:r w:rsidR="00BD3627">
        <w:rPr>
          <w:rFonts w:asciiTheme="minorHAnsi" w:hAnsiTheme="minorHAnsi" w:cstheme="minorHAnsi"/>
        </w:rPr>
        <w:t xml:space="preserve"> of</w:t>
      </w:r>
      <w:r>
        <w:rPr>
          <w:rFonts w:asciiTheme="minorHAnsi" w:hAnsiTheme="minorHAnsi" w:cstheme="minorHAnsi"/>
        </w:rPr>
        <w:t xml:space="preserve"> non-linear material </w:t>
      </w:r>
      <w:r w:rsidR="00A15D4E">
        <w:rPr>
          <w:rFonts w:asciiTheme="minorHAnsi" w:hAnsiTheme="minorHAnsi" w:cstheme="minorHAnsi"/>
        </w:rPr>
        <w:t xml:space="preserve">case </w:t>
      </w:r>
      <w:r>
        <w:rPr>
          <w:rFonts w:asciiTheme="minorHAnsi" w:hAnsiTheme="minorHAnsi" w:cstheme="minorHAnsi"/>
        </w:rPr>
        <w:t>is uploaded to the Github repository.</w:t>
      </w:r>
    </w:p>
    <w:p w14:paraId="254EF0A1" w14:textId="60720995" w:rsidR="00B72B75" w:rsidRDefault="00B72B75" w:rsidP="009C0F7F">
      <w:pPr>
        <w:jc w:val="both"/>
        <w:rPr>
          <w:rFonts w:asciiTheme="minorHAnsi" w:hAnsiTheme="minorHAnsi" w:cstheme="minorHAnsi"/>
        </w:rPr>
      </w:pPr>
    </w:p>
    <w:p w14:paraId="00AA9EA9" w14:textId="77777777" w:rsidR="00B72B75" w:rsidRDefault="00B72B75" w:rsidP="00B72B75">
      <w:pPr>
        <w:rPr>
          <w:rFonts w:asciiTheme="minorHAnsi" w:hAnsiTheme="minorHAnsi" w:cstheme="minorHAnsi"/>
          <w:b/>
          <w:bCs/>
          <w:sz w:val="32"/>
          <w:szCs w:val="32"/>
        </w:rPr>
      </w:pPr>
    </w:p>
    <w:p w14:paraId="1B70C6A2" w14:textId="394589A8" w:rsidR="00B72B75" w:rsidRDefault="00B72B75" w:rsidP="00B72B75">
      <w:pPr>
        <w:rPr>
          <w:rFonts w:asciiTheme="minorHAnsi" w:hAnsiTheme="minorHAnsi" w:cstheme="minorHAnsi"/>
          <w:b/>
          <w:bCs/>
          <w:sz w:val="32"/>
          <w:szCs w:val="32"/>
        </w:rPr>
      </w:pPr>
      <w:r>
        <w:rPr>
          <w:rFonts w:asciiTheme="minorHAnsi" w:hAnsiTheme="minorHAnsi" w:cstheme="minorHAnsi"/>
          <w:b/>
          <w:bCs/>
          <w:sz w:val="32"/>
          <w:szCs w:val="32"/>
        </w:rPr>
        <w:t>Appendix</w:t>
      </w:r>
    </w:p>
    <w:p w14:paraId="3BBEBD2F" w14:textId="1F6C9509" w:rsidR="00B72B75" w:rsidRDefault="00B72B75" w:rsidP="00B72B75">
      <w:pPr>
        <w:rPr>
          <w:rFonts w:asciiTheme="minorHAnsi" w:hAnsiTheme="minorHAnsi" w:cstheme="minorHAnsi"/>
          <w:b/>
          <w:bCs/>
          <w:sz w:val="32"/>
          <w:szCs w:val="32"/>
        </w:rPr>
      </w:pPr>
    </w:p>
    <w:p w14:paraId="10CB9C1B" w14:textId="0B17FD87" w:rsidR="00530CF7" w:rsidRDefault="00051400" w:rsidP="009C0F7F">
      <w:pPr>
        <w:jc w:val="both"/>
        <w:rPr>
          <w:rFonts w:asciiTheme="minorHAnsi" w:hAnsiTheme="minorHAnsi" w:cstheme="minorHAnsi"/>
        </w:rPr>
      </w:pPr>
      <w:r>
        <w:rPr>
          <w:rFonts w:asciiTheme="minorHAnsi" w:hAnsiTheme="minorHAnsi" w:cstheme="minorHAnsi"/>
        </w:rPr>
        <w:t xml:space="preserve">[1] </w:t>
      </w:r>
      <w:hyperlink r:id="rId14" w:history="1">
        <w:r w:rsidRPr="00A824EB">
          <w:rPr>
            <w:rStyle w:val="Kpr"/>
            <w:rFonts w:asciiTheme="minorHAnsi" w:hAnsiTheme="minorHAnsi" w:cstheme="minorHAnsi"/>
          </w:rPr>
          <w:t>https://www.techsteel.net/alloy/steel/m-50</w:t>
        </w:r>
      </w:hyperlink>
    </w:p>
    <w:p w14:paraId="78C31FD5" w14:textId="227E9EF7" w:rsidR="00051400" w:rsidRPr="005C239A" w:rsidRDefault="00051400" w:rsidP="009C0F7F">
      <w:pPr>
        <w:jc w:val="both"/>
        <w:rPr>
          <w:rFonts w:asciiTheme="minorHAnsi" w:hAnsiTheme="minorHAnsi" w:cstheme="minorHAnsi"/>
        </w:rPr>
      </w:pPr>
      <w:r>
        <w:rPr>
          <w:rFonts w:asciiTheme="minorHAnsi" w:hAnsiTheme="minorHAnsi" w:cstheme="minorHAnsi"/>
        </w:rPr>
        <w:t>M50 Steel Material Properties</w:t>
      </w:r>
    </w:p>
    <w:sectPr w:rsidR="00051400" w:rsidRPr="005C239A" w:rsidSect="00416CA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A2B"/>
    <w:rsid w:val="00051400"/>
    <w:rsid w:val="000A10AA"/>
    <w:rsid w:val="000B3C9B"/>
    <w:rsid w:val="000D7C85"/>
    <w:rsid w:val="000F472F"/>
    <w:rsid w:val="00152311"/>
    <w:rsid w:val="0017092F"/>
    <w:rsid w:val="001C73CC"/>
    <w:rsid w:val="001F1212"/>
    <w:rsid w:val="002A6386"/>
    <w:rsid w:val="002E552A"/>
    <w:rsid w:val="002F5383"/>
    <w:rsid w:val="003B0057"/>
    <w:rsid w:val="003D4B8E"/>
    <w:rsid w:val="003E4222"/>
    <w:rsid w:val="00416CA3"/>
    <w:rsid w:val="0043705E"/>
    <w:rsid w:val="00441F3B"/>
    <w:rsid w:val="00452003"/>
    <w:rsid w:val="004722A9"/>
    <w:rsid w:val="004727A2"/>
    <w:rsid w:val="00477E4E"/>
    <w:rsid w:val="00497DF2"/>
    <w:rsid w:val="0050288C"/>
    <w:rsid w:val="00507836"/>
    <w:rsid w:val="00513DF5"/>
    <w:rsid w:val="0051432F"/>
    <w:rsid w:val="00521C22"/>
    <w:rsid w:val="00530CF7"/>
    <w:rsid w:val="00540B48"/>
    <w:rsid w:val="00564F83"/>
    <w:rsid w:val="005A7B0C"/>
    <w:rsid w:val="005C239A"/>
    <w:rsid w:val="005C702D"/>
    <w:rsid w:val="00652BCB"/>
    <w:rsid w:val="00690426"/>
    <w:rsid w:val="006E6192"/>
    <w:rsid w:val="00726A2B"/>
    <w:rsid w:val="00752B27"/>
    <w:rsid w:val="00762903"/>
    <w:rsid w:val="00763D59"/>
    <w:rsid w:val="00765478"/>
    <w:rsid w:val="007C5D8B"/>
    <w:rsid w:val="0080040E"/>
    <w:rsid w:val="00805148"/>
    <w:rsid w:val="00816354"/>
    <w:rsid w:val="00852355"/>
    <w:rsid w:val="00871D89"/>
    <w:rsid w:val="008C37A9"/>
    <w:rsid w:val="009102BC"/>
    <w:rsid w:val="00942FAD"/>
    <w:rsid w:val="009431D8"/>
    <w:rsid w:val="00976F59"/>
    <w:rsid w:val="009C0F7F"/>
    <w:rsid w:val="009C3EBB"/>
    <w:rsid w:val="00A104FA"/>
    <w:rsid w:val="00A15D4E"/>
    <w:rsid w:val="00AA3B29"/>
    <w:rsid w:val="00B122FD"/>
    <w:rsid w:val="00B3602D"/>
    <w:rsid w:val="00B42D6E"/>
    <w:rsid w:val="00B7192F"/>
    <w:rsid w:val="00B72B75"/>
    <w:rsid w:val="00BB07D3"/>
    <w:rsid w:val="00BD3627"/>
    <w:rsid w:val="00BF4B4D"/>
    <w:rsid w:val="00C136B5"/>
    <w:rsid w:val="00C14C57"/>
    <w:rsid w:val="00C33B23"/>
    <w:rsid w:val="00C84699"/>
    <w:rsid w:val="00C90069"/>
    <w:rsid w:val="00D057C4"/>
    <w:rsid w:val="00D162A3"/>
    <w:rsid w:val="00D31BC0"/>
    <w:rsid w:val="00D57F59"/>
    <w:rsid w:val="00D73676"/>
    <w:rsid w:val="00E03E80"/>
    <w:rsid w:val="00E12794"/>
    <w:rsid w:val="00E21834"/>
    <w:rsid w:val="00E45328"/>
    <w:rsid w:val="00E46085"/>
    <w:rsid w:val="00EA4816"/>
    <w:rsid w:val="00EA5677"/>
    <w:rsid w:val="00EA7FF2"/>
    <w:rsid w:val="00ED1F39"/>
    <w:rsid w:val="00F04AA8"/>
    <w:rsid w:val="00F77ED3"/>
    <w:rsid w:val="00FE1D42"/>
    <w:rsid w:val="00FF42D7"/>
    <w:rsid w:val="00FF7340"/>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8430C"/>
  <w15:chartTrackingRefBased/>
  <w15:docId w15:val="{B184E384-20AA-45C1-B600-94ABBAE27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6A2B"/>
    <w:pPr>
      <w:spacing w:after="0" w:line="240" w:lineRule="auto"/>
    </w:pPr>
    <w:rPr>
      <w:rFonts w:ascii="Times New Roman" w:eastAsia="Times New Roman" w:hAnsi="Times New Roman" w:cs="Times New Roman"/>
      <w:sz w:val="24"/>
      <w:szCs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2F5383"/>
    <w:rPr>
      <w:color w:val="808080"/>
    </w:rPr>
  </w:style>
  <w:style w:type="table" w:styleId="TabloKlavuzu">
    <w:name w:val="Table Grid"/>
    <w:basedOn w:val="NormalTablo"/>
    <w:uiPriority w:val="39"/>
    <w:rsid w:val="003D4B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051400"/>
    <w:rPr>
      <w:color w:val="0563C1" w:themeColor="hyperlink"/>
      <w:u w:val="single"/>
    </w:rPr>
  </w:style>
  <w:style w:type="character" w:styleId="zmlenmeyenBahsetme">
    <w:name w:val="Unresolved Mention"/>
    <w:basedOn w:val="VarsaylanParagrafYazTipi"/>
    <w:uiPriority w:val="99"/>
    <w:semiHidden/>
    <w:unhideWhenUsed/>
    <w:rsid w:val="000514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695865">
      <w:bodyDiv w:val="1"/>
      <w:marLeft w:val="0"/>
      <w:marRight w:val="0"/>
      <w:marTop w:val="0"/>
      <w:marBottom w:val="0"/>
      <w:divBdr>
        <w:top w:val="none" w:sz="0" w:space="0" w:color="auto"/>
        <w:left w:val="none" w:sz="0" w:space="0" w:color="auto"/>
        <w:bottom w:val="none" w:sz="0" w:space="0" w:color="auto"/>
        <w:right w:val="none" w:sz="0" w:space="0" w:color="auto"/>
      </w:divBdr>
    </w:div>
    <w:div w:id="1476794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techsteel.net/alloy/steel/m-50"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545</TotalTime>
  <Pages>10</Pages>
  <Words>911</Words>
  <Characters>5199</Characters>
  <Application>Microsoft Office Word</Application>
  <DocSecurity>0</DocSecurity>
  <Lines>43</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Oğuz Yorgancılar</dc:creator>
  <cp:keywords/>
  <dc:description/>
  <cp:lastModifiedBy>Oğuz Yorgancılar</cp:lastModifiedBy>
  <cp:revision>49</cp:revision>
  <cp:lastPrinted>2022-04-17T14:20:00Z</cp:lastPrinted>
  <dcterms:created xsi:type="dcterms:W3CDTF">2022-04-02T12:46:00Z</dcterms:created>
  <dcterms:modified xsi:type="dcterms:W3CDTF">2022-04-17T14:41:00Z</dcterms:modified>
</cp:coreProperties>
</file>