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1BAA5" w14:textId="77777777" w:rsidR="00FD21B9" w:rsidRPr="00AE0E67" w:rsidRDefault="00FB6D4B">
      <w:pPr>
        <w:rPr>
          <w:rFonts w:asciiTheme="majorBidi" w:hAnsiTheme="majorBidi" w:cstheme="majorBidi"/>
          <w:b/>
          <w:bCs/>
          <w:sz w:val="36"/>
          <w:szCs w:val="36"/>
          <w:u w:val="single"/>
        </w:rPr>
      </w:pPr>
      <w:r w:rsidRPr="00AE0E67">
        <w:rPr>
          <w:rFonts w:asciiTheme="majorBidi" w:hAnsiTheme="majorBidi" w:cstheme="majorBidi"/>
          <w:b/>
          <w:bCs/>
          <w:sz w:val="36"/>
          <w:szCs w:val="36"/>
          <w:u w:val="single"/>
        </w:rPr>
        <w:t>Introduction:</w:t>
      </w:r>
    </w:p>
    <w:p w14:paraId="0A023332" w14:textId="77777777" w:rsidR="00FB6D4B" w:rsidRPr="00BC37C6" w:rsidRDefault="00FB6D4B" w:rsidP="00FB6D4B">
      <w:pPr>
        <w:rPr>
          <w:sz w:val="24"/>
          <w:szCs w:val="24"/>
        </w:rPr>
      </w:pPr>
      <w:r w:rsidRPr="00BC37C6">
        <w:rPr>
          <w:rFonts w:asciiTheme="majorBidi" w:hAnsiTheme="majorBidi" w:cstheme="majorBidi"/>
          <w:sz w:val="28"/>
          <w:szCs w:val="28"/>
        </w:rPr>
        <w:t>The Fee Management System is a digital solution designed to efficiently handle all aspects of fee collection, processing, and reporting in educational institutions. It automates the management of student dues, payments, and receipts while ensuring transparency and accuracy in financial records. This system benefits administrators, students, and accountants by streamlining fee-related operations</w:t>
      </w:r>
      <w:r w:rsidRPr="00BC37C6">
        <w:rPr>
          <w:sz w:val="24"/>
          <w:szCs w:val="24"/>
        </w:rPr>
        <w:t>.</w:t>
      </w:r>
    </w:p>
    <w:p w14:paraId="1172C42F" w14:textId="77777777" w:rsidR="00FB6D4B" w:rsidRPr="00AE0E67" w:rsidRDefault="00FB6D4B" w:rsidP="00FB6D4B">
      <w:pPr>
        <w:rPr>
          <w:rFonts w:asciiTheme="majorBidi" w:hAnsiTheme="majorBidi" w:cstheme="majorBidi"/>
          <w:b/>
          <w:bCs/>
          <w:sz w:val="36"/>
          <w:szCs w:val="36"/>
          <w:u w:val="single"/>
        </w:rPr>
      </w:pPr>
      <w:r w:rsidRPr="00AE0E67">
        <w:rPr>
          <w:rFonts w:asciiTheme="majorBidi" w:hAnsiTheme="majorBidi" w:cstheme="majorBidi"/>
          <w:b/>
          <w:bCs/>
          <w:sz w:val="36"/>
          <w:szCs w:val="36"/>
          <w:u w:val="single"/>
        </w:rPr>
        <w:t>Objectives:</w:t>
      </w:r>
    </w:p>
    <w:p w14:paraId="7ADCE955" w14:textId="77777777" w:rsidR="00BC37C6" w:rsidRPr="00BC37C6" w:rsidRDefault="00BC37C6" w:rsidP="00BC37C6">
      <w:pPr>
        <w:pStyle w:val="ListBullet"/>
        <w:rPr>
          <w:rFonts w:asciiTheme="majorBidi" w:hAnsiTheme="majorBidi" w:cstheme="majorBidi"/>
          <w:sz w:val="28"/>
          <w:szCs w:val="28"/>
        </w:rPr>
      </w:pPr>
      <w:r w:rsidRPr="00BC37C6">
        <w:rPr>
          <w:rFonts w:asciiTheme="majorBidi" w:hAnsiTheme="majorBidi" w:cstheme="majorBidi"/>
          <w:sz w:val="28"/>
          <w:szCs w:val="28"/>
        </w:rPr>
        <w:t>Automate fee collection and reduce manual workload.</w:t>
      </w:r>
    </w:p>
    <w:p w14:paraId="07F04CCE" w14:textId="77777777" w:rsidR="00BC37C6" w:rsidRPr="00BC37C6" w:rsidRDefault="00BC37C6" w:rsidP="00BC37C6">
      <w:pPr>
        <w:pStyle w:val="ListBullet"/>
        <w:rPr>
          <w:rFonts w:asciiTheme="majorBidi" w:hAnsiTheme="majorBidi" w:cstheme="majorBidi"/>
          <w:sz w:val="28"/>
          <w:szCs w:val="28"/>
        </w:rPr>
      </w:pPr>
      <w:r w:rsidRPr="00BC37C6">
        <w:rPr>
          <w:rFonts w:asciiTheme="majorBidi" w:hAnsiTheme="majorBidi" w:cstheme="majorBidi"/>
          <w:sz w:val="28"/>
          <w:szCs w:val="28"/>
        </w:rPr>
        <w:t>Maintain accurate and secure financial records.</w:t>
      </w:r>
    </w:p>
    <w:p w14:paraId="28BF361B" w14:textId="77777777" w:rsidR="00BC37C6" w:rsidRPr="00BC37C6" w:rsidRDefault="00BC37C6" w:rsidP="00BC37C6">
      <w:pPr>
        <w:pStyle w:val="ListBullet"/>
        <w:rPr>
          <w:rFonts w:asciiTheme="majorBidi" w:hAnsiTheme="majorBidi" w:cstheme="majorBidi"/>
          <w:sz w:val="28"/>
          <w:szCs w:val="28"/>
        </w:rPr>
      </w:pPr>
      <w:r w:rsidRPr="00BC37C6">
        <w:rPr>
          <w:rFonts w:asciiTheme="majorBidi" w:hAnsiTheme="majorBidi" w:cstheme="majorBidi"/>
          <w:sz w:val="28"/>
          <w:szCs w:val="28"/>
        </w:rPr>
        <w:t>Enable easy tracking of dues, payments, and receipts.</w:t>
      </w:r>
    </w:p>
    <w:p w14:paraId="4A8B7749" w14:textId="77777777" w:rsidR="00BC37C6" w:rsidRPr="00BC37C6" w:rsidRDefault="00BC37C6" w:rsidP="00BC37C6">
      <w:pPr>
        <w:pStyle w:val="ListBullet"/>
        <w:rPr>
          <w:rFonts w:asciiTheme="majorBidi" w:hAnsiTheme="majorBidi" w:cstheme="majorBidi"/>
          <w:sz w:val="28"/>
          <w:szCs w:val="28"/>
        </w:rPr>
      </w:pPr>
      <w:r w:rsidRPr="00BC37C6">
        <w:rPr>
          <w:rFonts w:asciiTheme="majorBidi" w:hAnsiTheme="majorBidi" w:cstheme="majorBidi"/>
          <w:sz w:val="28"/>
          <w:szCs w:val="28"/>
        </w:rPr>
        <w:t>Generate timely financial reports for students and management.</w:t>
      </w:r>
    </w:p>
    <w:p w14:paraId="636BFE50" w14:textId="77777777" w:rsidR="00BC37C6" w:rsidRDefault="00BC37C6" w:rsidP="00BC37C6">
      <w:pPr>
        <w:pStyle w:val="ListBullet"/>
        <w:rPr>
          <w:rFonts w:asciiTheme="majorBidi" w:hAnsiTheme="majorBidi" w:cstheme="majorBidi"/>
          <w:sz w:val="28"/>
          <w:szCs w:val="28"/>
        </w:rPr>
      </w:pPr>
      <w:r w:rsidRPr="00BC37C6">
        <w:rPr>
          <w:rFonts w:asciiTheme="majorBidi" w:hAnsiTheme="majorBidi" w:cstheme="majorBidi"/>
          <w:sz w:val="28"/>
          <w:szCs w:val="28"/>
        </w:rPr>
        <w:t>Improve user accessibility and data transparency.</w:t>
      </w:r>
    </w:p>
    <w:p w14:paraId="41083840" w14:textId="77777777" w:rsidR="00BC37C6" w:rsidRDefault="00BC37C6" w:rsidP="00BC37C6">
      <w:pPr>
        <w:pStyle w:val="ListBullet"/>
        <w:numPr>
          <w:ilvl w:val="0"/>
          <w:numId w:val="0"/>
        </w:numPr>
        <w:rPr>
          <w:rFonts w:asciiTheme="majorBidi" w:hAnsiTheme="majorBidi" w:cstheme="majorBidi"/>
          <w:sz w:val="28"/>
          <w:szCs w:val="28"/>
        </w:rPr>
      </w:pPr>
    </w:p>
    <w:p w14:paraId="7362CC62" w14:textId="77777777" w:rsidR="00FB6D4B" w:rsidRPr="00AE0E67" w:rsidRDefault="00BC37C6" w:rsidP="00BC37C6">
      <w:pPr>
        <w:pStyle w:val="ListBullet"/>
        <w:numPr>
          <w:ilvl w:val="0"/>
          <w:numId w:val="0"/>
        </w:numPr>
        <w:rPr>
          <w:rFonts w:asciiTheme="majorBidi" w:hAnsiTheme="majorBidi" w:cstheme="majorBidi"/>
          <w:b/>
          <w:bCs/>
          <w:sz w:val="36"/>
          <w:szCs w:val="36"/>
          <w:u w:val="single"/>
        </w:rPr>
      </w:pPr>
      <w:r w:rsidRPr="00AE0E67">
        <w:rPr>
          <w:rFonts w:asciiTheme="majorBidi" w:hAnsiTheme="majorBidi" w:cstheme="majorBidi"/>
          <w:b/>
          <w:bCs/>
          <w:sz w:val="36"/>
          <w:szCs w:val="36"/>
          <w:u w:val="single"/>
        </w:rPr>
        <w:t>Entity Description Table:</w:t>
      </w:r>
    </w:p>
    <w:tbl>
      <w:tblPr>
        <w:tblStyle w:val="TableGrid"/>
        <w:tblW w:w="0" w:type="auto"/>
        <w:tblLook w:val="04A0" w:firstRow="1" w:lastRow="0" w:firstColumn="1" w:lastColumn="0" w:noHBand="0" w:noVBand="1"/>
      </w:tblPr>
      <w:tblGrid>
        <w:gridCol w:w="2880"/>
        <w:gridCol w:w="2880"/>
        <w:gridCol w:w="2880"/>
      </w:tblGrid>
      <w:tr w:rsidR="00BC37C6" w14:paraId="6974937D" w14:textId="77777777" w:rsidTr="001D2999">
        <w:tc>
          <w:tcPr>
            <w:tcW w:w="2880" w:type="dxa"/>
          </w:tcPr>
          <w:p w14:paraId="3047C357" w14:textId="77777777" w:rsidR="00BC37C6" w:rsidRPr="00BC37C6" w:rsidRDefault="00BC37C6" w:rsidP="001D2999">
            <w:pPr>
              <w:rPr>
                <w:rFonts w:asciiTheme="majorBidi" w:hAnsiTheme="majorBidi" w:cstheme="majorBidi"/>
                <w:sz w:val="24"/>
                <w:szCs w:val="24"/>
              </w:rPr>
            </w:pPr>
            <w:r w:rsidRPr="00BC37C6">
              <w:rPr>
                <w:rFonts w:asciiTheme="majorBidi" w:hAnsiTheme="majorBidi" w:cstheme="majorBidi"/>
                <w:sz w:val="24"/>
                <w:szCs w:val="24"/>
              </w:rPr>
              <w:t>Entity Name</w:t>
            </w:r>
          </w:p>
        </w:tc>
        <w:tc>
          <w:tcPr>
            <w:tcW w:w="2880" w:type="dxa"/>
          </w:tcPr>
          <w:p w14:paraId="4C1D9E45" w14:textId="77777777" w:rsidR="00BC37C6" w:rsidRPr="00BC37C6" w:rsidRDefault="00BC37C6" w:rsidP="001D2999">
            <w:pPr>
              <w:rPr>
                <w:rFonts w:asciiTheme="majorBidi" w:hAnsiTheme="majorBidi" w:cstheme="majorBidi"/>
                <w:sz w:val="24"/>
                <w:szCs w:val="24"/>
              </w:rPr>
            </w:pPr>
            <w:r w:rsidRPr="00BC37C6">
              <w:rPr>
                <w:rFonts w:asciiTheme="majorBidi" w:hAnsiTheme="majorBidi" w:cstheme="majorBidi"/>
                <w:sz w:val="24"/>
                <w:szCs w:val="24"/>
              </w:rPr>
              <w:t>Description</w:t>
            </w:r>
          </w:p>
        </w:tc>
        <w:tc>
          <w:tcPr>
            <w:tcW w:w="2880" w:type="dxa"/>
          </w:tcPr>
          <w:p w14:paraId="274DA9B7" w14:textId="77777777" w:rsidR="00BC37C6" w:rsidRPr="00BC37C6" w:rsidRDefault="00BC37C6" w:rsidP="001D2999">
            <w:pPr>
              <w:rPr>
                <w:rFonts w:asciiTheme="majorBidi" w:hAnsiTheme="majorBidi" w:cstheme="majorBidi"/>
                <w:sz w:val="24"/>
                <w:szCs w:val="24"/>
              </w:rPr>
            </w:pPr>
            <w:r w:rsidRPr="00BC37C6">
              <w:rPr>
                <w:rFonts w:asciiTheme="majorBidi" w:hAnsiTheme="majorBidi" w:cstheme="majorBidi"/>
                <w:sz w:val="24"/>
                <w:szCs w:val="24"/>
              </w:rPr>
              <w:t>Key Attributes</w:t>
            </w:r>
          </w:p>
        </w:tc>
      </w:tr>
      <w:tr w:rsidR="00BC37C6" w14:paraId="30F6A34E" w14:textId="77777777" w:rsidTr="001D2999">
        <w:tc>
          <w:tcPr>
            <w:tcW w:w="2880" w:type="dxa"/>
          </w:tcPr>
          <w:p w14:paraId="384B2396" w14:textId="77777777" w:rsidR="00BC37C6" w:rsidRPr="00BC37C6" w:rsidRDefault="00BC37C6" w:rsidP="001D2999">
            <w:pPr>
              <w:rPr>
                <w:rFonts w:asciiTheme="majorBidi" w:hAnsiTheme="majorBidi" w:cstheme="majorBidi"/>
                <w:sz w:val="24"/>
                <w:szCs w:val="24"/>
              </w:rPr>
            </w:pPr>
            <w:r w:rsidRPr="00BC37C6">
              <w:rPr>
                <w:rFonts w:asciiTheme="majorBidi" w:hAnsiTheme="majorBidi" w:cstheme="majorBidi"/>
                <w:sz w:val="24"/>
                <w:szCs w:val="24"/>
              </w:rPr>
              <w:t>Student</w:t>
            </w:r>
          </w:p>
        </w:tc>
        <w:tc>
          <w:tcPr>
            <w:tcW w:w="2880" w:type="dxa"/>
          </w:tcPr>
          <w:p w14:paraId="35A11107" w14:textId="77777777" w:rsidR="00BC37C6" w:rsidRPr="00BC37C6" w:rsidRDefault="00BC37C6" w:rsidP="001D2999">
            <w:pPr>
              <w:rPr>
                <w:rFonts w:asciiTheme="majorBidi" w:hAnsiTheme="majorBidi" w:cstheme="majorBidi"/>
                <w:sz w:val="24"/>
                <w:szCs w:val="24"/>
              </w:rPr>
            </w:pPr>
            <w:r w:rsidRPr="00BC37C6">
              <w:rPr>
                <w:rFonts w:asciiTheme="majorBidi" w:hAnsiTheme="majorBidi" w:cstheme="majorBidi"/>
                <w:sz w:val="24"/>
                <w:szCs w:val="24"/>
              </w:rPr>
              <w:t>An individual enrolled in an institution. Each student has a unique identity and may be associated with fee payments, dues, and reports.</w:t>
            </w:r>
          </w:p>
        </w:tc>
        <w:tc>
          <w:tcPr>
            <w:tcW w:w="2880" w:type="dxa"/>
          </w:tcPr>
          <w:p w14:paraId="7F1703B8" w14:textId="77777777" w:rsidR="00BC37C6" w:rsidRPr="00BC37C6" w:rsidRDefault="00BC37C6" w:rsidP="001D2999">
            <w:pPr>
              <w:rPr>
                <w:rFonts w:asciiTheme="majorBidi" w:hAnsiTheme="majorBidi" w:cstheme="majorBidi"/>
                <w:sz w:val="24"/>
                <w:szCs w:val="24"/>
              </w:rPr>
            </w:pPr>
            <w:proofErr w:type="spellStart"/>
            <w:r w:rsidRPr="00BC37C6">
              <w:rPr>
                <w:rFonts w:asciiTheme="majorBidi" w:hAnsiTheme="majorBidi" w:cstheme="majorBidi"/>
                <w:sz w:val="24"/>
                <w:szCs w:val="24"/>
              </w:rPr>
              <w:t>Student_ID</w:t>
            </w:r>
            <w:proofErr w:type="spellEnd"/>
            <w:r w:rsidRPr="00BC37C6">
              <w:rPr>
                <w:rFonts w:asciiTheme="majorBidi" w:hAnsiTheme="majorBidi" w:cstheme="majorBidi"/>
                <w:sz w:val="24"/>
                <w:szCs w:val="24"/>
              </w:rPr>
              <w:t>, Name, Email, Phone, Address, Class, Section</w:t>
            </w:r>
          </w:p>
        </w:tc>
      </w:tr>
      <w:tr w:rsidR="00BC37C6" w14:paraId="6E609AF3" w14:textId="77777777" w:rsidTr="001D2999">
        <w:tc>
          <w:tcPr>
            <w:tcW w:w="2880" w:type="dxa"/>
          </w:tcPr>
          <w:p w14:paraId="00E3ABC0" w14:textId="77777777" w:rsidR="00BC37C6" w:rsidRPr="00BC37C6" w:rsidRDefault="00BC37C6" w:rsidP="001D2999">
            <w:pPr>
              <w:rPr>
                <w:rFonts w:asciiTheme="majorBidi" w:hAnsiTheme="majorBidi" w:cstheme="majorBidi"/>
                <w:sz w:val="24"/>
                <w:szCs w:val="24"/>
              </w:rPr>
            </w:pPr>
            <w:r w:rsidRPr="00BC37C6">
              <w:rPr>
                <w:rFonts w:asciiTheme="majorBidi" w:hAnsiTheme="majorBidi" w:cstheme="majorBidi"/>
                <w:sz w:val="24"/>
                <w:szCs w:val="24"/>
              </w:rPr>
              <w:t>Fee Structure</w:t>
            </w:r>
          </w:p>
        </w:tc>
        <w:tc>
          <w:tcPr>
            <w:tcW w:w="2880" w:type="dxa"/>
          </w:tcPr>
          <w:p w14:paraId="39409202" w14:textId="77777777" w:rsidR="00BC37C6" w:rsidRPr="00BC37C6" w:rsidRDefault="00BC37C6" w:rsidP="001D2999">
            <w:pPr>
              <w:rPr>
                <w:rFonts w:asciiTheme="majorBidi" w:hAnsiTheme="majorBidi" w:cstheme="majorBidi"/>
                <w:sz w:val="24"/>
                <w:szCs w:val="24"/>
              </w:rPr>
            </w:pPr>
            <w:r w:rsidRPr="00BC37C6">
              <w:rPr>
                <w:rFonts w:asciiTheme="majorBidi" w:hAnsiTheme="majorBidi" w:cstheme="majorBidi"/>
                <w:sz w:val="24"/>
                <w:szCs w:val="24"/>
              </w:rPr>
              <w:t>A defined schedule and breakdown of tuition and other fees applicable to a specific course or program. It is assigned to students and helps determine dues.</w:t>
            </w:r>
          </w:p>
        </w:tc>
        <w:tc>
          <w:tcPr>
            <w:tcW w:w="2880" w:type="dxa"/>
          </w:tcPr>
          <w:p w14:paraId="7D2E2579" w14:textId="77777777" w:rsidR="00BC37C6" w:rsidRPr="00BC37C6" w:rsidRDefault="00BC37C6" w:rsidP="001D2999">
            <w:pPr>
              <w:rPr>
                <w:rFonts w:asciiTheme="majorBidi" w:hAnsiTheme="majorBidi" w:cstheme="majorBidi"/>
                <w:sz w:val="24"/>
                <w:szCs w:val="24"/>
              </w:rPr>
            </w:pPr>
            <w:proofErr w:type="spellStart"/>
            <w:r w:rsidRPr="00BC37C6">
              <w:rPr>
                <w:rFonts w:asciiTheme="majorBidi" w:hAnsiTheme="majorBidi" w:cstheme="majorBidi"/>
                <w:sz w:val="24"/>
                <w:szCs w:val="24"/>
              </w:rPr>
              <w:t>FeeStructure_ID</w:t>
            </w:r>
            <w:proofErr w:type="spellEnd"/>
            <w:r w:rsidRPr="00BC37C6">
              <w:rPr>
                <w:rFonts w:asciiTheme="majorBidi" w:hAnsiTheme="majorBidi" w:cstheme="majorBidi"/>
                <w:sz w:val="24"/>
                <w:szCs w:val="24"/>
              </w:rPr>
              <w:t xml:space="preserve">, Class, Tuition_Fee, Exam_Fee, </w:t>
            </w:r>
            <w:proofErr w:type="spellStart"/>
            <w:r w:rsidRPr="00BC37C6">
              <w:rPr>
                <w:rFonts w:asciiTheme="majorBidi" w:hAnsiTheme="majorBidi" w:cstheme="majorBidi"/>
                <w:sz w:val="24"/>
                <w:szCs w:val="24"/>
              </w:rPr>
              <w:t>Lab_Fee</w:t>
            </w:r>
            <w:proofErr w:type="spellEnd"/>
            <w:r w:rsidRPr="00BC37C6">
              <w:rPr>
                <w:rFonts w:asciiTheme="majorBidi" w:hAnsiTheme="majorBidi" w:cstheme="majorBidi"/>
                <w:sz w:val="24"/>
                <w:szCs w:val="24"/>
              </w:rPr>
              <w:t xml:space="preserve">, </w:t>
            </w:r>
            <w:proofErr w:type="spellStart"/>
            <w:r w:rsidRPr="00BC37C6">
              <w:rPr>
                <w:rFonts w:asciiTheme="majorBidi" w:hAnsiTheme="majorBidi" w:cstheme="majorBidi"/>
                <w:sz w:val="24"/>
                <w:szCs w:val="24"/>
              </w:rPr>
              <w:t>Other_Charges</w:t>
            </w:r>
            <w:proofErr w:type="spellEnd"/>
            <w:r w:rsidRPr="00BC37C6">
              <w:rPr>
                <w:rFonts w:asciiTheme="majorBidi" w:hAnsiTheme="majorBidi" w:cstheme="majorBidi"/>
                <w:sz w:val="24"/>
                <w:szCs w:val="24"/>
              </w:rPr>
              <w:t xml:space="preserve">, </w:t>
            </w:r>
            <w:proofErr w:type="spellStart"/>
            <w:r w:rsidRPr="00BC37C6">
              <w:rPr>
                <w:rFonts w:asciiTheme="majorBidi" w:hAnsiTheme="majorBidi" w:cstheme="majorBidi"/>
                <w:sz w:val="24"/>
                <w:szCs w:val="24"/>
              </w:rPr>
              <w:t>Total_Fee</w:t>
            </w:r>
            <w:proofErr w:type="spellEnd"/>
          </w:p>
        </w:tc>
      </w:tr>
      <w:tr w:rsidR="00BC37C6" w14:paraId="0CEC2AA5" w14:textId="77777777" w:rsidTr="001D2999">
        <w:tc>
          <w:tcPr>
            <w:tcW w:w="2880" w:type="dxa"/>
          </w:tcPr>
          <w:p w14:paraId="0B255032" w14:textId="77777777" w:rsidR="00BC37C6" w:rsidRPr="00BC37C6" w:rsidRDefault="00BC37C6" w:rsidP="001D2999">
            <w:pPr>
              <w:rPr>
                <w:rFonts w:asciiTheme="majorBidi" w:hAnsiTheme="majorBidi" w:cstheme="majorBidi"/>
                <w:sz w:val="24"/>
                <w:szCs w:val="24"/>
              </w:rPr>
            </w:pPr>
            <w:r w:rsidRPr="00BC37C6">
              <w:rPr>
                <w:rFonts w:asciiTheme="majorBidi" w:hAnsiTheme="majorBidi" w:cstheme="majorBidi"/>
                <w:sz w:val="24"/>
                <w:szCs w:val="24"/>
              </w:rPr>
              <w:t>Payment</w:t>
            </w:r>
          </w:p>
        </w:tc>
        <w:tc>
          <w:tcPr>
            <w:tcW w:w="2880" w:type="dxa"/>
          </w:tcPr>
          <w:p w14:paraId="318241A4" w14:textId="77777777" w:rsidR="00BC37C6" w:rsidRPr="00BC37C6" w:rsidRDefault="00BC37C6" w:rsidP="001D2999">
            <w:pPr>
              <w:rPr>
                <w:rFonts w:asciiTheme="majorBidi" w:hAnsiTheme="majorBidi" w:cstheme="majorBidi"/>
                <w:sz w:val="24"/>
                <w:szCs w:val="24"/>
              </w:rPr>
            </w:pPr>
            <w:r w:rsidRPr="00BC37C6">
              <w:rPr>
                <w:rFonts w:asciiTheme="majorBidi" w:hAnsiTheme="majorBidi" w:cstheme="majorBidi"/>
                <w:sz w:val="24"/>
                <w:szCs w:val="24"/>
              </w:rPr>
              <w:t>A transaction representing the payment made by a student against their dues. Each payment is recorded and linked to a receipt.</w:t>
            </w:r>
          </w:p>
        </w:tc>
        <w:tc>
          <w:tcPr>
            <w:tcW w:w="2880" w:type="dxa"/>
          </w:tcPr>
          <w:p w14:paraId="6D1D023F" w14:textId="77777777" w:rsidR="00BC37C6" w:rsidRPr="00BC37C6" w:rsidRDefault="00BC37C6" w:rsidP="001D2999">
            <w:pPr>
              <w:rPr>
                <w:rFonts w:asciiTheme="majorBidi" w:hAnsiTheme="majorBidi" w:cstheme="majorBidi"/>
                <w:sz w:val="24"/>
                <w:szCs w:val="24"/>
              </w:rPr>
            </w:pPr>
            <w:proofErr w:type="spellStart"/>
            <w:r w:rsidRPr="00BC37C6">
              <w:rPr>
                <w:rFonts w:asciiTheme="majorBidi" w:hAnsiTheme="majorBidi" w:cstheme="majorBidi"/>
                <w:sz w:val="24"/>
                <w:szCs w:val="24"/>
              </w:rPr>
              <w:t>Payment_ID</w:t>
            </w:r>
            <w:proofErr w:type="spellEnd"/>
            <w:r w:rsidRPr="00BC37C6">
              <w:rPr>
                <w:rFonts w:asciiTheme="majorBidi" w:hAnsiTheme="majorBidi" w:cstheme="majorBidi"/>
                <w:sz w:val="24"/>
                <w:szCs w:val="24"/>
              </w:rPr>
              <w:t xml:space="preserve">, </w:t>
            </w:r>
            <w:proofErr w:type="spellStart"/>
            <w:r w:rsidRPr="00BC37C6">
              <w:rPr>
                <w:rFonts w:asciiTheme="majorBidi" w:hAnsiTheme="majorBidi" w:cstheme="majorBidi"/>
                <w:sz w:val="24"/>
                <w:szCs w:val="24"/>
              </w:rPr>
              <w:t>Student_ID</w:t>
            </w:r>
            <w:proofErr w:type="spellEnd"/>
            <w:r w:rsidRPr="00BC37C6">
              <w:rPr>
                <w:rFonts w:asciiTheme="majorBidi" w:hAnsiTheme="majorBidi" w:cstheme="majorBidi"/>
                <w:sz w:val="24"/>
                <w:szCs w:val="24"/>
              </w:rPr>
              <w:t xml:space="preserve">, </w:t>
            </w:r>
            <w:proofErr w:type="spellStart"/>
            <w:r w:rsidRPr="00BC37C6">
              <w:rPr>
                <w:rFonts w:asciiTheme="majorBidi" w:hAnsiTheme="majorBidi" w:cstheme="majorBidi"/>
                <w:sz w:val="24"/>
                <w:szCs w:val="24"/>
              </w:rPr>
              <w:t>Amount_Paid</w:t>
            </w:r>
            <w:proofErr w:type="spellEnd"/>
            <w:r w:rsidRPr="00BC37C6">
              <w:rPr>
                <w:rFonts w:asciiTheme="majorBidi" w:hAnsiTheme="majorBidi" w:cstheme="majorBidi"/>
                <w:sz w:val="24"/>
                <w:szCs w:val="24"/>
              </w:rPr>
              <w:t>, Date</w:t>
            </w:r>
          </w:p>
        </w:tc>
      </w:tr>
      <w:tr w:rsidR="00BC37C6" w14:paraId="24610177" w14:textId="77777777" w:rsidTr="001D2999">
        <w:tc>
          <w:tcPr>
            <w:tcW w:w="2880" w:type="dxa"/>
          </w:tcPr>
          <w:p w14:paraId="5B2CA3E0" w14:textId="77777777" w:rsidR="00BC37C6" w:rsidRPr="00BC37C6" w:rsidRDefault="00BC37C6" w:rsidP="001D2999">
            <w:pPr>
              <w:rPr>
                <w:rFonts w:asciiTheme="majorBidi" w:hAnsiTheme="majorBidi" w:cstheme="majorBidi"/>
                <w:sz w:val="24"/>
                <w:szCs w:val="24"/>
              </w:rPr>
            </w:pPr>
            <w:r w:rsidRPr="00BC37C6">
              <w:rPr>
                <w:rFonts w:asciiTheme="majorBidi" w:hAnsiTheme="majorBidi" w:cstheme="majorBidi"/>
                <w:sz w:val="24"/>
                <w:szCs w:val="24"/>
              </w:rPr>
              <w:t>Due</w:t>
            </w:r>
          </w:p>
        </w:tc>
        <w:tc>
          <w:tcPr>
            <w:tcW w:w="2880" w:type="dxa"/>
          </w:tcPr>
          <w:p w14:paraId="5A97C175" w14:textId="77777777" w:rsidR="00BC37C6" w:rsidRPr="00BC37C6" w:rsidRDefault="00BC37C6" w:rsidP="001D2999">
            <w:pPr>
              <w:rPr>
                <w:rFonts w:asciiTheme="majorBidi" w:hAnsiTheme="majorBidi" w:cstheme="majorBidi"/>
                <w:sz w:val="24"/>
                <w:szCs w:val="24"/>
              </w:rPr>
            </w:pPr>
            <w:r w:rsidRPr="00BC37C6">
              <w:rPr>
                <w:rFonts w:asciiTheme="majorBidi" w:hAnsiTheme="majorBidi" w:cstheme="majorBidi"/>
                <w:sz w:val="24"/>
                <w:szCs w:val="24"/>
              </w:rPr>
              <w:t>Represents the amount a student still owes as per the fee structure. Due entries are updated based on payments.</w:t>
            </w:r>
          </w:p>
        </w:tc>
        <w:tc>
          <w:tcPr>
            <w:tcW w:w="2880" w:type="dxa"/>
          </w:tcPr>
          <w:p w14:paraId="0AE593BA" w14:textId="77777777" w:rsidR="00BC37C6" w:rsidRPr="00BC37C6" w:rsidRDefault="00BC37C6" w:rsidP="001D2999">
            <w:pPr>
              <w:rPr>
                <w:rFonts w:asciiTheme="majorBidi" w:hAnsiTheme="majorBidi" w:cstheme="majorBidi"/>
                <w:sz w:val="24"/>
                <w:szCs w:val="24"/>
              </w:rPr>
            </w:pPr>
            <w:proofErr w:type="spellStart"/>
            <w:r w:rsidRPr="00BC37C6">
              <w:rPr>
                <w:rFonts w:asciiTheme="majorBidi" w:hAnsiTheme="majorBidi" w:cstheme="majorBidi"/>
                <w:sz w:val="24"/>
                <w:szCs w:val="24"/>
              </w:rPr>
              <w:t>Due_ID</w:t>
            </w:r>
            <w:proofErr w:type="spellEnd"/>
            <w:r w:rsidRPr="00BC37C6">
              <w:rPr>
                <w:rFonts w:asciiTheme="majorBidi" w:hAnsiTheme="majorBidi" w:cstheme="majorBidi"/>
                <w:sz w:val="24"/>
                <w:szCs w:val="24"/>
              </w:rPr>
              <w:t xml:space="preserve">, </w:t>
            </w:r>
            <w:proofErr w:type="spellStart"/>
            <w:r w:rsidRPr="00BC37C6">
              <w:rPr>
                <w:rFonts w:asciiTheme="majorBidi" w:hAnsiTheme="majorBidi" w:cstheme="majorBidi"/>
                <w:sz w:val="24"/>
                <w:szCs w:val="24"/>
              </w:rPr>
              <w:t>Student_ID</w:t>
            </w:r>
            <w:proofErr w:type="spellEnd"/>
            <w:r w:rsidRPr="00BC37C6">
              <w:rPr>
                <w:rFonts w:asciiTheme="majorBidi" w:hAnsiTheme="majorBidi" w:cstheme="majorBidi"/>
                <w:sz w:val="24"/>
                <w:szCs w:val="24"/>
              </w:rPr>
              <w:t xml:space="preserve">, </w:t>
            </w:r>
            <w:proofErr w:type="spellStart"/>
            <w:r w:rsidRPr="00BC37C6">
              <w:rPr>
                <w:rFonts w:asciiTheme="majorBidi" w:hAnsiTheme="majorBidi" w:cstheme="majorBidi"/>
                <w:sz w:val="24"/>
                <w:szCs w:val="24"/>
              </w:rPr>
              <w:t>Amount_Due</w:t>
            </w:r>
            <w:proofErr w:type="spellEnd"/>
            <w:r w:rsidRPr="00BC37C6">
              <w:rPr>
                <w:rFonts w:asciiTheme="majorBidi" w:hAnsiTheme="majorBidi" w:cstheme="majorBidi"/>
                <w:sz w:val="24"/>
                <w:szCs w:val="24"/>
              </w:rPr>
              <w:t xml:space="preserve">, </w:t>
            </w:r>
            <w:proofErr w:type="spellStart"/>
            <w:r w:rsidRPr="00BC37C6">
              <w:rPr>
                <w:rFonts w:asciiTheme="majorBidi" w:hAnsiTheme="majorBidi" w:cstheme="majorBidi"/>
                <w:sz w:val="24"/>
                <w:szCs w:val="24"/>
              </w:rPr>
              <w:t>Due_Date</w:t>
            </w:r>
            <w:proofErr w:type="spellEnd"/>
          </w:p>
        </w:tc>
      </w:tr>
      <w:tr w:rsidR="00BC37C6" w14:paraId="4FCE9019" w14:textId="77777777" w:rsidTr="001D2999">
        <w:tc>
          <w:tcPr>
            <w:tcW w:w="2880" w:type="dxa"/>
          </w:tcPr>
          <w:p w14:paraId="3882033B" w14:textId="77777777" w:rsidR="00BC37C6" w:rsidRPr="00BC37C6" w:rsidRDefault="00BC37C6" w:rsidP="001D2999">
            <w:pPr>
              <w:rPr>
                <w:rFonts w:asciiTheme="majorBidi" w:hAnsiTheme="majorBidi" w:cstheme="majorBidi"/>
                <w:sz w:val="24"/>
                <w:szCs w:val="24"/>
              </w:rPr>
            </w:pPr>
            <w:r w:rsidRPr="00BC37C6">
              <w:rPr>
                <w:rFonts w:asciiTheme="majorBidi" w:hAnsiTheme="majorBidi" w:cstheme="majorBidi"/>
                <w:sz w:val="24"/>
                <w:szCs w:val="24"/>
              </w:rPr>
              <w:lastRenderedPageBreak/>
              <w:t>Receipt</w:t>
            </w:r>
          </w:p>
        </w:tc>
        <w:tc>
          <w:tcPr>
            <w:tcW w:w="2880" w:type="dxa"/>
          </w:tcPr>
          <w:p w14:paraId="6EC2AF78" w14:textId="77777777" w:rsidR="00BC37C6" w:rsidRPr="00BC37C6" w:rsidRDefault="00BC37C6" w:rsidP="001D2999">
            <w:pPr>
              <w:rPr>
                <w:rFonts w:asciiTheme="majorBidi" w:hAnsiTheme="majorBidi" w:cstheme="majorBidi"/>
                <w:sz w:val="24"/>
                <w:szCs w:val="24"/>
              </w:rPr>
            </w:pPr>
            <w:r w:rsidRPr="00BC37C6">
              <w:rPr>
                <w:rFonts w:asciiTheme="majorBidi" w:hAnsiTheme="majorBidi" w:cstheme="majorBidi"/>
                <w:sz w:val="24"/>
                <w:szCs w:val="24"/>
              </w:rPr>
              <w:t>A formal document acknowledging a payment made by a student. Generated for each successful payment.</w:t>
            </w:r>
          </w:p>
        </w:tc>
        <w:tc>
          <w:tcPr>
            <w:tcW w:w="2880" w:type="dxa"/>
          </w:tcPr>
          <w:p w14:paraId="3DD281E9" w14:textId="77777777" w:rsidR="00BC37C6" w:rsidRPr="00BC37C6" w:rsidRDefault="00BC37C6" w:rsidP="001D2999">
            <w:pPr>
              <w:rPr>
                <w:rFonts w:asciiTheme="majorBidi" w:hAnsiTheme="majorBidi" w:cstheme="majorBidi"/>
                <w:sz w:val="24"/>
                <w:szCs w:val="24"/>
              </w:rPr>
            </w:pPr>
            <w:proofErr w:type="spellStart"/>
            <w:r w:rsidRPr="00BC37C6">
              <w:rPr>
                <w:rFonts w:asciiTheme="majorBidi" w:hAnsiTheme="majorBidi" w:cstheme="majorBidi"/>
                <w:sz w:val="24"/>
                <w:szCs w:val="24"/>
              </w:rPr>
              <w:t>Receipt_ID</w:t>
            </w:r>
            <w:proofErr w:type="spellEnd"/>
            <w:r w:rsidRPr="00BC37C6">
              <w:rPr>
                <w:rFonts w:asciiTheme="majorBidi" w:hAnsiTheme="majorBidi" w:cstheme="majorBidi"/>
                <w:sz w:val="24"/>
                <w:szCs w:val="24"/>
              </w:rPr>
              <w:t xml:space="preserve">, </w:t>
            </w:r>
            <w:proofErr w:type="spellStart"/>
            <w:r w:rsidRPr="00BC37C6">
              <w:rPr>
                <w:rFonts w:asciiTheme="majorBidi" w:hAnsiTheme="majorBidi" w:cstheme="majorBidi"/>
                <w:sz w:val="24"/>
                <w:szCs w:val="24"/>
              </w:rPr>
              <w:t>Payment_ID</w:t>
            </w:r>
            <w:proofErr w:type="spellEnd"/>
            <w:r w:rsidRPr="00BC37C6">
              <w:rPr>
                <w:rFonts w:asciiTheme="majorBidi" w:hAnsiTheme="majorBidi" w:cstheme="majorBidi"/>
                <w:sz w:val="24"/>
                <w:szCs w:val="24"/>
              </w:rPr>
              <w:t xml:space="preserve">, </w:t>
            </w:r>
            <w:proofErr w:type="spellStart"/>
            <w:r w:rsidRPr="00BC37C6">
              <w:rPr>
                <w:rFonts w:asciiTheme="majorBidi" w:hAnsiTheme="majorBidi" w:cstheme="majorBidi"/>
                <w:sz w:val="24"/>
                <w:szCs w:val="24"/>
              </w:rPr>
              <w:t>Student_ID</w:t>
            </w:r>
            <w:proofErr w:type="spellEnd"/>
            <w:r w:rsidRPr="00BC37C6">
              <w:rPr>
                <w:rFonts w:asciiTheme="majorBidi" w:hAnsiTheme="majorBidi" w:cstheme="majorBidi"/>
                <w:sz w:val="24"/>
                <w:szCs w:val="24"/>
              </w:rPr>
              <w:t xml:space="preserve">, Amount, </w:t>
            </w:r>
            <w:proofErr w:type="spellStart"/>
            <w:r w:rsidRPr="00BC37C6">
              <w:rPr>
                <w:rFonts w:asciiTheme="majorBidi" w:hAnsiTheme="majorBidi" w:cstheme="majorBidi"/>
                <w:sz w:val="24"/>
                <w:szCs w:val="24"/>
              </w:rPr>
              <w:t>Date_Issued</w:t>
            </w:r>
            <w:proofErr w:type="spellEnd"/>
          </w:p>
        </w:tc>
      </w:tr>
      <w:tr w:rsidR="00BC37C6" w14:paraId="76BBDB52" w14:textId="77777777" w:rsidTr="001D2999">
        <w:tc>
          <w:tcPr>
            <w:tcW w:w="2880" w:type="dxa"/>
          </w:tcPr>
          <w:p w14:paraId="427B01B9" w14:textId="77777777" w:rsidR="00BC37C6" w:rsidRPr="00BC37C6" w:rsidRDefault="00BC37C6" w:rsidP="001D2999">
            <w:pPr>
              <w:rPr>
                <w:rFonts w:asciiTheme="majorBidi" w:hAnsiTheme="majorBidi" w:cstheme="majorBidi"/>
                <w:sz w:val="24"/>
                <w:szCs w:val="24"/>
              </w:rPr>
            </w:pPr>
            <w:r w:rsidRPr="00BC37C6">
              <w:rPr>
                <w:rFonts w:asciiTheme="majorBidi" w:hAnsiTheme="majorBidi" w:cstheme="majorBidi"/>
                <w:sz w:val="24"/>
                <w:szCs w:val="24"/>
              </w:rPr>
              <w:t>Report</w:t>
            </w:r>
          </w:p>
        </w:tc>
        <w:tc>
          <w:tcPr>
            <w:tcW w:w="2880" w:type="dxa"/>
          </w:tcPr>
          <w:p w14:paraId="03FDEC9A" w14:textId="77777777" w:rsidR="00BC37C6" w:rsidRPr="00BC37C6" w:rsidRDefault="00BC37C6" w:rsidP="001D2999">
            <w:pPr>
              <w:rPr>
                <w:rFonts w:asciiTheme="majorBidi" w:hAnsiTheme="majorBidi" w:cstheme="majorBidi"/>
                <w:sz w:val="24"/>
                <w:szCs w:val="24"/>
              </w:rPr>
            </w:pPr>
            <w:r w:rsidRPr="00BC37C6">
              <w:rPr>
                <w:rFonts w:asciiTheme="majorBidi" w:hAnsiTheme="majorBidi" w:cstheme="majorBidi"/>
                <w:sz w:val="24"/>
                <w:szCs w:val="24"/>
              </w:rPr>
              <w:t>A compiled summary of a student’s financial activity including fee payments, dues, and balances.</w:t>
            </w:r>
          </w:p>
        </w:tc>
        <w:tc>
          <w:tcPr>
            <w:tcW w:w="2880" w:type="dxa"/>
          </w:tcPr>
          <w:p w14:paraId="3F6A93FB" w14:textId="77777777" w:rsidR="00BC37C6" w:rsidRPr="00BC37C6" w:rsidRDefault="00BC37C6" w:rsidP="001D2999">
            <w:pPr>
              <w:rPr>
                <w:rFonts w:asciiTheme="majorBidi" w:hAnsiTheme="majorBidi" w:cstheme="majorBidi"/>
                <w:sz w:val="24"/>
                <w:szCs w:val="24"/>
              </w:rPr>
            </w:pPr>
            <w:proofErr w:type="spellStart"/>
            <w:r w:rsidRPr="00BC37C6">
              <w:rPr>
                <w:rFonts w:asciiTheme="majorBidi" w:hAnsiTheme="majorBidi" w:cstheme="majorBidi"/>
                <w:sz w:val="24"/>
                <w:szCs w:val="24"/>
              </w:rPr>
              <w:t>Report_ID</w:t>
            </w:r>
            <w:proofErr w:type="spellEnd"/>
            <w:r w:rsidRPr="00BC37C6">
              <w:rPr>
                <w:rFonts w:asciiTheme="majorBidi" w:hAnsiTheme="majorBidi" w:cstheme="majorBidi"/>
                <w:sz w:val="24"/>
                <w:szCs w:val="24"/>
              </w:rPr>
              <w:t xml:space="preserve">, </w:t>
            </w:r>
            <w:proofErr w:type="spellStart"/>
            <w:r w:rsidRPr="00BC37C6">
              <w:rPr>
                <w:rFonts w:asciiTheme="majorBidi" w:hAnsiTheme="majorBidi" w:cstheme="majorBidi"/>
                <w:sz w:val="24"/>
                <w:szCs w:val="24"/>
              </w:rPr>
              <w:t>Generated_Date</w:t>
            </w:r>
            <w:proofErr w:type="spellEnd"/>
            <w:r w:rsidRPr="00BC37C6">
              <w:rPr>
                <w:rFonts w:asciiTheme="majorBidi" w:hAnsiTheme="majorBidi" w:cstheme="majorBidi"/>
                <w:sz w:val="24"/>
                <w:szCs w:val="24"/>
              </w:rPr>
              <w:t>, ReportType</w:t>
            </w:r>
          </w:p>
        </w:tc>
      </w:tr>
    </w:tbl>
    <w:p w14:paraId="7682A409" w14:textId="01DC7A4A" w:rsidR="00AE0E67" w:rsidRDefault="00AE0E67">
      <w:pPr>
        <w:rPr>
          <w:rFonts w:asciiTheme="majorBidi" w:hAnsiTheme="majorBidi" w:cstheme="majorBidi"/>
          <w:b/>
          <w:bCs/>
          <w:sz w:val="36"/>
          <w:szCs w:val="36"/>
        </w:rPr>
      </w:pPr>
    </w:p>
    <w:p w14:paraId="024C2C9F" w14:textId="5A4F5F85" w:rsidR="00AE0E67" w:rsidRPr="00AE0E67" w:rsidRDefault="00AE0E67">
      <w:pPr>
        <w:rPr>
          <w:rFonts w:asciiTheme="majorBidi" w:hAnsiTheme="majorBidi" w:cstheme="majorBidi"/>
          <w:b/>
          <w:bCs/>
          <w:sz w:val="36"/>
          <w:szCs w:val="36"/>
          <w:u w:val="single"/>
        </w:rPr>
      </w:pPr>
      <w:r w:rsidRPr="00AE0E67">
        <w:rPr>
          <w:rFonts w:asciiTheme="majorBidi" w:hAnsiTheme="majorBidi" w:cstheme="majorBidi"/>
          <w:b/>
          <w:bCs/>
          <w:sz w:val="36"/>
          <w:szCs w:val="36"/>
          <w:u w:val="single"/>
        </w:rPr>
        <w:t>Laravel Server:</w:t>
      </w:r>
    </w:p>
    <w:p w14:paraId="45FFA0EE" w14:textId="1AC515AB" w:rsidR="00AE0E67" w:rsidRDefault="00AE0E67">
      <w:pPr>
        <w:rPr>
          <w:rFonts w:asciiTheme="majorBidi" w:hAnsiTheme="majorBidi" w:cstheme="majorBidi"/>
          <w:b/>
          <w:bCs/>
          <w:sz w:val="36"/>
          <w:szCs w:val="36"/>
        </w:rPr>
      </w:pPr>
      <w:r>
        <w:rPr>
          <w:noProof/>
        </w:rPr>
        <w:drawing>
          <wp:inline distT="0" distB="0" distL="0" distR="0" wp14:anchorId="7CB16CE6" wp14:editId="5E01B14C">
            <wp:extent cx="6029325" cy="2943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846" b="5358"/>
                    <a:stretch/>
                  </pic:blipFill>
                  <pic:spPr bwMode="auto">
                    <a:xfrm>
                      <a:off x="0" y="0"/>
                      <a:ext cx="6029325" cy="2943225"/>
                    </a:xfrm>
                    <a:prstGeom prst="rect">
                      <a:avLst/>
                    </a:prstGeom>
                    <a:ln>
                      <a:noFill/>
                    </a:ln>
                    <a:extLst>
                      <a:ext uri="{53640926-AAD7-44D8-BBD7-CCE9431645EC}">
                        <a14:shadowObscured xmlns:a14="http://schemas.microsoft.com/office/drawing/2010/main"/>
                      </a:ext>
                    </a:extLst>
                  </pic:spPr>
                </pic:pic>
              </a:graphicData>
            </a:graphic>
          </wp:inline>
        </w:drawing>
      </w:r>
    </w:p>
    <w:p w14:paraId="15DD11D2" w14:textId="628550DB" w:rsidR="00AE0E67" w:rsidRDefault="00AE0E67">
      <w:pPr>
        <w:rPr>
          <w:rFonts w:asciiTheme="majorBidi" w:hAnsiTheme="majorBidi" w:cstheme="majorBidi"/>
          <w:b/>
          <w:bCs/>
          <w:sz w:val="36"/>
          <w:szCs w:val="36"/>
        </w:rPr>
      </w:pPr>
      <w:r>
        <w:rPr>
          <w:noProof/>
        </w:rPr>
        <w:drawing>
          <wp:inline distT="0" distB="0" distL="0" distR="0" wp14:anchorId="2F7BC417" wp14:editId="0ED85A83">
            <wp:extent cx="5943600" cy="2762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562" b="12771"/>
                    <a:stretch/>
                  </pic:blipFill>
                  <pic:spPr bwMode="auto">
                    <a:xfrm>
                      <a:off x="0" y="0"/>
                      <a:ext cx="5943600" cy="2762250"/>
                    </a:xfrm>
                    <a:prstGeom prst="rect">
                      <a:avLst/>
                    </a:prstGeom>
                    <a:ln>
                      <a:noFill/>
                    </a:ln>
                    <a:extLst>
                      <a:ext uri="{53640926-AAD7-44D8-BBD7-CCE9431645EC}">
                        <a14:shadowObscured xmlns:a14="http://schemas.microsoft.com/office/drawing/2010/main"/>
                      </a:ext>
                    </a:extLst>
                  </pic:spPr>
                </pic:pic>
              </a:graphicData>
            </a:graphic>
          </wp:inline>
        </w:drawing>
      </w:r>
    </w:p>
    <w:p w14:paraId="5984B9A5" w14:textId="3AEFA262" w:rsidR="00AE0E67" w:rsidRDefault="00AE0E67">
      <w:pPr>
        <w:rPr>
          <w:rFonts w:asciiTheme="majorBidi" w:hAnsiTheme="majorBidi" w:cstheme="majorBidi"/>
          <w:b/>
          <w:bCs/>
          <w:sz w:val="36"/>
          <w:szCs w:val="36"/>
        </w:rPr>
      </w:pPr>
      <w:r>
        <w:rPr>
          <w:rFonts w:asciiTheme="majorBidi" w:hAnsiTheme="majorBidi" w:cstheme="majorBidi"/>
          <w:b/>
          <w:bCs/>
          <w:sz w:val="36"/>
          <w:szCs w:val="36"/>
          <w:u w:val="single"/>
        </w:rPr>
        <w:lastRenderedPageBreak/>
        <w:t xml:space="preserve">Laravel deployment using </w:t>
      </w:r>
      <w:proofErr w:type="spellStart"/>
      <w:r>
        <w:rPr>
          <w:rFonts w:asciiTheme="majorBidi" w:hAnsiTheme="majorBidi" w:cstheme="majorBidi"/>
          <w:b/>
          <w:bCs/>
          <w:sz w:val="36"/>
          <w:szCs w:val="36"/>
          <w:u w:val="single"/>
        </w:rPr>
        <w:t>Hostinger</w:t>
      </w:r>
      <w:proofErr w:type="spellEnd"/>
      <w:r>
        <w:rPr>
          <w:rFonts w:asciiTheme="majorBidi" w:hAnsiTheme="majorBidi" w:cstheme="majorBidi"/>
          <w:b/>
          <w:bCs/>
          <w:sz w:val="36"/>
          <w:szCs w:val="36"/>
        </w:rPr>
        <w:t>:</w:t>
      </w:r>
    </w:p>
    <w:p w14:paraId="35847774" w14:textId="77777777" w:rsidR="007A3E91" w:rsidRDefault="007A3E91" w:rsidP="007A3E91">
      <w:pPr>
        <w:keepNext/>
      </w:pPr>
      <w:r>
        <w:rPr>
          <w:noProof/>
        </w:rPr>
        <w:drawing>
          <wp:inline distT="0" distB="0" distL="0" distR="0" wp14:anchorId="42663206" wp14:editId="62AC18A4">
            <wp:extent cx="5943600" cy="327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257" b="5645"/>
                    <a:stretch/>
                  </pic:blipFill>
                  <pic:spPr bwMode="auto">
                    <a:xfrm>
                      <a:off x="0" y="0"/>
                      <a:ext cx="5943600" cy="3276600"/>
                    </a:xfrm>
                    <a:prstGeom prst="rect">
                      <a:avLst/>
                    </a:prstGeom>
                    <a:ln>
                      <a:noFill/>
                    </a:ln>
                    <a:extLst>
                      <a:ext uri="{53640926-AAD7-44D8-BBD7-CCE9431645EC}">
                        <a14:shadowObscured xmlns:a14="http://schemas.microsoft.com/office/drawing/2010/main"/>
                      </a:ext>
                    </a:extLst>
                  </pic:spPr>
                </pic:pic>
              </a:graphicData>
            </a:graphic>
          </wp:inline>
        </w:drawing>
      </w:r>
    </w:p>
    <w:p w14:paraId="163565B1" w14:textId="2C5C4D64" w:rsidR="007A3E91" w:rsidRPr="007A3E91" w:rsidRDefault="007A3E91" w:rsidP="007A3E91">
      <w:pPr>
        <w:pStyle w:val="Caption"/>
        <w:jc w:val="center"/>
        <w:rPr>
          <w:rFonts w:asciiTheme="majorBidi" w:hAnsiTheme="majorBidi" w:cstheme="majorBidi"/>
          <w:b/>
          <w:bCs/>
          <w:sz w:val="36"/>
          <w:szCs w:val="36"/>
        </w:rPr>
      </w:pPr>
      <w:proofErr w:type="spellStart"/>
      <w:r w:rsidRPr="007A3E91">
        <w:t>Hostinger</w:t>
      </w:r>
      <w:proofErr w:type="spellEnd"/>
      <w:r w:rsidRPr="007A3E91">
        <w:t xml:space="preserve"> Dashboard</w:t>
      </w:r>
    </w:p>
    <w:p w14:paraId="41E72213" w14:textId="51D03759" w:rsidR="00AE0E67" w:rsidRPr="007A3E91" w:rsidRDefault="007A3E91">
      <w:pPr>
        <w:rPr>
          <w:rFonts w:asciiTheme="majorBidi" w:hAnsiTheme="majorBidi" w:cstheme="majorBidi"/>
          <w:sz w:val="28"/>
          <w:szCs w:val="28"/>
        </w:rPr>
      </w:pPr>
      <w:r w:rsidRPr="007A3E91">
        <w:rPr>
          <w:rFonts w:asciiTheme="majorBidi" w:hAnsiTheme="majorBidi" w:cstheme="majorBidi"/>
          <w:b/>
          <w:bCs/>
          <w:sz w:val="32"/>
          <w:szCs w:val="32"/>
        </w:rPr>
        <w:t>Step 1:</w:t>
      </w:r>
      <w:r>
        <w:rPr>
          <w:rFonts w:asciiTheme="majorBidi" w:hAnsiTheme="majorBidi" w:cstheme="majorBidi"/>
          <w:sz w:val="28"/>
          <w:szCs w:val="28"/>
        </w:rPr>
        <w:t xml:space="preserve"> Exporting database via localhost/phpMyAdmin/</w:t>
      </w:r>
    </w:p>
    <w:p w14:paraId="1FD9E282" w14:textId="161C3327" w:rsidR="00FB6D4B" w:rsidRDefault="00AE0E67">
      <w:pPr>
        <w:rPr>
          <w:rFonts w:asciiTheme="majorBidi" w:hAnsiTheme="majorBidi" w:cstheme="majorBidi"/>
          <w:b/>
          <w:bCs/>
          <w:sz w:val="36"/>
          <w:szCs w:val="36"/>
        </w:rPr>
      </w:pPr>
      <w:r>
        <w:rPr>
          <w:noProof/>
        </w:rPr>
        <w:drawing>
          <wp:inline distT="0" distB="0" distL="0" distR="0" wp14:anchorId="510C3BF9" wp14:editId="1F2F9A2E">
            <wp:extent cx="5943600" cy="3190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846" b="5929"/>
                    <a:stretch/>
                  </pic:blipFill>
                  <pic:spPr bwMode="auto">
                    <a:xfrm>
                      <a:off x="0" y="0"/>
                      <a:ext cx="5943600" cy="3190875"/>
                    </a:xfrm>
                    <a:prstGeom prst="rect">
                      <a:avLst/>
                    </a:prstGeom>
                    <a:ln>
                      <a:noFill/>
                    </a:ln>
                    <a:extLst>
                      <a:ext uri="{53640926-AAD7-44D8-BBD7-CCE9431645EC}">
                        <a14:shadowObscured xmlns:a14="http://schemas.microsoft.com/office/drawing/2010/main"/>
                      </a:ext>
                    </a:extLst>
                  </pic:spPr>
                </pic:pic>
              </a:graphicData>
            </a:graphic>
          </wp:inline>
        </w:drawing>
      </w:r>
    </w:p>
    <w:p w14:paraId="2F894E4E" w14:textId="77777777" w:rsidR="007A3E91" w:rsidRDefault="007A3E91">
      <w:pPr>
        <w:rPr>
          <w:rFonts w:asciiTheme="majorBidi" w:hAnsiTheme="majorBidi" w:cstheme="majorBidi"/>
          <w:b/>
          <w:bCs/>
          <w:sz w:val="36"/>
          <w:szCs w:val="36"/>
        </w:rPr>
      </w:pPr>
    </w:p>
    <w:p w14:paraId="780276F7" w14:textId="67CAD3A6" w:rsidR="00C811AB" w:rsidRPr="007A3E91" w:rsidRDefault="007A3E91">
      <w:pPr>
        <w:rPr>
          <w:rFonts w:asciiTheme="majorBidi" w:hAnsiTheme="majorBidi" w:cstheme="majorBidi"/>
          <w:sz w:val="24"/>
          <w:szCs w:val="24"/>
        </w:rPr>
      </w:pPr>
      <w:r w:rsidRPr="007A3E91">
        <w:rPr>
          <w:rFonts w:asciiTheme="majorBidi" w:hAnsiTheme="majorBidi" w:cstheme="majorBidi"/>
          <w:b/>
          <w:bCs/>
          <w:sz w:val="32"/>
          <w:szCs w:val="32"/>
        </w:rPr>
        <w:lastRenderedPageBreak/>
        <w:t xml:space="preserve">Step </w:t>
      </w:r>
      <w:r>
        <w:rPr>
          <w:rFonts w:asciiTheme="majorBidi" w:hAnsiTheme="majorBidi" w:cstheme="majorBidi"/>
          <w:b/>
          <w:bCs/>
          <w:sz w:val="32"/>
          <w:szCs w:val="32"/>
        </w:rPr>
        <w:t xml:space="preserve">2: </w:t>
      </w:r>
      <w:r>
        <w:rPr>
          <w:rFonts w:asciiTheme="majorBidi" w:hAnsiTheme="majorBidi" w:cstheme="majorBidi"/>
          <w:sz w:val="24"/>
          <w:szCs w:val="24"/>
        </w:rPr>
        <w:t>Creating database</w:t>
      </w:r>
      <w:r w:rsidR="00C811AB">
        <w:rPr>
          <w:rFonts w:asciiTheme="majorBidi" w:hAnsiTheme="majorBidi" w:cstheme="majorBidi"/>
          <w:sz w:val="24"/>
          <w:szCs w:val="24"/>
        </w:rPr>
        <w:t xml:space="preserve"> on </w:t>
      </w:r>
      <w:proofErr w:type="spellStart"/>
      <w:r w:rsidR="00C811AB">
        <w:rPr>
          <w:rFonts w:asciiTheme="majorBidi" w:hAnsiTheme="majorBidi" w:cstheme="majorBidi"/>
          <w:sz w:val="24"/>
          <w:szCs w:val="24"/>
        </w:rPr>
        <w:t>Hostinger</w:t>
      </w:r>
      <w:proofErr w:type="spellEnd"/>
      <w:r w:rsidR="00C811AB">
        <w:rPr>
          <w:rFonts w:asciiTheme="majorBidi" w:hAnsiTheme="majorBidi" w:cstheme="majorBidi"/>
          <w:sz w:val="24"/>
          <w:szCs w:val="24"/>
        </w:rPr>
        <w:t xml:space="preserve"> and import the database that you have exported </w:t>
      </w:r>
      <w:proofErr w:type="gramStart"/>
      <w:r w:rsidR="00C811AB">
        <w:rPr>
          <w:rFonts w:asciiTheme="majorBidi" w:hAnsiTheme="majorBidi" w:cstheme="majorBidi"/>
          <w:sz w:val="24"/>
          <w:szCs w:val="24"/>
        </w:rPr>
        <w:t>via  phpMyAdmin</w:t>
      </w:r>
      <w:proofErr w:type="gramEnd"/>
    </w:p>
    <w:p w14:paraId="7CCCA1E5" w14:textId="1C4551D0" w:rsidR="00C811AB" w:rsidRDefault="007A3E91">
      <w:pPr>
        <w:rPr>
          <w:rFonts w:asciiTheme="majorBidi" w:hAnsiTheme="majorBidi" w:cstheme="majorBidi"/>
          <w:b/>
          <w:bCs/>
          <w:sz w:val="36"/>
          <w:szCs w:val="36"/>
        </w:rPr>
      </w:pPr>
      <w:r>
        <w:rPr>
          <w:noProof/>
        </w:rPr>
        <w:drawing>
          <wp:inline distT="0" distB="0" distL="0" distR="0" wp14:anchorId="32BF2D59" wp14:editId="659764EB">
            <wp:extent cx="5943600" cy="2905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403" b="5930"/>
                    <a:stretch/>
                  </pic:blipFill>
                  <pic:spPr bwMode="auto">
                    <a:xfrm>
                      <a:off x="0" y="0"/>
                      <a:ext cx="5943600" cy="2905125"/>
                    </a:xfrm>
                    <a:prstGeom prst="rect">
                      <a:avLst/>
                    </a:prstGeom>
                    <a:ln>
                      <a:noFill/>
                    </a:ln>
                    <a:extLst>
                      <a:ext uri="{53640926-AAD7-44D8-BBD7-CCE9431645EC}">
                        <a14:shadowObscured xmlns:a14="http://schemas.microsoft.com/office/drawing/2010/main"/>
                      </a:ext>
                    </a:extLst>
                  </pic:spPr>
                </pic:pic>
              </a:graphicData>
            </a:graphic>
          </wp:inline>
        </w:drawing>
      </w:r>
    </w:p>
    <w:p w14:paraId="2A60637E" w14:textId="77777777" w:rsidR="005673C9" w:rsidRDefault="005673C9">
      <w:pPr>
        <w:rPr>
          <w:rFonts w:asciiTheme="majorBidi" w:hAnsiTheme="majorBidi" w:cstheme="majorBidi"/>
          <w:b/>
          <w:bCs/>
          <w:sz w:val="36"/>
          <w:szCs w:val="36"/>
        </w:rPr>
      </w:pPr>
    </w:p>
    <w:p w14:paraId="4006D973" w14:textId="29614B2B" w:rsidR="00C811AB" w:rsidRDefault="00C811AB">
      <w:pPr>
        <w:rPr>
          <w:rFonts w:asciiTheme="majorBidi" w:hAnsiTheme="majorBidi" w:cstheme="majorBidi"/>
          <w:sz w:val="28"/>
          <w:szCs w:val="28"/>
        </w:rPr>
      </w:pPr>
      <w:r w:rsidRPr="007A3E91">
        <w:rPr>
          <w:rFonts w:asciiTheme="majorBidi" w:hAnsiTheme="majorBidi" w:cstheme="majorBidi"/>
          <w:b/>
          <w:bCs/>
          <w:sz w:val="32"/>
          <w:szCs w:val="32"/>
        </w:rPr>
        <w:t xml:space="preserve">Step </w:t>
      </w:r>
      <w:r>
        <w:rPr>
          <w:rFonts w:asciiTheme="majorBidi" w:hAnsiTheme="majorBidi" w:cstheme="majorBidi"/>
          <w:b/>
          <w:bCs/>
          <w:sz w:val="32"/>
          <w:szCs w:val="32"/>
        </w:rPr>
        <w:t xml:space="preserve">3: </w:t>
      </w:r>
      <w:r w:rsidRPr="00C811AB">
        <w:rPr>
          <w:rFonts w:asciiTheme="majorBidi" w:hAnsiTheme="majorBidi" w:cstheme="majorBidi"/>
          <w:sz w:val="28"/>
          <w:szCs w:val="28"/>
        </w:rPr>
        <w:t>Uploading zip file</w:t>
      </w:r>
    </w:p>
    <w:p w14:paraId="148D7748" w14:textId="5B37B9FF" w:rsidR="005673C9" w:rsidRPr="005673C9" w:rsidRDefault="005673C9" w:rsidP="005673C9">
      <w:pPr>
        <w:pStyle w:val="ListParagraph"/>
        <w:numPr>
          <w:ilvl w:val="0"/>
          <w:numId w:val="3"/>
        </w:numPr>
        <w:rPr>
          <w:rFonts w:asciiTheme="majorBidi" w:hAnsiTheme="majorBidi" w:cstheme="majorBidi"/>
          <w:sz w:val="24"/>
          <w:szCs w:val="24"/>
        </w:rPr>
      </w:pPr>
      <w:r w:rsidRPr="005673C9">
        <w:rPr>
          <w:rFonts w:asciiTheme="majorBidi" w:hAnsiTheme="majorBidi" w:cstheme="majorBidi"/>
          <w:sz w:val="24"/>
          <w:szCs w:val="24"/>
        </w:rPr>
        <w:t xml:space="preserve">All files of database including </w:t>
      </w:r>
      <w:proofErr w:type="spellStart"/>
      <w:r w:rsidRPr="005673C9">
        <w:rPr>
          <w:rFonts w:asciiTheme="majorBidi" w:hAnsiTheme="majorBidi" w:cstheme="majorBidi"/>
          <w:sz w:val="24"/>
          <w:szCs w:val="24"/>
        </w:rPr>
        <w:t>htaccess</w:t>
      </w:r>
      <w:proofErr w:type="spellEnd"/>
      <w:r w:rsidRPr="005673C9">
        <w:rPr>
          <w:rFonts w:asciiTheme="majorBidi" w:hAnsiTheme="majorBidi" w:cstheme="majorBidi"/>
          <w:sz w:val="24"/>
          <w:szCs w:val="24"/>
        </w:rPr>
        <w:t xml:space="preserve"> and env should be at the front </w:t>
      </w:r>
      <w:proofErr w:type="gramStart"/>
      <w:r w:rsidRPr="005673C9">
        <w:rPr>
          <w:rFonts w:asciiTheme="majorBidi" w:hAnsiTheme="majorBidi" w:cstheme="majorBidi"/>
          <w:sz w:val="24"/>
          <w:szCs w:val="24"/>
        </w:rPr>
        <w:t>i.e.</w:t>
      </w:r>
      <w:proofErr w:type="gramEnd"/>
      <w:r w:rsidRPr="005673C9">
        <w:rPr>
          <w:rFonts w:asciiTheme="majorBidi" w:hAnsiTheme="majorBidi" w:cstheme="majorBidi"/>
          <w:sz w:val="24"/>
          <w:szCs w:val="24"/>
        </w:rPr>
        <w:t xml:space="preserve"> in the main folder</w:t>
      </w:r>
    </w:p>
    <w:p w14:paraId="523CCB93" w14:textId="72BDCD8D" w:rsidR="00C811AB" w:rsidRDefault="00C811AB">
      <w:pPr>
        <w:rPr>
          <w:rFonts w:asciiTheme="majorBidi" w:hAnsiTheme="majorBidi" w:cstheme="majorBidi"/>
          <w:sz w:val="28"/>
          <w:szCs w:val="28"/>
        </w:rPr>
      </w:pPr>
      <w:r>
        <w:rPr>
          <w:noProof/>
        </w:rPr>
        <w:drawing>
          <wp:inline distT="0" distB="0" distL="0" distR="0" wp14:anchorId="6928318B" wp14:editId="2C772B1D">
            <wp:extent cx="5943600" cy="3228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846" b="5358"/>
                    <a:stretch/>
                  </pic:blipFill>
                  <pic:spPr bwMode="auto">
                    <a:xfrm>
                      <a:off x="0" y="0"/>
                      <a:ext cx="5943600" cy="3228975"/>
                    </a:xfrm>
                    <a:prstGeom prst="rect">
                      <a:avLst/>
                    </a:prstGeom>
                    <a:ln>
                      <a:noFill/>
                    </a:ln>
                    <a:extLst>
                      <a:ext uri="{53640926-AAD7-44D8-BBD7-CCE9431645EC}">
                        <a14:shadowObscured xmlns:a14="http://schemas.microsoft.com/office/drawing/2010/main"/>
                      </a:ext>
                    </a:extLst>
                  </pic:spPr>
                </pic:pic>
              </a:graphicData>
            </a:graphic>
          </wp:inline>
        </w:drawing>
      </w:r>
    </w:p>
    <w:p w14:paraId="136DAD2D" w14:textId="7BE10AF5" w:rsidR="00C811AB" w:rsidRPr="005673C9" w:rsidRDefault="005673C9" w:rsidP="005673C9">
      <w:pPr>
        <w:pStyle w:val="ListParagraph"/>
        <w:numPr>
          <w:ilvl w:val="0"/>
          <w:numId w:val="3"/>
        </w:numPr>
        <w:rPr>
          <w:rFonts w:asciiTheme="majorBidi" w:hAnsiTheme="majorBidi" w:cstheme="majorBidi"/>
          <w:sz w:val="24"/>
          <w:szCs w:val="24"/>
        </w:rPr>
      </w:pPr>
      <w:r w:rsidRPr="005673C9">
        <w:rPr>
          <w:rFonts w:asciiTheme="majorBidi" w:hAnsiTheme="majorBidi" w:cstheme="majorBidi"/>
          <w:sz w:val="24"/>
          <w:szCs w:val="24"/>
        </w:rPr>
        <w:lastRenderedPageBreak/>
        <w:t xml:space="preserve">Files included in public folder of your database should be in </w:t>
      </w:r>
      <w:proofErr w:type="spellStart"/>
      <w:r w:rsidRPr="005673C9">
        <w:rPr>
          <w:rFonts w:asciiTheme="majorBidi" w:hAnsiTheme="majorBidi" w:cstheme="majorBidi"/>
          <w:sz w:val="24"/>
          <w:szCs w:val="24"/>
        </w:rPr>
        <w:t>public_html</w:t>
      </w:r>
      <w:proofErr w:type="spellEnd"/>
    </w:p>
    <w:p w14:paraId="46A4AF13" w14:textId="77777777" w:rsidR="00C811AB" w:rsidRDefault="00C811AB" w:rsidP="00C811AB">
      <w:pPr>
        <w:keepNext/>
      </w:pPr>
      <w:r>
        <w:rPr>
          <w:noProof/>
        </w:rPr>
        <w:drawing>
          <wp:inline distT="0" distB="0" distL="0" distR="0" wp14:anchorId="6D8B759A" wp14:editId="42FBE569">
            <wp:extent cx="5943600" cy="2990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131" b="5359"/>
                    <a:stretch/>
                  </pic:blipFill>
                  <pic:spPr bwMode="auto">
                    <a:xfrm>
                      <a:off x="0" y="0"/>
                      <a:ext cx="5943600" cy="2990850"/>
                    </a:xfrm>
                    <a:prstGeom prst="rect">
                      <a:avLst/>
                    </a:prstGeom>
                    <a:ln>
                      <a:noFill/>
                    </a:ln>
                    <a:extLst>
                      <a:ext uri="{53640926-AAD7-44D8-BBD7-CCE9431645EC}">
                        <a14:shadowObscured xmlns:a14="http://schemas.microsoft.com/office/drawing/2010/main"/>
                      </a:ext>
                    </a:extLst>
                  </pic:spPr>
                </pic:pic>
              </a:graphicData>
            </a:graphic>
          </wp:inline>
        </w:drawing>
      </w:r>
    </w:p>
    <w:p w14:paraId="1F6E229F" w14:textId="14E9C702" w:rsidR="00C811AB" w:rsidRDefault="00C811AB" w:rsidP="00C811AB">
      <w:pPr>
        <w:pStyle w:val="Caption"/>
        <w:jc w:val="center"/>
      </w:pPr>
      <w:proofErr w:type="spellStart"/>
      <w:r>
        <w:t>public_html</w:t>
      </w:r>
      <w:proofErr w:type="spellEnd"/>
    </w:p>
    <w:p w14:paraId="678446DB" w14:textId="589F2310" w:rsidR="005673C9" w:rsidRDefault="005673C9" w:rsidP="005673C9"/>
    <w:p w14:paraId="6C10FF0B" w14:textId="5AD48685" w:rsidR="005673C9" w:rsidRDefault="005673C9" w:rsidP="005673C9">
      <w:pPr>
        <w:rPr>
          <w:rFonts w:asciiTheme="majorBidi" w:hAnsiTheme="majorBidi" w:cstheme="majorBidi"/>
          <w:sz w:val="28"/>
          <w:szCs w:val="28"/>
        </w:rPr>
      </w:pPr>
      <w:r w:rsidRPr="007A3E91">
        <w:rPr>
          <w:rFonts w:asciiTheme="majorBidi" w:hAnsiTheme="majorBidi" w:cstheme="majorBidi"/>
          <w:b/>
          <w:bCs/>
          <w:sz w:val="32"/>
          <w:szCs w:val="32"/>
        </w:rPr>
        <w:t xml:space="preserve">Step </w:t>
      </w:r>
      <w:r>
        <w:rPr>
          <w:rFonts w:asciiTheme="majorBidi" w:hAnsiTheme="majorBidi" w:cstheme="majorBidi"/>
          <w:b/>
          <w:bCs/>
          <w:sz w:val="32"/>
          <w:szCs w:val="32"/>
        </w:rPr>
        <w:t>4:</w:t>
      </w:r>
      <w:r>
        <w:rPr>
          <w:rFonts w:asciiTheme="majorBidi" w:hAnsiTheme="majorBidi" w:cstheme="majorBidi"/>
          <w:b/>
          <w:bCs/>
          <w:sz w:val="28"/>
          <w:szCs w:val="28"/>
        </w:rPr>
        <w:t xml:space="preserve"> </w:t>
      </w:r>
      <w:r w:rsidRPr="005673C9">
        <w:rPr>
          <w:rFonts w:asciiTheme="majorBidi" w:hAnsiTheme="majorBidi" w:cstheme="majorBidi"/>
          <w:sz w:val="28"/>
          <w:szCs w:val="28"/>
        </w:rPr>
        <w:t>Make database connections in .env file</w:t>
      </w:r>
    </w:p>
    <w:p w14:paraId="26396FCA" w14:textId="036E5889" w:rsidR="005673C9" w:rsidRDefault="005673C9" w:rsidP="005673C9">
      <w:pPr>
        <w:rPr>
          <w:sz w:val="28"/>
          <w:szCs w:val="28"/>
        </w:rPr>
      </w:pPr>
      <w:r>
        <w:rPr>
          <w:noProof/>
        </w:rPr>
        <w:drawing>
          <wp:inline distT="0" distB="0" distL="0" distR="0" wp14:anchorId="48EF86D7" wp14:editId="3AB71249">
            <wp:extent cx="5943600" cy="3219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416" b="5359"/>
                    <a:stretch/>
                  </pic:blipFill>
                  <pic:spPr bwMode="auto">
                    <a:xfrm>
                      <a:off x="0" y="0"/>
                      <a:ext cx="5943600" cy="3219450"/>
                    </a:xfrm>
                    <a:prstGeom prst="rect">
                      <a:avLst/>
                    </a:prstGeom>
                    <a:ln>
                      <a:noFill/>
                    </a:ln>
                    <a:extLst>
                      <a:ext uri="{53640926-AAD7-44D8-BBD7-CCE9431645EC}">
                        <a14:shadowObscured xmlns:a14="http://schemas.microsoft.com/office/drawing/2010/main"/>
                      </a:ext>
                    </a:extLst>
                  </pic:spPr>
                </pic:pic>
              </a:graphicData>
            </a:graphic>
          </wp:inline>
        </w:drawing>
      </w:r>
    </w:p>
    <w:p w14:paraId="3B47393D" w14:textId="2CB6CBA7" w:rsidR="005673C9" w:rsidRDefault="005673C9" w:rsidP="005673C9">
      <w:pPr>
        <w:rPr>
          <w:sz w:val="28"/>
          <w:szCs w:val="28"/>
        </w:rPr>
      </w:pPr>
    </w:p>
    <w:p w14:paraId="7BAF92D7" w14:textId="7E399F6E" w:rsidR="005673C9" w:rsidRDefault="005673C9" w:rsidP="005673C9">
      <w:pPr>
        <w:rPr>
          <w:sz w:val="28"/>
          <w:szCs w:val="28"/>
        </w:rPr>
      </w:pPr>
    </w:p>
    <w:p w14:paraId="03A6289D" w14:textId="47481EAC" w:rsidR="005673C9" w:rsidRDefault="005673C9" w:rsidP="005673C9">
      <w:pPr>
        <w:rPr>
          <w:sz w:val="28"/>
          <w:szCs w:val="28"/>
        </w:rPr>
      </w:pPr>
      <w:r w:rsidRPr="007A3E91">
        <w:rPr>
          <w:rFonts w:asciiTheme="majorBidi" w:hAnsiTheme="majorBidi" w:cstheme="majorBidi"/>
          <w:b/>
          <w:bCs/>
          <w:sz w:val="32"/>
          <w:szCs w:val="32"/>
        </w:rPr>
        <w:lastRenderedPageBreak/>
        <w:t xml:space="preserve">Step </w:t>
      </w:r>
      <w:r>
        <w:rPr>
          <w:rFonts w:asciiTheme="majorBidi" w:hAnsiTheme="majorBidi" w:cstheme="majorBidi"/>
          <w:b/>
          <w:bCs/>
          <w:sz w:val="32"/>
          <w:szCs w:val="32"/>
        </w:rPr>
        <w:t>5</w:t>
      </w:r>
      <w:r>
        <w:rPr>
          <w:rFonts w:asciiTheme="majorBidi" w:hAnsiTheme="majorBidi" w:cstheme="majorBidi"/>
          <w:b/>
          <w:bCs/>
          <w:sz w:val="32"/>
          <w:szCs w:val="32"/>
        </w:rPr>
        <w:t>:</w:t>
      </w:r>
      <w:r>
        <w:rPr>
          <w:rFonts w:asciiTheme="majorBidi" w:hAnsiTheme="majorBidi" w:cstheme="majorBidi"/>
          <w:b/>
          <w:bCs/>
          <w:sz w:val="28"/>
          <w:szCs w:val="28"/>
        </w:rPr>
        <w:t xml:space="preserve"> </w:t>
      </w:r>
      <w:r>
        <w:rPr>
          <w:sz w:val="28"/>
          <w:szCs w:val="28"/>
        </w:rPr>
        <w:t xml:space="preserve">Enter the link for your website that you have provided in </w:t>
      </w:r>
      <w:proofErr w:type="spellStart"/>
      <w:r>
        <w:rPr>
          <w:sz w:val="28"/>
          <w:szCs w:val="28"/>
        </w:rPr>
        <w:t>htaccess</w:t>
      </w:r>
      <w:proofErr w:type="spellEnd"/>
      <w:r>
        <w:rPr>
          <w:sz w:val="28"/>
          <w:szCs w:val="28"/>
        </w:rPr>
        <w:t xml:space="preserve"> </w:t>
      </w:r>
      <w:r w:rsidRPr="005673C9">
        <w:rPr>
          <w:sz w:val="28"/>
          <w:szCs w:val="28"/>
        </w:rPr>
        <w:t>https://grey-porcupine-210277.hostingersite.com/</w:t>
      </w:r>
    </w:p>
    <w:p w14:paraId="5AFDDC7F" w14:textId="2A079132" w:rsidR="005673C9" w:rsidRPr="005673C9" w:rsidRDefault="005673C9" w:rsidP="005673C9">
      <w:pPr>
        <w:rPr>
          <w:sz w:val="28"/>
          <w:szCs w:val="28"/>
        </w:rPr>
      </w:pPr>
      <w:r>
        <w:rPr>
          <w:noProof/>
        </w:rPr>
        <w:drawing>
          <wp:inline distT="0" distB="0" distL="0" distR="0" wp14:anchorId="7F59FC3C" wp14:editId="425BB726">
            <wp:extent cx="5943600" cy="3133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131" b="6214"/>
                    <a:stretch/>
                  </pic:blipFill>
                  <pic:spPr bwMode="auto">
                    <a:xfrm>
                      <a:off x="0" y="0"/>
                      <a:ext cx="5943600" cy="3133725"/>
                    </a:xfrm>
                    <a:prstGeom prst="rect">
                      <a:avLst/>
                    </a:prstGeom>
                    <a:ln>
                      <a:noFill/>
                    </a:ln>
                    <a:extLst>
                      <a:ext uri="{53640926-AAD7-44D8-BBD7-CCE9431645EC}">
                        <a14:shadowObscured xmlns:a14="http://schemas.microsoft.com/office/drawing/2010/main"/>
                      </a:ext>
                    </a:extLst>
                  </pic:spPr>
                </pic:pic>
              </a:graphicData>
            </a:graphic>
          </wp:inline>
        </w:drawing>
      </w:r>
    </w:p>
    <w:sectPr w:rsidR="005673C9" w:rsidRPr="005673C9" w:rsidSect="00FB6D4B">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49641" w14:textId="77777777" w:rsidR="00054CA8" w:rsidRDefault="00054CA8" w:rsidP="00AE0E67">
      <w:pPr>
        <w:spacing w:after="0" w:line="240" w:lineRule="auto"/>
      </w:pPr>
      <w:r>
        <w:separator/>
      </w:r>
    </w:p>
  </w:endnote>
  <w:endnote w:type="continuationSeparator" w:id="0">
    <w:p w14:paraId="146B4299" w14:textId="77777777" w:rsidR="00054CA8" w:rsidRDefault="00054CA8" w:rsidP="00AE0E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E988C" w14:textId="77777777" w:rsidR="00054CA8" w:rsidRDefault="00054CA8" w:rsidP="00AE0E67">
      <w:pPr>
        <w:spacing w:after="0" w:line="240" w:lineRule="auto"/>
      </w:pPr>
      <w:r>
        <w:separator/>
      </w:r>
    </w:p>
  </w:footnote>
  <w:footnote w:type="continuationSeparator" w:id="0">
    <w:p w14:paraId="0920E3F1" w14:textId="77777777" w:rsidR="00054CA8" w:rsidRDefault="00054CA8" w:rsidP="00AE0E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16C6311C"/>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566664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12E50784"/>
    <w:multiLevelType w:val="hybridMultilevel"/>
    <w:tmpl w:val="41A81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6D4B"/>
    <w:rsid w:val="00054CA8"/>
    <w:rsid w:val="000B3E97"/>
    <w:rsid w:val="005673C9"/>
    <w:rsid w:val="007A3E91"/>
    <w:rsid w:val="00907F75"/>
    <w:rsid w:val="00AE0E67"/>
    <w:rsid w:val="00BC37C6"/>
    <w:rsid w:val="00C811AB"/>
    <w:rsid w:val="00FB6D4B"/>
    <w:rsid w:val="00FD21B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D8663"/>
  <w15:chartTrackingRefBased/>
  <w15:docId w15:val="{C15C32EA-4A13-4C47-B536-5905D4869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BC37C6"/>
    <w:pPr>
      <w:numPr>
        <w:numId w:val="1"/>
      </w:numPr>
      <w:spacing w:after="200" w:line="276" w:lineRule="auto"/>
      <w:contextualSpacing/>
    </w:pPr>
    <w:rPr>
      <w:rFonts w:eastAsiaTheme="minorEastAsia"/>
    </w:rPr>
  </w:style>
  <w:style w:type="table" w:styleId="TableGrid">
    <w:name w:val="Table Grid"/>
    <w:basedOn w:val="TableNormal"/>
    <w:uiPriority w:val="59"/>
    <w:rsid w:val="00BC37C6"/>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uiPriority w:val="99"/>
    <w:unhideWhenUsed/>
    <w:rsid w:val="00BC37C6"/>
    <w:pPr>
      <w:numPr>
        <w:numId w:val="2"/>
      </w:numPr>
      <w:spacing w:after="200" w:line="276" w:lineRule="auto"/>
      <w:contextualSpacing/>
    </w:pPr>
    <w:rPr>
      <w:rFonts w:eastAsiaTheme="minorEastAsia"/>
    </w:rPr>
  </w:style>
  <w:style w:type="paragraph" w:styleId="Header">
    <w:name w:val="header"/>
    <w:basedOn w:val="Normal"/>
    <w:link w:val="HeaderChar"/>
    <w:uiPriority w:val="99"/>
    <w:unhideWhenUsed/>
    <w:rsid w:val="00AE0E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0E67"/>
  </w:style>
  <w:style w:type="paragraph" w:styleId="Footer">
    <w:name w:val="footer"/>
    <w:basedOn w:val="Normal"/>
    <w:link w:val="FooterChar"/>
    <w:uiPriority w:val="99"/>
    <w:unhideWhenUsed/>
    <w:rsid w:val="00AE0E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0E67"/>
  </w:style>
  <w:style w:type="paragraph" w:styleId="Caption">
    <w:name w:val="caption"/>
    <w:basedOn w:val="Normal"/>
    <w:next w:val="Normal"/>
    <w:uiPriority w:val="35"/>
    <w:unhideWhenUsed/>
    <w:qFormat/>
    <w:rsid w:val="007A3E91"/>
    <w:pPr>
      <w:spacing w:after="200" w:line="240" w:lineRule="auto"/>
    </w:pPr>
    <w:rPr>
      <w:i/>
      <w:iCs/>
      <w:color w:val="44546A" w:themeColor="text2"/>
      <w:sz w:val="18"/>
      <w:szCs w:val="18"/>
    </w:rPr>
  </w:style>
  <w:style w:type="paragraph" w:styleId="ListParagraph">
    <w:name w:val="List Paragraph"/>
    <w:basedOn w:val="Normal"/>
    <w:uiPriority w:val="34"/>
    <w:qFormat/>
    <w:rsid w:val="005673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6DCD12-E01F-4C7E-ABC8-037F536FB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6</Pages>
  <Words>371</Words>
  <Characters>2117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Laptop House</cp:lastModifiedBy>
  <cp:revision>2</cp:revision>
  <dcterms:created xsi:type="dcterms:W3CDTF">2025-07-08T14:08:00Z</dcterms:created>
  <dcterms:modified xsi:type="dcterms:W3CDTF">2025-07-08T15:40:00Z</dcterms:modified>
</cp:coreProperties>
</file>