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F172A"/>
          <w:sz w:val="28"/>
        </w:rPr>
        <w:t>SOLICITUD FORMAL DE FERIADO LEGAL (VACACIONES)</w:t>
      </w:r>
    </w:p>
    <w:p>
      <w:pPr>
        <w:jc w:val="center"/>
      </w:pPr>
      <w:r>
        <w:rPr>
          <w:i/>
          <w:color w:val="64748B"/>
          <w:sz w:val="20"/>
        </w:rPr>
        <w:t>Conforme a los Artículos 67 y siguientes del Código del Trabajo de Chile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Arial" w:hAnsi="Arial"/>
                <w:b/>
                <w:sz w:val="19"/>
              </w:rPr>
              <w:t>FECHA DE SOLICITUD: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sz w:val="19"/>
              </w:rPr>
              <w:t>______ de __________________ de 2026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b/>
                <w:sz w:val="19"/>
              </w:rPr>
              <w:t>A (EMPLEADOR / RAZÓN SOCIAL):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sz w:val="19"/>
              </w:rPr>
              <w:t>____________________________________________________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b/>
                <w:sz w:val="19"/>
              </w:rPr>
              <w:t>NOMBRE DEL TRABAJADOR/A: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sz w:val="19"/>
              </w:rPr>
              <w:t>____________________________________________________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b/>
                <w:sz w:val="19"/>
              </w:rPr>
              <w:t>R.U.T. DEL TRABAJADOR/A: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sz w:val="19"/>
              </w:rPr>
              <w:t>________________________    CARGO: _________________</w:t>
            </w:r>
          </w:p>
        </w:tc>
      </w:tr>
    </w:tbl>
    <w:p/>
    <w:p>
      <w:pPr>
        <w:jc w:val="both"/>
      </w:pPr>
      <w:r>
        <w:rPr>
          <w:rFonts w:ascii="Arial" w:hAnsi="Arial"/>
          <w:sz w:val="21"/>
        </w:rPr>
        <w:t>Por medio del presente documento y en ejercicio del derecho irrenunciable al descanso anual remunerado establecido en el artículo 67 del Código del Trabajo, vengo en solicitar formalmente a usted la autorización para hacer uso de mis días correspondientes a Feriado Legal / Vacaciones, de acuerdo con el siguiente desglose: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Arial" w:hAnsi="Arial"/>
                <w:b w:val="0"/>
                <w:sz w:val="19"/>
              </w:rPr>
              <w:t>Días hábiles acumulados a la fecha: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 w:val="0"/>
                <w:sz w:val="19"/>
              </w:rPr>
              <w:t>________ días hábiles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b/>
                <w:sz w:val="19"/>
              </w:rPr>
              <w:t>Días hábiles solicitados en esta oportunidad: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19"/>
              </w:rPr>
              <w:t>________ días hábiles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b w:val="0"/>
                <w:sz w:val="19"/>
              </w:rPr>
              <w:t>Fecha de inicio del descanso: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 w:val="0"/>
                <w:sz w:val="19"/>
              </w:rPr>
              <w:t>______ / ______ / 2026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b w:val="0"/>
                <w:sz w:val="19"/>
              </w:rPr>
              <w:t>Fecha de término del descanso: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 w:val="0"/>
                <w:sz w:val="19"/>
              </w:rPr>
              <w:t>______ / ______ / 2026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b/>
                <w:sz w:val="19"/>
              </w:rPr>
              <w:t>Fecha efectiva de reintegro a labores: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19"/>
              </w:rPr>
              <w:t>______ / ______ / 2026</w:t>
            </w:r>
          </w:p>
        </w:tc>
      </w:tr>
    </w:tbl>
    <w:p/>
    <w:p>
      <w:r>
        <w:rPr>
          <w:rFonts w:ascii="Arial" w:hAnsi="Arial"/>
          <w:i/>
          <w:sz w:val="20"/>
        </w:rPr>
        <w:t>Saldo remanente de días de feriado legal tras este período: ________ días hábiles.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_________________________________________</w:t>
              <w:br/>
              <w:t>FIRMA DEL TRABAJADOR/A</w:t>
              <w:br/>
              <w:t>RUT:</w:t>
            </w:r>
          </w:p>
        </w:tc>
        <w:tc>
          <w:tcPr>
            <w:tcW w:type="dxa" w:w="468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_________________________________________</w:t>
              <w:br/>
              <w:t>RECEPCIÓN / AUTORIZACIÓN EMPLEADOR</w:t>
              <w:br/>
              <w:t>Fecha Recepción: ____/____/2026</w:t>
            </w:r>
          </w:p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</w:tbl>
    <w:p/>
    <w:p>
      <w:pPr>
        <w:jc w:val="center"/>
      </w:pPr>
      <w:r>
        <w:rPr>
          <w:color w:val="94A3B8"/>
          <w:sz w:val="16"/>
        </w:rPr>
        <w:t>Formato oficial referencial proporcionado por calculolaboral.cl - Conforme a dictámenes de la Dirección del Trabajo.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