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CARTA DE TÉRMINO DE CONTRATO POR CAUSAL DISCIPLINARIA</w:t>
            </w:r>
            <w:r>
              <w:rPr>
                <w:rFonts w:ascii="Arial" w:hAnsi="Arial"/>
                <w:i/>
                <w:color w:val="CBD5E1"/>
                <w:sz w:val="19"/>
              </w:rPr>
              <w:br/>
              <w:t>Artículo 160 N° 1 letra a) del Código del Trabajo (Falta de probidad)</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Completa los campos entre corchetes [...] con datos reales y borra las alternativas que no apliquen.</w:t>
              <w:br/>
              <w:t>2. PLAZO: entrega la carta en mano o envíala por carta certificada al domicilio del contrato dentro de los 3 DÍAS HÁBILES siguientes a la separación del trabajador, con copia a la Inspección del Trabajo en el mismo plazo.</w:t>
              <w:br/>
              <w:t>3. Adjunta los comprobantes de pago de cotizaciones al día (AFP, salud y seguro de cesantía). Sin ellos el despido no produce efecto (Art. 162).</w:t>
              <w:br/>
              <w:t>4. En un juicio solo podrás defender los hechos que escribas en esta carta (Art. 454 N° 1): descríbelos con fechas, horas, lugares y personas.</w:t>
              <w:br/>
              <w:t>5. Esta causal requiere un hecho grave y probado (apropiación, fraude, uso indebido de bienes o información, falsedad de documentos). Reúne la prueba antes de enviar la carta.</w:t>
              <w:br/>
              <w:t>6. Aunque la ley no exige citar a descargos, hacerlo (documento 18) fortalece tu posición.</w:t>
            </w:r>
          </w:p>
        </w:tc>
      </w:tr>
    </w:tbl>
    <w:p>
      <w:pPr>
        <w:spacing w:after="400"/>
      </w:pPr>
    </w:p>
    <w:p>
      <w:pPr>
        <w:jc w:val="right"/>
      </w:pPr>
      <w:r>
        <w:rPr>
          <w:rFonts w:ascii="Arial" w:hAnsi="Arial"/>
          <w:b/>
          <w:sz w:val="20"/>
        </w:rPr>
        <w:t>[CIUDAD], [DÍA] de [MES] de [AÑO].</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formalmente a usted que con fecha [DÍA DE TÉRMINO] de [MES] de [AÑO] se ha resuelto poner término al contrato de trabajo que lo vincula con nuestra empresa [RAZÓN SOCIAL EMPRESA], R.U.T. [RUT EMPRESA], por la causal que se indica a continuación.</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aplicada es la del Artículo 160 N° 1 letra a) del Código del Trabajo, esto es: 'Falta de probidad del trabajador en el desempeño de sus funciones'.</w:t>
      </w:r>
    </w:p>
    <w:p>
      <w:pPr>
        <w:spacing w:line="300" w:lineRule="auto" w:after="160"/>
      </w:pPr>
      <w:r>
        <w:rPr>
          <w:rFonts w:ascii="Arial" w:hAnsi="Arial"/>
          <w:b/>
          <w:sz w:val="20"/>
        </w:rPr>
        <w:t>II. HECHOS EN QUE SE FUNDA:</w:t>
      </w:r>
    </w:p>
    <w:p>
      <w:pPr>
        <w:spacing w:line="300" w:lineRule="auto" w:after="160"/>
      </w:pPr>
      <w:r>
        <w:rPr>
          <w:rFonts w:ascii="Arial" w:hAnsi="Arial"/>
          <w:b w:val="0"/>
          <w:sz w:val="20"/>
        </w:rPr>
        <w:t>Los hechos concretos en que se funda esta decisión son los siguientes: [DESCRIBE QUÉ HIZO EL TRABAJADOR, CUÁNDO, DÓNDE Y CÓMO. EJEMPLO: el día 12 de junio de 2026 se detectó que usted registró 14 ventas con descuento a favor de un tercero sin autorización, apropiándose de la diferencia, por un total de $[MONTO]].</w:t>
      </w:r>
    </w:p>
    <w:p>
      <w:pPr>
        <w:spacing w:line="300" w:lineRule="auto" w:after="160"/>
      </w:pPr>
      <w:r>
        <w:rPr>
          <w:rFonts w:ascii="Arial" w:hAnsi="Arial"/>
          <w:b w:val="0"/>
          <w:sz w:val="20"/>
        </w:rPr>
        <w:t>Estos hechos constan en [PRUEBAS: registro de asistencia, informe interno de fecha [FECHA], correos, cámaras de seguridad, declaraciones de testigos, actas u otros documentos], que quedan a disposición de la autoridad competente.</w:t>
      </w:r>
    </w:p>
    <w:p>
      <w:pPr>
        <w:spacing w:line="300" w:lineRule="auto" w:after="160"/>
      </w:pPr>
      <w:r>
        <w:rPr>
          <w:rFonts w:ascii="Arial" w:hAnsi="Arial"/>
          <w:b w:val="0"/>
          <w:sz w:val="20"/>
        </w:rPr>
        <w:t>Con fecha [FECHA] se le citó para que entregara sus descargos, y [ENTREGÓ SUS DESCARGOS, QUE NO DESVIRTUARON LOS HECHOS / NO COMPARECIÓ NI ENTREGÓ DESCARGOS DENTRO DEL PLAZO OTORGADO]. (Borra este párrafo si no hubo citación.)</w:t>
      </w:r>
    </w:p>
    <w:p>
      <w:pPr>
        <w:spacing w:line="300" w:lineRule="auto" w:after="160"/>
      </w:pPr>
      <w:r>
        <w:rPr>
          <w:rFonts w:ascii="Arial" w:hAnsi="Arial"/>
          <w:b w:val="0"/>
          <w:sz w:val="20"/>
        </w:rPr>
        <w:t>Esta conducta vulnera el deber de actuar con rectitud y honradez en el desempeño de las funciones, y afecta gravemente la confianza propia de la relación laboral.</w:t>
      </w:r>
    </w:p>
    <w:p>
      <w:pPr>
        <w:spacing w:line="300" w:lineRule="auto" w:after="160"/>
      </w:pPr>
      <w:r>
        <w:rPr>
          <w:rFonts w:ascii="Arial" w:hAnsi="Arial"/>
          <w:b/>
          <w:sz w:val="20"/>
        </w:rPr>
        <w:t>III. ESTADO DE PAGO DE COTIZACIONES PREVISIONALES:</w:t>
      </w:r>
    </w:p>
    <w:p>
      <w:pPr>
        <w:spacing w:line="300" w:lineRule="auto" w:after="160"/>
      </w:pPr>
      <w:r>
        <w:rPr>
          <w:rFonts w:ascii="Arial" w:hAnsi="Arial"/>
          <w:b w:val="0"/>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spacing w:line="300" w:lineRule="auto" w:after="160"/>
      </w:pPr>
      <w:r>
        <w:rPr>
          <w:rFonts w:ascii="Arial" w:hAnsi="Arial"/>
          <w:b/>
          <w:sz w:val="20"/>
        </w:rPr>
        <w:t>IV. FINIQUITO:</w:t>
      </w:r>
    </w:p>
    <w:p>
      <w:pPr>
        <w:spacing w:line="300" w:lineRule="auto" w:after="160"/>
      </w:pPr>
      <w:r>
        <w:rPr>
          <w:rFonts w:ascii="Arial" w:hAnsi="Arial"/>
          <w:b w:val="0"/>
          <w:sz w:val="20"/>
        </w:rPr>
        <w:t>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[NOTARÍA / LUGAR DE FIRMA] dentro del plazo de 10 días hábiles contado desde la separación.</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________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