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46BB" w:rsidRDefault="00DA7B5E">
      <w:pPr>
        <w:rPr>
          <w:lang w:val="en-US"/>
        </w:rPr>
      </w:pPr>
      <w:r w:rsidRPr="00DA7B5E">
        <w:rPr>
          <w:noProof/>
          <w:lang w:val="en-US"/>
        </w:rPr>
        <w:drawing>
          <wp:inline distT="0" distB="0" distL="0" distR="0" wp14:anchorId="39C861E2" wp14:editId="7DDE2A34">
            <wp:extent cx="5731510" cy="29902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90215"/>
                    </a:xfrm>
                    <a:prstGeom prst="rect">
                      <a:avLst/>
                    </a:prstGeom>
                  </pic:spPr>
                </pic:pic>
              </a:graphicData>
            </a:graphic>
          </wp:inline>
        </w:drawing>
      </w:r>
    </w:p>
    <w:p w:rsidR="00DA7B5E" w:rsidRDefault="00DA7B5E">
      <w:pPr>
        <w:rPr>
          <w:lang w:val="en-US"/>
        </w:rPr>
      </w:pPr>
    </w:p>
    <w:p w:rsidR="00DA7B5E" w:rsidRPr="00DA7B5E" w:rsidRDefault="00DA7B5E" w:rsidP="00DA7B5E">
      <w:pPr>
        <w:spacing w:before="100" w:beforeAutospacing="1" w:after="100" w:afterAutospacing="1"/>
        <w:outlineLvl w:val="2"/>
        <w:rPr>
          <w:rFonts w:ascii="Times New Roman" w:eastAsia="Times New Roman" w:hAnsi="Times New Roman" w:cs="Times New Roman"/>
          <w:b/>
          <w:bCs/>
          <w:sz w:val="27"/>
          <w:szCs w:val="27"/>
          <w:lang w:val="en-US"/>
        </w:rPr>
      </w:pPr>
      <w:r w:rsidRPr="00DA7B5E">
        <w:rPr>
          <w:rFonts w:ascii="Segoe UI Symbol" w:eastAsia="Times New Roman" w:hAnsi="Segoe UI Symbol" w:cs="Segoe UI Symbol"/>
          <w:b/>
          <w:bCs/>
          <w:sz w:val="27"/>
          <w:szCs w:val="27"/>
          <w:lang w:val="en-US"/>
        </w:rPr>
        <w:t>🔹</w:t>
      </w:r>
      <w:r w:rsidRPr="00DA7B5E">
        <w:rPr>
          <w:rFonts w:ascii="Times New Roman" w:eastAsia="Times New Roman" w:hAnsi="Times New Roman" w:cs="Times New Roman"/>
          <w:b/>
          <w:bCs/>
          <w:sz w:val="27"/>
          <w:szCs w:val="27"/>
          <w:lang w:val="en-US"/>
        </w:rPr>
        <w:t xml:space="preserve"> Left Sidebar: Resource Navigation</w:t>
      </w:r>
    </w:p>
    <w:p w:rsidR="00DA7B5E" w:rsidRPr="00DA7B5E" w:rsidRDefault="00DA7B5E" w:rsidP="00DA7B5E">
      <w:pPr>
        <w:spacing w:before="100" w:beforeAutospacing="1" w:after="100" w:afterAutospacing="1"/>
        <w:rPr>
          <w:rFonts w:ascii="Times New Roman" w:eastAsia="Times New Roman" w:hAnsi="Times New Roman" w:cs="Times New Roman"/>
          <w:sz w:val="24"/>
          <w:szCs w:val="24"/>
          <w:lang w:val="en-US"/>
        </w:rPr>
      </w:pPr>
      <w:r w:rsidRPr="00DA7B5E">
        <w:rPr>
          <w:rFonts w:ascii="Times New Roman" w:eastAsia="Times New Roman" w:hAnsi="Times New Roman" w:cs="Times New Roman"/>
          <w:sz w:val="24"/>
          <w:szCs w:val="24"/>
          <w:lang w:val="en-US"/>
        </w:rPr>
        <w:t>This section provides categorized acces</w:t>
      </w:r>
      <w:r>
        <w:rPr>
          <w:rFonts w:ascii="Times New Roman" w:eastAsia="Times New Roman" w:hAnsi="Times New Roman" w:cs="Times New Roman"/>
          <w:sz w:val="24"/>
          <w:szCs w:val="24"/>
          <w:lang w:val="en-US"/>
        </w:rPr>
        <w:t xml:space="preserve">s to NCBI's tools and databases. </w:t>
      </w:r>
      <w:r w:rsidRPr="00DA7B5E">
        <w:rPr>
          <w:rFonts w:ascii="Times New Roman" w:eastAsia="Times New Roman" w:hAnsi="Times New Roman" w:cs="Times New Roman"/>
          <w:sz w:val="24"/>
          <w:szCs w:val="24"/>
          <w:lang w:val="en-US"/>
        </w:rPr>
        <w:t>A comprehensive alphabetical list of all NCBI tools and databases.</w:t>
      </w:r>
    </w:p>
    <w:p w:rsidR="00DA7B5E" w:rsidRPr="00DA7B5E" w:rsidRDefault="00DA7B5E" w:rsidP="00DA7B5E">
      <w:pPr>
        <w:spacing w:before="100" w:beforeAutospacing="1" w:after="100" w:afterAutospacing="1"/>
        <w:outlineLvl w:val="2"/>
        <w:rPr>
          <w:rFonts w:ascii="Times New Roman" w:eastAsia="Times New Roman" w:hAnsi="Times New Roman" w:cs="Times New Roman"/>
          <w:b/>
          <w:bCs/>
          <w:sz w:val="27"/>
          <w:szCs w:val="27"/>
          <w:lang w:val="en-US"/>
        </w:rPr>
      </w:pPr>
      <w:r w:rsidRPr="00DA7B5E">
        <w:rPr>
          <w:rFonts w:ascii="Segoe UI Symbol" w:eastAsia="Times New Roman" w:hAnsi="Segoe UI Symbol" w:cs="Segoe UI Symbol"/>
          <w:b/>
          <w:bCs/>
          <w:sz w:val="27"/>
          <w:szCs w:val="27"/>
          <w:lang w:val="en-US"/>
        </w:rPr>
        <w:t>🔹</w:t>
      </w:r>
      <w:r w:rsidRPr="00DA7B5E">
        <w:rPr>
          <w:rFonts w:ascii="Times New Roman" w:eastAsia="Times New Roman" w:hAnsi="Times New Roman" w:cs="Times New Roman"/>
          <w:b/>
          <w:bCs/>
          <w:sz w:val="27"/>
          <w:szCs w:val="27"/>
          <w:lang w:val="en-US"/>
        </w:rPr>
        <w:t xml:space="preserve"> Center Panel: Core Functions</w:t>
      </w:r>
    </w:p>
    <w:p w:rsidR="00DA7B5E" w:rsidRPr="00DA7B5E" w:rsidRDefault="00DA7B5E" w:rsidP="00DA7B5E">
      <w:pPr>
        <w:spacing w:before="100" w:beforeAutospacing="1" w:after="100" w:afterAutospacing="1"/>
        <w:rPr>
          <w:rFonts w:ascii="Times New Roman" w:eastAsia="Times New Roman" w:hAnsi="Times New Roman" w:cs="Times New Roman"/>
          <w:sz w:val="24"/>
          <w:szCs w:val="24"/>
          <w:lang w:val="en-US"/>
        </w:rPr>
      </w:pPr>
      <w:r w:rsidRPr="00DA7B5E">
        <w:rPr>
          <w:rFonts w:ascii="Times New Roman" w:eastAsia="Times New Roman" w:hAnsi="Times New Roman" w:cs="Times New Roman"/>
          <w:sz w:val="24"/>
          <w:szCs w:val="24"/>
          <w:lang w:val="en-US"/>
        </w:rPr>
        <w:t>Six main blocks highlight primary user tasks:</w:t>
      </w:r>
    </w:p>
    <w:p w:rsidR="00DA7B5E" w:rsidRPr="00DA7B5E" w:rsidRDefault="00DA7B5E" w:rsidP="00DA7B5E">
      <w:pPr>
        <w:numPr>
          <w:ilvl w:val="0"/>
          <w:numId w:val="2"/>
        </w:numPr>
        <w:spacing w:before="100" w:beforeAutospacing="1" w:after="100" w:afterAutospacing="1"/>
        <w:rPr>
          <w:rFonts w:ascii="Times New Roman" w:eastAsia="Times New Roman" w:hAnsi="Times New Roman" w:cs="Times New Roman"/>
          <w:sz w:val="24"/>
          <w:szCs w:val="24"/>
          <w:lang w:val="en-US"/>
        </w:rPr>
      </w:pPr>
      <w:r w:rsidRPr="00DA7B5E">
        <w:rPr>
          <w:rFonts w:ascii="Times New Roman" w:eastAsia="Times New Roman" w:hAnsi="Times New Roman" w:cs="Times New Roman"/>
          <w:b/>
          <w:bCs/>
          <w:sz w:val="24"/>
          <w:szCs w:val="24"/>
          <w:lang w:val="en-US"/>
        </w:rPr>
        <w:t>Submit</w:t>
      </w:r>
      <w:r w:rsidRPr="00DA7B5E">
        <w:rPr>
          <w:rFonts w:ascii="Times New Roman" w:eastAsia="Times New Roman" w:hAnsi="Times New Roman" w:cs="Times New Roman"/>
          <w:sz w:val="24"/>
          <w:szCs w:val="24"/>
          <w:lang w:val="en-US"/>
        </w:rPr>
        <w:t xml:space="preserve"> – Upload manuscripts or data to NCBI databases.</w:t>
      </w:r>
    </w:p>
    <w:p w:rsidR="00DA7B5E" w:rsidRPr="00DA7B5E" w:rsidRDefault="00DA7B5E" w:rsidP="00DA7B5E">
      <w:pPr>
        <w:numPr>
          <w:ilvl w:val="0"/>
          <w:numId w:val="2"/>
        </w:numPr>
        <w:spacing w:before="100" w:beforeAutospacing="1" w:after="100" w:afterAutospacing="1"/>
        <w:rPr>
          <w:rFonts w:ascii="Times New Roman" w:eastAsia="Times New Roman" w:hAnsi="Times New Roman" w:cs="Times New Roman"/>
          <w:sz w:val="24"/>
          <w:szCs w:val="24"/>
          <w:lang w:val="en-US"/>
        </w:rPr>
      </w:pPr>
      <w:r w:rsidRPr="00DA7B5E">
        <w:rPr>
          <w:rFonts w:ascii="Times New Roman" w:eastAsia="Times New Roman" w:hAnsi="Times New Roman" w:cs="Times New Roman"/>
          <w:b/>
          <w:bCs/>
          <w:sz w:val="24"/>
          <w:szCs w:val="24"/>
          <w:lang w:val="en-US"/>
        </w:rPr>
        <w:t>Download</w:t>
      </w:r>
      <w:r w:rsidRPr="00DA7B5E">
        <w:rPr>
          <w:rFonts w:ascii="Times New Roman" w:eastAsia="Times New Roman" w:hAnsi="Times New Roman" w:cs="Times New Roman"/>
          <w:sz w:val="24"/>
          <w:szCs w:val="24"/>
          <w:lang w:val="en-US"/>
        </w:rPr>
        <w:t xml:space="preserve"> – Retrieve data from NCBI to your computer.</w:t>
      </w:r>
    </w:p>
    <w:p w:rsidR="00DA7B5E" w:rsidRPr="00DA7B5E" w:rsidRDefault="00DA7B5E" w:rsidP="00DA7B5E">
      <w:pPr>
        <w:numPr>
          <w:ilvl w:val="0"/>
          <w:numId w:val="2"/>
        </w:numPr>
        <w:spacing w:before="100" w:beforeAutospacing="1" w:after="100" w:afterAutospacing="1"/>
        <w:rPr>
          <w:rFonts w:ascii="Times New Roman" w:eastAsia="Times New Roman" w:hAnsi="Times New Roman" w:cs="Times New Roman"/>
          <w:sz w:val="24"/>
          <w:szCs w:val="24"/>
          <w:lang w:val="en-US"/>
        </w:rPr>
      </w:pPr>
      <w:r w:rsidRPr="00DA7B5E">
        <w:rPr>
          <w:rFonts w:ascii="Times New Roman" w:eastAsia="Times New Roman" w:hAnsi="Times New Roman" w:cs="Times New Roman"/>
          <w:b/>
          <w:bCs/>
          <w:sz w:val="24"/>
          <w:szCs w:val="24"/>
          <w:lang w:val="en-US"/>
        </w:rPr>
        <w:t>Learn</w:t>
      </w:r>
      <w:r w:rsidRPr="00DA7B5E">
        <w:rPr>
          <w:rFonts w:ascii="Times New Roman" w:eastAsia="Times New Roman" w:hAnsi="Times New Roman" w:cs="Times New Roman"/>
          <w:sz w:val="24"/>
          <w:szCs w:val="24"/>
          <w:lang w:val="en-US"/>
        </w:rPr>
        <w:t xml:space="preserve"> – Access tutorials, documents, and classes for help.</w:t>
      </w:r>
    </w:p>
    <w:p w:rsidR="00DA7B5E" w:rsidRPr="00DA7B5E" w:rsidRDefault="00DA7B5E" w:rsidP="00DA7B5E">
      <w:pPr>
        <w:numPr>
          <w:ilvl w:val="0"/>
          <w:numId w:val="2"/>
        </w:numPr>
        <w:spacing w:before="100" w:beforeAutospacing="1" w:after="100" w:afterAutospacing="1"/>
        <w:rPr>
          <w:rFonts w:ascii="Times New Roman" w:eastAsia="Times New Roman" w:hAnsi="Times New Roman" w:cs="Times New Roman"/>
          <w:sz w:val="24"/>
          <w:szCs w:val="24"/>
          <w:lang w:val="en-US"/>
        </w:rPr>
      </w:pPr>
      <w:r w:rsidRPr="00DA7B5E">
        <w:rPr>
          <w:rFonts w:ascii="Times New Roman" w:eastAsia="Times New Roman" w:hAnsi="Times New Roman" w:cs="Times New Roman"/>
          <w:b/>
          <w:bCs/>
          <w:sz w:val="24"/>
          <w:szCs w:val="24"/>
          <w:lang w:val="en-US"/>
        </w:rPr>
        <w:t>Develop</w:t>
      </w:r>
      <w:r w:rsidRPr="00DA7B5E">
        <w:rPr>
          <w:rFonts w:ascii="Times New Roman" w:eastAsia="Times New Roman" w:hAnsi="Times New Roman" w:cs="Times New Roman"/>
          <w:sz w:val="24"/>
          <w:szCs w:val="24"/>
          <w:lang w:val="en-US"/>
        </w:rPr>
        <w:t xml:space="preserve"> – Use </w:t>
      </w:r>
      <w:r w:rsidRPr="00DA7B5E">
        <w:rPr>
          <w:rFonts w:ascii="Times New Roman" w:eastAsia="Times New Roman" w:hAnsi="Times New Roman" w:cs="Times New Roman"/>
          <w:b/>
          <w:bCs/>
          <w:sz w:val="24"/>
          <w:szCs w:val="24"/>
          <w:lang w:val="en-US"/>
        </w:rPr>
        <w:t>NCBI APIs</w:t>
      </w:r>
      <w:r w:rsidRPr="00DA7B5E">
        <w:rPr>
          <w:rFonts w:ascii="Times New Roman" w:eastAsia="Times New Roman" w:hAnsi="Times New Roman" w:cs="Times New Roman"/>
          <w:sz w:val="24"/>
          <w:szCs w:val="24"/>
          <w:lang w:val="en-US"/>
        </w:rPr>
        <w:t xml:space="preserve"> and code libraries to build custom applications.</w:t>
      </w:r>
    </w:p>
    <w:p w:rsidR="00DA7B5E" w:rsidRPr="00DA7B5E" w:rsidRDefault="00DA7B5E" w:rsidP="00DA7B5E">
      <w:pPr>
        <w:numPr>
          <w:ilvl w:val="0"/>
          <w:numId w:val="2"/>
        </w:numPr>
        <w:spacing w:before="100" w:beforeAutospacing="1" w:after="100" w:afterAutospacing="1"/>
        <w:rPr>
          <w:rFonts w:ascii="Times New Roman" w:eastAsia="Times New Roman" w:hAnsi="Times New Roman" w:cs="Times New Roman"/>
          <w:sz w:val="24"/>
          <w:szCs w:val="24"/>
          <w:lang w:val="en-US"/>
        </w:rPr>
      </w:pPr>
      <w:r w:rsidRPr="00DA7B5E">
        <w:rPr>
          <w:rFonts w:ascii="Times New Roman" w:eastAsia="Times New Roman" w:hAnsi="Times New Roman" w:cs="Times New Roman"/>
          <w:b/>
          <w:bCs/>
          <w:sz w:val="24"/>
          <w:szCs w:val="24"/>
          <w:lang w:val="en-US"/>
        </w:rPr>
        <w:t>Analyze</w:t>
      </w:r>
      <w:r w:rsidRPr="00DA7B5E">
        <w:rPr>
          <w:rFonts w:ascii="Times New Roman" w:eastAsia="Times New Roman" w:hAnsi="Times New Roman" w:cs="Times New Roman"/>
          <w:sz w:val="24"/>
          <w:szCs w:val="24"/>
          <w:lang w:val="en-US"/>
        </w:rPr>
        <w:t xml:space="preserve"> – Find tools for bioinformatics and data analysis.</w:t>
      </w:r>
    </w:p>
    <w:p w:rsidR="00DA7B5E" w:rsidRPr="00DA7B5E" w:rsidRDefault="00DA7B5E" w:rsidP="00DA7B5E">
      <w:pPr>
        <w:numPr>
          <w:ilvl w:val="0"/>
          <w:numId w:val="2"/>
        </w:numPr>
        <w:spacing w:before="100" w:beforeAutospacing="1" w:after="100" w:afterAutospacing="1"/>
        <w:rPr>
          <w:rFonts w:ascii="Times New Roman" w:eastAsia="Times New Roman" w:hAnsi="Times New Roman" w:cs="Times New Roman"/>
          <w:sz w:val="24"/>
          <w:szCs w:val="24"/>
          <w:lang w:val="en-US"/>
        </w:rPr>
      </w:pPr>
      <w:r w:rsidRPr="00DA7B5E">
        <w:rPr>
          <w:rFonts w:ascii="Times New Roman" w:eastAsia="Times New Roman" w:hAnsi="Times New Roman" w:cs="Times New Roman"/>
          <w:b/>
          <w:bCs/>
          <w:sz w:val="24"/>
          <w:szCs w:val="24"/>
          <w:lang w:val="en-US"/>
        </w:rPr>
        <w:t>Research</w:t>
      </w:r>
      <w:r w:rsidRPr="00DA7B5E">
        <w:rPr>
          <w:rFonts w:ascii="Times New Roman" w:eastAsia="Times New Roman" w:hAnsi="Times New Roman" w:cs="Times New Roman"/>
          <w:sz w:val="24"/>
          <w:szCs w:val="24"/>
          <w:lang w:val="en-US"/>
        </w:rPr>
        <w:t xml:space="preserve"> – Learn about ongoing NCBI research and collaborations.</w:t>
      </w:r>
    </w:p>
    <w:p w:rsidR="00DA7B5E" w:rsidRPr="00DA7B5E" w:rsidRDefault="00DA7B5E" w:rsidP="00DA7B5E">
      <w:pPr>
        <w:spacing w:before="100" w:beforeAutospacing="1" w:after="100" w:afterAutospacing="1"/>
        <w:outlineLvl w:val="2"/>
        <w:rPr>
          <w:rFonts w:ascii="Times New Roman" w:eastAsia="Times New Roman" w:hAnsi="Times New Roman" w:cs="Times New Roman"/>
          <w:b/>
          <w:bCs/>
          <w:sz w:val="27"/>
          <w:szCs w:val="27"/>
          <w:lang w:val="en-US"/>
        </w:rPr>
      </w:pPr>
      <w:r w:rsidRPr="00DA7B5E">
        <w:rPr>
          <w:rFonts w:ascii="Segoe UI Symbol" w:eastAsia="Times New Roman" w:hAnsi="Segoe UI Symbol" w:cs="Segoe UI Symbol"/>
          <w:b/>
          <w:bCs/>
          <w:sz w:val="27"/>
          <w:szCs w:val="27"/>
          <w:lang w:val="en-US"/>
        </w:rPr>
        <w:t>🔹</w:t>
      </w:r>
      <w:r w:rsidRPr="00DA7B5E">
        <w:rPr>
          <w:rFonts w:ascii="Times New Roman" w:eastAsia="Times New Roman" w:hAnsi="Times New Roman" w:cs="Times New Roman"/>
          <w:b/>
          <w:bCs/>
          <w:sz w:val="27"/>
          <w:szCs w:val="27"/>
          <w:lang w:val="en-US"/>
        </w:rPr>
        <w:t xml:space="preserve"> Right Sidebar: Popular Resources</w:t>
      </w:r>
    </w:p>
    <w:p w:rsidR="00DA7B5E" w:rsidRPr="00DA7B5E" w:rsidRDefault="00DA7B5E" w:rsidP="00DA7B5E">
      <w:pPr>
        <w:spacing w:before="100" w:beforeAutospacing="1" w:after="100" w:afterAutospacing="1"/>
        <w:rPr>
          <w:rFonts w:ascii="Times New Roman" w:eastAsia="Times New Roman" w:hAnsi="Times New Roman" w:cs="Times New Roman"/>
          <w:sz w:val="24"/>
          <w:szCs w:val="24"/>
          <w:lang w:val="en-US"/>
        </w:rPr>
      </w:pPr>
      <w:r w:rsidRPr="00DA7B5E">
        <w:rPr>
          <w:rFonts w:ascii="Times New Roman" w:eastAsia="Times New Roman" w:hAnsi="Times New Roman" w:cs="Times New Roman"/>
          <w:sz w:val="24"/>
          <w:szCs w:val="24"/>
          <w:lang w:val="en-US"/>
        </w:rPr>
        <w:t>Quick links to widely used NCBI tools:</w:t>
      </w:r>
    </w:p>
    <w:p w:rsidR="00DA7B5E" w:rsidRPr="00DA7B5E" w:rsidRDefault="00DA7B5E" w:rsidP="00DA7B5E">
      <w:pPr>
        <w:numPr>
          <w:ilvl w:val="0"/>
          <w:numId w:val="3"/>
        </w:numPr>
        <w:spacing w:before="100" w:beforeAutospacing="1" w:after="100" w:afterAutospacing="1"/>
        <w:rPr>
          <w:rFonts w:ascii="Times New Roman" w:eastAsia="Times New Roman" w:hAnsi="Times New Roman" w:cs="Times New Roman"/>
          <w:sz w:val="24"/>
          <w:szCs w:val="24"/>
          <w:lang w:val="en-US"/>
        </w:rPr>
      </w:pPr>
      <w:r w:rsidRPr="00DA7B5E">
        <w:rPr>
          <w:rFonts w:ascii="Times New Roman" w:eastAsia="Times New Roman" w:hAnsi="Times New Roman" w:cs="Times New Roman"/>
          <w:b/>
          <w:bCs/>
          <w:sz w:val="24"/>
          <w:szCs w:val="24"/>
          <w:lang w:val="en-US"/>
        </w:rPr>
        <w:t>PubMed</w:t>
      </w:r>
      <w:r w:rsidRPr="00DA7B5E">
        <w:rPr>
          <w:rFonts w:ascii="Times New Roman" w:eastAsia="Times New Roman" w:hAnsi="Times New Roman" w:cs="Times New Roman"/>
          <w:sz w:val="24"/>
          <w:szCs w:val="24"/>
          <w:lang w:val="en-US"/>
        </w:rPr>
        <w:t xml:space="preserve"> – Literature search database.</w:t>
      </w:r>
    </w:p>
    <w:p w:rsidR="00DA7B5E" w:rsidRPr="00DA7B5E" w:rsidRDefault="00DA7B5E" w:rsidP="00DA7B5E">
      <w:pPr>
        <w:numPr>
          <w:ilvl w:val="0"/>
          <w:numId w:val="3"/>
        </w:numPr>
        <w:spacing w:before="100" w:beforeAutospacing="1" w:after="100" w:afterAutospacing="1"/>
        <w:rPr>
          <w:rFonts w:ascii="Times New Roman" w:eastAsia="Times New Roman" w:hAnsi="Times New Roman" w:cs="Times New Roman"/>
          <w:sz w:val="24"/>
          <w:szCs w:val="24"/>
          <w:lang w:val="en-US"/>
        </w:rPr>
      </w:pPr>
      <w:r w:rsidRPr="00DA7B5E">
        <w:rPr>
          <w:rFonts w:ascii="Times New Roman" w:eastAsia="Times New Roman" w:hAnsi="Times New Roman" w:cs="Times New Roman"/>
          <w:b/>
          <w:bCs/>
          <w:sz w:val="24"/>
          <w:szCs w:val="24"/>
          <w:lang w:val="en-US"/>
        </w:rPr>
        <w:t>Bookshelf</w:t>
      </w:r>
      <w:r w:rsidRPr="00DA7B5E">
        <w:rPr>
          <w:rFonts w:ascii="Times New Roman" w:eastAsia="Times New Roman" w:hAnsi="Times New Roman" w:cs="Times New Roman"/>
          <w:sz w:val="24"/>
          <w:szCs w:val="24"/>
          <w:lang w:val="en-US"/>
        </w:rPr>
        <w:t xml:space="preserve"> – Free online access to books and documents.</w:t>
      </w:r>
    </w:p>
    <w:p w:rsidR="00DA7B5E" w:rsidRPr="00DA7B5E" w:rsidRDefault="00DA7B5E" w:rsidP="00DA7B5E">
      <w:pPr>
        <w:numPr>
          <w:ilvl w:val="0"/>
          <w:numId w:val="3"/>
        </w:numPr>
        <w:spacing w:before="100" w:beforeAutospacing="1" w:after="100" w:afterAutospacing="1"/>
        <w:rPr>
          <w:rFonts w:ascii="Times New Roman" w:eastAsia="Times New Roman" w:hAnsi="Times New Roman" w:cs="Times New Roman"/>
          <w:sz w:val="24"/>
          <w:szCs w:val="24"/>
          <w:lang w:val="en-US"/>
        </w:rPr>
      </w:pPr>
      <w:r w:rsidRPr="00DA7B5E">
        <w:rPr>
          <w:rFonts w:ascii="Times New Roman" w:eastAsia="Times New Roman" w:hAnsi="Times New Roman" w:cs="Times New Roman"/>
          <w:b/>
          <w:bCs/>
          <w:sz w:val="24"/>
          <w:szCs w:val="24"/>
          <w:lang w:val="en-US"/>
        </w:rPr>
        <w:t>PubMed Central</w:t>
      </w:r>
      <w:r w:rsidRPr="00DA7B5E">
        <w:rPr>
          <w:rFonts w:ascii="Times New Roman" w:eastAsia="Times New Roman" w:hAnsi="Times New Roman" w:cs="Times New Roman"/>
          <w:sz w:val="24"/>
          <w:szCs w:val="24"/>
          <w:lang w:val="en-US"/>
        </w:rPr>
        <w:t xml:space="preserve"> – Full-text articles in biomedical sciences.</w:t>
      </w:r>
    </w:p>
    <w:p w:rsidR="00DA7B5E" w:rsidRPr="00DA7B5E" w:rsidRDefault="00DA7B5E" w:rsidP="00DA7B5E">
      <w:pPr>
        <w:numPr>
          <w:ilvl w:val="0"/>
          <w:numId w:val="3"/>
        </w:numPr>
        <w:spacing w:before="100" w:beforeAutospacing="1" w:after="100" w:afterAutospacing="1"/>
        <w:rPr>
          <w:rFonts w:ascii="Times New Roman" w:eastAsia="Times New Roman" w:hAnsi="Times New Roman" w:cs="Times New Roman"/>
          <w:sz w:val="24"/>
          <w:szCs w:val="24"/>
          <w:lang w:val="en-US"/>
        </w:rPr>
      </w:pPr>
      <w:r w:rsidRPr="00DA7B5E">
        <w:rPr>
          <w:rFonts w:ascii="Times New Roman" w:eastAsia="Times New Roman" w:hAnsi="Times New Roman" w:cs="Times New Roman"/>
          <w:b/>
          <w:bCs/>
          <w:sz w:val="24"/>
          <w:szCs w:val="24"/>
          <w:lang w:val="en-US"/>
        </w:rPr>
        <w:t>BLAST</w:t>
      </w:r>
      <w:r w:rsidRPr="00DA7B5E">
        <w:rPr>
          <w:rFonts w:ascii="Times New Roman" w:eastAsia="Times New Roman" w:hAnsi="Times New Roman" w:cs="Times New Roman"/>
          <w:sz w:val="24"/>
          <w:szCs w:val="24"/>
          <w:lang w:val="en-US"/>
        </w:rPr>
        <w:t xml:space="preserve"> – Tool for sequence similarity searching.</w:t>
      </w:r>
    </w:p>
    <w:p w:rsidR="00DA7B5E" w:rsidRPr="00DA7B5E" w:rsidRDefault="00DA7B5E" w:rsidP="00DA7B5E">
      <w:pPr>
        <w:numPr>
          <w:ilvl w:val="0"/>
          <w:numId w:val="3"/>
        </w:numPr>
        <w:spacing w:before="100" w:beforeAutospacing="1" w:after="100" w:afterAutospacing="1"/>
        <w:rPr>
          <w:rFonts w:ascii="Times New Roman" w:eastAsia="Times New Roman" w:hAnsi="Times New Roman" w:cs="Times New Roman"/>
          <w:sz w:val="24"/>
          <w:szCs w:val="24"/>
          <w:lang w:val="en-US"/>
        </w:rPr>
      </w:pPr>
      <w:r w:rsidRPr="00DA7B5E">
        <w:rPr>
          <w:rFonts w:ascii="Times New Roman" w:eastAsia="Times New Roman" w:hAnsi="Times New Roman" w:cs="Times New Roman"/>
          <w:b/>
          <w:bCs/>
          <w:sz w:val="24"/>
          <w:szCs w:val="24"/>
          <w:lang w:val="en-US"/>
        </w:rPr>
        <w:t>Nucleotide, Genome, SNP, Gene, Protein, PubChem</w:t>
      </w:r>
      <w:r w:rsidRPr="00DA7B5E">
        <w:rPr>
          <w:rFonts w:ascii="Times New Roman" w:eastAsia="Times New Roman" w:hAnsi="Times New Roman" w:cs="Times New Roman"/>
          <w:sz w:val="24"/>
          <w:szCs w:val="24"/>
          <w:lang w:val="en-US"/>
        </w:rPr>
        <w:t xml:space="preserve"> – Databases for specific biological data types.</w:t>
      </w:r>
    </w:p>
    <w:p w:rsidR="00393493" w:rsidRDefault="00393493">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type="page"/>
      </w:r>
    </w:p>
    <w:p w:rsidR="00DA7B5E" w:rsidRDefault="00393493" w:rsidP="0057349E">
      <w:pPr>
        <w:pStyle w:val="Heading1"/>
        <w:jc w:val="center"/>
        <w:rPr>
          <w:lang w:val="en-US"/>
        </w:rPr>
      </w:pPr>
      <w:r>
        <w:rPr>
          <w:lang w:val="en-US"/>
        </w:rPr>
        <w:lastRenderedPageBreak/>
        <w:t>Example1: Search the nucleotide sequence of the gene CFTR</w:t>
      </w:r>
    </w:p>
    <w:p w:rsidR="00196633" w:rsidRDefault="00196633">
      <w:pPr>
        <w:rPr>
          <w:lang w:val="en-US"/>
        </w:rPr>
      </w:pPr>
    </w:p>
    <w:p w:rsidR="00393493" w:rsidRDefault="00196633">
      <w:pPr>
        <w:rPr>
          <w:lang w:val="en-US"/>
        </w:rPr>
      </w:pPr>
      <w:r w:rsidRPr="00196633">
        <w:rPr>
          <w:noProof/>
          <w:lang w:val="en-US"/>
        </w:rPr>
        <w:drawing>
          <wp:inline distT="0" distB="0" distL="0" distR="0" wp14:anchorId="281E5639" wp14:editId="43232A45">
            <wp:extent cx="5731510" cy="8991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899160"/>
                    </a:xfrm>
                    <a:prstGeom prst="rect">
                      <a:avLst/>
                    </a:prstGeom>
                  </pic:spPr>
                </pic:pic>
              </a:graphicData>
            </a:graphic>
          </wp:inline>
        </w:drawing>
      </w:r>
    </w:p>
    <w:p w:rsidR="00196633" w:rsidRDefault="00196633">
      <w:pPr>
        <w:rPr>
          <w:lang w:val="en-US"/>
        </w:rPr>
      </w:pPr>
    </w:p>
    <w:p w:rsidR="00196633" w:rsidRDefault="00196633">
      <w:pPr>
        <w:rPr>
          <w:lang w:val="en-US"/>
        </w:rPr>
      </w:pPr>
      <w:r w:rsidRPr="00196633">
        <w:rPr>
          <w:noProof/>
          <w:lang w:val="en-US"/>
        </w:rPr>
        <w:drawing>
          <wp:inline distT="0" distB="0" distL="0" distR="0" wp14:anchorId="64CC5000" wp14:editId="2593CDC7">
            <wp:extent cx="5731510" cy="16573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66143"/>
                    <a:stretch/>
                  </pic:blipFill>
                  <pic:spPr bwMode="auto">
                    <a:xfrm>
                      <a:off x="0" y="0"/>
                      <a:ext cx="5731510" cy="1657350"/>
                    </a:xfrm>
                    <a:prstGeom prst="rect">
                      <a:avLst/>
                    </a:prstGeom>
                    <a:ln>
                      <a:noFill/>
                    </a:ln>
                    <a:extLst>
                      <a:ext uri="{53640926-AAD7-44D8-BBD7-CCE9431645EC}">
                        <a14:shadowObscured xmlns:a14="http://schemas.microsoft.com/office/drawing/2010/main"/>
                      </a:ext>
                    </a:extLst>
                  </pic:spPr>
                </pic:pic>
              </a:graphicData>
            </a:graphic>
          </wp:inline>
        </w:drawing>
      </w:r>
    </w:p>
    <w:p w:rsidR="00196633" w:rsidRDefault="00196633">
      <w:pPr>
        <w:rPr>
          <w:lang w:val="en-US"/>
        </w:rPr>
      </w:pPr>
    </w:p>
    <w:p w:rsidR="00196633" w:rsidRDefault="00196633">
      <w:pPr>
        <w:rPr>
          <w:lang w:val="en-US"/>
        </w:rPr>
      </w:pPr>
      <w:r>
        <w:rPr>
          <w:lang w:val="en-US"/>
        </w:rPr>
        <w:t>The search result gives the following:</w:t>
      </w:r>
    </w:p>
    <w:p w:rsidR="00196633" w:rsidRDefault="00196633" w:rsidP="00196633">
      <w:pPr>
        <w:pStyle w:val="ListParagraph"/>
        <w:numPr>
          <w:ilvl w:val="0"/>
          <w:numId w:val="4"/>
        </w:numPr>
        <w:rPr>
          <w:lang w:val="en-US"/>
        </w:rPr>
      </w:pPr>
      <w:r w:rsidRPr="00C86049">
        <w:rPr>
          <w:b/>
          <w:lang w:val="en-US"/>
        </w:rPr>
        <w:t>Name:</w:t>
      </w:r>
      <w:r>
        <w:rPr>
          <w:lang w:val="en-US"/>
        </w:rPr>
        <w:t xml:space="preserve"> CFTR mRNA, exon 5, partial </w:t>
      </w:r>
      <w:proofErr w:type="spellStart"/>
      <w:r>
        <w:rPr>
          <w:lang w:val="en-US"/>
        </w:rPr>
        <w:t>cds</w:t>
      </w:r>
      <w:proofErr w:type="spellEnd"/>
    </w:p>
    <w:p w:rsidR="00196633" w:rsidRDefault="00C86049" w:rsidP="00196633">
      <w:pPr>
        <w:pStyle w:val="ListParagraph"/>
        <w:numPr>
          <w:ilvl w:val="0"/>
          <w:numId w:val="4"/>
        </w:numPr>
        <w:rPr>
          <w:lang w:val="en-US"/>
        </w:rPr>
      </w:pPr>
      <w:r w:rsidRPr="00C86049">
        <w:rPr>
          <w:b/>
          <w:lang w:val="en-US"/>
        </w:rPr>
        <w:t>Organism</w:t>
      </w:r>
      <w:r w:rsidR="00196633" w:rsidRPr="00C86049">
        <w:rPr>
          <w:b/>
          <w:lang w:val="en-US"/>
        </w:rPr>
        <w:t xml:space="preserve"> Name</w:t>
      </w:r>
      <w:r w:rsidRPr="00C86049">
        <w:rPr>
          <w:b/>
          <w:lang w:val="en-US"/>
        </w:rPr>
        <w:t>:</w:t>
      </w:r>
      <w:r>
        <w:rPr>
          <w:lang w:val="en-US"/>
        </w:rPr>
        <w:t xml:space="preserve"> </w:t>
      </w:r>
      <w:proofErr w:type="spellStart"/>
      <w:r>
        <w:rPr>
          <w:lang w:val="en-US"/>
        </w:rPr>
        <w:t>Oryctolagus</w:t>
      </w:r>
      <w:proofErr w:type="spellEnd"/>
      <w:r>
        <w:rPr>
          <w:lang w:val="en-US"/>
        </w:rPr>
        <w:t xml:space="preserve"> </w:t>
      </w:r>
      <w:proofErr w:type="spellStart"/>
      <w:r>
        <w:rPr>
          <w:lang w:val="en-US"/>
        </w:rPr>
        <w:t>cuniculus</w:t>
      </w:r>
      <w:proofErr w:type="spellEnd"/>
    </w:p>
    <w:p w:rsidR="00C86049" w:rsidRDefault="00C86049" w:rsidP="00196633">
      <w:pPr>
        <w:pStyle w:val="ListParagraph"/>
        <w:numPr>
          <w:ilvl w:val="0"/>
          <w:numId w:val="4"/>
        </w:numPr>
        <w:rPr>
          <w:lang w:val="en-US"/>
        </w:rPr>
      </w:pPr>
      <w:r>
        <w:rPr>
          <w:b/>
          <w:lang w:val="en-US"/>
        </w:rPr>
        <w:t xml:space="preserve">Sequence length: </w:t>
      </w:r>
      <w:r>
        <w:rPr>
          <w:lang w:val="en-US"/>
        </w:rPr>
        <w:t xml:space="preserve">90 </w:t>
      </w:r>
      <w:proofErr w:type="spellStart"/>
      <w:r>
        <w:rPr>
          <w:lang w:val="en-US"/>
        </w:rPr>
        <w:t>bp</w:t>
      </w:r>
      <w:proofErr w:type="spellEnd"/>
    </w:p>
    <w:p w:rsidR="00C86049" w:rsidRDefault="00C86049" w:rsidP="00196633">
      <w:pPr>
        <w:pStyle w:val="ListParagraph"/>
        <w:numPr>
          <w:ilvl w:val="0"/>
          <w:numId w:val="4"/>
        </w:numPr>
        <w:rPr>
          <w:lang w:val="en-US"/>
        </w:rPr>
      </w:pPr>
      <w:r w:rsidRPr="00C86049">
        <w:rPr>
          <w:b/>
          <w:lang w:val="en-US"/>
        </w:rPr>
        <w:t>Accession Number</w:t>
      </w:r>
      <w:r>
        <w:rPr>
          <w:lang w:val="en-US"/>
        </w:rPr>
        <w:t xml:space="preserve"> </w:t>
      </w:r>
      <w:r w:rsidRPr="00C86049">
        <w:rPr>
          <w:b/>
          <w:lang w:val="en-US"/>
        </w:rPr>
        <w:t>(unique identifier):</w:t>
      </w:r>
      <w:r w:rsidR="00133768">
        <w:rPr>
          <w:lang w:val="en-US"/>
        </w:rPr>
        <w:t xml:space="preserve"> AB011005</w:t>
      </w:r>
    </w:p>
    <w:p w:rsidR="00C86049" w:rsidRDefault="00C86049" w:rsidP="00196633">
      <w:pPr>
        <w:pStyle w:val="ListParagraph"/>
        <w:numPr>
          <w:ilvl w:val="0"/>
          <w:numId w:val="4"/>
        </w:numPr>
        <w:rPr>
          <w:lang w:val="en-US"/>
        </w:rPr>
      </w:pPr>
      <w:r>
        <w:rPr>
          <w:b/>
          <w:lang w:val="en-US"/>
        </w:rPr>
        <w:t xml:space="preserve">Version Number: </w:t>
      </w:r>
      <w:r w:rsidR="00133768">
        <w:rPr>
          <w:lang w:val="en-US"/>
        </w:rPr>
        <w:t>AB011005.1</w:t>
      </w:r>
    </w:p>
    <w:p w:rsidR="00C86049" w:rsidRPr="00C86049" w:rsidRDefault="00C86049" w:rsidP="00196633">
      <w:pPr>
        <w:pStyle w:val="ListParagraph"/>
        <w:numPr>
          <w:ilvl w:val="0"/>
          <w:numId w:val="4"/>
        </w:numPr>
        <w:rPr>
          <w:b/>
          <w:lang w:val="en-US"/>
        </w:rPr>
      </w:pPr>
      <w:r w:rsidRPr="00C86049">
        <w:rPr>
          <w:b/>
          <w:lang w:val="en-US"/>
        </w:rPr>
        <w:t>GI Number</w:t>
      </w:r>
      <w:r>
        <w:rPr>
          <w:b/>
          <w:lang w:val="en-US"/>
        </w:rPr>
        <w:t xml:space="preserve"> (obsolete identifier): </w:t>
      </w:r>
      <w:r>
        <w:rPr>
          <w:lang w:val="en-US"/>
        </w:rPr>
        <w:t>2911136</w:t>
      </w:r>
    </w:p>
    <w:p w:rsidR="00895341" w:rsidRDefault="00895341" w:rsidP="00895341">
      <w:pPr>
        <w:rPr>
          <w:b/>
          <w:lang w:val="en-US"/>
        </w:rPr>
      </w:pPr>
    </w:p>
    <w:p w:rsidR="00895341" w:rsidRDefault="00895341" w:rsidP="00895341">
      <w:pPr>
        <w:rPr>
          <w:b/>
          <w:lang w:val="en-US"/>
        </w:rPr>
      </w:pPr>
    </w:p>
    <w:p w:rsidR="00895341" w:rsidRDefault="00895341" w:rsidP="00895341">
      <w:pPr>
        <w:autoSpaceDE w:val="0"/>
        <w:autoSpaceDN w:val="0"/>
        <w:adjustRightInd w:val="0"/>
        <w:rPr>
          <w:rFonts w:ascii="LMRoman12-Regular-Identity-H" w:hAnsi="LMRoman12-Regular-Identity-H" w:cs="LMRoman12-Regular-Identity-H"/>
          <w:sz w:val="24"/>
          <w:szCs w:val="24"/>
          <w:lang w:val="en-US"/>
        </w:rPr>
      </w:pPr>
      <w:r w:rsidRPr="00895341">
        <w:rPr>
          <w:rFonts w:ascii="LMRoman12-Regular-Identity-H" w:hAnsi="LMRoman12-Regular-Identity-H" w:cs="LMRoman12-Regular-Identity-H"/>
          <w:b/>
          <w:sz w:val="24"/>
          <w:szCs w:val="24"/>
          <w:u w:val="single"/>
          <w:lang w:val="en-US"/>
        </w:rPr>
        <w:t>Note</w:t>
      </w:r>
      <w:r w:rsidR="00164216">
        <w:rPr>
          <w:rFonts w:ascii="LMRoman12-Regular-Identity-H" w:hAnsi="LMRoman12-Regular-Identity-H" w:cs="LMRoman12-Regular-Identity-H"/>
          <w:b/>
          <w:sz w:val="24"/>
          <w:szCs w:val="24"/>
          <w:u w:val="single"/>
          <w:lang w:val="en-US"/>
        </w:rPr>
        <w:t>:</w:t>
      </w:r>
      <w:r>
        <w:rPr>
          <w:rFonts w:ascii="LMRoman12-Regular-Identity-H" w:hAnsi="LMRoman12-Regular-Identity-H" w:cs="LMRoman12-Regular-Identity-H"/>
          <w:sz w:val="24"/>
          <w:szCs w:val="24"/>
          <w:lang w:val="en-US"/>
        </w:rPr>
        <w:t xml:space="preserve"> Given the accession number is </w:t>
      </w:r>
      <w:r>
        <w:rPr>
          <w:rFonts w:ascii="LMMono12-Regular-Identity-H" w:hAnsi="LMMono12-Regular-Identity-H" w:cs="LMMono12-Regular-Identity-H"/>
          <w:sz w:val="24"/>
          <w:szCs w:val="24"/>
          <w:lang w:val="en-US"/>
        </w:rPr>
        <w:t xml:space="preserve">AF086833 </w:t>
      </w:r>
      <w:r>
        <w:rPr>
          <w:rFonts w:ascii="LMRoman12-Regular-Identity-H" w:hAnsi="LMRoman12-Regular-Identity-H" w:cs="LMRoman12-Regular-Identity-H"/>
          <w:sz w:val="24"/>
          <w:szCs w:val="24"/>
          <w:lang w:val="en-US"/>
        </w:rPr>
        <w:t xml:space="preserve">and the version number </w:t>
      </w:r>
      <w:r>
        <w:rPr>
          <w:rFonts w:ascii="LMMono12-Regular-Identity-H" w:hAnsi="LMMono12-Regular-Identity-H" w:cs="LMMono12-Regular-Identity-H"/>
          <w:sz w:val="24"/>
          <w:szCs w:val="24"/>
          <w:lang w:val="en-US"/>
        </w:rPr>
        <w:t>AF086833.2</w:t>
      </w:r>
      <w:r>
        <w:rPr>
          <w:rFonts w:ascii="LMRoman12-Regular-Identity-H" w:hAnsi="LMRoman12-Regular-Identity-H" w:cs="LMRoman12-Regular-Identity-H"/>
          <w:sz w:val="24"/>
          <w:szCs w:val="24"/>
          <w:lang w:val="en-US"/>
        </w:rPr>
        <w:t xml:space="preserve">. Because the number does not contain an </w:t>
      </w:r>
      <w:proofErr w:type="gramStart"/>
      <w:r>
        <w:rPr>
          <w:rFonts w:ascii="LMRoman12-Regular-Identity-H" w:hAnsi="LMRoman12-Regular-Identity-H" w:cs="LMRoman12-Regular-Identity-H"/>
          <w:sz w:val="24"/>
          <w:szCs w:val="24"/>
          <w:lang w:val="en-US"/>
        </w:rPr>
        <w:t>underscore</w:t>
      </w:r>
      <w:proofErr w:type="gramEnd"/>
      <w:r>
        <w:rPr>
          <w:rFonts w:ascii="LMRoman12-Regular-Identity-H" w:hAnsi="LMRoman12-Regular-Identity-H" w:cs="LMRoman12-Regular-Identity-H"/>
          <w:sz w:val="24"/>
          <w:szCs w:val="24"/>
          <w:lang w:val="en-US"/>
        </w:rPr>
        <w:t xml:space="preserve"> we know that this data is in </w:t>
      </w:r>
      <w:proofErr w:type="spellStart"/>
      <w:r w:rsidRPr="00895341">
        <w:rPr>
          <w:rFonts w:ascii="LMRoman12-Regular-Identity-H" w:hAnsi="LMRoman12-Regular-Identity-H" w:cs="LMRoman12-Regular-Identity-H"/>
          <w:b/>
          <w:sz w:val="24"/>
          <w:szCs w:val="24"/>
          <w:lang w:val="en-US"/>
        </w:rPr>
        <w:t>GenBank</w:t>
      </w:r>
      <w:proofErr w:type="spellEnd"/>
      <w:r>
        <w:rPr>
          <w:rFonts w:ascii="LMRoman12-Regular-Identity-H" w:hAnsi="LMRoman12-Regular-Identity-H" w:cs="LMRoman12-Regular-Identity-H"/>
          <w:sz w:val="24"/>
          <w:szCs w:val="24"/>
          <w:lang w:val="en-US"/>
        </w:rPr>
        <w:t xml:space="preserve"> but is not in </w:t>
      </w:r>
      <w:proofErr w:type="spellStart"/>
      <w:r w:rsidRPr="00895341">
        <w:rPr>
          <w:rFonts w:ascii="LMRoman12-Regular-Identity-H" w:hAnsi="LMRoman12-Regular-Identity-H" w:cs="LMRoman12-Regular-Identity-H"/>
          <w:b/>
          <w:sz w:val="24"/>
          <w:szCs w:val="24"/>
          <w:lang w:val="en-US"/>
        </w:rPr>
        <w:t>RefSeq</w:t>
      </w:r>
      <w:proofErr w:type="spellEnd"/>
      <w:r>
        <w:rPr>
          <w:rFonts w:ascii="LMRoman12-Regular-Identity-H" w:hAnsi="LMRoman12-Regular-Identity-H" w:cs="LMRoman12-Regular-Identity-H"/>
          <w:sz w:val="24"/>
          <w:szCs w:val="24"/>
          <w:lang w:val="en-US"/>
        </w:rPr>
        <w:t>.</w:t>
      </w:r>
    </w:p>
    <w:p w:rsidR="00164216" w:rsidRDefault="00164216" w:rsidP="00895341">
      <w:pPr>
        <w:autoSpaceDE w:val="0"/>
        <w:autoSpaceDN w:val="0"/>
        <w:adjustRightInd w:val="0"/>
        <w:rPr>
          <w:rFonts w:ascii="LMRoman12-Regular-Identity-H" w:hAnsi="LMRoman12-Regular-Identity-H" w:cs="LMRoman12-Regular-Identity-H"/>
          <w:sz w:val="24"/>
          <w:szCs w:val="24"/>
          <w:lang w:val="en-US"/>
        </w:rPr>
      </w:pPr>
    </w:p>
    <w:p w:rsidR="00164216" w:rsidRPr="00164216" w:rsidRDefault="00164216" w:rsidP="00164216">
      <w:pPr>
        <w:autoSpaceDE w:val="0"/>
        <w:autoSpaceDN w:val="0"/>
        <w:adjustRightInd w:val="0"/>
        <w:rPr>
          <w:rFonts w:ascii="LMRoman12-Regular-Identity-H" w:hAnsi="LMRoman12-Regular-Identity-H" w:cs="LMRoman12-Regular-Identity-H"/>
          <w:b/>
          <w:sz w:val="24"/>
          <w:szCs w:val="24"/>
          <w:lang w:val="en-US"/>
        </w:rPr>
      </w:pPr>
      <w:r w:rsidRPr="00164216">
        <w:rPr>
          <w:rFonts w:ascii="LMRoman12-Regular-Identity-H" w:hAnsi="LMRoman12-Regular-Identity-H" w:cs="LMRoman12-Regular-Identity-H"/>
          <w:b/>
          <w:sz w:val="24"/>
          <w:szCs w:val="24"/>
          <w:lang w:val="en-US"/>
        </w:rPr>
        <w:t>Note:</w:t>
      </w:r>
      <w:r>
        <w:rPr>
          <w:rFonts w:ascii="LMRoman12-Regular-Identity-H" w:hAnsi="LMRoman12-Regular-Identity-H" w:cs="LMRoman12-Regular-Identity-H"/>
          <w:b/>
          <w:sz w:val="24"/>
          <w:szCs w:val="24"/>
          <w:lang w:val="en-US"/>
        </w:rPr>
        <w:t xml:space="preserve"> </w:t>
      </w:r>
      <w:r>
        <w:rPr>
          <w:rFonts w:ascii="LMRoman12-Regular-Identity-H" w:hAnsi="LMRoman12-Regular-Identity-H" w:cs="LMRoman12-Regular-Identity-H"/>
          <w:sz w:val="24"/>
          <w:szCs w:val="24"/>
          <w:lang w:val="en-US"/>
        </w:rPr>
        <w:t xml:space="preserve">An accession number, for example, </w:t>
      </w:r>
      <w:r>
        <w:rPr>
          <w:rFonts w:ascii="LMMono12-Regular-Identity-H" w:hAnsi="LMMono12-Regular-Identity-H" w:cs="LMMono12-Regular-Identity-H"/>
          <w:sz w:val="24"/>
          <w:szCs w:val="24"/>
          <w:lang w:val="en-US"/>
        </w:rPr>
        <w:t>AF086833</w:t>
      </w:r>
      <w:r>
        <w:rPr>
          <w:rFonts w:ascii="LMRoman12-Regular-Identity-H" w:hAnsi="LMRoman12-Regular-Identity-H" w:cs="LMRoman12-Regular-Identity-H"/>
          <w:sz w:val="24"/>
          <w:szCs w:val="24"/>
          <w:lang w:val="en-US"/>
        </w:rPr>
        <w:t>, applies to</w:t>
      </w:r>
      <w:r>
        <w:rPr>
          <w:rFonts w:ascii="LMRoman12-Regular-Identity-H" w:hAnsi="LMRoman12-Regular-Identity-H" w:cs="LMRoman12-Regular-Identity-H"/>
          <w:b/>
          <w:sz w:val="24"/>
          <w:szCs w:val="24"/>
          <w:lang w:val="en-US"/>
        </w:rPr>
        <w:t xml:space="preserve"> </w:t>
      </w:r>
      <w:r>
        <w:rPr>
          <w:rFonts w:ascii="LMRoman12-Regular-Identity-H" w:hAnsi="LMRoman12-Regular-Identity-H" w:cs="LMRoman12-Regular-Identity-H"/>
          <w:sz w:val="24"/>
          <w:szCs w:val="24"/>
          <w:lang w:val="en-US"/>
        </w:rPr>
        <w:t>the complete database record and remains stable even if updates/</w:t>
      </w:r>
      <w:r>
        <w:rPr>
          <w:rFonts w:ascii="LMRoman12-Regular-Identity-H" w:hAnsi="LMRoman12-Regular-Identity-H" w:cs="LMRoman12-Regular-Identity-H"/>
          <w:b/>
          <w:sz w:val="24"/>
          <w:szCs w:val="24"/>
          <w:lang w:val="en-US"/>
        </w:rPr>
        <w:t xml:space="preserve"> </w:t>
      </w:r>
      <w:r>
        <w:rPr>
          <w:rFonts w:ascii="LMRoman12-Regular-Identity-H" w:hAnsi="LMRoman12-Regular-Identity-H" w:cs="LMRoman12-Regular-Identity-H"/>
          <w:sz w:val="24"/>
          <w:szCs w:val="24"/>
          <w:lang w:val="en-US"/>
        </w:rPr>
        <w:t xml:space="preserve">revisions </w:t>
      </w:r>
      <w:proofErr w:type="gramStart"/>
      <w:r>
        <w:rPr>
          <w:rFonts w:ascii="LMRoman12-Regular-Identity-H" w:hAnsi="LMRoman12-Regular-Identity-H" w:cs="LMRoman12-Regular-Identity-H"/>
          <w:sz w:val="24"/>
          <w:szCs w:val="24"/>
          <w:lang w:val="en-US"/>
        </w:rPr>
        <w:t>are made</w:t>
      </w:r>
      <w:proofErr w:type="gramEnd"/>
      <w:r>
        <w:rPr>
          <w:rFonts w:ascii="LMRoman12-Regular-Identity-H" w:hAnsi="LMRoman12-Regular-Identity-H" w:cs="LMRoman12-Regular-Identity-H"/>
          <w:sz w:val="24"/>
          <w:szCs w:val="24"/>
          <w:lang w:val="en-US"/>
        </w:rPr>
        <w:t xml:space="preserve"> to the record.</w:t>
      </w:r>
    </w:p>
    <w:p w:rsidR="00164216" w:rsidRDefault="00164216" w:rsidP="00164216">
      <w:pPr>
        <w:autoSpaceDE w:val="0"/>
        <w:autoSpaceDN w:val="0"/>
        <w:adjustRightInd w:val="0"/>
        <w:rPr>
          <w:rFonts w:ascii="LMRoman12-Regular-Identity-H" w:hAnsi="LMRoman12-Regular-Identity-H" w:cs="LMRoman12-Regular-Identity-H"/>
          <w:sz w:val="24"/>
          <w:szCs w:val="24"/>
          <w:lang w:val="en-US"/>
        </w:rPr>
      </w:pPr>
    </w:p>
    <w:p w:rsidR="00164216" w:rsidRDefault="00164216" w:rsidP="00164216">
      <w:pPr>
        <w:autoSpaceDE w:val="0"/>
        <w:autoSpaceDN w:val="0"/>
        <w:adjustRightInd w:val="0"/>
        <w:rPr>
          <w:rFonts w:ascii="LMRoman12-Regular-Identity-H" w:hAnsi="LMRoman12-Regular-Identity-H" w:cs="LMRoman12-Regular-Identity-H"/>
          <w:sz w:val="24"/>
          <w:szCs w:val="24"/>
          <w:lang w:val="en-US"/>
        </w:rPr>
      </w:pPr>
      <w:r>
        <w:rPr>
          <w:rFonts w:ascii="LMRoman12-Regular-Identity-H" w:hAnsi="LMRoman12-Regular-Identity-H" w:cs="LMRoman12-Regular-Identity-H"/>
          <w:sz w:val="24"/>
          <w:szCs w:val="24"/>
          <w:lang w:val="en-US"/>
        </w:rPr>
        <w:t xml:space="preserve">The version number formed by adding a dotted number such as </w:t>
      </w:r>
      <w:r>
        <w:rPr>
          <w:rFonts w:ascii="LMMono12-Regular-Identity-H" w:hAnsi="LMMono12-Regular-Identity-H" w:cs="LMMono12-Regular-Identity-H"/>
          <w:sz w:val="24"/>
          <w:szCs w:val="24"/>
          <w:lang w:val="en-US"/>
        </w:rPr>
        <w:t xml:space="preserve">.2 </w:t>
      </w:r>
      <w:r>
        <w:rPr>
          <w:rFonts w:ascii="LMRoman12-Regular-Identity-H" w:hAnsi="LMRoman12-Regular-Identity-H" w:cs="LMRoman12-Regular-Identity-H"/>
          <w:sz w:val="24"/>
          <w:szCs w:val="24"/>
          <w:lang w:val="en-US"/>
        </w:rPr>
        <w:t>t</w:t>
      </w:r>
      <w:r w:rsidR="00001733">
        <w:rPr>
          <w:rFonts w:ascii="LMRoman12-Regular-Identity-H" w:hAnsi="LMRoman12-Regular-Identity-H" w:cs="LMRoman12-Regular-Identity-H"/>
          <w:sz w:val="24"/>
          <w:szCs w:val="24"/>
          <w:lang w:val="en-US"/>
        </w:rPr>
        <w:t xml:space="preserve">o the accession number to form </w:t>
      </w:r>
      <w:r>
        <w:rPr>
          <w:rFonts w:ascii="LMMono12-Regular-Identity-H" w:hAnsi="LMMono12-Regular-Identity-H" w:cs="LMMono12-Regular-Identity-H"/>
          <w:sz w:val="24"/>
          <w:szCs w:val="24"/>
          <w:lang w:val="en-US"/>
        </w:rPr>
        <w:t>AF086833.2</w:t>
      </w:r>
      <w:r>
        <w:rPr>
          <w:rFonts w:ascii="LMRoman12-Regular-Identity-H" w:hAnsi="LMRoman12-Regular-Identity-H" w:cs="LMRoman12-Regular-Identity-H"/>
          <w:sz w:val="24"/>
          <w:szCs w:val="24"/>
          <w:lang w:val="en-US"/>
        </w:rPr>
        <w:t>. This number is a unique identifier for the sequence data within its record</w:t>
      </w:r>
    </w:p>
    <w:p w:rsidR="00001733" w:rsidRDefault="00001733" w:rsidP="00164216">
      <w:pPr>
        <w:autoSpaceDE w:val="0"/>
        <w:autoSpaceDN w:val="0"/>
        <w:adjustRightInd w:val="0"/>
        <w:rPr>
          <w:rFonts w:ascii="LMRoman12-Regular-Identity-H" w:hAnsi="LMRoman12-Regular-Identity-H" w:cs="LMRoman12-Regular-Identity-H"/>
          <w:sz w:val="24"/>
          <w:szCs w:val="24"/>
          <w:lang w:val="en-US"/>
        </w:rPr>
      </w:pPr>
    </w:p>
    <w:p w:rsidR="00001733" w:rsidRDefault="00001733" w:rsidP="00164216">
      <w:pPr>
        <w:autoSpaceDE w:val="0"/>
        <w:autoSpaceDN w:val="0"/>
        <w:adjustRightInd w:val="0"/>
        <w:rPr>
          <w:rFonts w:ascii="LMRoman12-Regular-Identity-H" w:hAnsi="LMRoman12-Regular-Identity-H" w:cs="LMRoman12-Regular-Identity-H"/>
          <w:sz w:val="24"/>
          <w:szCs w:val="24"/>
          <w:lang w:val="en-US"/>
        </w:rPr>
      </w:pPr>
      <w:r>
        <w:rPr>
          <w:rFonts w:ascii="LMMono12-Regular-Identity-H" w:hAnsi="LMMono12-Regular-Identity-H" w:cs="LMMono12-Regular-Identity-H"/>
          <w:sz w:val="24"/>
          <w:szCs w:val="24"/>
          <w:lang w:val="en-US"/>
        </w:rPr>
        <w:t xml:space="preserve">GI </w:t>
      </w:r>
      <w:r>
        <w:rPr>
          <w:rFonts w:ascii="LMRoman12-Regular-Identity-H" w:hAnsi="LMRoman12-Regular-Identity-H" w:cs="LMRoman12-Regular-Identity-H"/>
          <w:sz w:val="24"/>
          <w:szCs w:val="24"/>
          <w:lang w:val="en-US"/>
        </w:rPr>
        <w:t>numbers were integer numbers associated with a record</w:t>
      </w:r>
      <w:r w:rsidR="00452790">
        <w:rPr>
          <w:rFonts w:ascii="LMRoman12-Regular-Identity-H" w:hAnsi="LMRoman12-Regular-Identity-H" w:cs="LMRoman12-Regular-Identity-H"/>
          <w:sz w:val="24"/>
          <w:szCs w:val="24"/>
          <w:lang w:val="en-US"/>
        </w:rPr>
        <w:t>.</w:t>
      </w:r>
    </w:p>
    <w:p w:rsidR="00452790" w:rsidRDefault="00452790" w:rsidP="00164216">
      <w:pPr>
        <w:autoSpaceDE w:val="0"/>
        <w:autoSpaceDN w:val="0"/>
        <w:adjustRightInd w:val="0"/>
        <w:rPr>
          <w:rFonts w:ascii="LMRoman12-Regular-Identity-H" w:hAnsi="LMRoman12-Regular-Identity-H" w:cs="LMRoman12-Regular-Identity-H"/>
          <w:sz w:val="24"/>
          <w:szCs w:val="24"/>
          <w:lang w:val="en-US"/>
        </w:rPr>
      </w:pPr>
    </w:p>
    <w:p w:rsidR="00452790" w:rsidRDefault="00452790" w:rsidP="00164216">
      <w:pPr>
        <w:autoSpaceDE w:val="0"/>
        <w:autoSpaceDN w:val="0"/>
        <w:adjustRightInd w:val="0"/>
        <w:rPr>
          <w:rFonts w:ascii="LMRoman12-Regular-Identity-H" w:hAnsi="LMRoman12-Regular-Identity-H" w:cs="LMRoman12-Regular-Identity-H"/>
          <w:sz w:val="24"/>
          <w:szCs w:val="24"/>
          <w:lang w:val="en-US"/>
        </w:rPr>
      </w:pPr>
    </w:p>
    <w:p w:rsidR="00452790" w:rsidRDefault="00452790" w:rsidP="00164216">
      <w:pPr>
        <w:autoSpaceDE w:val="0"/>
        <w:autoSpaceDN w:val="0"/>
        <w:adjustRightInd w:val="0"/>
        <w:rPr>
          <w:rFonts w:ascii="LMRoman12-Regular-Identity-H" w:hAnsi="LMRoman12-Regular-Identity-H" w:cs="LMRoman12-Regular-Identity-H"/>
          <w:sz w:val="24"/>
          <w:szCs w:val="24"/>
          <w:lang w:val="en-US"/>
        </w:rPr>
      </w:pPr>
      <w:r w:rsidRPr="00452790">
        <w:rPr>
          <w:rFonts w:ascii="LMRoman12-Regular-Identity-H" w:hAnsi="LMRoman12-Regular-Identity-H" w:cs="LMRoman12-Regular-Identity-H"/>
          <w:noProof/>
          <w:sz w:val="24"/>
          <w:szCs w:val="24"/>
          <w:lang w:val="en-US"/>
        </w:rPr>
        <w:lastRenderedPageBreak/>
        <w:drawing>
          <wp:inline distT="0" distB="0" distL="0" distR="0" wp14:anchorId="1B0567A6" wp14:editId="3C36001B">
            <wp:extent cx="5731510" cy="28702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70200"/>
                    </a:xfrm>
                    <a:prstGeom prst="rect">
                      <a:avLst/>
                    </a:prstGeom>
                  </pic:spPr>
                </pic:pic>
              </a:graphicData>
            </a:graphic>
          </wp:inline>
        </w:drawing>
      </w:r>
    </w:p>
    <w:p w:rsidR="00452790" w:rsidRDefault="00452790" w:rsidP="00164216">
      <w:pPr>
        <w:autoSpaceDE w:val="0"/>
        <w:autoSpaceDN w:val="0"/>
        <w:adjustRightInd w:val="0"/>
        <w:rPr>
          <w:rFonts w:ascii="LMRoman12-Regular-Identity-H" w:hAnsi="LMRoman12-Regular-Identity-H" w:cs="LMRoman12-Regular-Identity-H"/>
          <w:sz w:val="24"/>
          <w:szCs w:val="24"/>
          <w:lang w:val="en-US"/>
        </w:rPr>
      </w:pPr>
    </w:p>
    <w:p w:rsidR="00452790" w:rsidRDefault="00452790" w:rsidP="00452790">
      <w:pPr>
        <w:pStyle w:val="Heading3"/>
      </w:pPr>
      <w:r>
        <w:t xml:space="preserve">🟥 </w:t>
      </w:r>
      <w:r>
        <w:rPr>
          <w:rStyle w:val="Strong"/>
          <w:b/>
          <w:bCs/>
        </w:rPr>
        <w:t>Left Sidebar Filters (Highlighted in Red and Green)</w:t>
      </w:r>
    </w:p>
    <w:p w:rsidR="00452790" w:rsidRDefault="00452790" w:rsidP="00452790">
      <w:pPr>
        <w:pStyle w:val="NormalWeb"/>
      </w:pPr>
      <w:r>
        <w:t>These filters help refine search results:</w:t>
      </w:r>
    </w:p>
    <w:p w:rsidR="00452790" w:rsidRDefault="00452790" w:rsidP="00452790">
      <w:pPr>
        <w:pStyle w:val="NormalWeb"/>
        <w:numPr>
          <w:ilvl w:val="0"/>
          <w:numId w:val="5"/>
        </w:numPr>
      </w:pPr>
      <w:r>
        <w:t>Filters results by organism type</w:t>
      </w:r>
    </w:p>
    <w:p w:rsidR="00452790" w:rsidRDefault="00452790" w:rsidP="00452790">
      <w:pPr>
        <w:pStyle w:val="NormalWeb"/>
        <w:numPr>
          <w:ilvl w:val="0"/>
          <w:numId w:val="5"/>
        </w:numPr>
      </w:pPr>
      <w:r>
        <w:t>Types of nucleotide molecules</w:t>
      </w:r>
    </w:p>
    <w:p w:rsidR="00452790" w:rsidRDefault="00452790" w:rsidP="00452790">
      <w:pPr>
        <w:pStyle w:val="NormalWeb"/>
        <w:numPr>
          <w:ilvl w:val="0"/>
          <w:numId w:val="5"/>
        </w:numPr>
      </w:pPr>
      <w:r>
        <w:t>Classifies the type of sequences returned:</w:t>
      </w:r>
    </w:p>
    <w:p w:rsidR="00452790" w:rsidRDefault="00452790" w:rsidP="00452790">
      <w:pPr>
        <w:pStyle w:val="Heading3"/>
      </w:pPr>
      <w:r>
        <w:t xml:space="preserve">🟩 </w:t>
      </w:r>
      <w:r>
        <w:rPr>
          <w:rStyle w:val="Strong"/>
          <w:b/>
          <w:bCs/>
        </w:rPr>
        <w:t>Right Sidebar (Results by Taxon)</w:t>
      </w:r>
    </w:p>
    <w:p w:rsidR="00452790" w:rsidRDefault="00452790" w:rsidP="006D6F06">
      <w:pPr>
        <w:pStyle w:val="NormalWeb"/>
      </w:pPr>
      <w:r>
        <w:t xml:space="preserve">This panel shows </w:t>
      </w:r>
      <w:r>
        <w:rPr>
          <w:rStyle w:val="Strong"/>
        </w:rPr>
        <w:t>top organisms</w:t>
      </w:r>
      <w:r>
        <w:t xml:space="preserve"> where C</w:t>
      </w:r>
      <w:r w:rsidR="006D6F06">
        <w:t xml:space="preserve">FTR-related sequences </w:t>
      </w:r>
      <w:proofErr w:type="gramStart"/>
      <w:r w:rsidR="006D6F06">
        <w:t>are found</w:t>
      </w:r>
      <w:proofErr w:type="gramEnd"/>
    </w:p>
    <w:p w:rsidR="00342CBC" w:rsidRDefault="00342CBC">
      <w:pPr>
        <w:rPr>
          <w:rFonts w:ascii="Times New Roman" w:eastAsia="Times New Roman" w:hAnsi="Times New Roman" w:cs="Times New Roman"/>
          <w:sz w:val="24"/>
          <w:szCs w:val="24"/>
          <w:lang w:val="en-US"/>
        </w:rPr>
      </w:pPr>
      <w:r>
        <w:br w:type="page"/>
      </w:r>
    </w:p>
    <w:p w:rsidR="00342CBC" w:rsidRDefault="00342CBC" w:rsidP="006D6F06">
      <w:pPr>
        <w:pStyle w:val="NormalWeb"/>
      </w:pPr>
      <w:r w:rsidRPr="00342CBC">
        <w:rPr>
          <w:noProof/>
        </w:rPr>
        <w:lastRenderedPageBreak/>
        <w:drawing>
          <wp:inline distT="0" distB="0" distL="0" distR="0" wp14:anchorId="59A97D9A" wp14:editId="08500769">
            <wp:extent cx="5731510" cy="11614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161415"/>
                    </a:xfrm>
                    <a:prstGeom prst="rect">
                      <a:avLst/>
                    </a:prstGeom>
                  </pic:spPr>
                </pic:pic>
              </a:graphicData>
            </a:graphic>
          </wp:inline>
        </w:drawing>
      </w:r>
    </w:p>
    <w:p w:rsidR="00F60E6E" w:rsidRDefault="00342CBC" w:rsidP="00F60E6E">
      <w:pPr>
        <w:pStyle w:val="NormalWeb"/>
        <w:keepNext/>
      </w:pPr>
      <w:r w:rsidRPr="00342CBC">
        <w:rPr>
          <w:noProof/>
        </w:rPr>
        <w:drawing>
          <wp:inline distT="0" distB="0" distL="0" distR="0" wp14:anchorId="5A25706B" wp14:editId="11DFEAD2">
            <wp:extent cx="5363323" cy="120984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3323" cy="1209844"/>
                    </a:xfrm>
                    <a:prstGeom prst="rect">
                      <a:avLst/>
                    </a:prstGeom>
                  </pic:spPr>
                </pic:pic>
              </a:graphicData>
            </a:graphic>
          </wp:inline>
        </w:drawing>
      </w:r>
    </w:p>
    <w:p w:rsidR="00342CBC" w:rsidRDefault="00342CBC" w:rsidP="006D6F06">
      <w:pPr>
        <w:pStyle w:val="NormalWeb"/>
      </w:pPr>
      <w:r>
        <w:t xml:space="preserve">The above are examples of partial </w:t>
      </w:r>
      <w:proofErr w:type="spellStart"/>
      <w:r w:rsidRPr="00342CBC">
        <w:rPr>
          <w:b/>
        </w:rPr>
        <w:t>cds</w:t>
      </w:r>
      <w:proofErr w:type="spellEnd"/>
      <w:r>
        <w:rPr>
          <w:b/>
        </w:rPr>
        <w:t xml:space="preserve"> (</w:t>
      </w:r>
      <w:r w:rsidRPr="00342CBC">
        <w:rPr>
          <w:b/>
        </w:rPr>
        <w:t>coding sequence</w:t>
      </w:r>
      <w:r w:rsidR="00461AAC">
        <w:t>).</w:t>
      </w:r>
    </w:p>
    <w:p w:rsidR="00F60E6E" w:rsidRDefault="00F60E6E" w:rsidP="006D6F06">
      <w:pPr>
        <w:pStyle w:val="NormalWeb"/>
      </w:pPr>
      <w:r w:rsidRPr="00F60E6E">
        <w:rPr>
          <w:noProof/>
        </w:rPr>
        <w:drawing>
          <wp:inline distT="0" distB="0" distL="0" distR="0" wp14:anchorId="274C6A20" wp14:editId="67DDEDB3">
            <wp:extent cx="3753374" cy="113363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53374" cy="1133633"/>
                    </a:xfrm>
                    <a:prstGeom prst="rect">
                      <a:avLst/>
                    </a:prstGeom>
                  </pic:spPr>
                </pic:pic>
              </a:graphicData>
            </a:graphic>
          </wp:inline>
        </w:drawing>
      </w:r>
    </w:p>
    <w:p w:rsidR="00F60E6E" w:rsidRDefault="00F60E6E" w:rsidP="006D6F06">
      <w:pPr>
        <w:pStyle w:val="NormalWeb"/>
      </w:pPr>
      <w:r w:rsidRPr="00F60E6E">
        <w:t xml:space="preserve">The above are examples of </w:t>
      </w:r>
      <w:r>
        <w:t>complete sequence</w:t>
      </w:r>
      <w:r w:rsidRPr="00F60E6E">
        <w:t>.</w:t>
      </w:r>
    </w:p>
    <w:p w:rsidR="00461AAC" w:rsidRDefault="00461AAC" w:rsidP="006D6F06">
      <w:pPr>
        <w:pStyle w:val="NormalWeb"/>
      </w:pPr>
    </w:p>
    <w:p w:rsidR="00461AAC" w:rsidRDefault="00461AAC">
      <w:pPr>
        <w:rPr>
          <w:rFonts w:ascii="Times New Roman" w:eastAsia="Times New Roman" w:hAnsi="Times New Roman" w:cs="Times New Roman"/>
          <w:sz w:val="24"/>
          <w:szCs w:val="24"/>
          <w:lang w:val="en-US"/>
        </w:rPr>
      </w:pPr>
      <w:r>
        <w:br w:type="page"/>
      </w:r>
    </w:p>
    <w:p w:rsidR="00461AAC" w:rsidRDefault="00461AAC" w:rsidP="006D6F06">
      <w:pPr>
        <w:pStyle w:val="NormalWeb"/>
      </w:pPr>
      <w:r w:rsidRPr="00461AAC">
        <w:rPr>
          <w:noProof/>
        </w:rPr>
        <w:lastRenderedPageBreak/>
        <w:drawing>
          <wp:inline distT="0" distB="0" distL="0" distR="0" wp14:anchorId="03D59284" wp14:editId="3B7152EF">
            <wp:extent cx="5731510" cy="29019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01950"/>
                    </a:xfrm>
                    <a:prstGeom prst="rect">
                      <a:avLst/>
                    </a:prstGeom>
                  </pic:spPr>
                </pic:pic>
              </a:graphicData>
            </a:graphic>
          </wp:inline>
        </w:drawing>
      </w:r>
    </w:p>
    <w:p w:rsidR="00342CBC" w:rsidRDefault="00461AAC" w:rsidP="006D6F06">
      <w:pPr>
        <w:pStyle w:val="NormalWeb"/>
      </w:pPr>
      <w:r>
        <w:t>You can change output type from the highlighted.</w:t>
      </w:r>
    </w:p>
    <w:p w:rsidR="008737DB" w:rsidRDefault="008737DB" w:rsidP="006D6F06">
      <w:pPr>
        <w:pStyle w:val="NormalWeb"/>
      </w:pPr>
      <w:r w:rsidRPr="008737DB">
        <w:rPr>
          <w:noProof/>
        </w:rPr>
        <w:drawing>
          <wp:inline distT="0" distB="0" distL="0" distR="0" wp14:anchorId="516B1460" wp14:editId="34621D42">
            <wp:extent cx="5731510" cy="20650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65020"/>
                    </a:xfrm>
                    <a:prstGeom prst="rect">
                      <a:avLst/>
                    </a:prstGeom>
                  </pic:spPr>
                </pic:pic>
              </a:graphicData>
            </a:graphic>
          </wp:inline>
        </w:drawing>
      </w:r>
    </w:p>
    <w:p w:rsidR="008737DB" w:rsidRDefault="008737DB" w:rsidP="006D6F06">
      <w:pPr>
        <w:pStyle w:val="NormalWeb"/>
      </w:pPr>
    </w:p>
    <w:p w:rsidR="0057349E" w:rsidRDefault="0057349E" w:rsidP="006D6F06">
      <w:pPr>
        <w:pStyle w:val="NormalWeb"/>
      </w:pPr>
      <w:r w:rsidRPr="0057349E">
        <w:rPr>
          <w:noProof/>
        </w:rPr>
        <w:drawing>
          <wp:inline distT="0" distB="0" distL="0" distR="0" wp14:anchorId="7276791C" wp14:editId="0F20A49E">
            <wp:extent cx="5731510" cy="22961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96160"/>
                    </a:xfrm>
                    <a:prstGeom prst="rect">
                      <a:avLst/>
                    </a:prstGeom>
                  </pic:spPr>
                </pic:pic>
              </a:graphicData>
            </a:graphic>
          </wp:inline>
        </w:drawing>
      </w:r>
    </w:p>
    <w:p w:rsidR="0057349E" w:rsidRDefault="0057349E">
      <w:pPr>
        <w:rPr>
          <w:rFonts w:ascii="Times New Roman" w:eastAsia="Times New Roman" w:hAnsi="Times New Roman" w:cs="Times New Roman"/>
          <w:sz w:val="24"/>
          <w:szCs w:val="24"/>
          <w:lang w:val="en-US"/>
        </w:rPr>
      </w:pPr>
      <w:r>
        <w:br w:type="page"/>
      </w:r>
    </w:p>
    <w:p w:rsidR="0057349E" w:rsidRDefault="0057349E" w:rsidP="0057349E">
      <w:pPr>
        <w:pStyle w:val="Heading1"/>
        <w:jc w:val="center"/>
        <w:rPr>
          <w:lang w:val="en-US"/>
        </w:rPr>
      </w:pPr>
      <w:r>
        <w:rPr>
          <w:lang w:val="en-US"/>
        </w:rPr>
        <w:lastRenderedPageBreak/>
        <w:t>Example2: Search the protein sequence of the gene CFTR in homo-sapiens</w:t>
      </w:r>
    </w:p>
    <w:p w:rsidR="009163EF" w:rsidRPr="009163EF" w:rsidRDefault="009163EF" w:rsidP="009163EF">
      <w:pPr>
        <w:rPr>
          <w:lang w:val="en-US"/>
        </w:rPr>
      </w:pPr>
    </w:p>
    <w:p w:rsidR="0057349E" w:rsidRDefault="009163EF" w:rsidP="0057349E">
      <w:pPr>
        <w:rPr>
          <w:lang w:val="en-US"/>
        </w:rPr>
      </w:pPr>
      <w:r w:rsidRPr="009163EF">
        <w:rPr>
          <w:noProof/>
          <w:lang w:val="en-US"/>
        </w:rPr>
        <w:drawing>
          <wp:inline distT="0" distB="0" distL="0" distR="0" wp14:anchorId="316C774F" wp14:editId="7EC0A54B">
            <wp:extent cx="5731510" cy="9309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930910"/>
                    </a:xfrm>
                    <a:prstGeom prst="rect">
                      <a:avLst/>
                    </a:prstGeom>
                  </pic:spPr>
                </pic:pic>
              </a:graphicData>
            </a:graphic>
          </wp:inline>
        </w:drawing>
      </w:r>
    </w:p>
    <w:p w:rsidR="0057349E" w:rsidRDefault="001D7898" w:rsidP="006D6F06">
      <w:pPr>
        <w:pStyle w:val="NormalWeb"/>
      </w:pPr>
      <w:r w:rsidRPr="001D7898">
        <w:rPr>
          <w:noProof/>
        </w:rPr>
        <w:drawing>
          <wp:inline distT="0" distB="0" distL="0" distR="0" wp14:anchorId="327F1E6E" wp14:editId="37370740">
            <wp:extent cx="5731510" cy="1143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143000"/>
                    </a:xfrm>
                    <a:prstGeom prst="rect">
                      <a:avLst/>
                    </a:prstGeom>
                  </pic:spPr>
                </pic:pic>
              </a:graphicData>
            </a:graphic>
          </wp:inline>
        </w:drawing>
      </w:r>
    </w:p>
    <w:p w:rsidR="001D7898" w:rsidRDefault="001D7898" w:rsidP="006D6F06">
      <w:pPr>
        <w:pStyle w:val="NormalWeb"/>
      </w:pPr>
    </w:p>
    <w:p w:rsidR="001D7898" w:rsidRDefault="006324E0" w:rsidP="006D6F06">
      <w:pPr>
        <w:pStyle w:val="NormalWeb"/>
      </w:pPr>
      <w:r w:rsidRPr="006324E0">
        <w:rPr>
          <w:noProof/>
        </w:rPr>
        <w:drawing>
          <wp:inline distT="0" distB="0" distL="0" distR="0" wp14:anchorId="772A31FC" wp14:editId="12E0AD45">
            <wp:extent cx="5731510" cy="27400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40025"/>
                    </a:xfrm>
                    <a:prstGeom prst="rect">
                      <a:avLst/>
                    </a:prstGeom>
                  </pic:spPr>
                </pic:pic>
              </a:graphicData>
            </a:graphic>
          </wp:inline>
        </w:drawing>
      </w:r>
    </w:p>
    <w:p w:rsidR="00230743" w:rsidRDefault="00230743" w:rsidP="006D6F06">
      <w:pPr>
        <w:pStyle w:val="NormalWeb"/>
      </w:pPr>
    </w:p>
    <w:p w:rsidR="00230743" w:rsidRDefault="00230743" w:rsidP="006D6F06">
      <w:pPr>
        <w:pStyle w:val="NormalWeb"/>
      </w:pPr>
      <w:r w:rsidRPr="00230743">
        <w:rPr>
          <w:noProof/>
        </w:rPr>
        <w:lastRenderedPageBreak/>
        <w:drawing>
          <wp:inline distT="0" distB="0" distL="0" distR="0" wp14:anchorId="5676C9E2" wp14:editId="635F24FD">
            <wp:extent cx="5731510" cy="33147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14700"/>
                    </a:xfrm>
                    <a:prstGeom prst="rect">
                      <a:avLst/>
                    </a:prstGeom>
                  </pic:spPr>
                </pic:pic>
              </a:graphicData>
            </a:graphic>
          </wp:inline>
        </w:drawing>
      </w:r>
    </w:p>
    <w:p w:rsidR="00230743" w:rsidRDefault="00230743" w:rsidP="006D6F06">
      <w:pPr>
        <w:pStyle w:val="NormalWeb"/>
      </w:pPr>
    </w:p>
    <w:p w:rsidR="00230743" w:rsidRDefault="00230743" w:rsidP="006D6F06">
      <w:pPr>
        <w:pStyle w:val="NormalWeb"/>
      </w:pPr>
      <w:r w:rsidRPr="00230743">
        <w:rPr>
          <w:noProof/>
        </w:rPr>
        <w:drawing>
          <wp:inline distT="0" distB="0" distL="0" distR="0" wp14:anchorId="14DD86A6" wp14:editId="24AE0965">
            <wp:extent cx="5731510" cy="26600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60015"/>
                    </a:xfrm>
                    <a:prstGeom prst="rect">
                      <a:avLst/>
                    </a:prstGeom>
                  </pic:spPr>
                </pic:pic>
              </a:graphicData>
            </a:graphic>
          </wp:inline>
        </w:drawing>
      </w:r>
    </w:p>
    <w:p w:rsidR="00230743" w:rsidRDefault="00230743" w:rsidP="006D6F06">
      <w:pPr>
        <w:pStyle w:val="NormalWeb"/>
      </w:pPr>
      <w:r>
        <w:t xml:space="preserve">Under related </w:t>
      </w:r>
      <w:r w:rsidR="00AA1743">
        <w:t>information,</w:t>
      </w:r>
      <w:r>
        <w:t xml:space="preserve"> you can get the nucleotide sequence for the corresponding protein sequence.</w:t>
      </w:r>
    </w:p>
    <w:p w:rsidR="00AA1743" w:rsidRDefault="00AA1743" w:rsidP="006D6F06">
      <w:pPr>
        <w:pStyle w:val="NormalWeb"/>
      </w:pPr>
    </w:p>
    <w:p w:rsidR="00AA1743" w:rsidRDefault="00AA1743" w:rsidP="006D6F06">
      <w:pPr>
        <w:pStyle w:val="NormalWeb"/>
      </w:pPr>
      <w:r w:rsidRPr="00AA1743">
        <w:rPr>
          <w:noProof/>
        </w:rPr>
        <w:lastRenderedPageBreak/>
        <w:drawing>
          <wp:inline distT="0" distB="0" distL="0" distR="0" wp14:anchorId="494B784D" wp14:editId="2E09AFCE">
            <wp:extent cx="5731510" cy="292989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29890"/>
                    </a:xfrm>
                    <a:prstGeom prst="rect">
                      <a:avLst/>
                    </a:prstGeom>
                  </pic:spPr>
                </pic:pic>
              </a:graphicData>
            </a:graphic>
          </wp:inline>
        </w:drawing>
      </w:r>
    </w:p>
    <w:p w:rsidR="00AA1743" w:rsidRDefault="00AA1743" w:rsidP="006D6F06">
      <w:pPr>
        <w:pStyle w:val="NormalWeb"/>
      </w:pPr>
    </w:p>
    <w:p w:rsidR="00AA1743" w:rsidRDefault="00AA1743" w:rsidP="006D6F06">
      <w:pPr>
        <w:pStyle w:val="NormalWeb"/>
      </w:pPr>
      <w:r>
        <w:t>Under related information, you can get related genes</w:t>
      </w:r>
    </w:p>
    <w:p w:rsidR="00AA1743" w:rsidRDefault="000D593B" w:rsidP="006D6F06">
      <w:pPr>
        <w:pStyle w:val="NormalWeb"/>
      </w:pPr>
      <w:r w:rsidRPr="000D593B">
        <w:rPr>
          <w:noProof/>
        </w:rPr>
        <w:drawing>
          <wp:inline distT="0" distB="0" distL="0" distR="0" wp14:anchorId="5728E75B" wp14:editId="0D24F66A">
            <wp:extent cx="5731510" cy="28765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76550"/>
                    </a:xfrm>
                    <a:prstGeom prst="rect">
                      <a:avLst/>
                    </a:prstGeom>
                  </pic:spPr>
                </pic:pic>
              </a:graphicData>
            </a:graphic>
          </wp:inline>
        </w:drawing>
      </w:r>
    </w:p>
    <w:p w:rsidR="001761FF" w:rsidRDefault="001761FF" w:rsidP="006D6F06">
      <w:pPr>
        <w:pStyle w:val="NormalWeb"/>
      </w:pPr>
    </w:p>
    <w:p w:rsidR="001761FF" w:rsidRDefault="001761FF">
      <w:pPr>
        <w:rPr>
          <w:rFonts w:ascii="Times New Roman" w:eastAsia="Times New Roman" w:hAnsi="Times New Roman" w:cs="Times New Roman"/>
          <w:sz w:val="24"/>
          <w:szCs w:val="24"/>
          <w:lang w:val="en-US"/>
        </w:rPr>
      </w:pPr>
      <w:r>
        <w:br w:type="page"/>
      </w:r>
    </w:p>
    <w:p w:rsidR="001761FF" w:rsidRDefault="001761FF" w:rsidP="00075B25">
      <w:pPr>
        <w:autoSpaceDE w:val="0"/>
        <w:autoSpaceDN w:val="0"/>
        <w:adjustRightInd w:val="0"/>
        <w:rPr>
          <w:rFonts w:ascii="LMRoman12-Bold-Identity-H" w:hAnsi="LMRoman12-Bold-Identity-H" w:cs="LMRoman12-Bold-Identity-H"/>
          <w:b/>
          <w:bCs/>
          <w:sz w:val="34"/>
          <w:szCs w:val="34"/>
          <w:lang w:val="en-US"/>
        </w:rPr>
      </w:pPr>
      <w:r>
        <w:rPr>
          <w:rFonts w:ascii="LMRoman12-Bold-Identity-H" w:hAnsi="LMRoman12-Bold-Identity-H" w:cs="LMRoman12-Bold-Identity-H"/>
          <w:b/>
          <w:bCs/>
          <w:sz w:val="34"/>
          <w:szCs w:val="34"/>
          <w:lang w:val="en-US"/>
        </w:rPr>
        <w:lastRenderedPageBreak/>
        <w:t>How d</w:t>
      </w:r>
      <w:r w:rsidR="00075B25">
        <w:rPr>
          <w:rFonts w:ascii="LMRoman12-Bold-Identity-H" w:hAnsi="LMRoman12-Bold-Identity-H" w:cs="LMRoman12-Bold-Identity-H"/>
          <w:b/>
          <w:bCs/>
          <w:sz w:val="34"/>
          <w:szCs w:val="34"/>
          <w:lang w:val="en-US"/>
        </w:rPr>
        <w:t xml:space="preserve">o I access NCBI </w:t>
      </w:r>
      <w:proofErr w:type="spellStart"/>
      <w:r w:rsidR="00075B25">
        <w:rPr>
          <w:rFonts w:ascii="LMRoman12-Bold-Identity-H" w:hAnsi="LMRoman12-Bold-Identity-H" w:cs="LMRoman12-Bold-Identity-H"/>
          <w:b/>
          <w:bCs/>
          <w:sz w:val="34"/>
          <w:szCs w:val="34"/>
          <w:lang w:val="en-US"/>
        </w:rPr>
        <w:t>RefSeq</w:t>
      </w:r>
      <w:proofErr w:type="spellEnd"/>
      <w:r w:rsidR="00075B25">
        <w:rPr>
          <w:rFonts w:ascii="LMRoman12-Bold-Identity-H" w:hAnsi="LMRoman12-Bold-Identity-H" w:cs="LMRoman12-Bold-Identity-H"/>
          <w:b/>
          <w:bCs/>
          <w:sz w:val="34"/>
          <w:szCs w:val="34"/>
          <w:lang w:val="en-US"/>
        </w:rPr>
        <w:t xml:space="preserve"> and </w:t>
      </w:r>
      <w:proofErr w:type="spellStart"/>
      <w:r w:rsidR="00075B25">
        <w:rPr>
          <w:rFonts w:ascii="LMRoman12-Bold-Identity-H" w:hAnsi="LMRoman12-Bold-Identity-H" w:cs="LMRoman12-Bold-Identity-H"/>
          <w:b/>
          <w:bCs/>
          <w:sz w:val="34"/>
          <w:szCs w:val="34"/>
          <w:lang w:val="en-US"/>
        </w:rPr>
        <w:t>Gen</w:t>
      </w:r>
      <w:r>
        <w:rPr>
          <w:rFonts w:ascii="LMRoman12-Bold-Identity-H" w:hAnsi="LMRoman12-Bold-Identity-H" w:cs="LMRoman12-Bold-Identity-H"/>
          <w:b/>
          <w:bCs/>
          <w:sz w:val="34"/>
          <w:szCs w:val="34"/>
          <w:lang w:val="en-US"/>
        </w:rPr>
        <w:t>Bank</w:t>
      </w:r>
      <w:proofErr w:type="spellEnd"/>
      <w:r>
        <w:rPr>
          <w:rFonts w:ascii="LMRoman12-Bold-Identity-H" w:hAnsi="LMRoman12-Bold-Identity-H" w:cs="LMRoman12-Bold-Identity-H"/>
          <w:b/>
          <w:bCs/>
          <w:sz w:val="34"/>
          <w:szCs w:val="34"/>
          <w:lang w:val="en-US"/>
        </w:rPr>
        <w:t>?</w:t>
      </w:r>
    </w:p>
    <w:p w:rsidR="001761FF" w:rsidRDefault="001761FF" w:rsidP="001761FF">
      <w:pPr>
        <w:rPr>
          <w:rFonts w:ascii="LMRoman12-Bold-Identity-H" w:hAnsi="LMRoman12-Bold-Identity-H" w:cs="LMRoman12-Bold-Identity-H"/>
          <w:b/>
          <w:bCs/>
          <w:sz w:val="34"/>
          <w:szCs w:val="34"/>
          <w:lang w:val="en-US"/>
        </w:rPr>
      </w:pPr>
    </w:p>
    <w:p w:rsidR="00B34A37" w:rsidRPr="00B34A37" w:rsidRDefault="00B34A37" w:rsidP="00B34A37">
      <w:pPr>
        <w:autoSpaceDE w:val="0"/>
        <w:autoSpaceDN w:val="0"/>
        <w:adjustRightInd w:val="0"/>
        <w:rPr>
          <w:rFonts w:ascii="LMRoman12-Regular-Identity-H" w:hAnsi="LMRoman12-Regular-Identity-H" w:cs="LMRoman12-Regular-Identity-H"/>
          <w:sz w:val="24"/>
          <w:szCs w:val="24"/>
          <w:lang w:val="en-US"/>
        </w:rPr>
      </w:pPr>
      <w:proofErr w:type="spellStart"/>
      <w:r>
        <w:rPr>
          <w:rFonts w:ascii="LMRoman12-Regular-Identity-H" w:hAnsi="LMRoman12-Regular-Identity-H" w:cs="LMRoman12-Regular-Identity-H"/>
          <w:sz w:val="24"/>
          <w:szCs w:val="24"/>
          <w:lang w:val="en-US"/>
        </w:rPr>
        <w:t>Entrez</w:t>
      </w:r>
      <w:proofErr w:type="spellEnd"/>
      <w:r>
        <w:rPr>
          <w:rFonts w:ascii="LMRoman12-Regular-Identity-H" w:hAnsi="LMRoman12-Regular-Identity-H" w:cs="LMRoman12-Regular-Identity-H"/>
          <w:sz w:val="24"/>
          <w:szCs w:val="24"/>
          <w:lang w:val="en-US"/>
        </w:rPr>
        <w:t xml:space="preserve"> is NCBI’s primary text search and retrieval system that integrates the PubMed database of biomedical literature with 39 other literature and molecular databases including DNA and protein sequence, structure, gene, genome, genetic variation, and gene expression.</w:t>
      </w:r>
    </w:p>
    <w:p w:rsidR="001761FF" w:rsidRDefault="001761FF" w:rsidP="001761FF">
      <w:pPr>
        <w:rPr>
          <w:rFonts w:ascii="LMRoman12-Regular-Identity-H" w:hAnsi="LMRoman12-Regular-Identity-H" w:cs="LMRoman12-Regular-Identity-H"/>
          <w:sz w:val="24"/>
          <w:szCs w:val="24"/>
          <w:lang w:val="en-US"/>
        </w:rPr>
      </w:pPr>
    </w:p>
    <w:p w:rsidR="001761FF" w:rsidRPr="000167AC" w:rsidRDefault="001761FF" w:rsidP="001761FF">
      <w:pPr>
        <w:pStyle w:val="ListParagraph"/>
        <w:numPr>
          <w:ilvl w:val="0"/>
          <w:numId w:val="12"/>
        </w:numPr>
        <w:rPr>
          <w:rFonts w:ascii="LMMono12-Regular-Identity-H" w:hAnsi="LMMono12-Regular-Identity-H" w:cs="LMMono12-Regular-Identity-H"/>
          <w:sz w:val="24"/>
          <w:szCs w:val="24"/>
          <w:lang w:val="en-US"/>
        </w:rPr>
      </w:pPr>
      <w:r w:rsidRPr="000167AC">
        <w:rPr>
          <w:rFonts w:ascii="LMRoman12-Regular-Identity-H" w:hAnsi="LMRoman12-Regular-Identity-H" w:cs="LMRoman12-Regular-Identity-H"/>
          <w:sz w:val="24"/>
          <w:szCs w:val="24"/>
          <w:lang w:val="en-US"/>
        </w:rPr>
        <w:t xml:space="preserve">NCBI web: </w:t>
      </w:r>
      <w:hyperlink r:id="rId23" w:history="1">
        <w:r w:rsidRPr="000167AC">
          <w:rPr>
            <w:rStyle w:val="Hyperlink"/>
            <w:rFonts w:ascii="LMMono12-Regular-Identity-H" w:hAnsi="LMMono12-Regular-Identity-H" w:cs="LMMono12-Regular-Identity-H"/>
            <w:sz w:val="24"/>
            <w:szCs w:val="24"/>
            <w:lang w:val="en-US"/>
          </w:rPr>
          <w:t>https://www.ncbi.nlm.nih.gov/</w:t>
        </w:r>
      </w:hyperlink>
    </w:p>
    <w:p w:rsidR="006F1039" w:rsidRDefault="006F1039" w:rsidP="006F1039">
      <w:pPr>
        <w:autoSpaceDE w:val="0"/>
        <w:autoSpaceDN w:val="0"/>
        <w:adjustRightInd w:val="0"/>
        <w:rPr>
          <w:rFonts w:ascii="LMMono12-Regular-Identity-H" w:hAnsi="LMMono12-Regular-Identity-H" w:cs="LMMono12-Regular-Identity-H"/>
          <w:sz w:val="24"/>
          <w:szCs w:val="24"/>
          <w:lang w:val="en-US"/>
        </w:rPr>
      </w:pPr>
    </w:p>
    <w:p w:rsidR="006F1039" w:rsidRDefault="006F1039" w:rsidP="006F1039">
      <w:pPr>
        <w:autoSpaceDE w:val="0"/>
        <w:autoSpaceDN w:val="0"/>
        <w:adjustRightInd w:val="0"/>
        <w:rPr>
          <w:rFonts w:ascii="LMMono12-Regular-Identity-H" w:hAnsi="LMMono12-Regular-Identity-H" w:cs="LMMono12-Regular-Identity-H"/>
          <w:sz w:val="24"/>
          <w:szCs w:val="24"/>
          <w:lang w:val="en-US"/>
        </w:rPr>
      </w:pPr>
      <w:r w:rsidRPr="00196633">
        <w:rPr>
          <w:noProof/>
          <w:lang w:val="en-US"/>
        </w:rPr>
        <w:drawing>
          <wp:inline distT="0" distB="0" distL="0" distR="0" wp14:anchorId="1814127E" wp14:editId="55162EFC">
            <wp:extent cx="5731510" cy="8991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899160"/>
                    </a:xfrm>
                    <a:prstGeom prst="rect">
                      <a:avLst/>
                    </a:prstGeom>
                  </pic:spPr>
                </pic:pic>
              </a:graphicData>
            </a:graphic>
          </wp:inline>
        </w:drawing>
      </w:r>
    </w:p>
    <w:p w:rsidR="006F1039" w:rsidRDefault="006F1039" w:rsidP="006F1039">
      <w:pPr>
        <w:autoSpaceDE w:val="0"/>
        <w:autoSpaceDN w:val="0"/>
        <w:adjustRightInd w:val="0"/>
        <w:rPr>
          <w:rFonts w:ascii="LMMono12-Regular-Identity-H" w:hAnsi="LMMono12-Regular-Identity-H" w:cs="LMMono12-Regular-Identity-H"/>
          <w:sz w:val="24"/>
          <w:szCs w:val="24"/>
          <w:lang w:val="en-US"/>
        </w:rPr>
      </w:pPr>
    </w:p>
    <w:p w:rsidR="006F1039" w:rsidRPr="006F1039" w:rsidRDefault="006F1039" w:rsidP="006F1039">
      <w:pPr>
        <w:autoSpaceDE w:val="0"/>
        <w:autoSpaceDN w:val="0"/>
        <w:adjustRightInd w:val="0"/>
        <w:rPr>
          <w:rFonts w:ascii="LMMono12-Regular-Identity-H" w:hAnsi="LMMono12-Regular-Identity-H" w:cs="LMMono12-Regular-Identity-H"/>
          <w:sz w:val="24"/>
          <w:szCs w:val="24"/>
          <w:lang w:val="en-US"/>
        </w:rPr>
      </w:pPr>
    </w:p>
    <w:p w:rsidR="008974E2" w:rsidRPr="006F1039" w:rsidRDefault="001761FF" w:rsidP="008974E2">
      <w:pPr>
        <w:pStyle w:val="ListParagraph"/>
        <w:numPr>
          <w:ilvl w:val="0"/>
          <w:numId w:val="12"/>
        </w:numPr>
        <w:autoSpaceDE w:val="0"/>
        <w:autoSpaceDN w:val="0"/>
        <w:adjustRightInd w:val="0"/>
        <w:rPr>
          <w:rFonts w:ascii="LMMono12-Regular-Identity-H" w:hAnsi="LMMono12-Regular-Identity-H" w:cs="LMMono12-Regular-Identity-H"/>
          <w:sz w:val="24"/>
          <w:szCs w:val="24"/>
          <w:lang w:val="en-US"/>
        </w:rPr>
      </w:pPr>
      <w:r w:rsidRPr="000167AC">
        <w:rPr>
          <w:rFonts w:ascii="LMRoman12-Regular-Identity-H" w:hAnsi="LMRoman12-Regular-Identity-H" w:cs="LMRoman12-Regular-Identity-H"/>
          <w:sz w:val="24"/>
          <w:szCs w:val="24"/>
          <w:lang w:val="en-US"/>
        </w:rPr>
        <w:t xml:space="preserve">NCBI FTP: </w:t>
      </w:r>
      <w:hyperlink r:id="rId24" w:history="1">
        <w:r w:rsidRPr="003814A4">
          <w:rPr>
            <w:rStyle w:val="Hyperlink"/>
            <w:rFonts w:ascii="LMMono12-Regular-Identity-H" w:hAnsi="LMMono12-Regular-Identity-H" w:cs="LMMono12-Regular-Identity-H"/>
            <w:sz w:val="24"/>
            <w:szCs w:val="24"/>
            <w:lang w:val="en-US"/>
          </w:rPr>
          <w:t>ftp://ftp.ncbi.nlm.nih.gov/</w:t>
        </w:r>
      </w:hyperlink>
    </w:p>
    <w:p w:rsidR="006F1039" w:rsidRDefault="006F1039" w:rsidP="006D6F06">
      <w:pPr>
        <w:pStyle w:val="NormalWeb"/>
      </w:pPr>
      <w:r w:rsidRPr="006F1039">
        <w:drawing>
          <wp:inline distT="0" distB="0" distL="0" distR="0" wp14:anchorId="0D922547" wp14:editId="436F4C4E">
            <wp:extent cx="2076450" cy="3007273"/>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76450" cy="3007273"/>
                    </a:xfrm>
                    <a:prstGeom prst="rect">
                      <a:avLst/>
                    </a:prstGeom>
                  </pic:spPr>
                </pic:pic>
              </a:graphicData>
            </a:graphic>
          </wp:inline>
        </w:drawing>
      </w:r>
    </w:p>
    <w:p w:rsidR="00B34A37" w:rsidRDefault="00B34A37" w:rsidP="006D6F06">
      <w:pPr>
        <w:pStyle w:val="NormalWeb"/>
      </w:pPr>
    </w:p>
    <w:p w:rsidR="00B34A37" w:rsidRDefault="00B34A37" w:rsidP="006D6F06">
      <w:pPr>
        <w:pStyle w:val="NormalWeb"/>
      </w:pPr>
    </w:p>
    <w:p w:rsidR="00B34A37" w:rsidRDefault="00B34A37" w:rsidP="006D6F06">
      <w:pPr>
        <w:pStyle w:val="NormalWeb"/>
      </w:pPr>
    </w:p>
    <w:p w:rsidR="00B34A37" w:rsidRDefault="00B34A37" w:rsidP="006D6F06">
      <w:pPr>
        <w:pStyle w:val="NormalWeb"/>
      </w:pPr>
    </w:p>
    <w:p w:rsidR="00B34A37" w:rsidRDefault="00B34A37" w:rsidP="006D6F06">
      <w:pPr>
        <w:pStyle w:val="NormalWeb"/>
      </w:pPr>
    </w:p>
    <w:p w:rsidR="00B34A37" w:rsidRDefault="00B34A37" w:rsidP="006D6F06">
      <w:pPr>
        <w:pStyle w:val="NormalWeb"/>
      </w:pPr>
    </w:p>
    <w:p w:rsidR="00B34A37" w:rsidRDefault="00B34A37" w:rsidP="006D6F06">
      <w:pPr>
        <w:pStyle w:val="NormalWeb"/>
      </w:pPr>
    </w:p>
    <w:p w:rsidR="006F1039" w:rsidRDefault="006F1039" w:rsidP="006F1039">
      <w:pPr>
        <w:pStyle w:val="NormalWeb"/>
        <w:numPr>
          <w:ilvl w:val="0"/>
          <w:numId w:val="12"/>
        </w:numPr>
      </w:pPr>
      <w:r>
        <w:lastRenderedPageBreak/>
        <w:t>NCBI’</w:t>
      </w:r>
      <w:r w:rsidR="00B34A37">
        <w:t>s E-</w:t>
      </w:r>
      <w:proofErr w:type="spellStart"/>
      <w:r w:rsidR="00B34A37">
        <w:t>utils</w:t>
      </w:r>
      <w:proofErr w:type="spellEnd"/>
      <w:r w:rsidR="00B34A37">
        <w:t xml:space="preserve"> web</w:t>
      </w:r>
      <w:r>
        <w:t xml:space="preserve"> API</w:t>
      </w:r>
    </w:p>
    <w:p w:rsidR="006F1039" w:rsidRDefault="006F1039" w:rsidP="00B34A37">
      <w:pPr>
        <w:pStyle w:val="NormalWeb"/>
        <w:jc w:val="center"/>
      </w:pPr>
      <w:r w:rsidRPr="006F1039">
        <w:drawing>
          <wp:inline distT="0" distB="0" distL="0" distR="0" wp14:anchorId="02092962" wp14:editId="76B48E2F">
            <wp:extent cx="4362450" cy="2169142"/>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5852" cy="2170833"/>
                    </a:xfrm>
                    <a:prstGeom prst="rect">
                      <a:avLst/>
                    </a:prstGeom>
                  </pic:spPr>
                </pic:pic>
              </a:graphicData>
            </a:graphic>
          </wp:inline>
        </w:drawing>
      </w:r>
    </w:p>
    <w:p w:rsidR="00B251E6" w:rsidRDefault="00B251E6" w:rsidP="00B251E6">
      <w:pPr>
        <w:autoSpaceDE w:val="0"/>
        <w:autoSpaceDN w:val="0"/>
        <w:adjustRightInd w:val="0"/>
        <w:rPr>
          <w:rFonts w:ascii="LMRoman12-Regular-Identity-H" w:hAnsi="LMRoman12-Regular-Identity-H" w:cs="LMRoman12-Regular-Identity-H"/>
          <w:sz w:val="24"/>
          <w:szCs w:val="24"/>
          <w:lang w:val="en-US"/>
        </w:rPr>
      </w:pPr>
      <w:proofErr w:type="spellStart"/>
      <w:r>
        <w:rPr>
          <w:rFonts w:ascii="LMRoman12-Regular-Identity-H" w:hAnsi="LMRoman12-Regular-Identity-H" w:cs="LMRoman12-Regular-Identity-H"/>
          <w:sz w:val="24"/>
          <w:szCs w:val="24"/>
          <w:lang w:val="en-US"/>
        </w:rPr>
        <w:t>Entrez</w:t>
      </w:r>
      <w:proofErr w:type="spellEnd"/>
      <w:r>
        <w:rPr>
          <w:rFonts w:ascii="LMRoman12-Regular-Identity-H" w:hAnsi="LMRoman12-Regular-Identity-H" w:cs="LMRoman12-Regular-Identity-H"/>
          <w:sz w:val="24"/>
          <w:szCs w:val="24"/>
          <w:lang w:val="en-US"/>
        </w:rPr>
        <w:t xml:space="preserve"> web API allows us to query NCBI data sources via a specially constructed</w:t>
      </w:r>
    </w:p>
    <w:p w:rsidR="00265B1A" w:rsidRDefault="00B251E6" w:rsidP="00B251E6">
      <w:pPr>
        <w:autoSpaceDE w:val="0"/>
        <w:autoSpaceDN w:val="0"/>
        <w:adjustRightInd w:val="0"/>
        <w:rPr>
          <w:rFonts w:ascii="LMRoman12-Regular-Identity-H" w:hAnsi="LMRoman12-Regular-Identity-H" w:cs="LMRoman12-Regular-Identity-H"/>
          <w:sz w:val="24"/>
          <w:szCs w:val="24"/>
          <w:lang w:val="en-US"/>
        </w:rPr>
      </w:pPr>
      <w:r>
        <w:rPr>
          <w:rFonts w:ascii="LMRoman12-Regular-Identity-H" w:hAnsi="LMRoman12-Regular-Identity-H" w:cs="LMRoman12-Regular-Identity-H"/>
          <w:sz w:val="24"/>
          <w:szCs w:val="24"/>
          <w:lang w:val="en-US"/>
        </w:rPr>
        <w:t xml:space="preserve">URL. </w:t>
      </w:r>
      <w:r w:rsidR="00427ED7">
        <w:rPr>
          <w:rFonts w:ascii="LMRoman12-Regular-Identity-H" w:hAnsi="LMRoman12-Regular-Identity-H" w:cs="LMRoman12-Regular-Identity-H"/>
          <w:sz w:val="24"/>
          <w:szCs w:val="24"/>
          <w:lang w:val="en-US"/>
        </w:rPr>
        <w:t xml:space="preserve">A </w:t>
      </w:r>
      <w:r>
        <w:rPr>
          <w:rFonts w:ascii="LMRoman12-Regular-Identity-H" w:hAnsi="LMRoman12-Regular-Identity-H" w:cs="LMRoman12-Regular-Identity-H"/>
          <w:sz w:val="24"/>
          <w:szCs w:val="24"/>
          <w:lang w:val="en-US"/>
        </w:rPr>
        <w:t xml:space="preserve">query URL </w:t>
      </w:r>
      <w:r w:rsidR="00427ED7">
        <w:rPr>
          <w:rFonts w:ascii="LMRoman12-Regular-Identity-H" w:hAnsi="LMRoman12-Regular-Identity-H" w:cs="LMRoman12-Regular-Identity-H"/>
          <w:sz w:val="24"/>
          <w:szCs w:val="24"/>
          <w:lang w:val="en-US"/>
        </w:rPr>
        <w:t xml:space="preserve">can </w:t>
      </w:r>
      <w:r>
        <w:rPr>
          <w:rFonts w:ascii="LMRoman12-Regular-Identity-H" w:hAnsi="LMRoman12-Regular-Identity-H" w:cs="LMRoman12-Regular-Identity-H"/>
          <w:sz w:val="24"/>
          <w:szCs w:val="24"/>
          <w:lang w:val="en-US"/>
        </w:rPr>
        <w:t xml:space="preserve">be of the form </w:t>
      </w:r>
    </w:p>
    <w:p w:rsidR="00265B1A" w:rsidRDefault="00265B1A" w:rsidP="00B251E6">
      <w:pPr>
        <w:autoSpaceDE w:val="0"/>
        <w:autoSpaceDN w:val="0"/>
        <w:adjustRightInd w:val="0"/>
        <w:rPr>
          <w:rFonts w:ascii="LMRoman12-Regular-Identity-H" w:hAnsi="LMRoman12-Regular-Identity-H" w:cs="LMRoman12-Regular-Identity-H"/>
          <w:sz w:val="24"/>
          <w:szCs w:val="24"/>
          <w:lang w:val="en-US"/>
        </w:rPr>
      </w:pPr>
    </w:p>
    <w:p w:rsidR="00265B1A" w:rsidRPr="00265B1A" w:rsidRDefault="00265B1A" w:rsidP="00265B1A">
      <w:pPr>
        <w:pStyle w:val="HTMLPreformatted"/>
      </w:pPr>
      <w:r w:rsidRPr="00265B1A">
        <w:rPr>
          <w:b/>
        </w:rPr>
        <w:t>https://eutils.</w:t>
      </w:r>
      <w:r w:rsidRPr="00427ED7">
        <w:rPr>
          <w:b/>
        </w:rPr>
        <w:t>ncbi.nlm.nih.gov/entrez/eutils/</w:t>
      </w:r>
      <w:r w:rsidRPr="00427ED7">
        <w:rPr>
          <w:b/>
          <w:color w:val="7030A0"/>
          <w:u w:val="single"/>
        </w:rPr>
        <w:t>esearch</w:t>
      </w:r>
      <w:r>
        <w:t>.fcgi?</w:t>
      </w:r>
      <w:r>
        <w:t>param1=val1&amp;param2=val2&amp;</w:t>
      </w:r>
    </w:p>
    <w:p w:rsidR="00265B1A" w:rsidRDefault="00265B1A" w:rsidP="00B251E6">
      <w:pPr>
        <w:autoSpaceDE w:val="0"/>
        <w:autoSpaceDN w:val="0"/>
        <w:adjustRightInd w:val="0"/>
        <w:rPr>
          <w:rFonts w:ascii="LMMono12-Regular-Identity-H" w:hAnsi="LMMono12-Regular-Identity-H" w:cs="LMMono12-Regular-Identity-H"/>
          <w:sz w:val="24"/>
          <w:szCs w:val="24"/>
          <w:lang w:val="en-US"/>
        </w:rPr>
      </w:pPr>
    </w:p>
    <w:p w:rsidR="00B34A37" w:rsidRPr="00B251E6" w:rsidRDefault="00B251E6" w:rsidP="00B251E6">
      <w:pPr>
        <w:autoSpaceDE w:val="0"/>
        <w:autoSpaceDN w:val="0"/>
        <w:adjustRightInd w:val="0"/>
        <w:rPr>
          <w:rFonts w:ascii="LMRoman12-Regular-Identity-H" w:hAnsi="LMRoman12-Regular-Identity-H" w:cs="LMRoman12-Regular-Identity-H"/>
          <w:sz w:val="24"/>
          <w:szCs w:val="24"/>
          <w:lang w:val="en-US"/>
        </w:rPr>
      </w:pPr>
      <w:r>
        <w:rPr>
          <w:rFonts w:ascii="LMRoman12-Regular-Identity-H" w:hAnsi="LMRoman12-Regular-Identity-H" w:cs="LMRoman12-Regular-Identity-H"/>
          <w:sz w:val="24"/>
          <w:szCs w:val="24"/>
          <w:lang w:val="en-US"/>
        </w:rPr>
        <w:t xml:space="preserve">Since the </w:t>
      </w:r>
      <w:r>
        <w:rPr>
          <w:rFonts w:ascii="LMMono12-Regular-Identity-H" w:hAnsi="LMMono12-Regular-Identity-H" w:cs="LMMono12-Regular-Identity-H"/>
          <w:sz w:val="24"/>
          <w:szCs w:val="24"/>
          <w:lang w:val="en-US"/>
        </w:rPr>
        <w:t xml:space="preserve">&amp; </w:t>
      </w:r>
      <w:r>
        <w:rPr>
          <w:rFonts w:ascii="LMRoman12-Regular-Identity-H" w:hAnsi="LMRoman12-Regular-Identity-H" w:cs="LMRoman12-Regular-Identity-H"/>
          <w:sz w:val="24"/>
          <w:szCs w:val="24"/>
          <w:lang w:val="en-US"/>
        </w:rPr>
        <w:t>character has a special meaning f</w:t>
      </w:r>
      <w:r>
        <w:rPr>
          <w:rFonts w:ascii="LMRoman12-Regular-Identity-H" w:hAnsi="LMRoman12-Regular-Identity-H" w:cs="LMRoman12-Regular-Identity-H"/>
          <w:sz w:val="24"/>
          <w:szCs w:val="24"/>
          <w:lang w:val="en-US"/>
        </w:rPr>
        <w:t xml:space="preserve">or the shell, we need to either </w:t>
      </w:r>
      <w:r>
        <w:rPr>
          <w:rFonts w:ascii="LMRoman12-Regular-Identity-H" w:hAnsi="LMRoman12-Regular-Identity-H" w:cs="LMRoman12-Regular-Identity-H"/>
          <w:sz w:val="24"/>
          <w:szCs w:val="24"/>
          <w:lang w:val="en-US"/>
        </w:rPr>
        <w:t xml:space="preserve">put the URL within single quotes, or we need to “escape/protect” the </w:t>
      </w:r>
      <w:r>
        <w:rPr>
          <w:rFonts w:ascii="LMMono12-Regular-Identity-H" w:hAnsi="LMMono12-Regular-Identity-H" w:cs="LMMono12-Regular-Identity-H"/>
          <w:sz w:val="24"/>
          <w:szCs w:val="24"/>
          <w:lang w:val="en-US"/>
        </w:rPr>
        <w:t>&amp;</w:t>
      </w:r>
      <w:r>
        <w:rPr>
          <w:rFonts w:ascii="LMMono12-Regular-Identity-H" w:hAnsi="LMMono12-Regular-Identity-H" w:cs="LMMono12-Regular-Identity-H"/>
          <w:sz w:val="24"/>
          <w:szCs w:val="24"/>
          <w:lang w:val="en-US"/>
        </w:rPr>
        <w:t xml:space="preserve"> </w:t>
      </w:r>
      <w:r>
        <w:rPr>
          <w:rFonts w:ascii="LMRoman12-Regular-Identity-H" w:hAnsi="LMRoman12-Regular-Identity-H" w:cs="LMRoman12-Regular-Identity-H"/>
          <w:sz w:val="24"/>
          <w:szCs w:val="24"/>
          <w:lang w:val="en-US"/>
        </w:rPr>
        <w:t xml:space="preserve">character by placing a </w:t>
      </w:r>
      <w:r>
        <w:rPr>
          <w:rFonts w:ascii="LMMono12-Regular-Identity-H" w:hAnsi="LMMono12-Regular-Identity-H" w:cs="LMMono12-Regular-Identity-H"/>
          <w:sz w:val="24"/>
          <w:szCs w:val="24"/>
          <w:lang w:val="en-US"/>
        </w:rPr>
        <w:t xml:space="preserve">\ </w:t>
      </w:r>
      <w:r>
        <w:rPr>
          <w:rFonts w:ascii="LMRoman12-Regular-Identity-H" w:hAnsi="LMRoman12-Regular-Identity-H" w:cs="LMRoman12-Regular-Identity-H"/>
          <w:sz w:val="24"/>
          <w:szCs w:val="24"/>
          <w:lang w:val="en-US"/>
        </w:rPr>
        <w:t xml:space="preserve">in front of it like so </w:t>
      </w:r>
      <w:r>
        <w:rPr>
          <w:rFonts w:ascii="LMMono12-Regular-Identity-H" w:hAnsi="LMMono12-Regular-Identity-H" w:cs="LMMono12-Regular-Identity-H"/>
          <w:sz w:val="24"/>
          <w:szCs w:val="24"/>
          <w:lang w:val="en-US"/>
        </w:rPr>
        <w:t>\&amp;</w:t>
      </w:r>
    </w:p>
    <w:p w:rsidR="00427ED7" w:rsidRDefault="00427ED7"/>
    <w:p w:rsidR="00427ED7" w:rsidRDefault="00427ED7" w:rsidP="00427ED7">
      <w:pPr>
        <w:pStyle w:val="Heading3"/>
      </w:pPr>
      <w:r>
        <w:t>Core E-utilities: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6"/>
        <w:gridCol w:w="4966"/>
      </w:tblGrid>
      <w:tr w:rsidR="00427ED7" w:rsidTr="00427ED7">
        <w:trPr>
          <w:tblHeader/>
          <w:tblCellSpacing w:w="15" w:type="dxa"/>
        </w:trPr>
        <w:tc>
          <w:tcPr>
            <w:tcW w:w="0" w:type="auto"/>
            <w:vAlign w:val="center"/>
            <w:hideMark/>
          </w:tcPr>
          <w:p w:rsidR="00427ED7" w:rsidRDefault="00427ED7">
            <w:pPr>
              <w:jc w:val="center"/>
              <w:rPr>
                <w:b/>
                <w:bCs/>
              </w:rPr>
            </w:pPr>
            <w:r>
              <w:rPr>
                <w:b/>
                <w:bCs/>
              </w:rPr>
              <w:t>Utility</w:t>
            </w:r>
          </w:p>
        </w:tc>
        <w:tc>
          <w:tcPr>
            <w:tcW w:w="0" w:type="auto"/>
            <w:vAlign w:val="center"/>
            <w:hideMark/>
          </w:tcPr>
          <w:p w:rsidR="00427ED7" w:rsidRDefault="00427ED7">
            <w:pPr>
              <w:jc w:val="center"/>
              <w:rPr>
                <w:b/>
                <w:bCs/>
              </w:rPr>
            </w:pPr>
            <w:r>
              <w:rPr>
                <w:b/>
                <w:bCs/>
              </w:rPr>
              <w:t>Purpose</w:t>
            </w:r>
          </w:p>
        </w:tc>
      </w:tr>
      <w:tr w:rsidR="00427ED7" w:rsidTr="00427ED7">
        <w:trPr>
          <w:tblCellSpacing w:w="15" w:type="dxa"/>
        </w:trPr>
        <w:tc>
          <w:tcPr>
            <w:tcW w:w="0" w:type="auto"/>
            <w:vAlign w:val="center"/>
            <w:hideMark/>
          </w:tcPr>
          <w:p w:rsidR="00427ED7" w:rsidRDefault="00427ED7">
            <w:proofErr w:type="spellStart"/>
            <w:r>
              <w:rPr>
                <w:rStyle w:val="HTMLCode"/>
                <w:rFonts w:eastAsiaTheme="minorHAnsi"/>
              </w:rPr>
              <w:t>esearch</w:t>
            </w:r>
            <w:proofErr w:type="spellEnd"/>
          </w:p>
        </w:tc>
        <w:tc>
          <w:tcPr>
            <w:tcW w:w="0" w:type="auto"/>
            <w:vAlign w:val="center"/>
            <w:hideMark/>
          </w:tcPr>
          <w:p w:rsidR="00427ED7" w:rsidRDefault="00427ED7">
            <w:r>
              <w:t>Search for IDs that match a query</w:t>
            </w:r>
          </w:p>
        </w:tc>
      </w:tr>
      <w:tr w:rsidR="00427ED7" w:rsidTr="00427ED7">
        <w:trPr>
          <w:tblCellSpacing w:w="15" w:type="dxa"/>
        </w:trPr>
        <w:tc>
          <w:tcPr>
            <w:tcW w:w="0" w:type="auto"/>
            <w:vAlign w:val="center"/>
            <w:hideMark/>
          </w:tcPr>
          <w:p w:rsidR="00427ED7" w:rsidRDefault="00427ED7">
            <w:proofErr w:type="spellStart"/>
            <w:r>
              <w:rPr>
                <w:rStyle w:val="HTMLCode"/>
                <w:rFonts w:eastAsiaTheme="minorHAnsi"/>
              </w:rPr>
              <w:t>efetch</w:t>
            </w:r>
            <w:proofErr w:type="spellEnd"/>
          </w:p>
        </w:tc>
        <w:tc>
          <w:tcPr>
            <w:tcW w:w="0" w:type="auto"/>
            <w:vAlign w:val="center"/>
            <w:hideMark/>
          </w:tcPr>
          <w:p w:rsidR="00427ED7" w:rsidRDefault="00427ED7">
            <w:r>
              <w:t>Download full data records (e.g., sequences, abstracts)</w:t>
            </w:r>
          </w:p>
        </w:tc>
      </w:tr>
      <w:tr w:rsidR="00427ED7" w:rsidTr="00427ED7">
        <w:trPr>
          <w:tblCellSpacing w:w="15" w:type="dxa"/>
        </w:trPr>
        <w:tc>
          <w:tcPr>
            <w:tcW w:w="0" w:type="auto"/>
            <w:vAlign w:val="center"/>
            <w:hideMark/>
          </w:tcPr>
          <w:p w:rsidR="00427ED7" w:rsidRDefault="00427ED7">
            <w:proofErr w:type="spellStart"/>
            <w:r>
              <w:rPr>
                <w:rStyle w:val="HTMLCode"/>
                <w:rFonts w:eastAsiaTheme="minorHAnsi"/>
              </w:rPr>
              <w:t>esummary</w:t>
            </w:r>
            <w:proofErr w:type="spellEnd"/>
          </w:p>
        </w:tc>
        <w:tc>
          <w:tcPr>
            <w:tcW w:w="0" w:type="auto"/>
            <w:vAlign w:val="center"/>
            <w:hideMark/>
          </w:tcPr>
          <w:p w:rsidR="00427ED7" w:rsidRDefault="00427ED7">
            <w:r>
              <w:t>Get document summaries (titles, authors, etc.)</w:t>
            </w:r>
          </w:p>
        </w:tc>
      </w:tr>
      <w:tr w:rsidR="00427ED7" w:rsidTr="00427ED7">
        <w:trPr>
          <w:tblCellSpacing w:w="15" w:type="dxa"/>
        </w:trPr>
        <w:tc>
          <w:tcPr>
            <w:tcW w:w="0" w:type="auto"/>
            <w:vAlign w:val="center"/>
            <w:hideMark/>
          </w:tcPr>
          <w:p w:rsidR="00427ED7" w:rsidRDefault="00427ED7">
            <w:proofErr w:type="spellStart"/>
            <w:r>
              <w:rPr>
                <w:rStyle w:val="HTMLCode"/>
                <w:rFonts w:eastAsiaTheme="minorHAnsi"/>
              </w:rPr>
              <w:t>elink</w:t>
            </w:r>
            <w:proofErr w:type="spellEnd"/>
          </w:p>
        </w:tc>
        <w:tc>
          <w:tcPr>
            <w:tcW w:w="0" w:type="auto"/>
            <w:vAlign w:val="center"/>
            <w:hideMark/>
          </w:tcPr>
          <w:p w:rsidR="00427ED7" w:rsidRDefault="00427ED7">
            <w:r>
              <w:t>Find related records (e.g., gene → protein)</w:t>
            </w:r>
          </w:p>
        </w:tc>
      </w:tr>
      <w:tr w:rsidR="00427ED7" w:rsidTr="00427ED7">
        <w:trPr>
          <w:tblCellSpacing w:w="15" w:type="dxa"/>
        </w:trPr>
        <w:tc>
          <w:tcPr>
            <w:tcW w:w="0" w:type="auto"/>
            <w:vAlign w:val="center"/>
            <w:hideMark/>
          </w:tcPr>
          <w:p w:rsidR="00427ED7" w:rsidRDefault="00427ED7">
            <w:proofErr w:type="spellStart"/>
            <w:r>
              <w:rPr>
                <w:rStyle w:val="HTMLCode"/>
                <w:rFonts w:eastAsiaTheme="minorHAnsi"/>
              </w:rPr>
              <w:t>epost</w:t>
            </w:r>
            <w:proofErr w:type="spellEnd"/>
          </w:p>
        </w:tc>
        <w:tc>
          <w:tcPr>
            <w:tcW w:w="0" w:type="auto"/>
            <w:vAlign w:val="center"/>
            <w:hideMark/>
          </w:tcPr>
          <w:p w:rsidR="00427ED7" w:rsidRDefault="00427ED7">
            <w:r>
              <w:t>Upload a list of UIDs to use in later queries</w:t>
            </w:r>
          </w:p>
        </w:tc>
      </w:tr>
      <w:tr w:rsidR="00427ED7" w:rsidTr="00427ED7">
        <w:trPr>
          <w:tblCellSpacing w:w="15" w:type="dxa"/>
        </w:trPr>
        <w:tc>
          <w:tcPr>
            <w:tcW w:w="0" w:type="auto"/>
            <w:vAlign w:val="center"/>
            <w:hideMark/>
          </w:tcPr>
          <w:p w:rsidR="00427ED7" w:rsidRDefault="00427ED7">
            <w:proofErr w:type="spellStart"/>
            <w:r>
              <w:rPr>
                <w:rStyle w:val="HTMLCode"/>
                <w:rFonts w:eastAsiaTheme="minorHAnsi"/>
              </w:rPr>
              <w:t>egquery</w:t>
            </w:r>
            <w:proofErr w:type="spellEnd"/>
          </w:p>
        </w:tc>
        <w:tc>
          <w:tcPr>
            <w:tcW w:w="0" w:type="auto"/>
            <w:vAlign w:val="center"/>
            <w:hideMark/>
          </w:tcPr>
          <w:p w:rsidR="00427ED7" w:rsidRDefault="00427ED7">
            <w:r>
              <w:t xml:space="preserve">Check how many hits a term returns in each </w:t>
            </w:r>
            <w:proofErr w:type="spellStart"/>
            <w:r>
              <w:t>Entrez</w:t>
            </w:r>
            <w:proofErr w:type="spellEnd"/>
            <w:r>
              <w:t xml:space="preserve"> </w:t>
            </w:r>
            <w:proofErr w:type="spellStart"/>
            <w:r>
              <w:t>db</w:t>
            </w:r>
            <w:proofErr w:type="spellEnd"/>
          </w:p>
        </w:tc>
      </w:tr>
      <w:tr w:rsidR="00427ED7" w:rsidTr="00427ED7">
        <w:trPr>
          <w:tblCellSpacing w:w="15" w:type="dxa"/>
        </w:trPr>
        <w:tc>
          <w:tcPr>
            <w:tcW w:w="0" w:type="auto"/>
            <w:vAlign w:val="center"/>
            <w:hideMark/>
          </w:tcPr>
          <w:p w:rsidR="00427ED7" w:rsidRDefault="00427ED7">
            <w:proofErr w:type="spellStart"/>
            <w:r>
              <w:rPr>
                <w:rStyle w:val="HTMLCode"/>
                <w:rFonts w:eastAsiaTheme="minorHAnsi"/>
              </w:rPr>
              <w:t>espell</w:t>
            </w:r>
            <w:proofErr w:type="spellEnd"/>
          </w:p>
        </w:tc>
        <w:tc>
          <w:tcPr>
            <w:tcW w:w="0" w:type="auto"/>
            <w:vAlign w:val="center"/>
            <w:hideMark/>
          </w:tcPr>
          <w:p w:rsidR="00427ED7" w:rsidRDefault="00427ED7">
            <w:r>
              <w:t>Suggest correct spellings for queries</w:t>
            </w:r>
          </w:p>
        </w:tc>
      </w:tr>
      <w:tr w:rsidR="00427ED7" w:rsidTr="00427ED7">
        <w:trPr>
          <w:tblCellSpacing w:w="15" w:type="dxa"/>
        </w:trPr>
        <w:tc>
          <w:tcPr>
            <w:tcW w:w="0" w:type="auto"/>
            <w:vAlign w:val="center"/>
            <w:hideMark/>
          </w:tcPr>
          <w:p w:rsidR="00427ED7" w:rsidRDefault="00427ED7">
            <w:proofErr w:type="spellStart"/>
            <w:r>
              <w:rPr>
                <w:rStyle w:val="HTMLCode"/>
                <w:rFonts w:eastAsiaTheme="minorHAnsi"/>
              </w:rPr>
              <w:t>ecitmatch</w:t>
            </w:r>
            <w:proofErr w:type="spellEnd"/>
          </w:p>
        </w:tc>
        <w:tc>
          <w:tcPr>
            <w:tcW w:w="0" w:type="auto"/>
            <w:vAlign w:val="center"/>
            <w:hideMark/>
          </w:tcPr>
          <w:p w:rsidR="00427ED7" w:rsidRDefault="00427ED7">
            <w:r>
              <w:t>Find PubMed IDs from citation info</w:t>
            </w:r>
          </w:p>
        </w:tc>
      </w:tr>
    </w:tbl>
    <w:p w:rsidR="00427ED7" w:rsidRPr="00427ED7" w:rsidRDefault="00B251E6">
      <w:r>
        <w:br w:type="page"/>
      </w:r>
    </w:p>
    <w:p w:rsidR="00B34A37" w:rsidRDefault="00B34A37" w:rsidP="00B34A37">
      <w:pPr>
        <w:pStyle w:val="NormalWeb"/>
        <w:numPr>
          <w:ilvl w:val="0"/>
          <w:numId w:val="12"/>
        </w:numPr>
      </w:pPr>
      <w:proofErr w:type="spellStart"/>
      <w:r>
        <w:lastRenderedPageBreak/>
        <w:t>Entrez</w:t>
      </w:r>
      <w:proofErr w:type="spellEnd"/>
      <w:r>
        <w:t>-Direct (Unix-based systems)</w:t>
      </w:r>
    </w:p>
    <w:p w:rsidR="00FE1AC8" w:rsidRDefault="00B34A37" w:rsidP="006C5917">
      <w:r w:rsidRPr="007565DD">
        <w:rPr>
          <w:rFonts w:ascii="LMRoman12-Regular-Identity-H" w:hAnsi="LMRoman12-Regular-Identity-H" w:cs="LMRoman12-Regular-Identity-H"/>
          <w:sz w:val="24"/>
          <w:szCs w:val="24"/>
          <w:lang w:val="en-US"/>
        </w:rPr>
        <w:drawing>
          <wp:inline distT="0" distB="0" distL="0" distR="0" wp14:anchorId="09E4361C" wp14:editId="12FC8AFE">
            <wp:extent cx="5731510" cy="39077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907790"/>
                    </a:xfrm>
                    <a:prstGeom prst="rect">
                      <a:avLst/>
                    </a:prstGeom>
                  </pic:spPr>
                </pic:pic>
              </a:graphicData>
            </a:graphic>
          </wp:inline>
        </w:drawing>
      </w:r>
    </w:p>
    <w:p w:rsidR="00FE1AC8" w:rsidRDefault="00FE1AC8">
      <w:r>
        <w:br w:type="page"/>
      </w:r>
    </w:p>
    <w:p w:rsidR="00FE1AC8" w:rsidRDefault="00FE1AC8" w:rsidP="006C5917">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Task: Search for the nucleotide sequence for Ebola using:</w:t>
      </w:r>
    </w:p>
    <w:p w:rsidR="007565DD" w:rsidRDefault="00FE1AC8" w:rsidP="00FE1AC8">
      <w:pPr>
        <w:pStyle w:val="ListParagraph"/>
        <w:numPr>
          <w:ilvl w:val="0"/>
          <w:numId w:val="13"/>
        </w:numPr>
        <w:rPr>
          <w:rFonts w:ascii="Times New Roman" w:eastAsia="Times New Roman" w:hAnsi="Times New Roman" w:cs="Times New Roman"/>
          <w:sz w:val="24"/>
          <w:szCs w:val="24"/>
          <w:lang w:val="en-US"/>
        </w:rPr>
      </w:pPr>
      <w:r w:rsidRPr="00FE1AC8">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NCBI’s </w:t>
      </w:r>
      <w:r w:rsidRPr="00FE1AC8">
        <w:rPr>
          <w:rFonts w:ascii="Times New Roman" w:eastAsia="Times New Roman" w:hAnsi="Times New Roman" w:cs="Times New Roman"/>
          <w:sz w:val="24"/>
          <w:szCs w:val="24"/>
          <w:lang w:val="en-US"/>
        </w:rPr>
        <w:t>web interface</w:t>
      </w:r>
    </w:p>
    <w:p w:rsidR="004E6E32" w:rsidRDefault="004E6E32" w:rsidP="004E6E32">
      <w:pPr>
        <w:rPr>
          <w:rFonts w:ascii="Times New Roman" w:eastAsia="Times New Roman" w:hAnsi="Times New Roman" w:cs="Times New Roman"/>
          <w:sz w:val="24"/>
          <w:szCs w:val="24"/>
          <w:lang w:val="en-US"/>
        </w:rPr>
      </w:pPr>
    </w:p>
    <w:p w:rsidR="004E6E32" w:rsidRDefault="004E6E32" w:rsidP="004E6E32">
      <w:pPr>
        <w:rPr>
          <w:rFonts w:ascii="Times New Roman" w:eastAsia="Times New Roman" w:hAnsi="Times New Roman" w:cs="Times New Roman"/>
          <w:sz w:val="24"/>
          <w:szCs w:val="24"/>
          <w:lang w:val="en-US"/>
        </w:rPr>
      </w:pPr>
      <w:r w:rsidRPr="004E6E32">
        <w:rPr>
          <w:rFonts w:ascii="Times New Roman" w:eastAsia="Times New Roman" w:hAnsi="Times New Roman" w:cs="Times New Roman"/>
          <w:sz w:val="24"/>
          <w:szCs w:val="24"/>
          <w:lang w:val="en-US"/>
        </w:rPr>
        <w:drawing>
          <wp:inline distT="0" distB="0" distL="0" distR="0" wp14:anchorId="573B8CF2" wp14:editId="5F2C11CA">
            <wp:extent cx="5731510" cy="38735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73500"/>
                    </a:xfrm>
                    <a:prstGeom prst="rect">
                      <a:avLst/>
                    </a:prstGeom>
                  </pic:spPr>
                </pic:pic>
              </a:graphicData>
            </a:graphic>
          </wp:inline>
        </w:drawing>
      </w:r>
    </w:p>
    <w:p w:rsidR="00341DAC" w:rsidRDefault="00341DAC" w:rsidP="004E6E32">
      <w:pPr>
        <w:rPr>
          <w:rFonts w:ascii="Times New Roman" w:eastAsia="Times New Roman" w:hAnsi="Times New Roman" w:cs="Times New Roman"/>
          <w:sz w:val="24"/>
          <w:szCs w:val="24"/>
          <w:lang w:val="en-US"/>
        </w:rPr>
      </w:pPr>
    </w:p>
    <w:p w:rsidR="00341DAC" w:rsidRDefault="00341DAC" w:rsidP="004E6E32">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Accession ID = KM517571.1</w:t>
      </w:r>
    </w:p>
    <w:p w:rsidR="00341DAC" w:rsidRDefault="00341DAC" w:rsidP="004E6E32">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Database = Nucleotide = </w:t>
      </w:r>
      <w:proofErr w:type="spellStart"/>
      <w:r>
        <w:rPr>
          <w:rFonts w:ascii="Times New Roman" w:eastAsia="Times New Roman" w:hAnsi="Times New Roman" w:cs="Times New Roman"/>
          <w:sz w:val="24"/>
          <w:szCs w:val="24"/>
          <w:lang w:val="en-US"/>
        </w:rPr>
        <w:t>Nuccore</w:t>
      </w:r>
      <w:proofErr w:type="spellEnd"/>
    </w:p>
    <w:p w:rsidR="004E6E32" w:rsidRDefault="004E6E32" w:rsidP="004E6E32">
      <w:pPr>
        <w:rPr>
          <w:rFonts w:ascii="Times New Roman" w:eastAsia="Times New Roman" w:hAnsi="Times New Roman" w:cs="Times New Roman"/>
          <w:sz w:val="24"/>
          <w:szCs w:val="24"/>
          <w:lang w:val="en-US"/>
        </w:rPr>
      </w:pPr>
    </w:p>
    <w:p w:rsidR="004E6E32" w:rsidRPr="004E6E32" w:rsidRDefault="004E6E32" w:rsidP="004E6E32">
      <w:pPr>
        <w:rPr>
          <w:rFonts w:ascii="Times New Roman" w:eastAsia="Times New Roman" w:hAnsi="Times New Roman" w:cs="Times New Roman"/>
          <w:sz w:val="24"/>
          <w:szCs w:val="24"/>
          <w:lang w:val="en-US"/>
        </w:rPr>
      </w:pPr>
    </w:p>
    <w:p w:rsidR="00FE1AC8" w:rsidRDefault="00FE1AC8" w:rsidP="00FE1AC8">
      <w:pPr>
        <w:pStyle w:val="ListParagraph"/>
        <w:numPr>
          <w:ilvl w:val="0"/>
          <w:numId w:val="13"/>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E-</w:t>
      </w:r>
      <w:proofErr w:type="spellStart"/>
      <w:r>
        <w:rPr>
          <w:rFonts w:ascii="Times New Roman" w:eastAsia="Times New Roman" w:hAnsi="Times New Roman" w:cs="Times New Roman"/>
          <w:sz w:val="24"/>
          <w:szCs w:val="24"/>
          <w:lang w:val="en-US"/>
        </w:rPr>
        <w:t>utils</w:t>
      </w:r>
      <w:proofErr w:type="spellEnd"/>
      <w:r>
        <w:rPr>
          <w:rFonts w:ascii="Times New Roman" w:eastAsia="Times New Roman" w:hAnsi="Times New Roman" w:cs="Times New Roman"/>
          <w:sz w:val="24"/>
          <w:szCs w:val="24"/>
          <w:lang w:val="en-US"/>
        </w:rPr>
        <w:t xml:space="preserve"> web API</w:t>
      </w:r>
    </w:p>
    <w:p w:rsidR="00687F6C" w:rsidRDefault="00687F6C" w:rsidP="00687F6C">
      <w:pPr>
        <w:rPr>
          <w:rFonts w:ascii="Times New Roman" w:eastAsia="Times New Roman" w:hAnsi="Times New Roman" w:cs="Times New Roman"/>
          <w:sz w:val="24"/>
          <w:szCs w:val="24"/>
          <w:lang w:val="en-US"/>
        </w:rPr>
      </w:pPr>
    </w:p>
    <w:p w:rsidR="00341DAC" w:rsidRDefault="009A7282" w:rsidP="009A7282">
      <w:pPr>
        <w:rPr>
          <w:u w:val="single"/>
        </w:rPr>
      </w:pPr>
      <w:proofErr w:type="gramStart"/>
      <w:r>
        <w:t>curl</w:t>
      </w:r>
      <w:proofErr w:type="gramEnd"/>
      <w:r>
        <w:t xml:space="preserve"> –s </w:t>
      </w:r>
      <w:r w:rsidRPr="009A7282">
        <w:rPr>
          <w:b/>
        </w:rPr>
        <w:t>'https://eutils.ncbi.nlm.nih.gov/entrez/eutils/</w:t>
      </w:r>
      <w:r w:rsidRPr="009A7282">
        <w:rPr>
          <w:b/>
          <w:color w:val="7030A0"/>
        </w:rPr>
        <w:t>efetch</w:t>
      </w:r>
      <w:r w:rsidRPr="009A7282">
        <w:t>.fcgi?id=</w:t>
      </w:r>
      <w:r w:rsidRPr="009A7282">
        <w:rPr>
          <w:u w:val="single"/>
        </w:rPr>
        <w:t>KM517571.1</w:t>
      </w:r>
      <w:r w:rsidRPr="009A7282">
        <w:t>&amp;db=</w:t>
      </w:r>
      <w:r w:rsidRPr="009A7282">
        <w:rPr>
          <w:u w:val="single"/>
        </w:rPr>
        <w:t>nuccore</w:t>
      </w:r>
      <w:r w:rsidRPr="009A7282">
        <w:t>&amp;rettype=</w:t>
      </w:r>
      <w:r w:rsidRPr="009A7282">
        <w:rPr>
          <w:u w:val="single"/>
        </w:rPr>
        <w:t>gb</w:t>
      </w:r>
      <w:r w:rsidRPr="009A7282">
        <w:t>&amp;retmode=</w:t>
      </w:r>
      <w:r w:rsidRPr="009A7282">
        <w:rPr>
          <w:u w:val="single"/>
        </w:rPr>
        <w:t>text'</w:t>
      </w:r>
    </w:p>
    <w:p w:rsidR="009A7282" w:rsidRDefault="009A7282" w:rsidP="009A7282">
      <w:pPr>
        <w:rPr>
          <w:u w:val="single"/>
        </w:rPr>
      </w:pPr>
    </w:p>
    <w:p w:rsidR="009A7282" w:rsidRDefault="00494794" w:rsidP="009A7282">
      <w:r w:rsidRPr="00494794">
        <w:lastRenderedPageBreak/>
        <w:drawing>
          <wp:inline distT="0" distB="0" distL="0" distR="0" wp14:anchorId="2366EBC6" wp14:editId="18208992">
            <wp:extent cx="5731510" cy="275780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57805"/>
                    </a:xfrm>
                    <a:prstGeom prst="rect">
                      <a:avLst/>
                    </a:prstGeom>
                  </pic:spPr>
                </pic:pic>
              </a:graphicData>
            </a:graphic>
          </wp:inline>
        </w:drawing>
      </w:r>
    </w:p>
    <w:p w:rsidR="00494794" w:rsidRPr="009A7282" w:rsidRDefault="00494794" w:rsidP="009A7282"/>
    <w:p w:rsidR="00FE1AC8" w:rsidRPr="00FE1AC8" w:rsidRDefault="00FE1AC8" w:rsidP="00FE1AC8">
      <w:pPr>
        <w:pStyle w:val="ListParagraph"/>
        <w:numPr>
          <w:ilvl w:val="0"/>
          <w:numId w:val="13"/>
        </w:numP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Entrez</w:t>
      </w:r>
      <w:proofErr w:type="spellEnd"/>
      <w:r>
        <w:rPr>
          <w:rFonts w:ascii="Times New Roman" w:eastAsia="Times New Roman" w:hAnsi="Times New Roman" w:cs="Times New Roman"/>
          <w:sz w:val="24"/>
          <w:szCs w:val="24"/>
          <w:lang w:val="en-US"/>
        </w:rPr>
        <w:t>-Direct</w:t>
      </w:r>
    </w:p>
    <w:p w:rsidR="007565DD" w:rsidRDefault="007565DD" w:rsidP="007565DD">
      <w:pPr>
        <w:autoSpaceDE w:val="0"/>
        <w:autoSpaceDN w:val="0"/>
        <w:adjustRightInd w:val="0"/>
        <w:rPr>
          <w:rFonts w:ascii="LMRoman12-Regular-Identity-H" w:hAnsi="LMRoman12-Regular-Identity-H" w:cs="LMRoman12-Regular-Identity-H"/>
          <w:sz w:val="24"/>
          <w:szCs w:val="24"/>
          <w:lang w:val="en-US"/>
        </w:rPr>
      </w:pPr>
    </w:p>
    <w:p w:rsidR="007565DD" w:rsidRDefault="00084F25" w:rsidP="00B42DC4">
      <w:pPr>
        <w:autoSpaceDE w:val="0"/>
        <w:autoSpaceDN w:val="0"/>
        <w:adjustRightInd w:val="0"/>
        <w:jc w:val="center"/>
        <w:rPr>
          <w:rFonts w:ascii="LMRoman12-Regular-Identity-H" w:hAnsi="LMRoman12-Regular-Identity-H" w:cs="LMRoman12-Regular-Identity-H"/>
          <w:sz w:val="24"/>
          <w:szCs w:val="24"/>
          <w:lang w:val="en-US"/>
        </w:rPr>
      </w:pPr>
      <w:r w:rsidRPr="00084F25">
        <w:rPr>
          <w:rFonts w:ascii="LMRoman12-Regular-Identity-H" w:hAnsi="LMRoman12-Regular-Identity-H" w:cs="LMRoman12-Regular-Identity-H"/>
          <w:sz w:val="24"/>
          <w:szCs w:val="24"/>
          <w:lang w:val="en-US"/>
        </w:rPr>
        <w:drawing>
          <wp:inline distT="0" distB="0" distL="0" distR="0" wp14:anchorId="636BA15E" wp14:editId="752D58D1">
            <wp:extent cx="4316681" cy="3318096"/>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7203" cy="3326184"/>
                    </a:xfrm>
                    <a:prstGeom prst="rect">
                      <a:avLst/>
                    </a:prstGeom>
                  </pic:spPr>
                </pic:pic>
              </a:graphicData>
            </a:graphic>
          </wp:inline>
        </w:drawing>
      </w:r>
    </w:p>
    <w:p w:rsidR="00B42DC4" w:rsidRDefault="00B42DC4" w:rsidP="007565DD">
      <w:pPr>
        <w:autoSpaceDE w:val="0"/>
        <w:autoSpaceDN w:val="0"/>
        <w:adjustRightInd w:val="0"/>
        <w:rPr>
          <w:rFonts w:ascii="LMRoman12-Regular-Identity-H" w:hAnsi="LMRoman12-Regular-Identity-H" w:cs="LMRoman12-Regular-Identity-H"/>
          <w:sz w:val="24"/>
          <w:szCs w:val="24"/>
          <w:lang w:val="en-US"/>
        </w:rPr>
      </w:pPr>
    </w:p>
    <w:p w:rsidR="00B42DC4" w:rsidRDefault="00B42DC4" w:rsidP="007565DD">
      <w:pPr>
        <w:autoSpaceDE w:val="0"/>
        <w:autoSpaceDN w:val="0"/>
        <w:adjustRightInd w:val="0"/>
        <w:rPr>
          <w:rFonts w:ascii="LMRoman12-Regular-Identity-H" w:hAnsi="LMRoman12-Regular-Identity-H" w:cs="LMRoman12-Regular-Identity-H"/>
          <w:sz w:val="24"/>
          <w:szCs w:val="24"/>
          <w:lang w:val="en-US"/>
        </w:rPr>
      </w:pPr>
      <w:r>
        <w:rPr>
          <w:rFonts w:ascii="LMRoman12-Regular-Identity-H" w:hAnsi="LMRoman12-Regular-Identity-H" w:cs="LMRoman12-Regular-Identity-H"/>
          <w:sz w:val="24"/>
          <w:szCs w:val="24"/>
          <w:lang w:val="en-US"/>
        </w:rPr>
        <w:t>To download, just redirect it.</w:t>
      </w:r>
    </w:p>
    <w:p w:rsidR="00B42DC4" w:rsidRDefault="00B42DC4" w:rsidP="00B42DC4">
      <w:pPr>
        <w:autoSpaceDE w:val="0"/>
        <w:autoSpaceDN w:val="0"/>
        <w:adjustRightInd w:val="0"/>
        <w:jc w:val="center"/>
        <w:rPr>
          <w:rFonts w:ascii="LMRoman12-Regular-Identity-H" w:hAnsi="LMRoman12-Regular-Identity-H" w:cs="LMRoman12-Regular-Identity-H"/>
          <w:sz w:val="24"/>
          <w:szCs w:val="24"/>
          <w:lang w:val="en-US"/>
        </w:rPr>
      </w:pPr>
      <w:r w:rsidRPr="00B42DC4">
        <w:rPr>
          <w:rFonts w:ascii="LMRoman12-Regular-Identity-H" w:hAnsi="LMRoman12-Regular-Identity-H" w:cs="LMRoman12-Regular-Identity-H"/>
          <w:sz w:val="24"/>
          <w:szCs w:val="24"/>
          <w:lang w:val="en-US"/>
        </w:rPr>
        <w:drawing>
          <wp:inline distT="0" distB="0" distL="0" distR="0" wp14:anchorId="1CDA5B12" wp14:editId="491ACA06">
            <wp:extent cx="4815444" cy="1659744"/>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6218" cy="1666904"/>
                    </a:xfrm>
                    <a:prstGeom prst="rect">
                      <a:avLst/>
                    </a:prstGeom>
                  </pic:spPr>
                </pic:pic>
              </a:graphicData>
            </a:graphic>
          </wp:inline>
        </w:drawing>
      </w:r>
    </w:p>
    <w:p w:rsidR="00C45F2E" w:rsidRDefault="00C45F2E">
      <w:pPr>
        <w:rPr>
          <w:rFonts w:ascii="LMRoman12-Regular-Identity-H" w:hAnsi="LMRoman12-Regular-Identity-H" w:cs="LMRoman12-Regular-Identity-H"/>
          <w:sz w:val="24"/>
          <w:szCs w:val="24"/>
          <w:lang w:val="en-US"/>
        </w:rPr>
      </w:pPr>
      <w:r>
        <w:rPr>
          <w:rFonts w:ascii="LMRoman12-Regular-Identity-H" w:hAnsi="LMRoman12-Regular-Identity-H" w:cs="LMRoman12-Regular-Identity-H"/>
          <w:sz w:val="24"/>
          <w:szCs w:val="24"/>
          <w:lang w:val="en-US"/>
        </w:rPr>
        <w:br w:type="page"/>
      </w:r>
    </w:p>
    <w:p w:rsidR="00C45F2E" w:rsidRDefault="00C45F2E" w:rsidP="00C45F2E">
      <w:pPr>
        <w:autoSpaceDE w:val="0"/>
        <w:autoSpaceDN w:val="0"/>
        <w:adjustRightInd w:val="0"/>
        <w:rPr>
          <w:rFonts w:ascii="LMRoman12-Bold-Identity-H" w:hAnsi="LMRoman12-Bold-Identity-H" w:cs="LMRoman12-Bold-Identity-H"/>
          <w:b/>
          <w:bCs/>
          <w:sz w:val="50"/>
          <w:szCs w:val="50"/>
          <w:lang w:val="en-US"/>
        </w:rPr>
      </w:pPr>
      <w:proofErr w:type="spellStart"/>
      <w:r>
        <w:rPr>
          <w:rFonts w:ascii="LMRoman12-Bold-Identity-H" w:hAnsi="LMRoman12-Bold-Identity-H" w:cs="LMRoman12-Bold-Identity-H"/>
          <w:b/>
          <w:bCs/>
          <w:sz w:val="50"/>
          <w:szCs w:val="50"/>
          <w:lang w:val="en-US"/>
        </w:rPr>
        <w:lastRenderedPageBreak/>
        <w:t>Entrez</w:t>
      </w:r>
      <w:proofErr w:type="spellEnd"/>
      <w:r>
        <w:rPr>
          <w:rFonts w:ascii="LMRoman12-Bold-Identity-H" w:hAnsi="LMRoman12-Bold-Identity-H" w:cs="LMRoman12-Bold-Identity-H"/>
          <w:b/>
          <w:bCs/>
          <w:sz w:val="50"/>
          <w:szCs w:val="50"/>
          <w:lang w:val="en-US"/>
        </w:rPr>
        <w:t xml:space="preserve"> Direct by example</w:t>
      </w:r>
    </w:p>
    <w:p w:rsidR="00C45F2E" w:rsidRDefault="00C45F2E" w:rsidP="00C45F2E">
      <w:pPr>
        <w:autoSpaceDE w:val="0"/>
        <w:autoSpaceDN w:val="0"/>
        <w:adjustRightInd w:val="0"/>
        <w:rPr>
          <w:rFonts w:ascii="LMRoman12-Bold-Identity-H" w:hAnsi="LMRoman12-Bold-Identity-H" w:cs="LMRoman12-Bold-Identity-H"/>
          <w:b/>
          <w:bCs/>
          <w:sz w:val="50"/>
          <w:szCs w:val="50"/>
          <w:lang w:val="en-US"/>
        </w:rPr>
      </w:pPr>
    </w:p>
    <w:p w:rsidR="004E124E" w:rsidRDefault="004E124E" w:rsidP="00C45F2E">
      <w:pPr>
        <w:autoSpaceDE w:val="0"/>
        <w:autoSpaceDN w:val="0"/>
        <w:adjustRightInd w:val="0"/>
        <w:rPr>
          <w:rFonts w:ascii="LMMonoLt10-Bold-Identity-H" w:hAnsi="LMMonoLt10-Bold-Identity-H" w:cs="LMMonoLt10-Bold-Identity-H"/>
          <w:b/>
          <w:bCs/>
          <w:sz w:val="34"/>
          <w:szCs w:val="34"/>
          <w:lang w:val="en-US"/>
        </w:rPr>
      </w:pPr>
      <w:r>
        <w:rPr>
          <w:rFonts w:ascii="LMRoman12-Bold-Identity-H" w:hAnsi="LMRoman12-Bold-Identity-H" w:cs="LMRoman12-Bold-Identity-H"/>
          <w:b/>
          <w:bCs/>
          <w:sz w:val="34"/>
          <w:szCs w:val="34"/>
          <w:lang w:val="en-US"/>
        </w:rPr>
        <w:t xml:space="preserve">How do I use </w:t>
      </w:r>
      <w:proofErr w:type="spellStart"/>
      <w:proofErr w:type="gramStart"/>
      <w:r>
        <w:rPr>
          <w:rFonts w:ascii="LMMonoLt10-Bold-Identity-H" w:hAnsi="LMMonoLt10-Bold-Identity-H" w:cs="LMMonoLt10-Bold-Identity-H"/>
          <w:b/>
          <w:bCs/>
          <w:sz w:val="34"/>
          <w:szCs w:val="34"/>
          <w:lang w:val="en-US"/>
        </w:rPr>
        <w:t>efetch</w:t>
      </w:r>
      <w:proofErr w:type="spellEnd"/>
      <w:proofErr w:type="gramEnd"/>
    </w:p>
    <w:p w:rsidR="00256F93" w:rsidRPr="00256F93" w:rsidRDefault="00256F93" w:rsidP="00256F93">
      <w:pPr>
        <w:spacing w:before="100" w:beforeAutospacing="1" w:after="100" w:afterAutospacing="1"/>
        <w:rPr>
          <w:rFonts w:ascii="Times New Roman" w:eastAsia="Times New Roman" w:hAnsi="Times New Roman" w:cs="Times New Roman"/>
          <w:sz w:val="24"/>
          <w:szCs w:val="24"/>
          <w:lang w:val="en-US"/>
        </w:rPr>
      </w:pPr>
      <w:proofErr w:type="gramStart"/>
      <w:r w:rsidRPr="00256F93">
        <w:rPr>
          <w:rFonts w:ascii="Times New Roman" w:eastAsia="Times New Roman" w:hAnsi="Symbol" w:cs="Times New Roman"/>
          <w:sz w:val="24"/>
          <w:szCs w:val="24"/>
          <w:lang w:val="en-US"/>
        </w:rPr>
        <w:t></w:t>
      </w:r>
      <w:r w:rsidRPr="00256F93">
        <w:rPr>
          <w:rFonts w:ascii="Times New Roman" w:eastAsia="Times New Roman" w:hAnsi="Times New Roman" w:cs="Times New Roman"/>
          <w:sz w:val="24"/>
          <w:szCs w:val="24"/>
          <w:lang w:val="en-US"/>
        </w:rPr>
        <w:t xml:space="preserve">  </w:t>
      </w:r>
      <w:proofErr w:type="spellStart"/>
      <w:r w:rsidRPr="00256F93">
        <w:rPr>
          <w:rFonts w:ascii="Courier New" w:eastAsia="Times New Roman" w:hAnsi="Courier New" w:cs="Courier New"/>
          <w:sz w:val="20"/>
          <w:szCs w:val="20"/>
          <w:lang w:val="en-US"/>
        </w:rPr>
        <w:t>efetch</w:t>
      </w:r>
      <w:proofErr w:type="spellEnd"/>
      <w:proofErr w:type="gramEnd"/>
      <w:r w:rsidRPr="00256F93">
        <w:rPr>
          <w:rFonts w:ascii="Times New Roman" w:eastAsia="Times New Roman" w:hAnsi="Times New Roman" w:cs="Times New Roman"/>
          <w:sz w:val="24"/>
          <w:szCs w:val="24"/>
          <w:lang w:val="en-US"/>
        </w:rPr>
        <w:t xml:space="preserve"> is part of the </w:t>
      </w:r>
      <w:proofErr w:type="spellStart"/>
      <w:r w:rsidRPr="00256F93">
        <w:rPr>
          <w:rFonts w:ascii="Times New Roman" w:eastAsia="Times New Roman" w:hAnsi="Times New Roman" w:cs="Times New Roman"/>
          <w:b/>
          <w:bCs/>
          <w:sz w:val="24"/>
          <w:szCs w:val="24"/>
          <w:lang w:val="en-US"/>
        </w:rPr>
        <w:t>Entrez</w:t>
      </w:r>
      <w:proofErr w:type="spellEnd"/>
      <w:r w:rsidRPr="00256F93">
        <w:rPr>
          <w:rFonts w:ascii="Times New Roman" w:eastAsia="Times New Roman" w:hAnsi="Times New Roman" w:cs="Times New Roman"/>
          <w:b/>
          <w:bCs/>
          <w:sz w:val="24"/>
          <w:szCs w:val="24"/>
          <w:lang w:val="en-US"/>
        </w:rPr>
        <w:t xml:space="preserve"> Direct suite</w:t>
      </w:r>
      <w:r w:rsidRPr="00256F93">
        <w:rPr>
          <w:rFonts w:ascii="Times New Roman" w:eastAsia="Times New Roman" w:hAnsi="Times New Roman" w:cs="Times New Roman"/>
          <w:sz w:val="24"/>
          <w:szCs w:val="24"/>
          <w:lang w:val="en-US"/>
        </w:rPr>
        <w:t>.</w:t>
      </w:r>
    </w:p>
    <w:p w:rsidR="00256F93" w:rsidRPr="00256F93" w:rsidRDefault="00256F93" w:rsidP="00256F93">
      <w:pPr>
        <w:spacing w:before="100" w:beforeAutospacing="1" w:after="100" w:afterAutospacing="1"/>
        <w:rPr>
          <w:rFonts w:ascii="Times New Roman" w:eastAsia="Times New Roman" w:hAnsi="Times New Roman" w:cs="Times New Roman"/>
          <w:sz w:val="24"/>
          <w:szCs w:val="24"/>
          <w:lang w:val="en-US"/>
        </w:rPr>
      </w:pPr>
      <w:proofErr w:type="gramStart"/>
      <w:r w:rsidRPr="00256F93">
        <w:rPr>
          <w:rFonts w:ascii="Times New Roman" w:eastAsia="Times New Roman" w:hAnsi="Symbol" w:cs="Times New Roman"/>
          <w:sz w:val="24"/>
          <w:szCs w:val="24"/>
          <w:lang w:val="en-US"/>
        </w:rPr>
        <w:t></w:t>
      </w:r>
      <w:r w:rsidRPr="00256F93">
        <w:rPr>
          <w:rFonts w:ascii="Times New Roman" w:eastAsia="Times New Roman" w:hAnsi="Times New Roman" w:cs="Times New Roman"/>
          <w:sz w:val="24"/>
          <w:szCs w:val="24"/>
          <w:lang w:val="en-US"/>
        </w:rPr>
        <w:t xml:space="preserve">  It</w:t>
      </w:r>
      <w:proofErr w:type="gramEnd"/>
      <w:r w:rsidRPr="00256F93">
        <w:rPr>
          <w:rFonts w:ascii="Times New Roman" w:eastAsia="Times New Roman" w:hAnsi="Times New Roman" w:cs="Times New Roman"/>
          <w:sz w:val="24"/>
          <w:szCs w:val="24"/>
          <w:lang w:val="en-US"/>
        </w:rPr>
        <w:t xml:space="preserve"> pulls </w:t>
      </w:r>
      <w:r w:rsidRPr="00256F93">
        <w:rPr>
          <w:rFonts w:ascii="Times New Roman" w:eastAsia="Times New Roman" w:hAnsi="Times New Roman" w:cs="Times New Roman"/>
          <w:b/>
          <w:bCs/>
          <w:sz w:val="24"/>
          <w:szCs w:val="24"/>
          <w:lang w:val="en-US"/>
        </w:rPr>
        <w:t>full data records</w:t>
      </w:r>
      <w:r w:rsidRPr="00256F93">
        <w:rPr>
          <w:rFonts w:ascii="Times New Roman" w:eastAsia="Times New Roman" w:hAnsi="Times New Roman" w:cs="Times New Roman"/>
          <w:sz w:val="24"/>
          <w:szCs w:val="24"/>
          <w:lang w:val="en-US"/>
        </w:rPr>
        <w:t xml:space="preserve"> using accession numbers or UIDs from </w:t>
      </w:r>
      <w:proofErr w:type="spellStart"/>
      <w:r w:rsidRPr="00256F93">
        <w:rPr>
          <w:rFonts w:ascii="Times New Roman" w:eastAsia="Times New Roman" w:hAnsi="Times New Roman" w:cs="Times New Roman"/>
          <w:sz w:val="24"/>
          <w:szCs w:val="24"/>
          <w:lang w:val="en-US"/>
        </w:rPr>
        <w:t>Entrez</w:t>
      </w:r>
      <w:proofErr w:type="spellEnd"/>
      <w:r w:rsidRPr="00256F93">
        <w:rPr>
          <w:rFonts w:ascii="Times New Roman" w:eastAsia="Times New Roman" w:hAnsi="Times New Roman" w:cs="Times New Roman"/>
          <w:sz w:val="24"/>
          <w:szCs w:val="24"/>
          <w:lang w:val="en-US"/>
        </w:rPr>
        <w:t>.</w:t>
      </w:r>
    </w:p>
    <w:p w:rsidR="00256F93" w:rsidRPr="00256F93" w:rsidRDefault="00256F93" w:rsidP="00256F93">
      <w:pPr>
        <w:spacing w:before="100" w:beforeAutospacing="1" w:after="100" w:afterAutospacing="1"/>
        <w:rPr>
          <w:rFonts w:ascii="Times New Roman" w:eastAsia="Times New Roman" w:hAnsi="Times New Roman" w:cs="Times New Roman"/>
          <w:sz w:val="24"/>
          <w:szCs w:val="24"/>
          <w:lang w:val="en-US"/>
        </w:rPr>
      </w:pPr>
      <w:proofErr w:type="gramStart"/>
      <w:r w:rsidRPr="00256F93">
        <w:rPr>
          <w:rFonts w:ascii="Times New Roman" w:eastAsia="Times New Roman" w:hAnsi="Symbol" w:cs="Times New Roman"/>
          <w:sz w:val="24"/>
          <w:szCs w:val="24"/>
          <w:lang w:val="en-US"/>
        </w:rPr>
        <w:t></w:t>
      </w:r>
      <w:r w:rsidRPr="00256F93">
        <w:rPr>
          <w:rFonts w:ascii="Times New Roman" w:eastAsia="Times New Roman" w:hAnsi="Times New Roman" w:cs="Times New Roman"/>
          <w:sz w:val="24"/>
          <w:szCs w:val="24"/>
          <w:lang w:val="en-US"/>
        </w:rPr>
        <w:t xml:space="preserve">  You</w:t>
      </w:r>
      <w:proofErr w:type="gramEnd"/>
      <w:r w:rsidRPr="00256F93">
        <w:rPr>
          <w:rFonts w:ascii="Times New Roman" w:eastAsia="Times New Roman" w:hAnsi="Times New Roman" w:cs="Times New Roman"/>
          <w:sz w:val="24"/>
          <w:szCs w:val="24"/>
          <w:lang w:val="en-US"/>
        </w:rPr>
        <w:t xml:space="preserve"> specify what to retrieve using </w:t>
      </w:r>
      <w:r w:rsidRPr="00256F93">
        <w:rPr>
          <w:rFonts w:ascii="Courier New" w:eastAsia="Times New Roman" w:hAnsi="Courier New" w:cs="Courier New"/>
          <w:sz w:val="20"/>
          <w:szCs w:val="20"/>
          <w:lang w:val="en-US"/>
        </w:rPr>
        <w:t>-</w:t>
      </w:r>
      <w:proofErr w:type="spellStart"/>
      <w:r w:rsidRPr="00256F93">
        <w:rPr>
          <w:rFonts w:ascii="Courier New" w:eastAsia="Times New Roman" w:hAnsi="Courier New" w:cs="Courier New"/>
          <w:sz w:val="20"/>
          <w:szCs w:val="20"/>
          <w:lang w:val="en-US"/>
        </w:rPr>
        <w:t>db</w:t>
      </w:r>
      <w:proofErr w:type="spellEnd"/>
      <w:r w:rsidRPr="00256F93">
        <w:rPr>
          <w:rFonts w:ascii="Times New Roman" w:eastAsia="Times New Roman" w:hAnsi="Times New Roman" w:cs="Times New Roman"/>
          <w:sz w:val="24"/>
          <w:szCs w:val="24"/>
          <w:lang w:val="en-US"/>
        </w:rPr>
        <w:t xml:space="preserve">, </w:t>
      </w:r>
      <w:r w:rsidRPr="00256F93">
        <w:rPr>
          <w:rFonts w:ascii="Courier New" w:eastAsia="Times New Roman" w:hAnsi="Courier New" w:cs="Courier New"/>
          <w:sz w:val="20"/>
          <w:szCs w:val="20"/>
          <w:lang w:val="en-US"/>
        </w:rPr>
        <w:t>-id</w:t>
      </w:r>
      <w:r w:rsidRPr="00256F93">
        <w:rPr>
          <w:rFonts w:ascii="Times New Roman" w:eastAsia="Times New Roman" w:hAnsi="Times New Roman" w:cs="Times New Roman"/>
          <w:sz w:val="24"/>
          <w:szCs w:val="24"/>
          <w:lang w:val="en-US"/>
        </w:rPr>
        <w:t xml:space="preserve">, </w:t>
      </w:r>
      <w:r w:rsidRPr="00256F93">
        <w:rPr>
          <w:rFonts w:ascii="Courier New" w:eastAsia="Times New Roman" w:hAnsi="Courier New" w:cs="Courier New"/>
          <w:sz w:val="20"/>
          <w:szCs w:val="20"/>
          <w:lang w:val="en-US"/>
        </w:rPr>
        <w:t>-format</w:t>
      </w:r>
      <w:r w:rsidRPr="00256F93">
        <w:rPr>
          <w:rFonts w:ascii="Times New Roman" w:eastAsia="Times New Roman" w:hAnsi="Times New Roman" w:cs="Times New Roman"/>
          <w:sz w:val="24"/>
          <w:szCs w:val="24"/>
          <w:lang w:val="en-US"/>
        </w:rPr>
        <w:t xml:space="preserve">, and </w:t>
      </w:r>
      <w:r w:rsidRPr="00256F93">
        <w:rPr>
          <w:rFonts w:ascii="Courier New" w:eastAsia="Times New Roman" w:hAnsi="Courier New" w:cs="Courier New"/>
          <w:sz w:val="20"/>
          <w:szCs w:val="20"/>
          <w:lang w:val="en-US"/>
        </w:rPr>
        <w:t>-mode</w:t>
      </w:r>
      <w:r w:rsidRPr="00256F93">
        <w:rPr>
          <w:rFonts w:ascii="Times New Roman" w:eastAsia="Times New Roman" w:hAnsi="Times New Roman" w:cs="Times New Roman"/>
          <w:sz w:val="24"/>
          <w:szCs w:val="24"/>
          <w:lang w:val="en-US"/>
        </w:rPr>
        <w:t>.</w:t>
      </w:r>
    </w:p>
    <w:p w:rsidR="00256F93" w:rsidRDefault="00256F93" w:rsidP="00C45F2E">
      <w:pPr>
        <w:autoSpaceDE w:val="0"/>
        <w:autoSpaceDN w:val="0"/>
        <w:adjustRightInd w:val="0"/>
        <w:rPr>
          <w:rFonts w:ascii="LMRoman12-Regular-Identity-H" w:hAnsi="LMRoman12-Regular-Identity-H" w:cs="LMRoman12-Regular-Identity-H"/>
          <w:sz w:val="24"/>
          <w:szCs w:val="24"/>
          <w:lang w:val="en-US"/>
        </w:rPr>
      </w:pPr>
    </w:p>
    <w:p w:rsidR="008A6524" w:rsidRDefault="008A6524" w:rsidP="00C45F2E">
      <w:pPr>
        <w:autoSpaceDE w:val="0"/>
        <w:autoSpaceDN w:val="0"/>
        <w:adjustRightInd w:val="0"/>
        <w:rPr>
          <w:rFonts w:ascii="LMRoman12-Regular-Identity-H" w:hAnsi="LMRoman12-Regular-Identity-H" w:cs="LMRoman12-Regular-Identity-H"/>
          <w:sz w:val="24"/>
          <w:szCs w:val="24"/>
          <w:lang w:val="en-US"/>
        </w:rPr>
      </w:pPr>
      <w:r>
        <w:rPr>
          <w:rFonts w:ascii="LMRoman12-Regular-Identity-H" w:hAnsi="LMRoman12-Regular-Identity-H" w:cs="LMRoman12-Regular-Identity-H"/>
          <w:sz w:val="24"/>
          <w:szCs w:val="24"/>
          <w:lang w:val="en-US"/>
        </w:rPr>
        <w:t>Generic Syntax</w:t>
      </w:r>
    </w:p>
    <w:p w:rsidR="008A6524" w:rsidRDefault="008A6524" w:rsidP="00C45F2E">
      <w:pPr>
        <w:autoSpaceDE w:val="0"/>
        <w:autoSpaceDN w:val="0"/>
        <w:adjustRightInd w:val="0"/>
        <w:rPr>
          <w:rFonts w:ascii="LMRoman12-Regular-Identity-H" w:hAnsi="LMRoman12-Regular-Identity-H" w:cs="LMRoman12-Regular-Identity-H"/>
          <w:sz w:val="24"/>
          <w:szCs w:val="24"/>
          <w:lang w:val="en-US"/>
        </w:rPr>
      </w:pPr>
    </w:p>
    <w:p w:rsidR="008A6524" w:rsidRDefault="008A6524" w:rsidP="008A6524">
      <w:pPr>
        <w:autoSpaceDE w:val="0"/>
        <w:autoSpaceDN w:val="0"/>
        <w:adjustRightInd w:val="0"/>
        <w:jc w:val="center"/>
        <w:rPr>
          <w:rFonts w:ascii="LMRoman12-Regular-Identity-H" w:hAnsi="LMRoman12-Regular-Identity-H" w:cs="LMRoman12-Regular-Identity-H"/>
          <w:sz w:val="24"/>
          <w:szCs w:val="24"/>
          <w:lang w:val="en-US"/>
        </w:rPr>
      </w:pPr>
      <w:proofErr w:type="spellStart"/>
      <w:proofErr w:type="gramStart"/>
      <w:r w:rsidRPr="008A6524">
        <w:rPr>
          <w:rFonts w:ascii="LMRoman12-Regular-Identity-H" w:hAnsi="LMRoman12-Regular-Identity-H" w:cs="LMRoman12-Regular-Identity-H"/>
          <w:sz w:val="24"/>
          <w:szCs w:val="24"/>
          <w:lang w:val="en-US"/>
        </w:rPr>
        <w:t>efetch</w:t>
      </w:r>
      <w:proofErr w:type="spellEnd"/>
      <w:proofErr w:type="gramEnd"/>
      <w:r w:rsidRPr="008A6524">
        <w:rPr>
          <w:rFonts w:ascii="LMRoman12-Regular-Identity-H" w:hAnsi="LMRoman12-Regular-Identity-H" w:cs="LMRoman12-Regular-Identity-H"/>
          <w:sz w:val="24"/>
          <w:szCs w:val="24"/>
          <w:lang w:val="en-US"/>
        </w:rPr>
        <w:t xml:space="preserve"> -</w:t>
      </w:r>
      <w:proofErr w:type="spellStart"/>
      <w:r w:rsidRPr="008A6524">
        <w:rPr>
          <w:rFonts w:ascii="LMRoman12-Regular-Identity-H" w:hAnsi="LMRoman12-Regular-Identity-H" w:cs="LMRoman12-Regular-Identity-H"/>
          <w:sz w:val="24"/>
          <w:szCs w:val="24"/>
          <w:lang w:val="en-US"/>
        </w:rPr>
        <w:t>db</w:t>
      </w:r>
      <w:proofErr w:type="spellEnd"/>
      <w:r w:rsidRPr="008A6524">
        <w:rPr>
          <w:rFonts w:ascii="LMRoman12-Regular-Identity-H" w:hAnsi="LMRoman12-Regular-Identity-H" w:cs="LMRoman12-Regular-Identity-H"/>
          <w:sz w:val="24"/>
          <w:szCs w:val="24"/>
          <w:lang w:val="en-US"/>
        </w:rPr>
        <w:t xml:space="preserve"> &lt;database&gt; -id &lt;accession</w:t>
      </w:r>
      <w:r w:rsidR="00885CC6">
        <w:rPr>
          <w:rFonts w:ascii="LMRoman12-Regular-Identity-H" w:hAnsi="LMRoman12-Regular-Identity-H" w:cs="LMRoman12-Regular-Identity-H"/>
          <w:sz w:val="24"/>
          <w:szCs w:val="24"/>
          <w:lang w:val="en-US"/>
        </w:rPr>
        <w:t xml:space="preserve"> id</w:t>
      </w:r>
      <w:r w:rsidRPr="008A6524">
        <w:rPr>
          <w:rFonts w:ascii="LMRoman12-Regular-Identity-H" w:hAnsi="LMRoman12-Regular-Identity-H" w:cs="LMRoman12-Regular-Identity-H"/>
          <w:sz w:val="24"/>
          <w:szCs w:val="24"/>
          <w:lang w:val="en-US"/>
        </w:rPr>
        <w:t>&gt; -format &lt;format&gt; -mode &lt;mode&gt;</w:t>
      </w:r>
    </w:p>
    <w:p w:rsidR="008A6524" w:rsidRDefault="008A6524" w:rsidP="00C45F2E">
      <w:pPr>
        <w:autoSpaceDE w:val="0"/>
        <w:autoSpaceDN w:val="0"/>
        <w:adjustRightInd w:val="0"/>
        <w:rPr>
          <w:rFonts w:ascii="LMRoman12-Regular-Identity-H" w:hAnsi="LMRoman12-Regular-Identity-H" w:cs="LMRoman12-Regular-Identity-H"/>
          <w:sz w:val="24"/>
          <w:szCs w:val="24"/>
          <w:lang w:val="en-US"/>
        </w:rPr>
      </w:pPr>
    </w:p>
    <w:p w:rsidR="00874E82" w:rsidRDefault="00874E82" w:rsidP="00C45F2E">
      <w:pPr>
        <w:autoSpaceDE w:val="0"/>
        <w:autoSpaceDN w:val="0"/>
        <w:adjustRightInd w:val="0"/>
        <w:rPr>
          <w:rFonts w:ascii="LMRoman12-Regular-Identity-H" w:hAnsi="LMRoman12-Regular-Identity-H" w:cs="LMRoman12-Regular-Identity-H"/>
          <w:sz w:val="24"/>
          <w:szCs w:val="24"/>
          <w:lang w:val="en-US"/>
        </w:rPr>
      </w:pPr>
      <w:r w:rsidRPr="00874E82">
        <w:rPr>
          <w:rFonts w:ascii="LMRoman12-Regular-Identity-H" w:hAnsi="LMRoman12-Regular-Identity-H" w:cs="LMRoman12-Regular-Identity-H"/>
          <w:sz w:val="24"/>
          <w:szCs w:val="24"/>
          <w:lang w:val="en-US"/>
        </w:rPr>
        <w:drawing>
          <wp:inline distT="0" distB="0" distL="0" distR="0" wp14:anchorId="1792C5C6" wp14:editId="00F21E8F">
            <wp:extent cx="5731510" cy="124206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242060"/>
                    </a:xfrm>
                    <a:prstGeom prst="rect">
                      <a:avLst/>
                    </a:prstGeom>
                  </pic:spPr>
                </pic:pic>
              </a:graphicData>
            </a:graphic>
          </wp:inline>
        </w:drawing>
      </w:r>
    </w:p>
    <w:p w:rsidR="00874E82" w:rsidRDefault="00874E82" w:rsidP="00C45F2E">
      <w:pPr>
        <w:autoSpaceDE w:val="0"/>
        <w:autoSpaceDN w:val="0"/>
        <w:adjustRightInd w:val="0"/>
        <w:rPr>
          <w:rFonts w:ascii="LMRoman12-Regular-Identity-H" w:hAnsi="LMRoman12-Regular-Identity-H" w:cs="LMRoman12-Regular-Identity-H"/>
          <w:sz w:val="24"/>
          <w:szCs w:val="24"/>
          <w:lang w:val="en-US"/>
        </w:rPr>
      </w:pPr>
    </w:p>
    <w:p w:rsidR="00874E82" w:rsidRDefault="00874E82" w:rsidP="00C45F2E">
      <w:pPr>
        <w:autoSpaceDE w:val="0"/>
        <w:autoSpaceDN w:val="0"/>
        <w:adjustRightInd w:val="0"/>
        <w:rPr>
          <w:rFonts w:ascii="LMRoman12-Regular-Identity-H" w:hAnsi="LMRoman12-Regular-Identity-H" w:cs="LMRoman12-Regular-Identity-H"/>
          <w:sz w:val="24"/>
          <w:szCs w:val="24"/>
          <w:lang w:val="en-US"/>
        </w:rPr>
      </w:pPr>
    </w:p>
    <w:p w:rsidR="0070459D" w:rsidRDefault="0070459D" w:rsidP="0070459D">
      <w:pPr>
        <w:autoSpaceDE w:val="0"/>
        <w:autoSpaceDN w:val="0"/>
        <w:adjustRightInd w:val="0"/>
        <w:rPr>
          <w:rFonts w:ascii="LMRoman12-Bold-Identity-H" w:hAnsi="LMRoman12-Bold-Identity-H" w:cs="LMRoman12-Bold-Identity-H"/>
          <w:b/>
          <w:bCs/>
          <w:sz w:val="34"/>
          <w:szCs w:val="34"/>
          <w:lang w:val="en-US"/>
        </w:rPr>
      </w:pPr>
      <w:r>
        <w:rPr>
          <w:rFonts w:ascii="LMRoman12-Bold-Identity-H" w:hAnsi="LMRoman12-Bold-Identity-H" w:cs="LMRoman12-Bold-Identity-H"/>
          <w:b/>
          <w:bCs/>
          <w:sz w:val="34"/>
          <w:szCs w:val="34"/>
          <w:lang w:val="en-US"/>
        </w:rPr>
        <w:t xml:space="preserve">How do I use </w:t>
      </w:r>
      <w:proofErr w:type="spellStart"/>
      <w:r>
        <w:rPr>
          <w:rFonts w:ascii="LMMonoLt10-Bold-Identity-H" w:hAnsi="LMMonoLt10-Bold-Identity-H" w:cs="LMMonoLt10-Bold-Identity-H"/>
          <w:b/>
          <w:bCs/>
          <w:sz w:val="34"/>
          <w:szCs w:val="34"/>
          <w:lang w:val="en-US"/>
        </w:rPr>
        <w:t>esearch</w:t>
      </w:r>
      <w:proofErr w:type="spellEnd"/>
      <w:r>
        <w:rPr>
          <w:rFonts w:ascii="LMMonoLt10-Bold-Identity-H" w:hAnsi="LMMonoLt10-Bold-Identity-H" w:cs="LMMonoLt10-Bold-Identity-H"/>
          <w:b/>
          <w:bCs/>
          <w:sz w:val="34"/>
          <w:szCs w:val="34"/>
          <w:lang w:val="en-US"/>
        </w:rPr>
        <w:t xml:space="preserve"> </w:t>
      </w:r>
      <w:r>
        <w:rPr>
          <w:rFonts w:ascii="LMRoman12-Bold-Identity-H" w:hAnsi="LMRoman12-Bold-Identity-H" w:cs="LMRoman12-Bold-Identity-H"/>
          <w:b/>
          <w:bCs/>
          <w:sz w:val="34"/>
          <w:szCs w:val="34"/>
          <w:lang w:val="en-US"/>
        </w:rPr>
        <w:t xml:space="preserve">to obtain project </w:t>
      </w:r>
      <w:r>
        <w:rPr>
          <w:rFonts w:ascii="LMRoman12-Bold-Identity-H" w:hAnsi="LMRoman12-Bold-Identity-H" w:cs="LMRoman12-Bold-Identity-H"/>
          <w:b/>
          <w:bCs/>
          <w:sz w:val="34"/>
          <w:szCs w:val="34"/>
          <w:lang w:val="en-US"/>
        </w:rPr>
        <w:t>related data?</w:t>
      </w:r>
    </w:p>
    <w:p w:rsidR="0070459D" w:rsidRDefault="0070459D" w:rsidP="0070459D">
      <w:pPr>
        <w:autoSpaceDE w:val="0"/>
        <w:autoSpaceDN w:val="0"/>
        <w:adjustRightInd w:val="0"/>
        <w:rPr>
          <w:rFonts w:ascii="LMRoman12-Bold-Identity-H" w:hAnsi="LMRoman12-Bold-Identity-H" w:cs="LMRoman12-Bold-Identity-H"/>
          <w:b/>
          <w:bCs/>
          <w:sz w:val="34"/>
          <w:szCs w:val="34"/>
          <w:lang w:val="en-US"/>
        </w:rPr>
      </w:pPr>
    </w:p>
    <w:p w:rsidR="00AD1ABF" w:rsidRDefault="00AD1ABF" w:rsidP="0070459D">
      <w:pPr>
        <w:autoSpaceDE w:val="0"/>
        <w:autoSpaceDN w:val="0"/>
        <w:adjustRightInd w:val="0"/>
      </w:pPr>
      <w:proofErr w:type="spellStart"/>
      <w:proofErr w:type="gramStart"/>
      <w:r>
        <w:rPr>
          <w:rStyle w:val="HTMLCode"/>
          <w:rFonts w:eastAsiaTheme="minorHAnsi"/>
        </w:rPr>
        <w:t>esearch</w:t>
      </w:r>
      <w:proofErr w:type="spellEnd"/>
      <w:proofErr w:type="gramEnd"/>
      <w:r>
        <w:t xml:space="preserve"> is a </w:t>
      </w:r>
      <w:r>
        <w:rPr>
          <w:rStyle w:val="Strong"/>
        </w:rPr>
        <w:t xml:space="preserve">command-line utility in the </w:t>
      </w:r>
      <w:proofErr w:type="spellStart"/>
      <w:r>
        <w:rPr>
          <w:rStyle w:val="Strong"/>
        </w:rPr>
        <w:t>Entrez</w:t>
      </w:r>
      <w:proofErr w:type="spellEnd"/>
      <w:r>
        <w:rPr>
          <w:rStyle w:val="Strong"/>
        </w:rPr>
        <w:t xml:space="preserve"> Direct (</w:t>
      </w:r>
      <w:proofErr w:type="spellStart"/>
      <w:r>
        <w:rPr>
          <w:rStyle w:val="Strong"/>
        </w:rPr>
        <w:t>EDirect</w:t>
      </w:r>
      <w:proofErr w:type="spellEnd"/>
      <w:r>
        <w:rPr>
          <w:rStyle w:val="Strong"/>
        </w:rPr>
        <w:t>) suite</w:t>
      </w:r>
      <w:r>
        <w:t xml:space="preserve"> that allows you to </w:t>
      </w:r>
      <w:r>
        <w:rPr>
          <w:rStyle w:val="Strong"/>
        </w:rPr>
        <w:t>search</w:t>
      </w:r>
      <w:r>
        <w:t xml:space="preserve"> any NCBI </w:t>
      </w:r>
      <w:proofErr w:type="spellStart"/>
      <w:r>
        <w:t>Entrez</w:t>
      </w:r>
      <w:proofErr w:type="spellEnd"/>
      <w:r>
        <w:t xml:space="preserve"> database using a query and get back a list of matching record IDs (UIDs).</w:t>
      </w:r>
    </w:p>
    <w:p w:rsidR="00AD1ABF" w:rsidRDefault="00AD1ABF" w:rsidP="0070459D">
      <w:pPr>
        <w:autoSpaceDE w:val="0"/>
        <w:autoSpaceDN w:val="0"/>
        <w:adjustRightInd w:val="0"/>
        <w:rPr>
          <w:rFonts w:ascii="LMRoman12-Bold-Identity-H" w:hAnsi="LMRoman12-Bold-Identity-H" w:cs="LMRoman12-Bold-Identity-H"/>
          <w:b/>
          <w:bCs/>
          <w:sz w:val="34"/>
          <w:szCs w:val="34"/>
          <w:lang w:val="en-US"/>
        </w:rPr>
      </w:pPr>
    </w:p>
    <w:p w:rsidR="00F0113D" w:rsidRDefault="002E569F" w:rsidP="00F0113D">
      <w:pPr>
        <w:autoSpaceDE w:val="0"/>
        <w:autoSpaceDN w:val="0"/>
        <w:adjustRightInd w:val="0"/>
        <w:rPr>
          <w:rFonts w:ascii="LMRoman12-Regular-Identity-H" w:hAnsi="LMRoman12-Regular-Identity-H" w:cs="LMRoman12-Regular-Identity-H"/>
          <w:sz w:val="24"/>
          <w:szCs w:val="24"/>
          <w:lang w:val="en-US"/>
        </w:rPr>
      </w:pPr>
      <w:r w:rsidRPr="002E569F">
        <w:rPr>
          <w:rFonts w:ascii="LMRoman12-Regular-Identity-H" w:hAnsi="LMRoman12-Regular-Identity-H" w:cs="LMRoman12-Regular-Identity-H"/>
          <w:sz w:val="24"/>
          <w:szCs w:val="24"/>
          <w:lang w:val="en-US"/>
        </w:rPr>
        <w:t>Project accession numbers are included in published papers, or we find them in the supporting information</w:t>
      </w:r>
      <w:r>
        <w:rPr>
          <w:rFonts w:ascii="LMRoman12-Regular-Identity-H" w:hAnsi="LMRoman12-Regular-Identity-H" w:cs="LMRoman12-Regular-Identity-H"/>
          <w:sz w:val="24"/>
          <w:szCs w:val="24"/>
          <w:lang w:val="en-US"/>
        </w:rPr>
        <w:t xml:space="preserve">. </w:t>
      </w:r>
      <w:r w:rsidR="00F0113D">
        <w:rPr>
          <w:rFonts w:ascii="LMRoman12-Regular-Identity-H" w:hAnsi="LMRoman12-Regular-Identity-H" w:cs="LMRoman12-Regular-Identity-H"/>
          <w:sz w:val="24"/>
          <w:szCs w:val="24"/>
          <w:lang w:val="en-US"/>
        </w:rPr>
        <w:t xml:space="preserve">Once we </w:t>
      </w:r>
      <w:r w:rsidR="00F0113D">
        <w:rPr>
          <w:rFonts w:ascii="LMRoman12-Regular-Identity-H" w:hAnsi="LMRoman12-Regular-Identity-H" w:cs="LMRoman12-Regular-Identity-H"/>
          <w:sz w:val="24"/>
          <w:szCs w:val="24"/>
          <w:lang w:val="en-US"/>
        </w:rPr>
        <w:t>get the</w:t>
      </w:r>
      <w:r w:rsidR="00F0113D">
        <w:rPr>
          <w:rFonts w:ascii="LMRoman12-Regular-Identity-H" w:hAnsi="LMRoman12-Regular-Identity-H" w:cs="LMRoman12-Regular-Identity-H"/>
          <w:sz w:val="24"/>
          <w:szCs w:val="24"/>
          <w:lang w:val="en-US"/>
        </w:rPr>
        <w:t xml:space="preserve"> project accession number, say </w:t>
      </w:r>
      <w:r w:rsidR="00F0113D" w:rsidRPr="00F0113D">
        <w:rPr>
          <w:rFonts w:ascii="LMMono12-Regular-Identity-H" w:hAnsi="LMMono12-Regular-Identity-H" w:cs="LMMono12-Regular-Identity-H"/>
          <w:b/>
          <w:sz w:val="24"/>
          <w:szCs w:val="24"/>
          <w:lang w:val="en-US"/>
        </w:rPr>
        <w:t>PRJNA257197</w:t>
      </w:r>
      <w:r w:rsidR="00F0113D">
        <w:rPr>
          <w:rFonts w:ascii="LMRoman12-Regular-Identity-H" w:hAnsi="LMRoman12-Regular-Identity-H" w:cs="LMRoman12-Regular-Identity-H"/>
          <w:sz w:val="24"/>
          <w:szCs w:val="24"/>
          <w:lang w:val="en-US"/>
        </w:rPr>
        <w:t>, we can us</w:t>
      </w:r>
      <w:r w:rsidR="00F0113D">
        <w:rPr>
          <w:rFonts w:ascii="LMRoman12-Regular-Identity-H" w:hAnsi="LMRoman12-Regular-Identity-H" w:cs="LMRoman12-Regular-Identity-H"/>
          <w:sz w:val="24"/>
          <w:szCs w:val="24"/>
          <w:lang w:val="en-US"/>
        </w:rPr>
        <w:t xml:space="preserve">e it </w:t>
      </w:r>
      <w:r w:rsidR="00F0113D">
        <w:rPr>
          <w:rFonts w:ascii="LMRoman12-Regular-Identity-H" w:hAnsi="LMRoman12-Regular-Identity-H" w:cs="LMRoman12-Regular-Identity-H"/>
          <w:sz w:val="24"/>
          <w:szCs w:val="24"/>
          <w:lang w:val="en-US"/>
        </w:rPr>
        <w:t>to search for the data that comes with it</w:t>
      </w:r>
      <w:r w:rsidR="00F0113D">
        <w:rPr>
          <w:rFonts w:ascii="LMRoman12-Regular-Identity-H" w:hAnsi="LMRoman12-Regular-Identity-H" w:cs="LMRoman12-Regular-Identity-H"/>
          <w:sz w:val="24"/>
          <w:szCs w:val="24"/>
          <w:lang w:val="en-US"/>
        </w:rPr>
        <w:t xml:space="preserve">. </w:t>
      </w:r>
    </w:p>
    <w:p w:rsidR="00F84CBC" w:rsidRDefault="00F84CBC" w:rsidP="00F0113D">
      <w:pPr>
        <w:autoSpaceDE w:val="0"/>
        <w:autoSpaceDN w:val="0"/>
        <w:adjustRightInd w:val="0"/>
        <w:rPr>
          <w:rFonts w:ascii="LMRoman12-Regular-Identity-H" w:hAnsi="LMRoman12-Regular-Identity-H" w:cs="LMRoman12-Regular-Identity-H"/>
          <w:sz w:val="24"/>
          <w:szCs w:val="24"/>
          <w:lang w:val="en-US"/>
        </w:rPr>
      </w:pPr>
    </w:p>
    <w:p w:rsidR="00F84CBC" w:rsidRDefault="00443B32" w:rsidP="00F0113D">
      <w:pPr>
        <w:autoSpaceDE w:val="0"/>
        <w:autoSpaceDN w:val="0"/>
        <w:adjustRightInd w:val="0"/>
        <w:rPr>
          <w:rFonts w:ascii="LMRoman12-Regular-Identity-H" w:hAnsi="LMRoman12-Regular-Identity-H" w:cs="LMRoman12-Regular-Identity-H"/>
          <w:sz w:val="24"/>
          <w:szCs w:val="24"/>
          <w:lang w:val="en-US"/>
        </w:rPr>
      </w:pPr>
      <w:r w:rsidRPr="00443B32">
        <w:rPr>
          <w:rFonts w:ascii="LMRoman12-Regular-Identity-H" w:hAnsi="LMRoman12-Regular-Identity-H" w:cs="LMRoman12-Regular-Identity-H"/>
          <w:sz w:val="24"/>
          <w:szCs w:val="24"/>
          <w:lang w:val="en-US"/>
        </w:rPr>
        <w:lastRenderedPageBreak/>
        <w:drawing>
          <wp:inline distT="0" distB="0" distL="0" distR="0" wp14:anchorId="78E96ECB" wp14:editId="5C48AE76">
            <wp:extent cx="5731510" cy="2911475"/>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11475"/>
                    </a:xfrm>
                    <a:prstGeom prst="rect">
                      <a:avLst/>
                    </a:prstGeom>
                  </pic:spPr>
                </pic:pic>
              </a:graphicData>
            </a:graphic>
          </wp:inline>
        </w:drawing>
      </w:r>
    </w:p>
    <w:p w:rsidR="00443B32" w:rsidRDefault="00443B32" w:rsidP="00F0113D">
      <w:pPr>
        <w:autoSpaceDE w:val="0"/>
        <w:autoSpaceDN w:val="0"/>
        <w:adjustRightInd w:val="0"/>
        <w:rPr>
          <w:rFonts w:ascii="LMRoman12-Regular-Identity-H" w:hAnsi="LMRoman12-Regular-Identity-H" w:cs="LMRoman12-Regular-Identity-H"/>
          <w:sz w:val="24"/>
          <w:szCs w:val="24"/>
          <w:lang w:val="en-US"/>
        </w:rPr>
      </w:pPr>
      <w:r w:rsidRPr="00443B32">
        <w:rPr>
          <w:rFonts w:ascii="LMRoman12-Regular-Identity-H" w:hAnsi="LMRoman12-Regular-Identity-H" w:cs="LMRoman12-Regular-Identity-H"/>
          <w:sz w:val="24"/>
          <w:szCs w:val="24"/>
          <w:lang w:val="en-US"/>
        </w:rPr>
        <w:drawing>
          <wp:inline distT="0" distB="0" distL="0" distR="0" wp14:anchorId="12B83A2E" wp14:editId="18F7983C">
            <wp:extent cx="5731510" cy="122301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223010"/>
                    </a:xfrm>
                    <a:prstGeom prst="rect">
                      <a:avLst/>
                    </a:prstGeom>
                  </pic:spPr>
                </pic:pic>
              </a:graphicData>
            </a:graphic>
          </wp:inline>
        </w:drawing>
      </w:r>
    </w:p>
    <w:p w:rsidR="00443B32" w:rsidRDefault="00443B32" w:rsidP="00F0113D">
      <w:pPr>
        <w:autoSpaceDE w:val="0"/>
        <w:autoSpaceDN w:val="0"/>
        <w:adjustRightInd w:val="0"/>
        <w:rPr>
          <w:rFonts w:ascii="LMRoman12-Regular-Identity-H" w:hAnsi="LMRoman12-Regular-Identity-H" w:cs="LMRoman12-Regular-Identity-H"/>
          <w:sz w:val="24"/>
          <w:szCs w:val="24"/>
          <w:lang w:val="en-US"/>
        </w:rPr>
      </w:pPr>
    </w:p>
    <w:p w:rsidR="00443B32" w:rsidRDefault="00443B32" w:rsidP="00F0113D">
      <w:pPr>
        <w:autoSpaceDE w:val="0"/>
        <w:autoSpaceDN w:val="0"/>
        <w:adjustRightInd w:val="0"/>
        <w:rPr>
          <w:rFonts w:ascii="LMRoman12-Regular-Identity-H" w:hAnsi="LMRoman12-Regular-Identity-H" w:cs="LMRoman12-Regular-Identity-H"/>
          <w:sz w:val="24"/>
          <w:szCs w:val="24"/>
          <w:lang w:val="en-US"/>
        </w:rPr>
      </w:pPr>
    </w:p>
    <w:p w:rsidR="00443B32" w:rsidRDefault="00443B32" w:rsidP="00F0113D">
      <w:pPr>
        <w:autoSpaceDE w:val="0"/>
        <w:autoSpaceDN w:val="0"/>
        <w:adjustRightInd w:val="0"/>
        <w:rPr>
          <w:rFonts w:ascii="LMRoman12-Regular-Identity-H" w:hAnsi="LMRoman12-Regular-Identity-H" w:cs="LMRoman12-Regular-Identity-H"/>
          <w:sz w:val="24"/>
          <w:szCs w:val="24"/>
          <w:lang w:val="en-US"/>
        </w:rPr>
      </w:pPr>
    </w:p>
    <w:p w:rsidR="00F0113D" w:rsidRDefault="00620EB4" w:rsidP="00F0113D">
      <w:pPr>
        <w:autoSpaceDE w:val="0"/>
        <w:autoSpaceDN w:val="0"/>
        <w:adjustRightInd w:val="0"/>
        <w:rPr>
          <w:rFonts w:ascii="LMRoman12-Regular-Identity-H" w:hAnsi="LMRoman12-Regular-Identity-H" w:cs="LMRoman12-Regular-Identity-H"/>
          <w:sz w:val="24"/>
          <w:szCs w:val="24"/>
          <w:lang w:val="en-US"/>
        </w:rPr>
      </w:pPr>
      <w:r w:rsidRPr="00620EB4">
        <w:rPr>
          <w:rFonts w:ascii="LMRoman12-Regular-Identity-H" w:hAnsi="LMRoman12-Regular-Identity-H" w:cs="LMRoman12-Regular-Identity-H"/>
          <w:sz w:val="24"/>
          <w:szCs w:val="24"/>
          <w:lang w:val="en-US"/>
        </w:rPr>
        <w:drawing>
          <wp:inline distT="0" distB="0" distL="0" distR="0" wp14:anchorId="30E36A02" wp14:editId="5AF0FEB3">
            <wp:extent cx="5731510" cy="270192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01925"/>
                    </a:xfrm>
                    <a:prstGeom prst="rect">
                      <a:avLst/>
                    </a:prstGeom>
                  </pic:spPr>
                </pic:pic>
              </a:graphicData>
            </a:graphic>
          </wp:inline>
        </w:drawing>
      </w:r>
    </w:p>
    <w:p w:rsidR="00620EB4" w:rsidRDefault="00620EB4" w:rsidP="00F0113D">
      <w:pPr>
        <w:autoSpaceDE w:val="0"/>
        <w:autoSpaceDN w:val="0"/>
        <w:adjustRightInd w:val="0"/>
        <w:rPr>
          <w:rFonts w:ascii="LMRoman12-Regular-Identity-H" w:hAnsi="LMRoman12-Regular-Identity-H" w:cs="LMRoman12-Regular-Identity-H"/>
          <w:sz w:val="24"/>
          <w:szCs w:val="24"/>
          <w:lang w:val="en-US"/>
        </w:rPr>
      </w:pPr>
      <w:r w:rsidRPr="00F84CBC">
        <w:rPr>
          <w:rFonts w:ascii="LMRoman12-Regular-Identity-H" w:hAnsi="LMRoman12-Regular-Identity-H" w:cs="LMRoman12-Regular-Identity-H"/>
          <w:sz w:val="24"/>
          <w:szCs w:val="24"/>
          <w:lang w:val="en-US"/>
        </w:rPr>
        <w:drawing>
          <wp:inline distT="0" distB="0" distL="0" distR="0" wp14:anchorId="3EE9816A" wp14:editId="1F16A856">
            <wp:extent cx="5731510" cy="118618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186180"/>
                    </a:xfrm>
                    <a:prstGeom prst="rect">
                      <a:avLst/>
                    </a:prstGeom>
                  </pic:spPr>
                </pic:pic>
              </a:graphicData>
            </a:graphic>
          </wp:inline>
        </w:drawing>
      </w:r>
    </w:p>
    <w:p w:rsidR="00F0113D" w:rsidRDefault="00F0113D" w:rsidP="00F0113D">
      <w:pPr>
        <w:autoSpaceDE w:val="0"/>
        <w:autoSpaceDN w:val="0"/>
        <w:adjustRightInd w:val="0"/>
        <w:rPr>
          <w:rFonts w:ascii="LMRoman12-Regular-Identity-H" w:hAnsi="LMRoman12-Regular-Identity-H" w:cs="LMRoman12-Regular-Identity-H"/>
          <w:sz w:val="24"/>
          <w:szCs w:val="24"/>
          <w:lang w:val="en-US"/>
        </w:rPr>
      </w:pPr>
    </w:p>
    <w:p w:rsidR="00D07EDF" w:rsidRDefault="00D07EDF" w:rsidP="00F0113D">
      <w:pPr>
        <w:autoSpaceDE w:val="0"/>
        <w:autoSpaceDN w:val="0"/>
        <w:adjustRightInd w:val="0"/>
      </w:pPr>
      <w:r>
        <w:lastRenderedPageBreak/>
        <w:t xml:space="preserve">You typically use </w:t>
      </w:r>
      <w:proofErr w:type="spellStart"/>
      <w:r>
        <w:rPr>
          <w:rStyle w:val="HTMLCode"/>
          <w:rFonts w:eastAsiaTheme="minorHAnsi"/>
        </w:rPr>
        <w:t>esearch</w:t>
      </w:r>
      <w:proofErr w:type="spellEnd"/>
      <w:r>
        <w:t xml:space="preserve"> in a pipeline with </w:t>
      </w:r>
      <w:proofErr w:type="spellStart"/>
      <w:r>
        <w:rPr>
          <w:rStyle w:val="HTMLCode"/>
          <w:rFonts w:eastAsiaTheme="minorHAnsi"/>
        </w:rPr>
        <w:t>efetch</w:t>
      </w:r>
      <w:proofErr w:type="spellEnd"/>
      <w:r>
        <w:t xml:space="preserve"> to get actual data:</w:t>
      </w:r>
    </w:p>
    <w:p w:rsidR="00D07EDF" w:rsidRDefault="00D07EDF" w:rsidP="00F0113D">
      <w:pPr>
        <w:autoSpaceDE w:val="0"/>
        <w:autoSpaceDN w:val="0"/>
        <w:adjustRightInd w:val="0"/>
      </w:pPr>
    </w:p>
    <w:p w:rsidR="00D07EDF" w:rsidRDefault="00D07EDF" w:rsidP="00F0113D">
      <w:pPr>
        <w:autoSpaceDE w:val="0"/>
        <w:autoSpaceDN w:val="0"/>
        <w:adjustRightInd w:val="0"/>
        <w:rPr>
          <w:rFonts w:ascii="LMRoman12-Regular-Identity-H" w:hAnsi="LMRoman12-Regular-Identity-H" w:cs="LMRoman12-Regular-Identity-H"/>
          <w:sz w:val="24"/>
          <w:szCs w:val="24"/>
          <w:lang w:val="en-US"/>
        </w:rPr>
      </w:pPr>
      <w:r w:rsidRPr="00D07EDF">
        <w:rPr>
          <w:rFonts w:ascii="LMRoman12-Regular-Identity-H" w:hAnsi="LMRoman12-Regular-Identity-H" w:cs="LMRoman12-Regular-Identity-H"/>
          <w:sz w:val="24"/>
          <w:szCs w:val="24"/>
          <w:lang w:val="en-US"/>
        </w:rPr>
        <w:drawing>
          <wp:inline distT="0" distB="0" distL="0" distR="0" wp14:anchorId="3E010147" wp14:editId="00073123">
            <wp:extent cx="5731510" cy="106934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069340"/>
                    </a:xfrm>
                    <a:prstGeom prst="rect">
                      <a:avLst/>
                    </a:prstGeom>
                  </pic:spPr>
                </pic:pic>
              </a:graphicData>
            </a:graphic>
          </wp:inline>
        </w:drawing>
      </w:r>
    </w:p>
    <w:p w:rsidR="00F47E11" w:rsidRDefault="00F47E11" w:rsidP="00F0113D">
      <w:pPr>
        <w:autoSpaceDE w:val="0"/>
        <w:autoSpaceDN w:val="0"/>
        <w:adjustRightInd w:val="0"/>
        <w:rPr>
          <w:rFonts w:ascii="LMRoman12-Regular-Identity-H" w:hAnsi="LMRoman12-Regular-Identity-H" w:cs="LMRoman12-Regular-Identity-H"/>
          <w:sz w:val="24"/>
          <w:szCs w:val="24"/>
          <w:lang w:val="en-US"/>
        </w:rPr>
      </w:pPr>
    </w:p>
    <w:p w:rsidR="00F47E11" w:rsidRPr="00F47E11" w:rsidRDefault="00F47E11" w:rsidP="00F47E11">
      <w:pPr>
        <w:spacing w:before="100" w:beforeAutospacing="1" w:after="100" w:afterAutospacing="1"/>
        <w:rPr>
          <w:rFonts w:ascii="Times New Roman" w:eastAsia="Times New Roman" w:hAnsi="Times New Roman" w:cs="Times New Roman"/>
          <w:sz w:val="24"/>
          <w:szCs w:val="24"/>
          <w:lang w:val="en-US"/>
        </w:rPr>
      </w:pPr>
      <w:r w:rsidRPr="00F47E11">
        <w:rPr>
          <w:rFonts w:ascii="Times New Roman" w:eastAsia="Times New Roman" w:hAnsi="Times New Roman" w:cs="Times New Roman"/>
          <w:sz w:val="24"/>
          <w:szCs w:val="24"/>
          <w:lang w:val="en-US"/>
        </w:rPr>
        <w:t xml:space="preserve">You use </w:t>
      </w:r>
      <w:proofErr w:type="spellStart"/>
      <w:r w:rsidRPr="00F47E11">
        <w:rPr>
          <w:rFonts w:ascii="Courier New" w:eastAsia="Times New Roman" w:hAnsi="Courier New" w:cs="Courier New"/>
          <w:sz w:val="20"/>
          <w:szCs w:val="20"/>
          <w:lang w:val="en-US"/>
        </w:rPr>
        <w:t>esearch</w:t>
      </w:r>
      <w:proofErr w:type="spellEnd"/>
      <w:r w:rsidRPr="00F47E11">
        <w:rPr>
          <w:rFonts w:ascii="Times New Roman" w:eastAsia="Times New Roman" w:hAnsi="Times New Roman" w:cs="Times New Roman"/>
          <w:sz w:val="24"/>
          <w:szCs w:val="24"/>
          <w:lang w:val="en-US"/>
        </w:rPr>
        <w:t xml:space="preserve"> when:</w:t>
      </w:r>
    </w:p>
    <w:p w:rsidR="00F47E11" w:rsidRPr="00F47E11" w:rsidRDefault="00F47E11" w:rsidP="00F47E11">
      <w:pPr>
        <w:numPr>
          <w:ilvl w:val="0"/>
          <w:numId w:val="14"/>
        </w:numPr>
        <w:spacing w:before="100" w:beforeAutospacing="1" w:after="100" w:afterAutospacing="1"/>
        <w:rPr>
          <w:rFonts w:ascii="Times New Roman" w:eastAsia="Times New Roman" w:hAnsi="Times New Roman" w:cs="Times New Roman"/>
          <w:sz w:val="24"/>
          <w:szCs w:val="24"/>
          <w:lang w:val="en-US"/>
        </w:rPr>
      </w:pPr>
      <w:r w:rsidRPr="00F47E11">
        <w:rPr>
          <w:rFonts w:ascii="Times New Roman" w:eastAsia="Times New Roman" w:hAnsi="Times New Roman" w:cs="Times New Roman"/>
          <w:b/>
          <w:bCs/>
          <w:sz w:val="24"/>
          <w:szCs w:val="24"/>
          <w:lang w:val="en-US"/>
        </w:rPr>
        <w:t xml:space="preserve">You </w:t>
      </w:r>
      <w:proofErr w:type="gramStart"/>
      <w:r w:rsidRPr="00F47E11">
        <w:rPr>
          <w:rFonts w:ascii="Times New Roman" w:eastAsia="Times New Roman" w:hAnsi="Times New Roman" w:cs="Times New Roman"/>
          <w:b/>
          <w:bCs/>
          <w:sz w:val="24"/>
          <w:szCs w:val="24"/>
          <w:lang w:val="en-US"/>
        </w:rPr>
        <w:t>don't</w:t>
      </w:r>
      <w:proofErr w:type="gramEnd"/>
      <w:r w:rsidRPr="00F47E11">
        <w:rPr>
          <w:rFonts w:ascii="Times New Roman" w:eastAsia="Times New Roman" w:hAnsi="Times New Roman" w:cs="Times New Roman"/>
          <w:b/>
          <w:bCs/>
          <w:sz w:val="24"/>
          <w:szCs w:val="24"/>
          <w:lang w:val="en-US"/>
        </w:rPr>
        <w:t xml:space="preserve"> know the exact ID</w:t>
      </w:r>
      <w:r w:rsidRPr="00F47E11">
        <w:rPr>
          <w:rFonts w:ascii="Times New Roman" w:eastAsia="Times New Roman" w:hAnsi="Times New Roman" w:cs="Times New Roman"/>
          <w:sz w:val="24"/>
          <w:szCs w:val="24"/>
          <w:lang w:val="en-US"/>
        </w:rPr>
        <w:t>, but you know the keywords (e.g., organism name, gene symbol, etc.).</w:t>
      </w:r>
    </w:p>
    <w:p w:rsidR="00F47E11" w:rsidRPr="00F47E11" w:rsidRDefault="00F47E11" w:rsidP="00F47E11">
      <w:pPr>
        <w:numPr>
          <w:ilvl w:val="0"/>
          <w:numId w:val="14"/>
        </w:numPr>
        <w:spacing w:before="100" w:beforeAutospacing="1" w:after="100" w:afterAutospacing="1"/>
        <w:rPr>
          <w:rFonts w:ascii="Times New Roman" w:eastAsia="Times New Roman" w:hAnsi="Times New Roman" w:cs="Times New Roman"/>
          <w:sz w:val="24"/>
          <w:szCs w:val="24"/>
          <w:lang w:val="en-US"/>
        </w:rPr>
      </w:pPr>
      <w:r w:rsidRPr="00F47E11">
        <w:rPr>
          <w:rFonts w:ascii="Times New Roman" w:eastAsia="Times New Roman" w:hAnsi="Times New Roman" w:cs="Times New Roman"/>
          <w:sz w:val="24"/>
          <w:szCs w:val="24"/>
          <w:lang w:val="en-US"/>
        </w:rPr>
        <w:t xml:space="preserve">You want to </w:t>
      </w:r>
      <w:r w:rsidRPr="00F47E11">
        <w:rPr>
          <w:rFonts w:ascii="Times New Roman" w:eastAsia="Times New Roman" w:hAnsi="Times New Roman" w:cs="Times New Roman"/>
          <w:b/>
          <w:bCs/>
          <w:sz w:val="24"/>
          <w:szCs w:val="24"/>
          <w:lang w:val="en-US"/>
        </w:rPr>
        <w:t>search with filters</w:t>
      </w:r>
      <w:r w:rsidRPr="00F47E11">
        <w:rPr>
          <w:rFonts w:ascii="Times New Roman" w:eastAsia="Times New Roman" w:hAnsi="Times New Roman" w:cs="Times New Roman"/>
          <w:sz w:val="24"/>
          <w:szCs w:val="24"/>
          <w:lang w:val="en-US"/>
        </w:rPr>
        <w:t xml:space="preserve"> (like organism, gene name, publication year).</w:t>
      </w:r>
    </w:p>
    <w:p w:rsidR="00F47E11" w:rsidRPr="00F47E11" w:rsidRDefault="00F47E11" w:rsidP="00F47E11">
      <w:pPr>
        <w:numPr>
          <w:ilvl w:val="0"/>
          <w:numId w:val="14"/>
        </w:numPr>
        <w:spacing w:before="100" w:beforeAutospacing="1" w:after="100" w:afterAutospacing="1"/>
        <w:rPr>
          <w:rFonts w:ascii="Times New Roman" w:eastAsia="Times New Roman" w:hAnsi="Times New Roman" w:cs="Times New Roman"/>
          <w:sz w:val="24"/>
          <w:szCs w:val="24"/>
          <w:lang w:val="en-US"/>
        </w:rPr>
      </w:pPr>
      <w:r w:rsidRPr="00F47E11">
        <w:rPr>
          <w:rFonts w:ascii="Times New Roman" w:eastAsia="Times New Roman" w:hAnsi="Times New Roman" w:cs="Times New Roman"/>
          <w:sz w:val="24"/>
          <w:szCs w:val="24"/>
          <w:lang w:val="en-US"/>
        </w:rPr>
        <w:t xml:space="preserve">You want to retrieve </w:t>
      </w:r>
      <w:r w:rsidRPr="00F47E11">
        <w:rPr>
          <w:rFonts w:ascii="Times New Roman" w:eastAsia="Times New Roman" w:hAnsi="Times New Roman" w:cs="Times New Roman"/>
          <w:b/>
          <w:bCs/>
          <w:sz w:val="24"/>
          <w:szCs w:val="24"/>
          <w:lang w:val="en-US"/>
        </w:rPr>
        <w:t>multiple records dynamically</w:t>
      </w:r>
      <w:r w:rsidRPr="00F47E11">
        <w:rPr>
          <w:rFonts w:ascii="Times New Roman" w:eastAsia="Times New Roman" w:hAnsi="Times New Roman" w:cs="Times New Roman"/>
          <w:sz w:val="24"/>
          <w:szCs w:val="24"/>
          <w:lang w:val="en-US"/>
        </w:rPr>
        <w:t xml:space="preserve"> based on a search.</w:t>
      </w:r>
    </w:p>
    <w:p w:rsidR="00F47E11" w:rsidRPr="00F47E11" w:rsidRDefault="00F47E11" w:rsidP="00F47E11">
      <w:pPr>
        <w:numPr>
          <w:ilvl w:val="0"/>
          <w:numId w:val="14"/>
        </w:numPr>
        <w:spacing w:before="100" w:beforeAutospacing="1" w:after="100" w:afterAutospacing="1"/>
        <w:rPr>
          <w:rFonts w:ascii="Times New Roman" w:eastAsia="Times New Roman" w:hAnsi="Times New Roman" w:cs="Times New Roman"/>
          <w:sz w:val="24"/>
          <w:szCs w:val="24"/>
          <w:lang w:val="en-US"/>
        </w:rPr>
      </w:pPr>
      <w:r w:rsidRPr="00F47E11">
        <w:rPr>
          <w:rFonts w:ascii="Times New Roman" w:eastAsia="Times New Roman" w:hAnsi="Times New Roman" w:cs="Times New Roman"/>
          <w:sz w:val="24"/>
          <w:szCs w:val="24"/>
          <w:lang w:val="en-US"/>
        </w:rPr>
        <w:t xml:space="preserve">You want to </w:t>
      </w:r>
      <w:r w:rsidRPr="00F47E11">
        <w:rPr>
          <w:rFonts w:ascii="Times New Roman" w:eastAsia="Times New Roman" w:hAnsi="Times New Roman" w:cs="Times New Roman"/>
          <w:b/>
          <w:bCs/>
          <w:sz w:val="24"/>
          <w:szCs w:val="24"/>
          <w:lang w:val="en-US"/>
        </w:rPr>
        <w:t>count</w:t>
      </w:r>
      <w:r w:rsidRPr="00F47E11">
        <w:rPr>
          <w:rFonts w:ascii="Times New Roman" w:eastAsia="Times New Roman" w:hAnsi="Times New Roman" w:cs="Times New Roman"/>
          <w:sz w:val="24"/>
          <w:szCs w:val="24"/>
          <w:lang w:val="en-US"/>
        </w:rPr>
        <w:t xml:space="preserve"> the number of matching records before fetching.</w:t>
      </w:r>
    </w:p>
    <w:p w:rsidR="00F47E11" w:rsidRDefault="00F47E11" w:rsidP="00F0113D">
      <w:pPr>
        <w:autoSpaceDE w:val="0"/>
        <w:autoSpaceDN w:val="0"/>
        <w:adjustRightInd w:val="0"/>
        <w:rPr>
          <w:rFonts w:ascii="LMRoman12-Regular-Identity-H" w:hAnsi="LMRoman12-Regular-Identity-H" w:cs="LMRoman12-Regular-Identity-H"/>
          <w:sz w:val="24"/>
          <w:szCs w:val="24"/>
          <w:lang w:val="en-US"/>
        </w:rPr>
      </w:pPr>
    </w:p>
    <w:p w:rsidR="00712AB6" w:rsidRDefault="00712AB6" w:rsidP="00F0113D">
      <w:pPr>
        <w:autoSpaceDE w:val="0"/>
        <w:autoSpaceDN w:val="0"/>
        <w:adjustRightInd w:val="0"/>
        <w:rPr>
          <w:rFonts w:ascii="LMRoman12-Regular-Identity-H" w:hAnsi="LMRoman12-Regular-Identity-H" w:cs="LMRoman12-Regular-Identity-H"/>
          <w:sz w:val="24"/>
          <w:szCs w:val="24"/>
          <w:lang w:val="en-US"/>
        </w:rPr>
      </w:pPr>
    </w:p>
    <w:p w:rsidR="00712AB6" w:rsidRDefault="00712AB6" w:rsidP="00F0113D">
      <w:pPr>
        <w:autoSpaceDE w:val="0"/>
        <w:autoSpaceDN w:val="0"/>
        <w:adjustRightInd w:val="0"/>
        <w:rPr>
          <w:rFonts w:ascii="LMRoman12-Regular-Identity-H" w:hAnsi="LMRoman12-Regular-Identity-H" w:cs="LMRoman12-Regular-Identity-H"/>
          <w:sz w:val="24"/>
          <w:szCs w:val="24"/>
          <w:lang w:val="en-US"/>
        </w:rPr>
      </w:pPr>
    </w:p>
    <w:p w:rsidR="00712AB6" w:rsidRDefault="00712AB6" w:rsidP="00712AB6">
      <w:pPr>
        <w:autoSpaceDE w:val="0"/>
        <w:autoSpaceDN w:val="0"/>
        <w:adjustRightInd w:val="0"/>
        <w:rPr>
          <w:rFonts w:ascii="LMRoman12-Bold-Identity-H" w:hAnsi="LMRoman12-Bold-Identity-H" w:cs="LMRoman12-Bold-Identity-H"/>
          <w:b/>
          <w:bCs/>
          <w:sz w:val="34"/>
          <w:szCs w:val="34"/>
          <w:lang w:val="en-US"/>
        </w:rPr>
      </w:pPr>
      <w:r>
        <w:rPr>
          <w:rFonts w:ascii="LMRoman12-Bold-Identity-H" w:hAnsi="LMRoman12-Bold-Identity-H" w:cs="LMRoman12-Bold-Identity-H"/>
          <w:b/>
          <w:bCs/>
          <w:sz w:val="34"/>
          <w:szCs w:val="34"/>
          <w:lang w:val="en-US"/>
        </w:rPr>
        <w:t>Ho</w:t>
      </w:r>
      <w:r>
        <w:rPr>
          <w:rFonts w:ascii="LMRoman12-Bold-Identity-H" w:hAnsi="LMRoman12-Bold-Identity-H" w:cs="LMRoman12-Bold-Identity-H"/>
          <w:b/>
          <w:bCs/>
          <w:sz w:val="34"/>
          <w:szCs w:val="34"/>
          <w:lang w:val="en-US"/>
        </w:rPr>
        <w:t xml:space="preserve">w do I get run information on a </w:t>
      </w:r>
      <w:r>
        <w:rPr>
          <w:rFonts w:ascii="LMRoman12-Bold-Identity-H" w:hAnsi="LMRoman12-Bold-Identity-H" w:cs="LMRoman12-Bold-Identity-H"/>
          <w:b/>
          <w:bCs/>
          <w:sz w:val="34"/>
          <w:szCs w:val="34"/>
          <w:lang w:val="en-US"/>
        </w:rPr>
        <w:t>project?</w:t>
      </w:r>
    </w:p>
    <w:p w:rsidR="00A515D7" w:rsidRDefault="00A515D7" w:rsidP="00712AB6">
      <w:pPr>
        <w:autoSpaceDE w:val="0"/>
        <w:autoSpaceDN w:val="0"/>
        <w:adjustRightInd w:val="0"/>
        <w:rPr>
          <w:rFonts w:ascii="LMRoman12-Bold-Identity-H" w:hAnsi="LMRoman12-Bold-Identity-H" w:cs="LMRoman12-Bold-Identity-H"/>
          <w:b/>
          <w:bCs/>
          <w:sz w:val="34"/>
          <w:szCs w:val="34"/>
          <w:lang w:val="en-US"/>
        </w:rPr>
      </w:pPr>
    </w:p>
    <w:p w:rsidR="00A515D7" w:rsidRDefault="00A515D7" w:rsidP="00712AB6">
      <w:pPr>
        <w:autoSpaceDE w:val="0"/>
        <w:autoSpaceDN w:val="0"/>
        <w:adjustRightInd w:val="0"/>
      </w:pPr>
      <w:r>
        <w:t xml:space="preserve">In the context of NCBI and </w:t>
      </w:r>
      <w:proofErr w:type="spellStart"/>
      <w:r>
        <w:rPr>
          <w:rStyle w:val="Strong"/>
        </w:rPr>
        <w:t>Entrez</w:t>
      </w:r>
      <w:proofErr w:type="spellEnd"/>
      <w:r>
        <w:rPr>
          <w:rStyle w:val="Strong"/>
        </w:rPr>
        <w:t xml:space="preserve"> Direct</w:t>
      </w:r>
      <w:r>
        <w:t xml:space="preserve">, especially related to the </w:t>
      </w:r>
      <w:r>
        <w:rPr>
          <w:rStyle w:val="Strong"/>
        </w:rPr>
        <w:t>SRA (Sequence Read Archive)</w:t>
      </w:r>
      <w:r>
        <w:t xml:space="preserve"> database, </w:t>
      </w:r>
      <w:r>
        <w:rPr>
          <w:rStyle w:val="Strong"/>
        </w:rPr>
        <w:t>Run Information</w:t>
      </w:r>
      <w:r>
        <w:t xml:space="preserve"> refers to </w:t>
      </w:r>
      <w:r>
        <w:rPr>
          <w:rStyle w:val="Strong"/>
        </w:rPr>
        <w:t>metadata about a sequencing run</w:t>
      </w:r>
      <w:r>
        <w:t xml:space="preserve"> — a single execution of a sequencing machine that generates raw sequence data.</w:t>
      </w:r>
    </w:p>
    <w:p w:rsidR="00A515D7" w:rsidRDefault="00A515D7" w:rsidP="00712AB6">
      <w:pPr>
        <w:autoSpaceDE w:val="0"/>
        <w:autoSpaceDN w:val="0"/>
        <w:adjustRightInd w:val="0"/>
      </w:pPr>
    </w:p>
    <w:p w:rsidR="00A515D7" w:rsidRDefault="00A515D7" w:rsidP="00712AB6">
      <w:pPr>
        <w:autoSpaceDE w:val="0"/>
        <w:autoSpaceDN w:val="0"/>
        <w:adjustRightInd w:val="0"/>
      </w:pPr>
      <w:r>
        <w:t xml:space="preserve">A </w:t>
      </w:r>
      <w:r>
        <w:rPr>
          <w:rStyle w:val="Strong"/>
        </w:rPr>
        <w:t>run</w:t>
      </w:r>
      <w:r>
        <w:t xml:space="preserve"> represents one instance of raw sequence data generation, often as part of a larger experiment. </w:t>
      </w:r>
      <w:proofErr w:type="gramStart"/>
      <w:r>
        <w:t>It's</w:t>
      </w:r>
      <w:proofErr w:type="gramEnd"/>
      <w:r>
        <w:t xml:space="preserve"> a key unit in sequencing datasets.</w:t>
      </w:r>
    </w:p>
    <w:p w:rsidR="0051359C" w:rsidRDefault="0051359C" w:rsidP="00712AB6">
      <w:pPr>
        <w:autoSpaceDE w:val="0"/>
        <w:autoSpaceDN w:val="0"/>
        <w:adjustRightInd w:val="0"/>
      </w:pPr>
    </w:p>
    <w:p w:rsidR="0051359C" w:rsidRDefault="0051359C" w:rsidP="00712AB6">
      <w:pPr>
        <w:autoSpaceDE w:val="0"/>
        <w:autoSpaceDN w:val="0"/>
        <w:adjustRightInd w:val="0"/>
        <w:rPr>
          <w:rFonts w:ascii="LMRoman12-Bold-Identity-H" w:hAnsi="LMRoman12-Bold-Identity-H" w:cs="LMRoman12-Bold-Identity-H"/>
          <w:b/>
          <w:bCs/>
          <w:sz w:val="34"/>
          <w:szCs w:val="34"/>
          <w:lang w:val="en-US"/>
        </w:rPr>
      </w:pPr>
      <w:r w:rsidRPr="0051359C">
        <w:rPr>
          <w:rFonts w:ascii="LMRoman12-Bold-Identity-H" w:hAnsi="LMRoman12-Bold-Identity-H" w:cs="LMRoman12-Bold-Identity-H"/>
          <w:b/>
          <w:bCs/>
          <w:sz w:val="34"/>
          <w:szCs w:val="34"/>
          <w:lang w:val="en-US"/>
        </w:rPr>
        <w:drawing>
          <wp:inline distT="0" distB="0" distL="0" distR="0" wp14:anchorId="79C07ACD" wp14:editId="5FD1AB59">
            <wp:extent cx="5731510" cy="20415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041525"/>
                    </a:xfrm>
                    <a:prstGeom prst="rect">
                      <a:avLst/>
                    </a:prstGeom>
                  </pic:spPr>
                </pic:pic>
              </a:graphicData>
            </a:graphic>
          </wp:inline>
        </w:drawing>
      </w:r>
    </w:p>
    <w:p w:rsidR="00A77443" w:rsidRDefault="00A77443" w:rsidP="00712AB6">
      <w:pPr>
        <w:autoSpaceDE w:val="0"/>
        <w:autoSpaceDN w:val="0"/>
        <w:adjustRightInd w:val="0"/>
        <w:rPr>
          <w:rFonts w:ascii="LMRoman12-Bold-Identity-H" w:hAnsi="LMRoman12-Bold-Identity-H" w:cs="LMRoman12-Bold-Identity-H"/>
          <w:b/>
          <w:bCs/>
          <w:sz w:val="34"/>
          <w:szCs w:val="34"/>
          <w:lang w:val="en-US"/>
        </w:rPr>
      </w:pPr>
    </w:p>
    <w:p w:rsidR="00A77443" w:rsidRDefault="00A77443" w:rsidP="00712AB6">
      <w:pPr>
        <w:autoSpaceDE w:val="0"/>
        <w:autoSpaceDN w:val="0"/>
        <w:adjustRightInd w:val="0"/>
        <w:rPr>
          <w:rFonts w:ascii="LMRoman12-Bold-Identity-H" w:hAnsi="LMRoman12-Bold-Identity-H" w:cs="LMRoman12-Bold-Identity-H"/>
          <w:b/>
          <w:bCs/>
          <w:sz w:val="34"/>
          <w:szCs w:val="34"/>
          <w:lang w:val="en-US"/>
        </w:rPr>
      </w:pPr>
      <w:r w:rsidRPr="00A77443">
        <w:rPr>
          <w:rFonts w:ascii="LMRoman12-Bold-Identity-H" w:hAnsi="LMRoman12-Bold-Identity-H" w:cs="LMRoman12-Bold-Identity-H"/>
          <w:b/>
          <w:bCs/>
          <w:sz w:val="34"/>
          <w:szCs w:val="34"/>
          <w:lang w:val="en-US"/>
        </w:rPr>
        <w:lastRenderedPageBreak/>
        <w:drawing>
          <wp:inline distT="0" distB="0" distL="0" distR="0" wp14:anchorId="01810E8C" wp14:editId="1E53931E">
            <wp:extent cx="5731510" cy="120586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205865"/>
                    </a:xfrm>
                    <a:prstGeom prst="rect">
                      <a:avLst/>
                    </a:prstGeom>
                  </pic:spPr>
                </pic:pic>
              </a:graphicData>
            </a:graphic>
          </wp:inline>
        </w:drawing>
      </w:r>
    </w:p>
    <w:p w:rsidR="00A77443" w:rsidRDefault="00A77443" w:rsidP="00712AB6">
      <w:pPr>
        <w:autoSpaceDE w:val="0"/>
        <w:autoSpaceDN w:val="0"/>
        <w:adjustRightInd w:val="0"/>
        <w:rPr>
          <w:rFonts w:ascii="LMRoman12-Bold-Identity-H" w:hAnsi="LMRoman12-Bold-Identity-H" w:cs="LMRoman12-Bold-Identity-H"/>
          <w:b/>
          <w:bCs/>
          <w:sz w:val="34"/>
          <w:szCs w:val="34"/>
          <w:lang w:val="en-US"/>
        </w:rPr>
      </w:pPr>
    </w:p>
    <w:p w:rsidR="00A77443" w:rsidRPr="00A77443" w:rsidRDefault="00A77443" w:rsidP="00A77443">
      <w:pPr>
        <w:spacing w:before="100" w:beforeAutospacing="1" w:after="100" w:afterAutospacing="1"/>
        <w:rPr>
          <w:rFonts w:ascii="Times New Roman" w:eastAsia="Times New Roman" w:hAnsi="Times New Roman" w:cs="Times New Roman"/>
          <w:sz w:val="24"/>
          <w:szCs w:val="24"/>
          <w:lang w:val="en-US"/>
        </w:rPr>
      </w:pPr>
      <w:r w:rsidRPr="00A77443">
        <w:rPr>
          <w:rFonts w:ascii="Times New Roman" w:eastAsia="Times New Roman" w:hAnsi="Times New Roman" w:cs="Times New Roman"/>
          <w:sz w:val="24"/>
          <w:szCs w:val="24"/>
          <w:lang w:val="en-US"/>
        </w:rPr>
        <w:t>You might use Run Info to:</w:t>
      </w:r>
    </w:p>
    <w:p w:rsidR="00A77443" w:rsidRPr="00A77443" w:rsidRDefault="00A77443" w:rsidP="00A77443">
      <w:pPr>
        <w:numPr>
          <w:ilvl w:val="0"/>
          <w:numId w:val="15"/>
        </w:numPr>
        <w:spacing w:before="100" w:beforeAutospacing="1" w:after="100" w:afterAutospacing="1"/>
        <w:rPr>
          <w:rFonts w:ascii="Times New Roman" w:eastAsia="Times New Roman" w:hAnsi="Times New Roman" w:cs="Times New Roman"/>
          <w:sz w:val="24"/>
          <w:szCs w:val="24"/>
          <w:lang w:val="en-US"/>
        </w:rPr>
      </w:pPr>
      <w:r w:rsidRPr="00A77443">
        <w:rPr>
          <w:rFonts w:ascii="Times New Roman" w:eastAsia="Times New Roman" w:hAnsi="Times New Roman" w:cs="Times New Roman"/>
          <w:sz w:val="24"/>
          <w:szCs w:val="24"/>
          <w:lang w:val="en-US"/>
        </w:rPr>
        <w:t>Select only paired-end sequencing runs</w:t>
      </w:r>
    </w:p>
    <w:p w:rsidR="00A77443" w:rsidRPr="00A77443" w:rsidRDefault="00A77443" w:rsidP="00A77443">
      <w:pPr>
        <w:numPr>
          <w:ilvl w:val="0"/>
          <w:numId w:val="15"/>
        </w:numPr>
        <w:spacing w:before="100" w:beforeAutospacing="1" w:after="100" w:afterAutospacing="1"/>
        <w:rPr>
          <w:rFonts w:ascii="Times New Roman" w:eastAsia="Times New Roman" w:hAnsi="Times New Roman" w:cs="Times New Roman"/>
          <w:sz w:val="24"/>
          <w:szCs w:val="24"/>
          <w:lang w:val="en-US"/>
        </w:rPr>
      </w:pPr>
      <w:r w:rsidRPr="00A77443">
        <w:rPr>
          <w:rFonts w:ascii="Times New Roman" w:eastAsia="Times New Roman" w:hAnsi="Times New Roman" w:cs="Times New Roman"/>
          <w:sz w:val="24"/>
          <w:szCs w:val="24"/>
          <w:lang w:val="en-US"/>
        </w:rPr>
        <w:t>Identify runs with specific platforms (e.g., Illumina)</w:t>
      </w:r>
    </w:p>
    <w:p w:rsidR="00A77443" w:rsidRPr="00A77443" w:rsidRDefault="00A77443" w:rsidP="00A77443">
      <w:pPr>
        <w:numPr>
          <w:ilvl w:val="0"/>
          <w:numId w:val="15"/>
        </w:numPr>
        <w:spacing w:before="100" w:beforeAutospacing="1" w:after="100" w:afterAutospacing="1"/>
        <w:rPr>
          <w:rFonts w:ascii="Times New Roman" w:eastAsia="Times New Roman" w:hAnsi="Times New Roman" w:cs="Times New Roman"/>
          <w:sz w:val="24"/>
          <w:szCs w:val="24"/>
          <w:lang w:val="en-US"/>
        </w:rPr>
      </w:pPr>
      <w:r w:rsidRPr="00A77443">
        <w:rPr>
          <w:rFonts w:ascii="Times New Roman" w:eastAsia="Times New Roman" w:hAnsi="Times New Roman" w:cs="Times New Roman"/>
          <w:sz w:val="24"/>
          <w:szCs w:val="24"/>
          <w:lang w:val="en-US"/>
        </w:rPr>
        <w:t>Filter runs by read length or number of reads</w:t>
      </w:r>
    </w:p>
    <w:p w:rsidR="00A77443" w:rsidRPr="00A77443" w:rsidRDefault="00A77443" w:rsidP="00A77443">
      <w:pPr>
        <w:numPr>
          <w:ilvl w:val="0"/>
          <w:numId w:val="15"/>
        </w:numPr>
        <w:spacing w:before="100" w:beforeAutospacing="1" w:after="100" w:afterAutospacing="1"/>
        <w:rPr>
          <w:rFonts w:ascii="Times New Roman" w:eastAsia="Times New Roman" w:hAnsi="Times New Roman" w:cs="Times New Roman"/>
          <w:sz w:val="24"/>
          <w:szCs w:val="24"/>
          <w:lang w:val="en-US"/>
        </w:rPr>
      </w:pPr>
      <w:r w:rsidRPr="00A77443">
        <w:rPr>
          <w:rFonts w:ascii="Times New Roman" w:eastAsia="Times New Roman" w:hAnsi="Times New Roman" w:cs="Times New Roman"/>
          <w:sz w:val="24"/>
          <w:szCs w:val="24"/>
          <w:lang w:val="en-US"/>
        </w:rPr>
        <w:t xml:space="preserve">Find corresponding </w:t>
      </w:r>
      <w:proofErr w:type="spellStart"/>
      <w:r w:rsidRPr="00A77443">
        <w:rPr>
          <w:rFonts w:ascii="Times New Roman" w:eastAsia="Times New Roman" w:hAnsi="Times New Roman" w:cs="Times New Roman"/>
          <w:sz w:val="24"/>
          <w:szCs w:val="24"/>
          <w:lang w:val="en-US"/>
        </w:rPr>
        <w:t>BioSample</w:t>
      </w:r>
      <w:proofErr w:type="spellEnd"/>
      <w:r w:rsidRPr="00A77443">
        <w:rPr>
          <w:rFonts w:ascii="Times New Roman" w:eastAsia="Times New Roman" w:hAnsi="Times New Roman" w:cs="Times New Roman"/>
          <w:sz w:val="24"/>
          <w:szCs w:val="24"/>
          <w:lang w:val="en-US"/>
        </w:rPr>
        <w:t xml:space="preserve"> metadata</w:t>
      </w:r>
    </w:p>
    <w:p w:rsidR="00A77443" w:rsidRDefault="00001BBC" w:rsidP="00712AB6">
      <w:pPr>
        <w:autoSpaceDE w:val="0"/>
        <w:autoSpaceDN w:val="0"/>
        <w:adjustRightInd w:val="0"/>
        <w:rPr>
          <w:rFonts w:ascii="LMRoman12-Bold-Identity-H" w:hAnsi="LMRoman12-Bold-Identity-H" w:cs="LMRoman12-Bold-Identity-H"/>
          <w:b/>
          <w:bCs/>
          <w:sz w:val="34"/>
          <w:szCs w:val="34"/>
          <w:lang w:val="en-US"/>
        </w:rPr>
      </w:pPr>
      <w:r>
        <w:rPr>
          <w:rFonts w:ascii="LMRoman12-Bold-Identity-H" w:hAnsi="LMRoman12-Bold-Identity-H" w:cs="LMRoman12-Bold-Identity-H"/>
          <w:b/>
          <w:bCs/>
          <w:sz w:val="34"/>
          <w:szCs w:val="34"/>
          <w:lang w:val="en-US"/>
        </w:rPr>
        <w:t>How do I extract taxonomy information?</w:t>
      </w:r>
    </w:p>
    <w:p w:rsidR="00947BB1" w:rsidRDefault="00947BB1" w:rsidP="00712AB6">
      <w:pPr>
        <w:autoSpaceDE w:val="0"/>
        <w:autoSpaceDN w:val="0"/>
        <w:adjustRightInd w:val="0"/>
        <w:rPr>
          <w:rFonts w:ascii="LMRoman12-Bold-Identity-H" w:hAnsi="LMRoman12-Bold-Identity-H" w:cs="LMRoman12-Bold-Identity-H"/>
          <w:b/>
          <w:bCs/>
          <w:sz w:val="34"/>
          <w:szCs w:val="34"/>
          <w:lang w:val="en-US"/>
        </w:rPr>
      </w:pPr>
    </w:p>
    <w:p w:rsidR="00947BB1" w:rsidRDefault="00947BB1" w:rsidP="00712AB6">
      <w:pPr>
        <w:autoSpaceDE w:val="0"/>
        <w:autoSpaceDN w:val="0"/>
        <w:adjustRightInd w:val="0"/>
        <w:rPr>
          <w:rFonts w:ascii="LMRoman12-Bold-Identity-H" w:hAnsi="LMRoman12-Bold-Identity-H" w:cs="LMRoman12-Bold-Identity-H"/>
          <w:b/>
          <w:bCs/>
          <w:sz w:val="34"/>
          <w:szCs w:val="34"/>
          <w:lang w:val="en-US"/>
        </w:rPr>
      </w:pPr>
      <w:r w:rsidRPr="00947BB1">
        <w:rPr>
          <w:rFonts w:ascii="LMRoman12-Bold-Identity-H" w:hAnsi="LMRoman12-Bold-Identity-H" w:cs="LMRoman12-Bold-Identity-H"/>
          <w:b/>
          <w:bCs/>
          <w:sz w:val="34"/>
          <w:szCs w:val="34"/>
          <w:lang w:val="en-US"/>
        </w:rPr>
        <w:drawing>
          <wp:inline distT="0" distB="0" distL="0" distR="0" wp14:anchorId="682C1183" wp14:editId="0C544C47">
            <wp:extent cx="5731510" cy="15240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524000"/>
                    </a:xfrm>
                    <a:prstGeom prst="rect">
                      <a:avLst/>
                    </a:prstGeom>
                  </pic:spPr>
                </pic:pic>
              </a:graphicData>
            </a:graphic>
          </wp:inline>
        </w:drawing>
      </w:r>
    </w:p>
    <w:p w:rsidR="00947BB1" w:rsidRDefault="00947BB1" w:rsidP="00712AB6">
      <w:pPr>
        <w:autoSpaceDE w:val="0"/>
        <w:autoSpaceDN w:val="0"/>
        <w:adjustRightInd w:val="0"/>
        <w:rPr>
          <w:rFonts w:ascii="LMRoman12-Bold-Identity-H" w:hAnsi="LMRoman12-Bold-Identity-H" w:cs="LMRoman12-Bold-Identity-H"/>
          <w:b/>
          <w:bCs/>
          <w:sz w:val="34"/>
          <w:szCs w:val="34"/>
          <w:lang w:val="en-US"/>
        </w:rPr>
      </w:pPr>
    </w:p>
    <w:p w:rsidR="00947BB1" w:rsidRDefault="00947BB1" w:rsidP="00947BB1">
      <w:pPr>
        <w:autoSpaceDE w:val="0"/>
        <w:autoSpaceDN w:val="0"/>
        <w:adjustRightInd w:val="0"/>
        <w:rPr>
          <w:rFonts w:ascii="LMRoman12-Regular-Identity-H" w:hAnsi="LMRoman12-Regular-Identity-H" w:cs="LMRoman12-Regular-Identity-H"/>
          <w:sz w:val="24"/>
          <w:szCs w:val="24"/>
          <w:lang w:val="en-US"/>
        </w:rPr>
      </w:pPr>
      <w:r>
        <w:rPr>
          <w:rFonts w:ascii="LMRoman12-Regular-Identity-H" w:hAnsi="LMRoman12-Regular-Identity-H" w:cs="LMRoman12-Regular-Identity-H"/>
          <w:sz w:val="24"/>
          <w:szCs w:val="24"/>
          <w:lang w:val="en-US"/>
        </w:rPr>
        <w:t xml:space="preserve">It is a full XML document with lots of content in it. The </w:t>
      </w:r>
      <w:proofErr w:type="spellStart"/>
      <w:r>
        <w:rPr>
          <w:rFonts w:ascii="LMMono12-Regular-Identity-H" w:hAnsi="LMMono12-Regular-Identity-H" w:cs="LMMono12-Regular-Identity-H"/>
          <w:sz w:val="24"/>
          <w:szCs w:val="24"/>
          <w:lang w:val="en-US"/>
        </w:rPr>
        <w:t>xtract</w:t>
      </w:r>
      <w:proofErr w:type="spellEnd"/>
      <w:r>
        <w:rPr>
          <w:rFonts w:ascii="LMMono12-Regular-Identity-H" w:hAnsi="LMMono12-Regular-Identity-H" w:cs="LMMono12-Regular-Identity-H"/>
          <w:sz w:val="24"/>
          <w:szCs w:val="24"/>
          <w:lang w:val="en-US"/>
        </w:rPr>
        <w:t xml:space="preserve"> </w:t>
      </w:r>
      <w:r>
        <w:rPr>
          <w:rFonts w:ascii="LMRoman12-Regular-Identity-H" w:hAnsi="LMRoman12-Regular-Identity-H" w:cs="LMRoman12-Regular-Identity-H"/>
          <w:sz w:val="24"/>
          <w:szCs w:val="24"/>
          <w:lang w:val="en-US"/>
        </w:rPr>
        <w:t xml:space="preserve">tool matches </w:t>
      </w:r>
      <w:r>
        <w:rPr>
          <w:rFonts w:ascii="LMRoman12-Regular-Identity-H" w:hAnsi="LMRoman12-Regular-Identity-H" w:cs="LMRoman12-Regular-Identity-H"/>
          <w:sz w:val="24"/>
          <w:szCs w:val="24"/>
          <w:lang w:val="en-US"/>
        </w:rPr>
        <w:t>and extra</w:t>
      </w:r>
      <w:r w:rsidR="003C18C1">
        <w:rPr>
          <w:rFonts w:ascii="LMRoman12-Regular-Identity-H" w:hAnsi="LMRoman12-Regular-Identity-H" w:cs="LMRoman12-Regular-Identity-H"/>
          <w:sz w:val="24"/>
          <w:szCs w:val="24"/>
          <w:lang w:val="en-US"/>
        </w:rPr>
        <w:t>cts elements from this document</w:t>
      </w:r>
    </w:p>
    <w:p w:rsidR="003C18C1" w:rsidRDefault="003C18C1" w:rsidP="00947BB1">
      <w:pPr>
        <w:autoSpaceDE w:val="0"/>
        <w:autoSpaceDN w:val="0"/>
        <w:adjustRightInd w:val="0"/>
        <w:rPr>
          <w:rFonts w:ascii="LMRoman12-Regular-Identity-H" w:hAnsi="LMRoman12-Regular-Identity-H" w:cs="LMRoman12-Regular-Identity-H"/>
          <w:sz w:val="24"/>
          <w:szCs w:val="24"/>
          <w:lang w:val="en-US"/>
        </w:rPr>
      </w:pPr>
    </w:p>
    <w:p w:rsidR="003C18C1" w:rsidRDefault="003C18C1" w:rsidP="00947BB1">
      <w:pPr>
        <w:autoSpaceDE w:val="0"/>
        <w:autoSpaceDN w:val="0"/>
        <w:adjustRightInd w:val="0"/>
        <w:rPr>
          <w:rFonts w:ascii="LMRoman12-Regular-Identity-H" w:hAnsi="LMRoman12-Regular-Identity-H" w:cs="LMRoman12-Regular-Identity-H"/>
          <w:sz w:val="24"/>
          <w:szCs w:val="24"/>
          <w:lang w:val="en-US"/>
        </w:rPr>
      </w:pPr>
      <w:r w:rsidRPr="003C18C1">
        <w:rPr>
          <w:rFonts w:ascii="LMRoman12-Regular-Identity-H" w:hAnsi="LMRoman12-Regular-Identity-H" w:cs="LMRoman12-Regular-Identity-H"/>
          <w:sz w:val="24"/>
          <w:szCs w:val="24"/>
          <w:lang w:val="en-US"/>
        </w:rPr>
        <w:drawing>
          <wp:inline distT="0" distB="0" distL="0" distR="0" wp14:anchorId="240FA266" wp14:editId="44669C1C">
            <wp:extent cx="5731510" cy="71056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710565"/>
                    </a:xfrm>
                    <a:prstGeom prst="rect">
                      <a:avLst/>
                    </a:prstGeom>
                  </pic:spPr>
                </pic:pic>
              </a:graphicData>
            </a:graphic>
          </wp:inline>
        </w:drawing>
      </w:r>
    </w:p>
    <w:p w:rsidR="007F5194" w:rsidRDefault="007F5194" w:rsidP="00947BB1">
      <w:pPr>
        <w:autoSpaceDE w:val="0"/>
        <w:autoSpaceDN w:val="0"/>
        <w:adjustRightInd w:val="0"/>
        <w:rPr>
          <w:rFonts w:ascii="LMRoman12-Regular-Identity-H" w:hAnsi="LMRoman12-Regular-Identity-H" w:cs="LMRoman12-Regular-Identity-H"/>
          <w:sz w:val="24"/>
          <w:szCs w:val="24"/>
          <w:lang w:val="en-US"/>
        </w:rPr>
      </w:pPr>
    </w:p>
    <w:p w:rsidR="007F5194" w:rsidRPr="007F5194" w:rsidRDefault="007F5194" w:rsidP="007F5194">
      <w:pPr>
        <w:spacing w:before="100" w:beforeAutospacing="1" w:after="100" w:afterAutospacing="1"/>
        <w:rPr>
          <w:rFonts w:ascii="Times New Roman" w:eastAsia="Times New Roman" w:hAnsi="Times New Roman" w:cs="Times New Roman"/>
          <w:sz w:val="24"/>
          <w:szCs w:val="24"/>
          <w:lang w:val="en-US"/>
        </w:rPr>
      </w:pPr>
      <w:r w:rsidRPr="007F5194">
        <w:rPr>
          <w:rFonts w:ascii="Times New Roman" w:eastAsia="Times New Roman" w:hAnsi="Times New Roman" w:cs="Times New Roman"/>
          <w:sz w:val="24"/>
          <w:szCs w:val="24"/>
          <w:lang w:val="en-US"/>
        </w:rPr>
        <w:t xml:space="preserve">You might want to extract taxonomic info </w:t>
      </w:r>
      <w:proofErr w:type="gramStart"/>
      <w:r w:rsidRPr="007F5194">
        <w:rPr>
          <w:rFonts w:ascii="Times New Roman" w:eastAsia="Times New Roman" w:hAnsi="Times New Roman" w:cs="Times New Roman"/>
          <w:sz w:val="24"/>
          <w:szCs w:val="24"/>
          <w:lang w:val="en-US"/>
        </w:rPr>
        <w:t>to</w:t>
      </w:r>
      <w:proofErr w:type="gramEnd"/>
      <w:r w:rsidRPr="007F5194">
        <w:rPr>
          <w:rFonts w:ascii="Times New Roman" w:eastAsia="Times New Roman" w:hAnsi="Times New Roman" w:cs="Times New Roman"/>
          <w:sz w:val="24"/>
          <w:szCs w:val="24"/>
          <w:lang w:val="en-US"/>
        </w:rPr>
        <w:t>:</w:t>
      </w:r>
    </w:p>
    <w:p w:rsidR="007F5194" w:rsidRPr="007F5194" w:rsidRDefault="007F5194" w:rsidP="007F5194">
      <w:pPr>
        <w:numPr>
          <w:ilvl w:val="0"/>
          <w:numId w:val="16"/>
        </w:numPr>
        <w:spacing w:before="100" w:beforeAutospacing="1" w:after="100" w:afterAutospacing="1"/>
        <w:rPr>
          <w:rFonts w:ascii="Times New Roman" w:eastAsia="Times New Roman" w:hAnsi="Times New Roman" w:cs="Times New Roman"/>
          <w:sz w:val="24"/>
          <w:szCs w:val="24"/>
          <w:lang w:val="en-US"/>
        </w:rPr>
      </w:pPr>
      <w:r w:rsidRPr="007F5194">
        <w:rPr>
          <w:rFonts w:ascii="Times New Roman" w:eastAsia="Times New Roman" w:hAnsi="Times New Roman" w:cs="Times New Roman"/>
          <w:b/>
          <w:bCs/>
          <w:sz w:val="24"/>
          <w:szCs w:val="24"/>
          <w:lang w:val="en-US"/>
        </w:rPr>
        <w:t>Identify</w:t>
      </w:r>
      <w:r w:rsidRPr="007F5194">
        <w:rPr>
          <w:rFonts w:ascii="Times New Roman" w:eastAsia="Times New Roman" w:hAnsi="Times New Roman" w:cs="Times New Roman"/>
          <w:sz w:val="24"/>
          <w:szCs w:val="24"/>
          <w:lang w:val="en-US"/>
        </w:rPr>
        <w:t xml:space="preserve"> what species or strain a sequence belongs </w:t>
      </w:r>
      <w:proofErr w:type="gramStart"/>
      <w:r w:rsidRPr="007F5194">
        <w:rPr>
          <w:rFonts w:ascii="Times New Roman" w:eastAsia="Times New Roman" w:hAnsi="Times New Roman" w:cs="Times New Roman"/>
          <w:sz w:val="24"/>
          <w:szCs w:val="24"/>
          <w:lang w:val="en-US"/>
        </w:rPr>
        <w:t>to</w:t>
      </w:r>
      <w:proofErr w:type="gramEnd"/>
      <w:r w:rsidRPr="007F5194">
        <w:rPr>
          <w:rFonts w:ascii="Times New Roman" w:eastAsia="Times New Roman" w:hAnsi="Times New Roman" w:cs="Times New Roman"/>
          <w:sz w:val="24"/>
          <w:szCs w:val="24"/>
          <w:lang w:val="en-US"/>
        </w:rPr>
        <w:t>.</w:t>
      </w:r>
    </w:p>
    <w:p w:rsidR="007F5194" w:rsidRPr="007F5194" w:rsidRDefault="007F5194" w:rsidP="007F5194">
      <w:pPr>
        <w:numPr>
          <w:ilvl w:val="0"/>
          <w:numId w:val="16"/>
        </w:numPr>
        <w:spacing w:before="100" w:beforeAutospacing="1" w:after="100" w:afterAutospacing="1"/>
        <w:rPr>
          <w:rFonts w:ascii="Times New Roman" w:eastAsia="Times New Roman" w:hAnsi="Times New Roman" w:cs="Times New Roman"/>
          <w:sz w:val="24"/>
          <w:szCs w:val="24"/>
          <w:lang w:val="en-US"/>
        </w:rPr>
      </w:pPr>
      <w:r w:rsidRPr="007F5194">
        <w:rPr>
          <w:rFonts w:ascii="Times New Roman" w:eastAsia="Times New Roman" w:hAnsi="Times New Roman" w:cs="Times New Roman"/>
          <w:b/>
          <w:bCs/>
          <w:sz w:val="24"/>
          <w:szCs w:val="24"/>
          <w:lang w:val="en-US"/>
        </w:rPr>
        <w:t>Classify</w:t>
      </w:r>
      <w:r w:rsidRPr="007F5194">
        <w:rPr>
          <w:rFonts w:ascii="Times New Roman" w:eastAsia="Times New Roman" w:hAnsi="Times New Roman" w:cs="Times New Roman"/>
          <w:sz w:val="24"/>
          <w:szCs w:val="24"/>
          <w:lang w:val="en-US"/>
        </w:rPr>
        <w:t xml:space="preserve"> data in a pipeline (e.g., microbial profiling).</w:t>
      </w:r>
    </w:p>
    <w:p w:rsidR="007F5194" w:rsidRPr="007F5194" w:rsidRDefault="007F5194" w:rsidP="007F5194">
      <w:pPr>
        <w:numPr>
          <w:ilvl w:val="0"/>
          <w:numId w:val="16"/>
        </w:numPr>
        <w:spacing w:before="100" w:beforeAutospacing="1" w:after="100" w:afterAutospacing="1"/>
        <w:rPr>
          <w:rFonts w:ascii="Times New Roman" w:eastAsia="Times New Roman" w:hAnsi="Times New Roman" w:cs="Times New Roman"/>
          <w:sz w:val="24"/>
          <w:szCs w:val="24"/>
          <w:lang w:val="en-US"/>
        </w:rPr>
      </w:pPr>
      <w:r w:rsidRPr="007F5194">
        <w:rPr>
          <w:rFonts w:ascii="Times New Roman" w:eastAsia="Times New Roman" w:hAnsi="Times New Roman" w:cs="Times New Roman"/>
          <w:b/>
          <w:bCs/>
          <w:sz w:val="24"/>
          <w:szCs w:val="24"/>
          <w:lang w:val="en-US"/>
        </w:rPr>
        <w:t>Filter</w:t>
      </w:r>
      <w:r w:rsidRPr="007F5194">
        <w:rPr>
          <w:rFonts w:ascii="Times New Roman" w:eastAsia="Times New Roman" w:hAnsi="Times New Roman" w:cs="Times New Roman"/>
          <w:sz w:val="24"/>
          <w:szCs w:val="24"/>
          <w:lang w:val="en-US"/>
        </w:rPr>
        <w:t xml:space="preserve"> results by taxonomic rank (e.g., include only bacteria or eukaryotes).</w:t>
      </w:r>
    </w:p>
    <w:p w:rsidR="007F5194" w:rsidRPr="007F5194" w:rsidRDefault="007F5194" w:rsidP="007F5194">
      <w:pPr>
        <w:numPr>
          <w:ilvl w:val="0"/>
          <w:numId w:val="16"/>
        </w:numPr>
        <w:spacing w:before="100" w:beforeAutospacing="1" w:after="100" w:afterAutospacing="1"/>
        <w:rPr>
          <w:rFonts w:ascii="Times New Roman" w:eastAsia="Times New Roman" w:hAnsi="Times New Roman" w:cs="Times New Roman"/>
          <w:sz w:val="24"/>
          <w:szCs w:val="24"/>
          <w:lang w:val="en-US"/>
        </w:rPr>
      </w:pPr>
      <w:r w:rsidRPr="007F5194">
        <w:rPr>
          <w:rFonts w:ascii="Times New Roman" w:eastAsia="Times New Roman" w:hAnsi="Times New Roman" w:cs="Times New Roman"/>
          <w:b/>
          <w:bCs/>
          <w:sz w:val="24"/>
          <w:szCs w:val="24"/>
          <w:lang w:val="en-US"/>
        </w:rPr>
        <w:t>Visualize</w:t>
      </w:r>
      <w:r w:rsidRPr="007F5194">
        <w:rPr>
          <w:rFonts w:ascii="Times New Roman" w:eastAsia="Times New Roman" w:hAnsi="Times New Roman" w:cs="Times New Roman"/>
          <w:sz w:val="24"/>
          <w:szCs w:val="24"/>
          <w:lang w:val="en-US"/>
        </w:rPr>
        <w:t xml:space="preserve"> phylogenetic trees or biodiversity metrics.</w:t>
      </w:r>
    </w:p>
    <w:p w:rsidR="007F5194" w:rsidRPr="00947BB1" w:rsidRDefault="007F5194" w:rsidP="00947BB1">
      <w:pPr>
        <w:autoSpaceDE w:val="0"/>
        <w:autoSpaceDN w:val="0"/>
        <w:adjustRightInd w:val="0"/>
        <w:rPr>
          <w:rFonts w:ascii="LMRoman12-Regular-Identity-H" w:hAnsi="LMRoman12-Regular-Identity-H" w:cs="LMRoman12-Regular-Identity-H"/>
          <w:sz w:val="24"/>
          <w:szCs w:val="24"/>
          <w:lang w:val="en-US"/>
        </w:rPr>
      </w:pPr>
      <w:bookmarkStart w:id="0" w:name="_GoBack"/>
      <w:bookmarkEnd w:id="0"/>
    </w:p>
    <w:sectPr w:rsidR="007F5194" w:rsidRPr="00947B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MRoman12-Regular-Identity-H">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MMono12-Regular-Identity-H">
    <w:panose1 w:val="00000000000000000000"/>
    <w:charset w:val="00"/>
    <w:family w:val="auto"/>
    <w:notTrueType/>
    <w:pitch w:val="default"/>
    <w:sig w:usb0="00000003" w:usb1="00000000" w:usb2="00000000" w:usb3="00000000" w:csb0="00000001" w:csb1="00000000"/>
  </w:font>
  <w:font w:name="LMRoman12-Bold-Identity-H">
    <w:panose1 w:val="00000000000000000000"/>
    <w:charset w:val="00"/>
    <w:family w:val="auto"/>
    <w:notTrueType/>
    <w:pitch w:val="default"/>
    <w:sig w:usb0="00000003" w:usb1="00000000" w:usb2="00000000" w:usb3="00000000" w:csb0="00000001" w:csb1="00000000"/>
  </w:font>
  <w:font w:name="LMMonoLt10-Bold-Identity-H">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ED78DF"/>
    <w:multiLevelType w:val="multilevel"/>
    <w:tmpl w:val="9CC822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0F7FED"/>
    <w:multiLevelType w:val="hybridMultilevel"/>
    <w:tmpl w:val="E2E4CD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747060"/>
    <w:multiLevelType w:val="multilevel"/>
    <w:tmpl w:val="C220E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496090"/>
    <w:multiLevelType w:val="hybridMultilevel"/>
    <w:tmpl w:val="9C5610CA"/>
    <w:lvl w:ilvl="0" w:tplc="85CC8A7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FE64CA"/>
    <w:multiLevelType w:val="multilevel"/>
    <w:tmpl w:val="E65CFC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881ACB"/>
    <w:multiLevelType w:val="multilevel"/>
    <w:tmpl w:val="2234A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A872CB"/>
    <w:multiLevelType w:val="multilevel"/>
    <w:tmpl w:val="45A654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AE7397"/>
    <w:multiLevelType w:val="multilevel"/>
    <w:tmpl w:val="5A724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B77A49"/>
    <w:multiLevelType w:val="multilevel"/>
    <w:tmpl w:val="0C66F6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CD1E56"/>
    <w:multiLevelType w:val="multilevel"/>
    <w:tmpl w:val="E984E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61F31A2"/>
    <w:multiLevelType w:val="multilevel"/>
    <w:tmpl w:val="A1AAA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314C72"/>
    <w:multiLevelType w:val="multilevel"/>
    <w:tmpl w:val="E9F03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B33341"/>
    <w:multiLevelType w:val="multilevel"/>
    <w:tmpl w:val="14CE8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2C0091"/>
    <w:multiLevelType w:val="multilevel"/>
    <w:tmpl w:val="ED881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1A2B4A"/>
    <w:multiLevelType w:val="multilevel"/>
    <w:tmpl w:val="03588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F64A72"/>
    <w:multiLevelType w:val="hybridMultilevel"/>
    <w:tmpl w:val="D21E6DBA"/>
    <w:lvl w:ilvl="0" w:tplc="F06CE228">
      <w:start w:val="3"/>
      <w:numFmt w:val="bullet"/>
      <w:lvlText w:val=""/>
      <w:lvlJc w:val="left"/>
      <w:pPr>
        <w:ind w:left="720" w:hanging="360"/>
      </w:pPr>
      <w:rPr>
        <w:rFonts w:ascii="Symbol" w:eastAsiaTheme="minorHAnsi" w:hAnsi="Symbol" w:cs="LMRoman12-Regular-Identity-H"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12"/>
  </w:num>
  <w:num w:numId="4">
    <w:abstractNumId w:val="3"/>
  </w:num>
  <w:num w:numId="5">
    <w:abstractNumId w:val="10"/>
  </w:num>
  <w:num w:numId="6">
    <w:abstractNumId w:val="6"/>
  </w:num>
  <w:num w:numId="7">
    <w:abstractNumId w:val="0"/>
  </w:num>
  <w:num w:numId="8">
    <w:abstractNumId w:val="14"/>
  </w:num>
  <w:num w:numId="9">
    <w:abstractNumId w:val="11"/>
  </w:num>
  <w:num w:numId="10">
    <w:abstractNumId w:val="4"/>
  </w:num>
  <w:num w:numId="11">
    <w:abstractNumId w:val="13"/>
  </w:num>
  <w:num w:numId="12">
    <w:abstractNumId w:val="15"/>
  </w:num>
  <w:num w:numId="13">
    <w:abstractNumId w:val="1"/>
  </w:num>
  <w:num w:numId="14">
    <w:abstractNumId w:val="7"/>
  </w:num>
  <w:num w:numId="15">
    <w:abstractNumId w:val="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1055"/>
    <w:rsid w:val="00001733"/>
    <w:rsid w:val="00001BBC"/>
    <w:rsid w:val="00075B25"/>
    <w:rsid w:val="00084F25"/>
    <w:rsid w:val="000954F0"/>
    <w:rsid w:val="000D593B"/>
    <w:rsid w:val="00133768"/>
    <w:rsid w:val="00164216"/>
    <w:rsid w:val="001761FF"/>
    <w:rsid w:val="00196633"/>
    <w:rsid w:val="001D7898"/>
    <w:rsid w:val="00230743"/>
    <w:rsid w:val="00256F93"/>
    <w:rsid w:val="00265B1A"/>
    <w:rsid w:val="002E569F"/>
    <w:rsid w:val="00330527"/>
    <w:rsid w:val="00332AEA"/>
    <w:rsid w:val="00341DAC"/>
    <w:rsid w:val="00342CBC"/>
    <w:rsid w:val="00393493"/>
    <w:rsid w:val="003C18C1"/>
    <w:rsid w:val="00427ED7"/>
    <w:rsid w:val="00443B32"/>
    <w:rsid w:val="00452790"/>
    <w:rsid w:val="00461AAC"/>
    <w:rsid w:val="00494794"/>
    <w:rsid w:val="004E124E"/>
    <w:rsid w:val="004E6E32"/>
    <w:rsid w:val="00511055"/>
    <w:rsid w:val="0051359C"/>
    <w:rsid w:val="0057349E"/>
    <w:rsid w:val="00586EF1"/>
    <w:rsid w:val="00620EB4"/>
    <w:rsid w:val="006324E0"/>
    <w:rsid w:val="00687F6C"/>
    <w:rsid w:val="006C5917"/>
    <w:rsid w:val="006D6F06"/>
    <w:rsid w:val="006F1039"/>
    <w:rsid w:val="0070459D"/>
    <w:rsid w:val="00712AB6"/>
    <w:rsid w:val="007565DD"/>
    <w:rsid w:val="007F5194"/>
    <w:rsid w:val="008737DB"/>
    <w:rsid w:val="00874E82"/>
    <w:rsid w:val="00885CC6"/>
    <w:rsid w:val="0088641E"/>
    <w:rsid w:val="00895341"/>
    <w:rsid w:val="008974E2"/>
    <w:rsid w:val="008A6524"/>
    <w:rsid w:val="008D678D"/>
    <w:rsid w:val="009163EF"/>
    <w:rsid w:val="00947BB1"/>
    <w:rsid w:val="009A7282"/>
    <w:rsid w:val="009C0BE1"/>
    <w:rsid w:val="00A50819"/>
    <w:rsid w:val="00A515D7"/>
    <w:rsid w:val="00A77443"/>
    <w:rsid w:val="00AA1743"/>
    <w:rsid w:val="00AD1ABF"/>
    <w:rsid w:val="00B251E6"/>
    <w:rsid w:val="00B34A37"/>
    <w:rsid w:val="00B42DC4"/>
    <w:rsid w:val="00B91ED0"/>
    <w:rsid w:val="00BB199B"/>
    <w:rsid w:val="00BC5608"/>
    <w:rsid w:val="00C45F2E"/>
    <w:rsid w:val="00C50186"/>
    <w:rsid w:val="00C86049"/>
    <w:rsid w:val="00D07EDF"/>
    <w:rsid w:val="00DA7B5E"/>
    <w:rsid w:val="00F0113D"/>
    <w:rsid w:val="00F47E11"/>
    <w:rsid w:val="00F60E6E"/>
    <w:rsid w:val="00F84CBC"/>
    <w:rsid w:val="00FE1A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1FEF0"/>
  <w15:chartTrackingRefBased/>
  <w15:docId w15:val="{4AE043B9-8A2C-49B4-938C-619528A9A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7349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5279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DA7B5E"/>
    <w:pPr>
      <w:spacing w:before="100" w:beforeAutospacing="1" w:after="100" w:afterAutospacing="1"/>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45279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A7B5E"/>
    <w:rPr>
      <w:rFonts w:ascii="Times New Roman" w:eastAsia="Times New Roman" w:hAnsi="Times New Roman" w:cs="Times New Roman"/>
      <w:b/>
      <w:bCs/>
      <w:sz w:val="27"/>
      <w:szCs w:val="27"/>
      <w:lang w:val="en-US"/>
    </w:rPr>
  </w:style>
  <w:style w:type="paragraph" w:styleId="NormalWeb">
    <w:name w:val="Normal (Web)"/>
    <w:basedOn w:val="Normal"/>
    <w:uiPriority w:val="99"/>
    <w:unhideWhenUsed/>
    <w:rsid w:val="00DA7B5E"/>
    <w:pPr>
      <w:spacing w:before="100" w:beforeAutospacing="1" w:after="100" w:afterAutospacing="1"/>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DA7B5E"/>
    <w:rPr>
      <w:b/>
      <w:bCs/>
    </w:rPr>
  </w:style>
  <w:style w:type="character" w:styleId="Emphasis">
    <w:name w:val="Emphasis"/>
    <w:basedOn w:val="DefaultParagraphFont"/>
    <w:uiPriority w:val="20"/>
    <w:qFormat/>
    <w:rsid w:val="00DA7B5E"/>
    <w:rPr>
      <w:i/>
      <w:iCs/>
    </w:rPr>
  </w:style>
  <w:style w:type="paragraph" w:styleId="ListParagraph">
    <w:name w:val="List Paragraph"/>
    <w:basedOn w:val="Normal"/>
    <w:uiPriority w:val="34"/>
    <w:qFormat/>
    <w:rsid w:val="00196633"/>
    <w:pPr>
      <w:ind w:left="720"/>
      <w:contextualSpacing/>
    </w:pPr>
  </w:style>
  <w:style w:type="character" w:customStyle="1" w:styleId="Heading2Char">
    <w:name w:val="Heading 2 Char"/>
    <w:basedOn w:val="DefaultParagraphFont"/>
    <w:link w:val="Heading2"/>
    <w:uiPriority w:val="9"/>
    <w:semiHidden/>
    <w:rsid w:val="00452790"/>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452790"/>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F60E6E"/>
    <w:pPr>
      <w:spacing w:after="200"/>
    </w:pPr>
    <w:rPr>
      <w:i/>
      <w:iCs/>
      <w:color w:val="44546A" w:themeColor="text2"/>
      <w:sz w:val="18"/>
      <w:szCs w:val="18"/>
    </w:rPr>
  </w:style>
  <w:style w:type="character" w:customStyle="1" w:styleId="Heading1Char">
    <w:name w:val="Heading 1 Char"/>
    <w:basedOn w:val="DefaultParagraphFont"/>
    <w:link w:val="Heading1"/>
    <w:uiPriority w:val="9"/>
    <w:rsid w:val="0057349E"/>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1761FF"/>
    <w:rPr>
      <w:color w:val="0563C1" w:themeColor="hyperlink"/>
      <w:u w:val="single"/>
    </w:rPr>
  </w:style>
  <w:style w:type="character" w:styleId="FollowedHyperlink">
    <w:name w:val="FollowedHyperlink"/>
    <w:basedOn w:val="DefaultParagraphFont"/>
    <w:uiPriority w:val="99"/>
    <w:semiHidden/>
    <w:unhideWhenUsed/>
    <w:rsid w:val="006F1039"/>
    <w:rPr>
      <w:color w:val="954F72" w:themeColor="followedHyperlink"/>
      <w:u w:val="single"/>
    </w:rPr>
  </w:style>
  <w:style w:type="paragraph" w:styleId="HTMLPreformatted">
    <w:name w:val="HTML Preformatted"/>
    <w:basedOn w:val="Normal"/>
    <w:link w:val="HTMLPreformattedChar"/>
    <w:uiPriority w:val="99"/>
    <w:unhideWhenUsed/>
    <w:rsid w:val="00265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265B1A"/>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427ED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4675198">
      <w:bodyDiv w:val="1"/>
      <w:marLeft w:val="0"/>
      <w:marRight w:val="0"/>
      <w:marTop w:val="0"/>
      <w:marBottom w:val="0"/>
      <w:divBdr>
        <w:top w:val="none" w:sz="0" w:space="0" w:color="auto"/>
        <w:left w:val="none" w:sz="0" w:space="0" w:color="auto"/>
        <w:bottom w:val="none" w:sz="0" w:space="0" w:color="auto"/>
        <w:right w:val="none" w:sz="0" w:space="0" w:color="auto"/>
      </w:divBdr>
    </w:div>
    <w:div w:id="501505160">
      <w:bodyDiv w:val="1"/>
      <w:marLeft w:val="0"/>
      <w:marRight w:val="0"/>
      <w:marTop w:val="0"/>
      <w:marBottom w:val="0"/>
      <w:divBdr>
        <w:top w:val="none" w:sz="0" w:space="0" w:color="auto"/>
        <w:left w:val="none" w:sz="0" w:space="0" w:color="auto"/>
        <w:bottom w:val="none" w:sz="0" w:space="0" w:color="auto"/>
        <w:right w:val="none" w:sz="0" w:space="0" w:color="auto"/>
      </w:divBdr>
    </w:div>
    <w:div w:id="794829399">
      <w:bodyDiv w:val="1"/>
      <w:marLeft w:val="0"/>
      <w:marRight w:val="0"/>
      <w:marTop w:val="0"/>
      <w:marBottom w:val="0"/>
      <w:divBdr>
        <w:top w:val="none" w:sz="0" w:space="0" w:color="auto"/>
        <w:left w:val="none" w:sz="0" w:space="0" w:color="auto"/>
        <w:bottom w:val="none" w:sz="0" w:space="0" w:color="auto"/>
        <w:right w:val="none" w:sz="0" w:space="0" w:color="auto"/>
      </w:divBdr>
    </w:div>
    <w:div w:id="834734399">
      <w:bodyDiv w:val="1"/>
      <w:marLeft w:val="0"/>
      <w:marRight w:val="0"/>
      <w:marTop w:val="0"/>
      <w:marBottom w:val="0"/>
      <w:divBdr>
        <w:top w:val="none" w:sz="0" w:space="0" w:color="auto"/>
        <w:left w:val="none" w:sz="0" w:space="0" w:color="auto"/>
        <w:bottom w:val="none" w:sz="0" w:space="0" w:color="auto"/>
        <w:right w:val="none" w:sz="0" w:space="0" w:color="auto"/>
      </w:divBdr>
    </w:div>
    <w:div w:id="1589734814">
      <w:bodyDiv w:val="1"/>
      <w:marLeft w:val="0"/>
      <w:marRight w:val="0"/>
      <w:marTop w:val="0"/>
      <w:marBottom w:val="0"/>
      <w:divBdr>
        <w:top w:val="none" w:sz="0" w:space="0" w:color="auto"/>
        <w:left w:val="none" w:sz="0" w:space="0" w:color="auto"/>
        <w:bottom w:val="none" w:sz="0" w:space="0" w:color="auto"/>
        <w:right w:val="none" w:sz="0" w:space="0" w:color="auto"/>
      </w:divBdr>
    </w:div>
    <w:div w:id="1625193127">
      <w:bodyDiv w:val="1"/>
      <w:marLeft w:val="0"/>
      <w:marRight w:val="0"/>
      <w:marTop w:val="0"/>
      <w:marBottom w:val="0"/>
      <w:divBdr>
        <w:top w:val="none" w:sz="0" w:space="0" w:color="auto"/>
        <w:left w:val="none" w:sz="0" w:space="0" w:color="auto"/>
        <w:bottom w:val="none" w:sz="0" w:space="0" w:color="auto"/>
        <w:right w:val="none" w:sz="0" w:space="0" w:color="auto"/>
      </w:divBdr>
    </w:div>
    <w:div w:id="1742830601">
      <w:bodyDiv w:val="1"/>
      <w:marLeft w:val="0"/>
      <w:marRight w:val="0"/>
      <w:marTop w:val="0"/>
      <w:marBottom w:val="0"/>
      <w:divBdr>
        <w:top w:val="none" w:sz="0" w:space="0" w:color="auto"/>
        <w:left w:val="none" w:sz="0" w:space="0" w:color="auto"/>
        <w:bottom w:val="none" w:sz="0" w:space="0" w:color="auto"/>
        <w:right w:val="none" w:sz="0" w:space="0" w:color="auto"/>
      </w:divBdr>
      <w:divsChild>
        <w:div w:id="1131896124">
          <w:marLeft w:val="0"/>
          <w:marRight w:val="0"/>
          <w:marTop w:val="0"/>
          <w:marBottom w:val="0"/>
          <w:divBdr>
            <w:top w:val="none" w:sz="0" w:space="0" w:color="auto"/>
            <w:left w:val="none" w:sz="0" w:space="0" w:color="auto"/>
            <w:bottom w:val="none" w:sz="0" w:space="0" w:color="auto"/>
            <w:right w:val="none" w:sz="0" w:space="0" w:color="auto"/>
          </w:divBdr>
          <w:divsChild>
            <w:div w:id="100166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0738">
      <w:bodyDiv w:val="1"/>
      <w:marLeft w:val="0"/>
      <w:marRight w:val="0"/>
      <w:marTop w:val="0"/>
      <w:marBottom w:val="0"/>
      <w:divBdr>
        <w:top w:val="none" w:sz="0" w:space="0" w:color="auto"/>
        <w:left w:val="none" w:sz="0" w:space="0" w:color="auto"/>
        <w:bottom w:val="none" w:sz="0" w:space="0" w:color="auto"/>
        <w:right w:val="none" w:sz="0" w:space="0" w:color="auto"/>
      </w:divBdr>
    </w:div>
    <w:div w:id="2020153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ftp://ftp.ncbi.nlm.nih.gov/" TargetMode="External"/><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ncbi.nlm.nih.gov/" TargetMode="External"/><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833639-41C3-4A66-80DC-1470ADAEB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17</Pages>
  <Words>1001</Words>
  <Characters>5708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Nadir</dc:creator>
  <cp:keywords/>
  <dc:description/>
  <cp:lastModifiedBy>Nadir</cp:lastModifiedBy>
  <cp:revision>63</cp:revision>
  <dcterms:created xsi:type="dcterms:W3CDTF">2025-05-17T17:20:00Z</dcterms:created>
  <dcterms:modified xsi:type="dcterms:W3CDTF">2025-05-18T10:47:00Z</dcterms:modified>
</cp:coreProperties>
</file>