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3C28" w:rsidRDefault="00D82116">
      <w:pPr>
        <w:pStyle w:val="Heading1"/>
      </w:pPr>
      <w:r>
        <w:t>Programming for AI</w:t>
      </w:r>
    </w:p>
    <w:p w:rsidR="007C3C28" w:rsidRDefault="00D82116">
      <w:pPr>
        <w:pStyle w:val="Heading1"/>
      </w:pPr>
      <w:r>
        <w:t>Week 3</w:t>
      </w:r>
    </w:p>
    <w:p w:rsidR="007C3C28" w:rsidRDefault="00D82116">
      <w:r>
        <w:t xml:space="preserve">In Python, classes are the blueprint for objects, much like in C++. However, because Python is dynamically typed, we don't declare member properties at the top of the class. Instead, we define them inside the </w:t>
      </w:r>
      <w:r>
        <w:rPr>
          <w:b/>
        </w:rPr>
        <w:t>constructor</w:t>
      </w:r>
      <w:r>
        <w:t>.</w:t>
      </w:r>
    </w:p>
    <w:p w:rsidR="007C3C28" w:rsidRDefault="00D82116">
      <w:pPr>
        <w:pStyle w:val="Heading3"/>
      </w:pPr>
      <w:r>
        <w:rPr>
          <w:sz w:val="28"/>
        </w:rPr>
        <w:t xml:space="preserve">The </w:t>
      </w:r>
      <w:proofErr w:type="spellStart"/>
      <w:r>
        <w:rPr>
          <w:rFonts w:ascii="Courier New" w:eastAsia="Courier New" w:hAnsi="Courier New" w:cs="Courier New"/>
          <w:sz w:val="23"/>
        </w:rPr>
        <w:t>PatientRecord</w:t>
      </w:r>
      <w:proofErr w:type="spellEnd"/>
      <w:r>
        <w:rPr>
          <w:sz w:val="28"/>
        </w:rPr>
        <w:t xml:space="preserve"> Class</w:t>
      </w:r>
    </w:p>
    <w:p w:rsidR="007C3C28" w:rsidRDefault="00D82116">
      <w:r>
        <w:t xml:space="preserve">In this example, we’ll create a class to manage patient data. Notice the use of </w:t>
      </w:r>
      <w:r>
        <w:rPr>
          <w:rFonts w:ascii="Courier New" w:eastAsia="Courier New" w:hAnsi="Courier New" w:cs="Courier New"/>
          <w:sz w:val="20"/>
        </w:rPr>
        <w:t>self</w:t>
      </w:r>
      <w:r>
        <w:t xml:space="preserve">, which is the Python equivalent of </w:t>
      </w:r>
      <w:proofErr w:type="gramStart"/>
      <w:r>
        <w:t xml:space="preserve">the </w:t>
      </w:r>
      <w:r>
        <w:rPr>
          <w:rFonts w:ascii="Courier New" w:eastAsia="Courier New" w:hAnsi="Courier New" w:cs="Courier New"/>
          <w:sz w:val="20"/>
        </w:rPr>
        <w:t>this</w:t>
      </w:r>
      <w:proofErr w:type="gramEnd"/>
      <w:r>
        <w:t xml:space="preserve"> pointer in C++.</w:t>
      </w:r>
    </w:p>
    <w:p w:rsidR="007C3C28" w:rsidRDefault="00D82116">
      <w:pPr>
        <w:pStyle w:val="Heading3"/>
        <w:spacing w:before="0" w:line="276" w:lineRule="auto"/>
      </w:pPr>
      <w:r>
        <w:rPr>
          <w:sz w:val="28"/>
        </w:rPr>
        <w:t>Key Differences from C++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2205"/>
        <w:gridCol w:w="3930"/>
        <w:gridCol w:w="2875"/>
      </w:tblGrid>
      <w:tr w:rsidR="007C3C28"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Feature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C++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Python</w:t>
            </w:r>
          </w:p>
        </w:tc>
      </w:tr>
      <w:tr w:rsidR="007C3C28"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Constructor Name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proofErr w:type="spellStart"/>
            <w:proofErr w:type="gramStart"/>
            <w:r>
              <w:t>PatientRecord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__</w:t>
            </w:r>
            <w:proofErr w:type="spellStart"/>
            <w:r>
              <w:t>init</w:t>
            </w:r>
            <w:proofErr w:type="spellEnd"/>
            <w:r>
              <w:t>_</w:t>
            </w:r>
            <w:proofErr w:type="gramStart"/>
            <w:r>
              <w:t>_(</w:t>
            </w:r>
            <w:proofErr w:type="gramEnd"/>
            <w:r>
              <w:t>self</w:t>
            </w:r>
            <w:r>
              <w:t>, ...)</w:t>
            </w:r>
          </w:p>
        </w:tc>
      </w:tr>
      <w:tr w:rsidR="007C3C28"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proofErr w:type="gramStart"/>
            <w:r>
              <w:rPr>
                <w:b/>
              </w:rPr>
              <w:t>The this</w:t>
            </w:r>
            <w:proofErr w:type="gramEnd"/>
            <w:r>
              <w:rPr>
                <w:b/>
              </w:rPr>
              <w:t xml:space="preserve"> Pointer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Implicit (this-&gt;age)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Explicit (</w:t>
            </w:r>
            <w:proofErr w:type="spellStart"/>
            <w:r>
              <w:t>self.age</w:t>
            </w:r>
            <w:proofErr w:type="spellEnd"/>
            <w:r>
              <w:t>)</w:t>
            </w:r>
          </w:p>
        </w:tc>
      </w:tr>
      <w:tr w:rsidR="007C3C28"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Property Declaration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Declared in class body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Created in __</w:t>
            </w:r>
            <w:proofErr w:type="spellStart"/>
            <w:r>
              <w:t>init</w:t>
            </w:r>
            <w:proofErr w:type="spellEnd"/>
            <w:r>
              <w:t>__ using self</w:t>
            </w:r>
          </w:p>
        </w:tc>
      </w:tr>
      <w:tr w:rsidR="007C3C28"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Access Modifiers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public, private, protected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Internal convention (_ or __)</w:t>
            </w:r>
          </w:p>
        </w:tc>
      </w:tr>
      <w:tr w:rsidR="007C3C28">
        <w:tc>
          <w:tcPr>
            <w:tcW w:w="22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Instantiation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proofErr w:type="spellStart"/>
            <w:r>
              <w:t>PatientRecord</w:t>
            </w:r>
            <w:proofErr w:type="spellEnd"/>
            <w:r>
              <w:t xml:space="preserve">* p = new </w:t>
            </w:r>
            <w:proofErr w:type="spellStart"/>
            <w:proofErr w:type="gramStart"/>
            <w:r>
              <w:t>PatientRecord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 xml:space="preserve">p = </w:t>
            </w:r>
            <w:proofErr w:type="spellStart"/>
            <w:proofErr w:type="gramStart"/>
            <w:r>
              <w:t>PatientRecord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:rsidR="007C3C28" w:rsidRDefault="00D82116">
      <w:pPr>
        <w:pStyle w:val="Heading3"/>
      </w:pPr>
      <w:r>
        <w:t>Encapsulation</w:t>
      </w:r>
    </w:p>
    <w:p w:rsidR="007C3C28" w:rsidRDefault="00D82116">
      <w:pPr>
        <w:rPr>
          <w:b/>
          <w:bCs/>
          <w:sz w:val="28"/>
          <w:szCs w:val="28"/>
        </w:rPr>
      </w:pPr>
      <w:r>
        <w:t xml:space="preserve">In C++, encapsulation is enforced by the compiler (e.g., trying to access a private member </w:t>
      </w:r>
      <w:proofErr w:type="gramStart"/>
      <w:r>
        <w:t>results</w:t>
      </w:r>
      <w:proofErr w:type="gramEnd"/>
      <w:r>
        <w:t xml:space="preserve"> in a compile-time error). In Python, encapsulation is based on naming conventions a</w:t>
      </w:r>
      <w:r>
        <w:t>nd a mechanism called Name Mangling.</w:t>
      </w:r>
    </w:p>
    <w:p w:rsidR="007C3C28" w:rsidRDefault="00D82116">
      <w:pPr>
        <w:pStyle w:val="Heading4"/>
      </w:pPr>
      <w:r>
        <w:rPr>
          <w:rFonts w:ascii="Times New Roman" w:eastAsia="Times New Roman" w:hAnsi="Times New Roman" w:cs="Times New Roman"/>
          <w:b/>
          <w:color w:val="000000"/>
        </w:rPr>
        <w:t xml:space="preserve">1. The Single Underscore </w:t>
      </w:r>
      <w:r>
        <w:rPr>
          <w:rFonts w:ascii="Courier New" w:eastAsia="Courier New" w:hAnsi="Courier New" w:cs="Courier New"/>
          <w:b/>
          <w:color w:val="000000"/>
          <w:sz w:val="20"/>
        </w:rPr>
        <w:t>_variable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(Protected)</w:t>
      </w:r>
    </w:p>
    <w:p w:rsidR="007C3C28" w:rsidRDefault="00D82116">
      <w:pPr>
        <w:pStyle w:val="ListParagraph"/>
        <w:numPr>
          <w:ilvl w:val="0"/>
          <w:numId w:val="26"/>
        </w:numPr>
      </w:pPr>
      <w:r>
        <w:rPr>
          <w:b/>
        </w:rPr>
        <w:t>C++ Equivalent: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protected</w:t>
      </w:r>
    </w:p>
    <w:p w:rsidR="007C3C28" w:rsidRDefault="00D82116">
      <w:pPr>
        <w:pStyle w:val="ListParagraph"/>
        <w:numPr>
          <w:ilvl w:val="0"/>
          <w:numId w:val="26"/>
        </w:numPr>
      </w:pPr>
      <w:r>
        <w:rPr>
          <w:b/>
        </w:rPr>
        <w:t>Python Behavior:</w:t>
      </w:r>
      <w:r>
        <w:t xml:space="preserve"> This is just a "gentleman’s agreement." Python will not stop you from accessing it, but it tells other developers: </w:t>
      </w:r>
      <w:r>
        <w:rPr>
          <w:i/>
        </w:rPr>
        <w:t>"This is internal; don't touch it unless you are a subclass."</w:t>
      </w:r>
    </w:p>
    <w:p w:rsidR="007C3C28" w:rsidRDefault="00D82116">
      <w:pPr>
        <w:pStyle w:val="Heading4"/>
      </w:pPr>
      <w:r>
        <w:rPr>
          <w:rFonts w:ascii="Times New Roman" w:eastAsia="Times New Roman" w:hAnsi="Times New Roman" w:cs="Times New Roman"/>
          <w:b/>
          <w:color w:val="000000"/>
        </w:rPr>
        <w:t xml:space="preserve">2. The Double Underscore </w:t>
      </w:r>
      <w:r>
        <w:rPr>
          <w:rFonts w:ascii="Courier New" w:eastAsia="Courier New" w:hAnsi="Courier New" w:cs="Courier New"/>
          <w:b/>
          <w:color w:val="000000"/>
          <w:sz w:val="20"/>
        </w:rPr>
        <w:t>__variable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(Private)</w:t>
      </w:r>
    </w:p>
    <w:p w:rsidR="007C3C28" w:rsidRDefault="00D82116">
      <w:pPr>
        <w:pStyle w:val="ListParagraph"/>
        <w:numPr>
          <w:ilvl w:val="0"/>
          <w:numId w:val="26"/>
        </w:numPr>
      </w:pPr>
      <w:r>
        <w:rPr>
          <w:b/>
        </w:rPr>
        <w:t>C++ Equivalent: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private</w:t>
      </w:r>
    </w:p>
    <w:p w:rsidR="007C3C28" w:rsidRDefault="00D82116">
      <w:pPr>
        <w:pStyle w:val="ListParagraph"/>
        <w:numPr>
          <w:ilvl w:val="0"/>
          <w:numId w:val="26"/>
        </w:numPr>
      </w:pPr>
      <w:r>
        <w:rPr>
          <w:b/>
        </w:rPr>
        <w:t>Python Behavior:</w:t>
      </w:r>
      <w:r>
        <w:t xml:space="preserve"> This triggers </w:t>
      </w:r>
      <w:r>
        <w:rPr>
          <w:b/>
        </w:rPr>
        <w:t>Name Mangling</w:t>
      </w:r>
      <w:r>
        <w:t xml:space="preserve">. Python internally renames </w:t>
      </w:r>
      <w:r>
        <w:rPr>
          <w:rFonts w:ascii="Courier New" w:eastAsia="Courier New" w:hAnsi="Courier New" w:cs="Courier New"/>
          <w:sz w:val="20"/>
        </w:rPr>
        <w:t>__</w:t>
      </w:r>
      <w:proofErr w:type="spellStart"/>
      <w:r>
        <w:rPr>
          <w:rFonts w:ascii="Courier New" w:eastAsia="Courier New" w:hAnsi="Courier New" w:cs="Courier New"/>
          <w:sz w:val="20"/>
        </w:rPr>
        <w:t>signal_data</w:t>
      </w:r>
      <w:proofErr w:type="spellEnd"/>
      <w:r>
        <w:t xml:space="preserve"> to </w:t>
      </w:r>
      <w:r>
        <w:rPr>
          <w:rFonts w:ascii="Courier New" w:eastAsia="Courier New" w:hAnsi="Courier New" w:cs="Courier New"/>
          <w:sz w:val="20"/>
        </w:rPr>
        <w:t>_</w:t>
      </w:r>
      <w:proofErr w:type="spellStart"/>
      <w:r>
        <w:rPr>
          <w:rFonts w:ascii="Courier New" w:eastAsia="Courier New" w:hAnsi="Courier New" w:cs="Courier New"/>
          <w:sz w:val="20"/>
        </w:rPr>
        <w:t>ECGRecord</w:t>
      </w:r>
      <w:proofErr w:type="spellEnd"/>
      <w:r>
        <w:rPr>
          <w:rFonts w:ascii="Courier New" w:eastAsia="Courier New" w:hAnsi="Courier New" w:cs="Courier New"/>
          <w:sz w:val="20"/>
        </w:rPr>
        <w:t>__</w:t>
      </w:r>
      <w:proofErr w:type="spellStart"/>
      <w:r>
        <w:rPr>
          <w:rFonts w:ascii="Courier New" w:eastAsia="Courier New" w:hAnsi="Courier New" w:cs="Courier New"/>
          <w:sz w:val="20"/>
        </w:rPr>
        <w:t>signal_data</w:t>
      </w:r>
      <w:proofErr w:type="spellEnd"/>
      <w:r>
        <w:t>. This makes</w:t>
      </w:r>
      <w:r>
        <w:t xml:space="preserve"> it much harder to access accidentally from outside the class.</w:t>
      </w:r>
    </w:p>
    <w:p w:rsidR="007C3C28" w:rsidRDefault="00D82116">
      <w:pPr>
        <w:pStyle w:val="Heading4"/>
      </w:pPr>
      <w:r>
        <w:rPr>
          <w:rFonts w:ascii="Times New Roman" w:eastAsia="Times New Roman" w:hAnsi="Times New Roman" w:cs="Times New Roman"/>
          <w:b/>
          <w:color w:val="000000"/>
        </w:rPr>
        <w:t>3. Why use "Getters" and "Setters"?</w:t>
      </w:r>
    </w:p>
    <w:p w:rsidR="007C3C28" w:rsidRDefault="00D82116">
      <w:r>
        <w:t xml:space="preserve">In C++, we use these because we have to. In Python, we use them primarily when we need </w:t>
      </w:r>
      <w:r>
        <w:rPr>
          <w:b/>
        </w:rPr>
        <w:t>validation logic</w:t>
      </w:r>
      <w:r>
        <w:t xml:space="preserve"> (like checking if a signal is empty before saving it)</w:t>
      </w:r>
      <w:r>
        <w:t>.</w:t>
      </w:r>
    </w:p>
    <w:p w:rsidR="007C3C28" w:rsidRDefault="00D82116">
      <w:pPr>
        <w:pStyle w:val="Heading3"/>
      </w:pPr>
      <w:r>
        <w:t>Practical AI Example: Hiding Model Weights</w:t>
      </w:r>
    </w:p>
    <w:p w:rsidR="007C3C28" w:rsidRDefault="00D82116">
      <w:r>
        <w:t>In AI development, you might want to make the "weights" of a neural network private so they aren't accidentally modified by a user, while keeping the "input data" public.</w:t>
      </w:r>
    </w:p>
    <w:p w:rsidR="007C3C28" w:rsidRDefault="007C3C28"/>
    <w:p w:rsidR="007C3C28" w:rsidRDefault="00D82116">
      <w:pPr>
        <w:rPr>
          <w:sz w:val="36"/>
          <w:szCs w:val="36"/>
        </w:rPr>
      </w:pPr>
      <w:r>
        <w:rPr>
          <w:b/>
          <w:sz w:val="36"/>
        </w:rPr>
        <w:br w:type="page" w:clear="all"/>
      </w:r>
    </w:p>
    <w:p w:rsidR="007C3C28" w:rsidRDefault="00D82116">
      <w:pPr>
        <w:pStyle w:val="Heading2"/>
        <w:jc w:val="center"/>
        <w:rPr>
          <w:bCs/>
          <w:sz w:val="36"/>
          <w:szCs w:val="36"/>
        </w:rPr>
      </w:pPr>
      <w:r>
        <w:rPr>
          <w:sz w:val="36"/>
        </w:rPr>
        <w:lastRenderedPageBreak/>
        <w:t>Memory Efficiency &amp; Functional Wrappe</w:t>
      </w:r>
      <w:r>
        <w:rPr>
          <w:sz w:val="36"/>
        </w:rPr>
        <w:t>rs</w:t>
      </w:r>
    </w:p>
    <w:p w:rsidR="007C3C28" w:rsidRDefault="00D82116">
      <w:pPr>
        <w:pStyle w:val="Heading2"/>
        <w:rPr>
          <w:bCs/>
          <w:szCs w:val="28"/>
        </w:rPr>
      </w:pPr>
      <w:r>
        <w:t xml:space="preserve">1. Iterators: The Protocol </w:t>
      </w:r>
    </w:p>
    <w:p w:rsidR="007C3C28" w:rsidRDefault="00D82116">
      <w:r>
        <w:rPr>
          <w:b/>
        </w:rPr>
        <w:t>Concept:</w:t>
      </w:r>
      <w:r>
        <w:t xml:space="preserve"> In C++, an iterator is a pointer-like object. In Python, an iterator is any object that implements the </w:t>
      </w:r>
      <w:r>
        <w:rPr>
          <w:rFonts w:ascii="Courier New" w:eastAsia="Courier New" w:hAnsi="Courier New" w:cs="Courier New"/>
          <w:sz w:val="20"/>
        </w:rPr>
        <w:t>__next_</w:t>
      </w:r>
      <w:proofErr w:type="gramStart"/>
      <w:r>
        <w:rPr>
          <w:rFonts w:ascii="Courier New" w:eastAsia="Courier New" w:hAnsi="Courier New" w:cs="Courier New"/>
          <w:sz w:val="20"/>
        </w:rPr>
        <w:t>_(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t xml:space="preserve"> method.</w:t>
      </w:r>
    </w:p>
    <w:p w:rsidR="007C3C28" w:rsidRDefault="00D82116">
      <w:pPr>
        <w:pStyle w:val="ListParagraph"/>
        <w:numPr>
          <w:ilvl w:val="0"/>
          <w:numId w:val="18"/>
        </w:numPr>
      </w:pPr>
      <w:r>
        <w:rPr>
          <w:b/>
        </w:rPr>
        <w:t>Discussion:</w:t>
      </w:r>
      <w:r>
        <w:t xml:space="preserve"> </w:t>
      </w:r>
      <w:r>
        <w:t xml:space="preserve">a </w:t>
      </w:r>
      <w:r>
        <w:rPr>
          <w:rFonts w:ascii="Courier New" w:eastAsia="Courier New" w:hAnsi="Courier New" w:cs="Courier New"/>
          <w:sz w:val="20"/>
        </w:rPr>
        <w:t>list</w:t>
      </w:r>
      <w:r>
        <w:t xml:space="preserve"> is an </w:t>
      </w:r>
      <w:proofErr w:type="spellStart"/>
      <w:r>
        <w:rPr>
          <w:b/>
        </w:rPr>
        <w:t>Iterable</w:t>
      </w:r>
      <w:proofErr w:type="spellEnd"/>
      <w:r>
        <w:t xml:space="preserve">, but not an </w:t>
      </w:r>
      <w:r>
        <w:rPr>
          <w:b/>
        </w:rPr>
        <w:t>Iterator</w:t>
      </w:r>
      <w:r>
        <w:t xml:space="preserve">. You have to call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iter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t xml:space="preserve"> on a list to get the object that actually tracks the "current" position.</w:t>
      </w:r>
    </w:p>
    <w:p w:rsidR="007C3C28" w:rsidRDefault="00D82116">
      <w:pPr>
        <w:pStyle w:val="ListParagraph"/>
        <w:numPr>
          <w:ilvl w:val="0"/>
          <w:numId w:val="18"/>
        </w:numPr>
      </w:pPr>
      <w:r>
        <w:rPr>
          <w:b/>
        </w:rPr>
        <w:t>The "</w:t>
      </w:r>
      <w:proofErr w:type="spellStart"/>
      <w:r>
        <w:rPr>
          <w:b/>
        </w:rPr>
        <w:t>StopIteration</w:t>
      </w:r>
      <w:proofErr w:type="spellEnd"/>
      <w:r>
        <w:rPr>
          <w:b/>
        </w:rPr>
        <w:t>" Error:</w:t>
      </w:r>
      <w:r>
        <w:t xml:space="preserve"> Unlike C++ which </w:t>
      </w:r>
      <w:proofErr w:type="gramStart"/>
      <w:r>
        <w:t xml:space="preserve">uses </w:t>
      </w:r>
      <w:r>
        <w:rPr>
          <w:rFonts w:ascii="Courier New" w:eastAsia="Courier New" w:hAnsi="Courier New" w:cs="Courier New"/>
          <w:sz w:val="20"/>
        </w:rPr>
        <w:t>.end</w:t>
      </w:r>
      <w:proofErr w:type="gramEnd"/>
      <w:r>
        <w:rPr>
          <w:rFonts w:ascii="Courier New" w:eastAsia="Courier New" w:hAnsi="Courier New" w:cs="Courier New"/>
          <w:sz w:val="20"/>
        </w:rPr>
        <w:t>()</w:t>
      </w:r>
      <w:r>
        <w:t>, Python raises an exception when the data runs out.</w:t>
      </w:r>
    </w:p>
    <w:p w:rsidR="007C3C28" w:rsidRDefault="00D82116">
      <w:pPr>
        <w:pStyle w:val="Heading3"/>
      </w:pPr>
      <w:r>
        <w:t>Custom Stream Processing</w:t>
      </w:r>
    </w:p>
    <w:p w:rsidR="007C3C28" w:rsidRDefault="00D82116">
      <w:r>
        <w:rPr>
          <w:b/>
        </w:rPr>
        <w:t>Beyond Lists:</w:t>
      </w:r>
      <w:r>
        <w:t xml:space="preserve"> Iterators are used for any data sou</w:t>
      </w:r>
      <w:r>
        <w:t>rce that is "stream-like."</w:t>
      </w:r>
    </w:p>
    <w:p w:rsidR="007C3C28" w:rsidRDefault="00D82116">
      <w:pPr>
        <w:pStyle w:val="ListParagraph"/>
        <w:numPr>
          <w:ilvl w:val="0"/>
          <w:numId w:val="19"/>
        </w:numPr>
      </w:pPr>
      <w:r>
        <w:rPr>
          <w:b/>
        </w:rPr>
        <w:t>Usage Scenario:</w:t>
      </w:r>
      <w:r>
        <w:t xml:space="preserve"> Reading data from a database cursor or a network socket. Instead of loading 10,000 database rows into a C++ </w:t>
      </w:r>
      <w:proofErr w:type="gramStart"/>
      <w:r>
        <w:rPr>
          <w:rFonts w:ascii="Courier New" w:eastAsia="Courier New" w:hAnsi="Courier New" w:cs="Courier New"/>
          <w:sz w:val="20"/>
        </w:rPr>
        <w:t>std::</w:t>
      </w:r>
      <w:proofErr w:type="gramEnd"/>
      <w:r>
        <w:rPr>
          <w:rFonts w:ascii="Courier New" w:eastAsia="Courier New" w:hAnsi="Courier New" w:cs="Courier New"/>
          <w:sz w:val="20"/>
        </w:rPr>
        <w:t>vector</w:t>
      </w:r>
      <w:r>
        <w:t>, you iterate through the cursor.</w:t>
      </w:r>
    </w:p>
    <w:p w:rsidR="007C3C28" w:rsidRDefault="00D82116">
      <w:pPr>
        <w:pStyle w:val="ListParagraph"/>
        <w:numPr>
          <w:ilvl w:val="0"/>
          <w:numId w:val="19"/>
        </w:numPr>
      </w:pPr>
      <w:r>
        <w:rPr>
          <w:b/>
        </w:rPr>
        <w:t>The "Infinite" Iterator:</w:t>
      </w:r>
      <w:r>
        <w:t xml:space="preserve"> You can create an iterator that nev</w:t>
      </w:r>
      <w:r>
        <w:t>er ends (e.g., a cycle of "Red, Green, Blue" for a traffic light simulator). Add a new color, what needs to be changed?</w:t>
      </w:r>
    </w:p>
    <w:p w:rsidR="007C3C28" w:rsidRDefault="00D82116">
      <w:pPr>
        <w:pStyle w:val="Heading2"/>
      </w:pPr>
      <w:r>
        <w:t>2. Closures: Functions with Memory</w:t>
      </w:r>
    </w:p>
    <w:p w:rsidR="007C3C28" w:rsidRDefault="00D82116">
      <w:r>
        <w:rPr>
          <w:b/>
        </w:rPr>
        <w:t>Concept:</w:t>
      </w:r>
      <w:r>
        <w:t xml:space="preserve"> A nested function that remembers the values in its enclosing scope even after the outer func</w:t>
      </w:r>
      <w:r>
        <w:t>tion has finished executing.</w:t>
      </w:r>
    </w:p>
    <w:p w:rsidR="007C3C28" w:rsidRDefault="00D82116">
      <w:pPr>
        <w:pStyle w:val="ListParagraph"/>
        <w:numPr>
          <w:ilvl w:val="0"/>
          <w:numId w:val="20"/>
        </w:numPr>
      </w:pPr>
      <w:r>
        <w:rPr>
          <w:b/>
        </w:rPr>
        <w:t>Usage Scenario:</w:t>
      </w:r>
      <w:r>
        <w:t xml:space="preserve"> Data hiding (encapsulation) without creating a full class.</w:t>
      </w:r>
    </w:p>
    <w:p w:rsidR="007C3C28" w:rsidRDefault="00D82116">
      <w:pPr>
        <w:pStyle w:val="Heading3"/>
      </w:pPr>
      <w:r>
        <w:t>State Preservation &amp; Factories</w:t>
      </w:r>
    </w:p>
    <w:p w:rsidR="007C3C28" w:rsidRDefault="00D82116">
      <w:r>
        <w:rPr>
          <w:b/>
        </w:rPr>
        <w:t>Beyond Multipliers:</w:t>
      </w:r>
      <w:r>
        <w:t xml:space="preserve"> Closures are excellent for creating </w:t>
      </w:r>
      <w:r>
        <w:rPr>
          <w:b/>
        </w:rPr>
        <w:t>Configuration Factories</w:t>
      </w:r>
      <w:r>
        <w:t xml:space="preserve"> or </w:t>
      </w:r>
      <w:r>
        <w:rPr>
          <w:b/>
        </w:rPr>
        <w:t>Data Hiding</w:t>
      </w:r>
      <w:r>
        <w:t>.</w:t>
      </w:r>
    </w:p>
    <w:p w:rsidR="007C3C28" w:rsidRDefault="00D82116">
      <w:pPr>
        <w:pStyle w:val="ListParagraph"/>
        <w:numPr>
          <w:ilvl w:val="0"/>
          <w:numId w:val="21"/>
        </w:numPr>
      </w:pPr>
      <w:r>
        <w:rPr>
          <w:b/>
        </w:rPr>
        <w:t>Usage Scenario:</w:t>
      </w:r>
      <w:r>
        <w:t xml:space="preserve"> API Accessors. You can create a closure that "remembers" an API key, so you don't have to pass it into every function call.</w:t>
      </w:r>
    </w:p>
    <w:p w:rsidR="007C3C28" w:rsidRDefault="00D82116">
      <w:pPr>
        <w:pStyle w:val="ListParagraph"/>
        <w:numPr>
          <w:ilvl w:val="0"/>
          <w:numId w:val="21"/>
        </w:numPr>
      </w:pPr>
      <w:r>
        <w:rPr>
          <w:b/>
        </w:rPr>
        <w:t>Why it's better:</w:t>
      </w:r>
      <w:r>
        <w:t xml:space="preserve"> It’s a "lightweight cl</w:t>
      </w:r>
      <w:r>
        <w:t>ass." If you only need one method and one piece of state, a closure is more memory-efficient than a full Python object.</w:t>
      </w:r>
    </w:p>
    <w:p w:rsidR="006A2CF3" w:rsidRDefault="00D82116" w:rsidP="006A2CF3">
      <w:pPr>
        <w:pStyle w:val="Heading2"/>
      </w:pPr>
      <w:r>
        <w:t xml:space="preserve">3. </w:t>
      </w:r>
      <w:r w:rsidR="006A2CF3">
        <w:t xml:space="preserve">Generators and </w:t>
      </w:r>
      <w:r w:rsidR="006A2CF3">
        <w:rPr>
          <w:rFonts w:ascii="Courier New" w:eastAsia="Courier New" w:hAnsi="Courier New" w:cs="Courier New"/>
          <w:sz w:val="23"/>
        </w:rPr>
        <w:t>yield</w:t>
      </w:r>
      <w:r w:rsidR="006A2CF3">
        <w:t>: The Big Data Tool</w:t>
      </w:r>
    </w:p>
    <w:p w:rsidR="006A2CF3" w:rsidRDefault="006A2CF3" w:rsidP="006A2CF3">
      <w:r>
        <w:rPr>
          <w:b/>
        </w:rPr>
        <w:t>Concept:</w:t>
      </w:r>
      <w:r>
        <w:t xml:space="preserve"> A generator is a function that returns an iterator. It looks like a function but uses </w:t>
      </w:r>
      <w:r>
        <w:rPr>
          <w:rFonts w:ascii="Courier New" w:eastAsia="Courier New" w:hAnsi="Courier New" w:cs="Courier New"/>
          <w:sz w:val="20"/>
        </w:rPr>
        <w:t>yield</w:t>
      </w:r>
      <w:r>
        <w:t xml:space="preserve"> instead of </w:t>
      </w:r>
      <w:r>
        <w:rPr>
          <w:rFonts w:ascii="Courier New" w:eastAsia="Courier New" w:hAnsi="Courier New" w:cs="Courier New"/>
          <w:sz w:val="20"/>
        </w:rPr>
        <w:t>return</w:t>
      </w:r>
      <w:r>
        <w:t>.</w:t>
      </w:r>
    </w:p>
    <w:p w:rsidR="006A2CF3" w:rsidRDefault="006A2CF3" w:rsidP="006A2CF3">
      <w:pPr>
        <w:pStyle w:val="ListParagraph"/>
        <w:numPr>
          <w:ilvl w:val="0"/>
          <w:numId w:val="24"/>
        </w:numPr>
      </w:pPr>
      <w:r>
        <w:rPr>
          <w:b/>
        </w:rPr>
        <w:t>The "Pause" Button:</w:t>
      </w:r>
      <w:r>
        <w:t xml:space="preserve"> Unlike </w:t>
      </w:r>
      <w:r>
        <w:rPr>
          <w:rFonts w:ascii="Courier New" w:eastAsia="Courier New" w:hAnsi="Courier New" w:cs="Courier New"/>
          <w:sz w:val="20"/>
        </w:rPr>
        <w:t>return</w:t>
      </w:r>
      <w:r>
        <w:t xml:space="preserve">, which destroys the local scope, </w:t>
      </w:r>
      <w:r>
        <w:rPr>
          <w:rFonts w:ascii="Courier New" w:eastAsia="Courier New" w:hAnsi="Courier New" w:cs="Courier New"/>
          <w:sz w:val="20"/>
        </w:rPr>
        <w:t>yield</w:t>
      </w:r>
      <w:r>
        <w:t xml:space="preserve"> </w:t>
      </w:r>
      <w:r>
        <w:rPr>
          <w:b/>
        </w:rPr>
        <w:t>pauses</w:t>
      </w:r>
      <w:r>
        <w:t xml:space="preserve"> the function, saves its state, and gives a value back to the caller.</w:t>
      </w:r>
    </w:p>
    <w:p w:rsidR="006A2CF3" w:rsidRDefault="006A2CF3" w:rsidP="006A2CF3">
      <w:pPr>
        <w:pStyle w:val="ListParagraph"/>
        <w:numPr>
          <w:ilvl w:val="0"/>
          <w:numId w:val="24"/>
        </w:numPr>
      </w:pPr>
      <w:r>
        <w:rPr>
          <w:b/>
        </w:rPr>
        <w:t>Why use it?</w:t>
      </w:r>
      <w:r>
        <w:t xml:space="preserve"> If you have a file with 10 million rows,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list.readlines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>()</w:t>
      </w:r>
      <w:r>
        <w:t xml:space="preserve"> will crash your RAM. A generator processes </w:t>
      </w:r>
      <w:r>
        <w:rPr>
          <w:b/>
        </w:rPr>
        <w:t>one row at a time</w:t>
      </w:r>
      <w:r>
        <w:t>.</w:t>
      </w:r>
    </w:p>
    <w:p w:rsidR="006A2CF3" w:rsidRDefault="006A2CF3" w:rsidP="006A2CF3">
      <w:pPr>
        <w:pStyle w:val="Heading4"/>
      </w:pPr>
      <w:r>
        <w:rPr>
          <w:rFonts w:ascii="Times New Roman" w:eastAsia="Times New Roman" w:hAnsi="Times New Roman" w:cs="Times New Roman"/>
          <w:b/>
          <w:color w:val="000000"/>
        </w:rPr>
        <w:t>Example: Fibonacci Sequence</w:t>
      </w:r>
    </w:p>
    <w:p w:rsidR="006A2CF3" w:rsidRDefault="006A2CF3" w:rsidP="006A2CF3">
      <w:pPr>
        <w:rPr>
          <w:szCs w:val="24"/>
        </w:rPr>
      </w:pPr>
      <w:r>
        <w:t>Show the class how to generate an infinite sequence without using infinite memory.</w:t>
      </w:r>
    </w:p>
    <w:p w:rsidR="006A2CF3" w:rsidRDefault="006A2CF3" w:rsidP="006A2CF3">
      <w:pPr>
        <w:pStyle w:val="Heading3"/>
      </w:pPr>
      <w:r>
        <w:t>Data Pipelines (The AI Core)</w:t>
      </w:r>
    </w:p>
    <w:p w:rsidR="006A2CF3" w:rsidRDefault="006A2CF3" w:rsidP="006A2CF3">
      <w:r>
        <w:rPr>
          <w:b/>
        </w:rPr>
        <w:t>Beyond Fibonacci:</w:t>
      </w:r>
      <w:r>
        <w:t xml:space="preserve"> Generators are the backbone of </w:t>
      </w:r>
      <w:r>
        <w:rPr>
          <w:b/>
        </w:rPr>
        <w:t>Deep Learning Data Loaders</w:t>
      </w:r>
      <w:r>
        <w:t>.</w:t>
      </w:r>
    </w:p>
    <w:p w:rsidR="006A2CF3" w:rsidRDefault="006A2CF3" w:rsidP="006A2CF3">
      <w:pPr>
        <w:pStyle w:val="ListParagraph"/>
        <w:numPr>
          <w:ilvl w:val="0"/>
          <w:numId w:val="25"/>
        </w:numPr>
      </w:pPr>
      <w:r>
        <w:rPr>
          <w:b/>
        </w:rPr>
        <w:t>Usage Scenario (Image Processing):</w:t>
      </w:r>
      <w:r>
        <w:t xml:space="preserve"> You have 50,000 high-resolution images for a Neural Network. You cannot load them into RAM. A generator loads </w:t>
      </w:r>
      <w:r>
        <w:rPr>
          <w:b/>
        </w:rPr>
        <w:t>one batch</w:t>
      </w:r>
      <w:r>
        <w:t xml:space="preserve"> of images, pre-processes them (resizing/flipping), and yields them to the GPU.</w:t>
      </w:r>
    </w:p>
    <w:p w:rsidR="006A2CF3" w:rsidRDefault="006A2CF3" w:rsidP="006A2CF3">
      <w:pPr>
        <w:pStyle w:val="Heading2"/>
      </w:pPr>
      <w:r>
        <w:rPr>
          <w:sz w:val="24"/>
        </w:rPr>
        <w:lastRenderedPageBreak/>
        <w:t>Usage Scenario (Infinite Streams): Monitoring a live log file (</w:t>
      </w:r>
      <w:r>
        <w:rPr>
          <w:rFonts w:ascii="Courier New" w:eastAsia="Courier New" w:hAnsi="Courier New" w:cs="Courier New"/>
          <w:sz w:val="20"/>
        </w:rPr>
        <w:t>tail -f</w:t>
      </w:r>
      <w:r>
        <w:rPr>
          <w:sz w:val="24"/>
        </w:rPr>
        <w:t>). The generator "sleeps" until a new line is written to the disk.</w:t>
      </w:r>
    </w:p>
    <w:p w:rsidR="006A2CF3" w:rsidRDefault="006A2CF3">
      <w:pPr>
        <w:pStyle w:val="Heading2"/>
      </w:pPr>
    </w:p>
    <w:p w:rsidR="007C3C28" w:rsidRDefault="006A2CF3">
      <w:pPr>
        <w:pStyle w:val="Heading2"/>
      </w:pPr>
      <w:r>
        <w:t xml:space="preserve">4. </w:t>
      </w:r>
      <w:r w:rsidR="00D82116">
        <w:t>Decorators: The "Wrapper" Pattern (25 Mins)</w:t>
      </w:r>
    </w:p>
    <w:p w:rsidR="007C3C28" w:rsidRDefault="00D82116">
      <w:r>
        <w:rPr>
          <w:b/>
        </w:rPr>
        <w:t>Concept:</w:t>
      </w:r>
      <w:r>
        <w:t xml:space="preserve"> A decorator is a function that takes another function and extends its behavior w</w:t>
      </w:r>
      <w:r>
        <w:t>ithout explicitly modifying it.</w:t>
      </w:r>
    </w:p>
    <w:p w:rsidR="007C3C28" w:rsidRDefault="00D82116">
      <w:pPr>
        <w:pStyle w:val="ListParagraph"/>
        <w:numPr>
          <w:ilvl w:val="0"/>
          <w:numId w:val="22"/>
        </w:numPr>
      </w:pPr>
      <w:r>
        <w:rPr>
          <w:b/>
        </w:rPr>
        <w:t>Usage Scenario:</w:t>
      </w:r>
      <w:r>
        <w:t xml:space="preserve"> Logging, timing execution speed (perfect for </w:t>
      </w:r>
      <w:r>
        <w:t>AI course), or authentication.</w:t>
      </w:r>
    </w:p>
    <w:p w:rsidR="007C3C28" w:rsidRDefault="00D82116">
      <w:pPr>
        <w:pStyle w:val="ListParagraph"/>
        <w:numPr>
          <w:ilvl w:val="0"/>
          <w:numId w:val="22"/>
        </w:numPr>
      </w:pPr>
      <w:r>
        <w:rPr>
          <w:b/>
        </w:rPr>
        <w:t xml:space="preserve">The </w:t>
      </w:r>
      <w:r>
        <w:rPr>
          <w:rFonts w:ascii="Courier New" w:eastAsia="Courier New" w:hAnsi="Courier New" w:cs="Courier New"/>
          <w:b/>
          <w:sz w:val="20"/>
        </w:rPr>
        <w:t>@</w:t>
      </w:r>
      <w:r>
        <w:rPr>
          <w:b/>
        </w:rPr>
        <w:t xml:space="preserve"> Syntax:</w:t>
      </w:r>
      <w:r>
        <w:t xml:space="preserve"> Explain that </w:t>
      </w:r>
      <w:r>
        <w:rPr>
          <w:rFonts w:ascii="Courier New" w:eastAsia="Courier New" w:hAnsi="Courier New" w:cs="Courier New"/>
          <w:sz w:val="20"/>
        </w:rPr>
        <w:t>@</w:t>
      </w:r>
      <w:proofErr w:type="spellStart"/>
      <w:r>
        <w:rPr>
          <w:rFonts w:ascii="Courier New" w:eastAsia="Courier New" w:hAnsi="Courier New" w:cs="Courier New"/>
          <w:sz w:val="20"/>
        </w:rPr>
        <w:t>my_decorator</w:t>
      </w:r>
      <w:proofErr w:type="spellEnd"/>
      <w:r>
        <w:t xml:space="preserve"> is just "syntactic sugar" for </w:t>
      </w:r>
      <w:proofErr w:type="spellStart"/>
      <w:r>
        <w:rPr>
          <w:rFonts w:ascii="Courier New" w:eastAsia="Courier New" w:hAnsi="Courier New" w:cs="Courier New"/>
          <w:sz w:val="20"/>
        </w:rPr>
        <w:t>func</w:t>
      </w:r>
      <w:proofErr w:type="spellEnd"/>
      <w:r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</w:rPr>
        <w:t>my_decorato</w:t>
      </w:r>
      <w:bookmarkStart w:id="0" w:name="_GoBack"/>
      <w:bookmarkEnd w:id="0"/>
      <w:r>
        <w:rPr>
          <w:rFonts w:ascii="Courier New" w:eastAsia="Courier New" w:hAnsi="Courier New" w:cs="Courier New"/>
          <w:sz w:val="20"/>
        </w:rPr>
        <w:t>r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</w:rPr>
        <w:t>func</w:t>
      </w:r>
      <w:proofErr w:type="spellEnd"/>
      <w:r>
        <w:rPr>
          <w:rFonts w:ascii="Courier New" w:eastAsia="Courier New" w:hAnsi="Courier New" w:cs="Courier New"/>
          <w:sz w:val="20"/>
        </w:rPr>
        <w:t>)</w:t>
      </w:r>
      <w:r>
        <w:t>.</w:t>
      </w:r>
    </w:p>
    <w:p w:rsidR="007C3C28" w:rsidRDefault="00D82116">
      <w:pPr>
        <w:pStyle w:val="Heading3"/>
      </w:pPr>
      <w:r>
        <w:t xml:space="preserve">Validation &amp; </w:t>
      </w:r>
      <w:proofErr w:type="spellStart"/>
      <w:r>
        <w:t>Memoization</w:t>
      </w:r>
      <w:proofErr w:type="spellEnd"/>
    </w:p>
    <w:p w:rsidR="007C3C28" w:rsidRDefault="00D82116">
      <w:r>
        <w:rPr>
          <w:b/>
        </w:rPr>
        <w:t>Beyond Timing:</w:t>
      </w:r>
      <w:r>
        <w:t xml:space="preserve"> Decorators are the ultimate "Gatekeepers."</w:t>
      </w:r>
    </w:p>
    <w:p w:rsidR="007C3C28" w:rsidRDefault="00D82116">
      <w:pPr>
        <w:pStyle w:val="ListParagraph"/>
        <w:numPr>
          <w:ilvl w:val="0"/>
          <w:numId w:val="23"/>
        </w:numPr>
      </w:pPr>
      <w:r>
        <w:rPr>
          <w:b/>
        </w:rPr>
        <w:t>Usage Scenario 1 (Input Validation):</w:t>
      </w:r>
      <w:r>
        <w:t xml:space="preserve"> Ensure that arguments passed to a math function are always positive.</w:t>
      </w:r>
    </w:p>
    <w:p w:rsidR="007C3C28" w:rsidRDefault="00D82116" w:rsidP="006A2CF3">
      <w:pPr>
        <w:pStyle w:val="ListParagraph"/>
        <w:numPr>
          <w:ilvl w:val="0"/>
          <w:numId w:val="23"/>
        </w:numPr>
      </w:pPr>
      <w:r>
        <w:rPr>
          <w:b/>
        </w:rPr>
        <w:t>Usage Scenario 2 (</w:t>
      </w:r>
      <w:proofErr w:type="spellStart"/>
      <w:r>
        <w:rPr>
          <w:b/>
        </w:rPr>
        <w:t>Memoization</w:t>
      </w:r>
      <w:proofErr w:type="spellEnd"/>
      <w:r>
        <w:rPr>
          <w:b/>
        </w:rPr>
        <w:t>/Caching):</w:t>
      </w:r>
      <w:r>
        <w:t xml:space="preserve"> Store the results of expensive AI computations. If t</w:t>
      </w:r>
      <w:r>
        <w:t>he function is called with the same inputs again, return the cached result instead of re-calculating.</w:t>
      </w:r>
    </w:p>
    <w:p w:rsidR="007C3C28" w:rsidRDefault="007C3C28">
      <w:pPr>
        <w:pStyle w:val="Heading2"/>
        <w:spacing w:before="0" w:line="276" w:lineRule="auto"/>
        <w:rPr>
          <w:sz w:val="36"/>
          <w:szCs w:val="36"/>
        </w:rPr>
      </w:pPr>
    </w:p>
    <w:p w:rsidR="007C3C28" w:rsidRDefault="00D82116">
      <w:pPr>
        <w:pStyle w:val="Heading2"/>
        <w:spacing w:before="0" w:line="276" w:lineRule="auto"/>
        <w:rPr>
          <w:bCs/>
          <w:sz w:val="36"/>
          <w:szCs w:val="36"/>
        </w:rPr>
      </w:pPr>
      <w:r>
        <w:rPr>
          <w:sz w:val="36"/>
        </w:rPr>
        <w:t>Summary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281"/>
        <w:gridCol w:w="3615"/>
        <w:gridCol w:w="4011"/>
      </w:tblGrid>
      <w:tr w:rsidR="007C3C28"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Tool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C++ Equivalent</w:t>
            </w:r>
          </w:p>
        </w:tc>
        <w:tc>
          <w:tcPr>
            <w:tcW w:w="4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Best For...</w:t>
            </w:r>
          </w:p>
        </w:tc>
      </w:tr>
      <w:tr w:rsidR="007C3C28"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Iterators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proofErr w:type="gramStart"/>
            <w:r>
              <w:t>std::</w:t>
            </w:r>
            <w:proofErr w:type="gramEnd"/>
            <w:r>
              <w:t>iterator</w:t>
            </w:r>
          </w:p>
        </w:tc>
        <w:tc>
          <w:tcPr>
            <w:tcW w:w="4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Custom traversal of data structures.</w:t>
            </w:r>
          </w:p>
        </w:tc>
      </w:tr>
      <w:tr w:rsidR="007C3C28"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Closures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Lambda with Captures [key](x){...}</w:t>
            </w:r>
          </w:p>
        </w:tc>
        <w:tc>
          <w:tcPr>
            <w:tcW w:w="4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Encapsulating state without a Class.</w:t>
            </w:r>
          </w:p>
        </w:tc>
      </w:tr>
      <w:tr w:rsidR="007C3C28"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Decorators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Wrapper Functions / Macros</w:t>
            </w:r>
          </w:p>
        </w:tc>
        <w:tc>
          <w:tcPr>
            <w:tcW w:w="4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Adding Logging, Security, or Caching.</w:t>
            </w:r>
          </w:p>
        </w:tc>
      </w:tr>
      <w:tr w:rsidR="007C3C28">
        <w:tc>
          <w:tcPr>
            <w:tcW w:w="12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Generators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t>Custom Stream / Coroutines</w:t>
            </w:r>
          </w:p>
        </w:tc>
        <w:tc>
          <w:tcPr>
            <w:tcW w:w="4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7C3C28" w:rsidRDefault="00D82116">
            <w:pPr>
              <w:spacing w:after="0"/>
            </w:pPr>
            <w:r>
              <w:rPr>
                <w:b/>
              </w:rPr>
              <w:t>Big Data Pipelines</w:t>
            </w:r>
            <w:r>
              <w:t xml:space="preserve"> (Memory Safety).</w:t>
            </w:r>
          </w:p>
        </w:tc>
      </w:tr>
    </w:tbl>
    <w:p w:rsidR="007C3C28" w:rsidRDefault="007C3C28">
      <w:pPr>
        <w:rPr>
          <w:szCs w:val="24"/>
        </w:rPr>
      </w:pPr>
    </w:p>
    <w:sectPr w:rsidR="007C3C28">
      <w:pgSz w:w="11906" w:h="16838"/>
      <w:pgMar w:top="72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2116" w:rsidRDefault="00D82116">
      <w:pPr>
        <w:spacing w:after="0"/>
      </w:pPr>
      <w:r>
        <w:separator/>
      </w:r>
    </w:p>
  </w:endnote>
  <w:endnote w:type="continuationSeparator" w:id="0">
    <w:p w:rsidR="00D82116" w:rsidRDefault="00D821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2116" w:rsidRDefault="00D82116">
      <w:pPr>
        <w:spacing w:after="0"/>
      </w:pPr>
      <w:r>
        <w:separator/>
      </w:r>
    </w:p>
  </w:footnote>
  <w:footnote w:type="continuationSeparator" w:id="0">
    <w:p w:rsidR="00D82116" w:rsidRDefault="00D8211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1BF67"/>
    <w:multiLevelType w:val="multilevel"/>
    <w:tmpl w:val="163EAB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5AFF22D"/>
    <w:multiLevelType w:val="multilevel"/>
    <w:tmpl w:val="72A00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82577F2"/>
    <w:multiLevelType w:val="multilevel"/>
    <w:tmpl w:val="2634E2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2D24550"/>
    <w:multiLevelType w:val="multilevel"/>
    <w:tmpl w:val="515004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3FF7129"/>
    <w:multiLevelType w:val="multilevel"/>
    <w:tmpl w:val="4462BC7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0129637"/>
    <w:multiLevelType w:val="multilevel"/>
    <w:tmpl w:val="438233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10CD37A"/>
    <w:multiLevelType w:val="multilevel"/>
    <w:tmpl w:val="C1BE455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8EC941F"/>
    <w:multiLevelType w:val="multilevel"/>
    <w:tmpl w:val="C58AE49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16D6549"/>
    <w:multiLevelType w:val="multilevel"/>
    <w:tmpl w:val="E0F483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9" w15:restartNumberingAfterBreak="0">
    <w:nsid w:val="47642D20"/>
    <w:multiLevelType w:val="multilevel"/>
    <w:tmpl w:val="D1F8AAA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47F4AFFF"/>
    <w:multiLevelType w:val="multilevel"/>
    <w:tmpl w:val="DBC255D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B67CC82"/>
    <w:multiLevelType w:val="multilevel"/>
    <w:tmpl w:val="4D8450A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BFDEB04"/>
    <w:multiLevelType w:val="multilevel"/>
    <w:tmpl w:val="5776A81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D0A8CA1"/>
    <w:multiLevelType w:val="multilevel"/>
    <w:tmpl w:val="4B7669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79EE07CA"/>
    <w:multiLevelType w:val="multilevel"/>
    <w:tmpl w:val="A0763F8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14"/>
  </w:num>
  <w:num w:numId="2">
    <w:abstractNumId w:val="9"/>
  </w:num>
  <w:num w:numId="3">
    <w:abstractNumId w:val="9"/>
  </w:num>
  <w:num w:numId="4">
    <w:abstractNumId w:val="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7"/>
  </w:num>
  <w:num w:numId="14">
    <w:abstractNumId w:val="14"/>
  </w:num>
  <w:num w:numId="15">
    <w:abstractNumId w:val="2"/>
  </w:num>
  <w:num w:numId="16">
    <w:abstractNumId w:val="8"/>
  </w:num>
  <w:num w:numId="17">
    <w:abstractNumId w:val="14"/>
  </w:num>
  <w:num w:numId="18">
    <w:abstractNumId w:val="3"/>
  </w:num>
  <w:num w:numId="19">
    <w:abstractNumId w:val="11"/>
  </w:num>
  <w:num w:numId="20">
    <w:abstractNumId w:val="1"/>
  </w:num>
  <w:num w:numId="21">
    <w:abstractNumId w:val="6"/>
  </w:num>
  <w:num w:numId="22">
    <w:abstractNumId w:val="5"/>
  </w:num>
  <w:num w:numId="23">
    <w:abstractNumId w:val="12"/>
  </w:num>
  <w:num w:numId="24">
    <w:abstractNumId w:val="13"/>
  </w:num>
  <w:num w:numId="25">
    <w:abstractNumId w:val="10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C28"/>
    <w:rsid w:val="00236339"/>
    <w:rsid w:val="0041529C"/>
    <w:rsid w:val="006A2CF3"/>
    <w:rsid w:val="007C3C28"/>
    <w:rsid w:val="00D0685D"/>
    <w:rsid w:val="00D82116"/>
    <w:rsid w:val="00EF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2556"/>
  <w15:docId w15:val="{9BC6AF42-B8B4-483A-A5E3-983DE4A8F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9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pPr>
      <w:spacing w:before="0"/>
      <w:jc w:val="center"/>
      <w:outlineLvl w:val="0"/>
    </w:pPr>
    <w:rPr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88" w:after="86"/>
      <w:outlineLvl w:val="1"/>
    </w:pPr>
    <w:rPr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144"/>
      <w:outlineLvl w:val="2"/>
    </w:pPr>
    <w:rPr>
      <w:b/>
      <w:bCs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link w:val="Heading1"/>
    <w:uiPriority w:val="9"/>
  </w:style>
  <w:style w:type="character" w:customStyle="1" w:styleId="Heading2Char">
    <w:name w:val="Heading 2 Char"/>
    <w:link w:val="Heading2"/>
    <w:uiPriority w:val="9"/>
  </w:style>
  <w:style w:type="character" w:customStyle="1" w:styleId="Heading3Char">
    <w:name w:val="Heading 3 Char"/>
    <w:link w:val="Heading3"/>
    <w:uiPriority w:val="9"/>
    <w:rPr>
      <w:rFonts w:ascii="Times New Roman" w:eastAsia="Times New Roman" w:hAnsi="Times New Roman" w:cs="Times New Roman"/>
      <w:b/>
      <w:bCs/>
      <w:color w:val="000000"/>
      <w:sz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844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Usman Younas</cp:lastModifiedBy>
  <cp:revision>3</cp:revision>
  <dcterms:created xsi:type="dcterms:W3CDTF">2026-10-13T15:38:00Z</dcterms:created>
  <dcterms:modified xsi:type="dcterms:W3CDTF">2026-10-13T18:03:00Z</dcterms:modified>
</cp:coreProperties>
</file>