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C25D16" w14:textId="77777777" w:rsidR="007D45DA" w:rsidRPr="00AF093D" w:rsidRDefault="007D45DA" w:rsidP="007D45DA">
      <w:pPr>
        <w:autoSpaceDE w:val="0"/>
        <w:autoSpaceDN w:val="0"/>
        <w:adjustRightInd w:val="0"/>
        <w:spacing w:after="0" w:line="240" w:lineRule="auto"/>
        <w:jc w:val="center"/>
        <w:rPr>
          <w:rFonts w:ascii="Times New Roman" w:eastAsia="Calibri" w:hAnsi="Times New Roman" w:cs="Times New Roman"/>
          <w:b/>
          <w:bCs/>
          <w:color w:val="000000"/>
          <w:sz w:val="40"/>
        </w:rPr>
      </w:pPr>
      <w:r w:rsidRPr="00AF093D">
        <w:rPr>
          <w:rFonts w:ascii="Times New Roman" w:eastAsia="Calibri" w:hAnsi="Times New Roman" w:cs="Times New Roman"/>
          <w:b/>
          <w:bCs/>
          <w:color w:val="000000"/>
          <w:sz w:val="40"/>
        </w:rPr>
        <w:t>University of Central Punjab</w:t>
      </w:r>
    </w:p>
    <w:p w14:paraId="307A17D1" w14:textId="77777777" w:rsidR="007D45DA" w:rsidRDefault="007D45DA" w:rsidP="007D45DA">
      <w:pPr>
        <w:autoSpaceDE w:val="0"/>
        <w:autoSpaceDN w:val="0"/>
        <w:adjustRightInd w:val="0"/>
        <w:spacing w:after="0" w:line="240" w:lineRule="auto"/>
        <w:jc w:val="center"/>
        <w:rPr>
          <w:rFonts w:ascii="Times New Roman" w:eastAsia="Calibri" w:hAnsi="Times New Roman" w:cs="Times New Roman"/>
          <w:bCs/>
          <w:color w:val="000000"/>
        </w:rPr>
      </w:pPr>
      <w:r>
        <w:rPr>
          <w:rFonts w:ascii="Times New Roman" w:eastAsia="Calibri" w:hAnsi="Times New Roman" w:cs="Times New Roman"/>
          <w:bCs/>
          <w:color w:val="000000"/>
        </w:rPr>
        <w:t>FOIT &amp; CS</w:t>
      </w:r>
    </w:p>
    <w:p w14:paraId="56F08C75" w14:textId="7811DF34" w:rsidR="007D45DA" w:rsidRPr="001F08F7" w:rsidRDefault="007D45DA" w:rsidP="007D45DA">
      <w:pPr>
        <w:autoSpaceDE w:val="0"/>
        <w:autoSpaceDN w:val="0"/>
        <w:adjustRightInd w:val="0"/>
        <w:spacing w:after="0" w:line="240" w:lineRule="auto"/>
        <w:jc w:val="center"/>
        <w:rPr>
          <w:rFonts w:ascii="Times New Roman" w:eastAsia="Calibri" w:hAnsi="Times New Roman" w:cs="Times New Roman"/>
          <w:b/>
          <w:color w:val="000000"/>
        </w:rPr>
      </w:pPr>
      <w:r>
        <w:rPr>
          <w:rFonts w:ascii="Times New Roman" w:eastAsia="Calibri" w:hAnsi="Times New Roman" w:cs="Times New Roman"/>
          <w:b/>
          <w:color w:val="000000"/>
        </w:rPr>
        <w:t xml:space="preserve">Work Sheet-1 </w:t>
      </w:r>
    </w:p>
    <w:p w14:paraId="6549550B" w14:textId="77777777" w:rsidR="007D45DA" w:rsidRPr="00E40F5C" w:rsidRDefault="007D45DA" w:rsidP="007D45DA">
      <w:pPr>
        <w:spacing w:line="360" w:lineRule="auto"/>
        <w:rPr>
          <w:rFonts w:ascii="Times New Roman" w:hAnsi="Times New Roman" w:cs="Times New Roman"/>
          <w:b/>
          <w:sz w:val="24"/>
          <w:szCs w:val="24"/>
        </w:rPr>
      </w:pPr>
    </w:p>
    <w:tbl>
      <w:tblPr>
        <w:tblStyle w:val="TableGrid"/>
        <w:tblpPr w:leftFromText="180" w:rightFromText="180" w:vertAnchor="text" w:horzAnchor="margin" w:tblpXSpec="center" w:tblpY="105"/>
        <w:tblOverlap w:val="never"/>
        <w:tblW w:w="8744" w:type="dxa"/>
        <w:tblBorders>
          <w:top w:val="thinThickSmallGap" w:sz="24" w:space="0" w:color="auto"/>
          <w:left w:val="thinThickSmallGap" w:sz="24" w:space="0" w:color="auto"/>
          <w:bottom w:val="thickThinSmallGap" w:sz="24" w:space="0" w:color="auto"/>
          <w:right w:val="thickThinSmallGap" w:sz="24" w:space="0" w:color="auto"/>
          <w:insideH w:val="thinThickSmallGap" w:sz="24" w:space="0" w:color="auto"/>
          <w:insideV w:val="thinThickSmallGap" w:sz="24" w:space="0" w:color="auto"/>
        </w:tblBorders>
        <w:tblLook w:val="04A0" w:firstRow="1" w:lastRow="0" w:firstColumn="1" w:lastColumn="0" w:noHBand="0" w:noVBand="1"/>
      </w:tblPr>
      <w:tblGrid>
        <w:gridCol w:w="2082"/>
        <w:gridCol w:w="2268"/>
        <w:gridCol w:w="1842"/>
        <w:gridCol w:w="2552"/>
      </w:tblGrid>
      <w:tr w:rsidR="007D45DA" w:rsidRPr="005D2D9F" w14:paraId="54CC7D46" w14:textId="77777777" w:rsidTr="002D3F0C">
        <w:trPr>
          <w:trHeight w:val="481"/>
        </w:trPr>
        <w:tc>
          <w:tcPr>
            <w:tcW w:w="2082" w:type="dxa"/>
            <w:shd w:val="clear" w:color="auto" w:fill="D9D9D9" w:themeFill="background1" w:themeFillShade="D9"/>
            <w:vAlign w:val="center"/>
          </w:tcPr>
          <w:p w14:paraId="49508074" w14:textId="77777777" w:rsidR="007D45DA" w:rsidRPr="003914E4" w:rsidRDefault="007D45DA" w:rsidP="002D3F0C">
            <w:pPr>
              <w:autoSpaceDE w:val="0"/>
              <w:autoSpaceDN w:val="0"/>
              <w:adjustRightInd w:val="0"/>
              <w:rPr>
                <w:rFonts w:ascii="Times New Roman" w:hAnsi="Times New Roman"/>
                <w:bCs/>
                <w:color w:val="000000"/>
              </w:rPr>
            </w:pPr>
            <w:r w:rsidRPr="003914E4">
              <w:rPr>
                <w:rFonts w:ascii="Times New Roman" w:hAnsi="Times New Roman"/>
                <w:bCs/>
                <w:color w:val="000000"/>
              </w:rPr>
              <w:t>Course Title</w:t>
            </w:r>
          </w:p>
        </w:tc>
        <w:tc>
          <w:tcPr>
            <w:tcW w:w="2268" w:type="dxa"/>
            <w:shd w:val="clear" w:color="auto" w:fill="auto"/>
            <w:vAlign w:val="center"/>
          </w:tcPr>
          <w:p w14:paraId="305CCCD7" w14:textId="77777777" w:rsidR="007D45DA" w:rsidRPr="00442044" w:rsidRDefault="007D45DA" w:rsidP="002D3F0C">
            <w:pPr>
              <w:rPr>
                <w:rFonts w:ascii="Times New Roman" w:hAnsi="Times New Roman"/>
                <w:bCs/>
              </w:rPr>
            </w:pPr>
            <w:r>
              <w:rPr>
                <w:rFonts w:ascii="Times New Roman" w:hAnsi="Times New Roman"/>
                <w:bCs/>
              </w:rPr>
              <w:t>Probability and Statistics</w:t>
            </w:r>
          </w:p>
        </w:tc>
        <w:tc>
          <w:tcPr>
            <w:tcW w:w="1842" w:type="dxa"/>
            <w:shd w:val="clear" w:color="auto" w:fill="D9D9D9" w:themeFill="background1" w:themeFillShade="D9"/>
            <w:vAlign w:val="center"/>
          </w:tcPr>
          <w:p w14:paraId="732B20C1" w14:textId="77777777" w:rsidR="007D45DA" w:rsidRPr="003914E4" w:rsidRDefault="007D45DA" w:rsidP="002D3F0C">
            <w:pPr>
              <w:autoSpaceDE w:val="0"/>
              <w:autoSpaceDN w:val="0"/>
              <w:adjustRightInd w:val="0"/>
              <w:rPr>
                <w:rFonts w:ascii="Times New Roman" w:hAnsi="Times New Roman"/>
                <w:bCs/>
                <w:color w:val="000000"/>
              </w:rPr>
            </w:pPr>
            <w:r w:rsidRPr="003914E4">
              <w:rPr>
                <w:rFonts w:ascii="Times New Roman" w:hAnsi="Times New Roman"/>
                <w:bCs/>
                <w:color w:val="000000"/>
              </w:rPr>
              <w:t>Course Code</w:t>
            </w:r>
          </w:p>
        </w:tc>
        <w:tc>
          <w:tcPr>
            <w:tcW w:w="2552" w:type="dxa"/>
            <w:shd w:val="clear" w:color="auto" w:fill="auto"/>
            <w:vAlign w:val="center"/>
          </w:tcPr>
          <w:p w14:paraId="58948559" w14:textId="46538BC7" w:rsidR="007D45DA" w:rsidRPr="001F08F7" w:rsidRDefault="007D45DA" w:rsidP="002D3F0C">
            <w:pPr>
              <w:autoSpaceDE w:val="0"/>
              <w:autoSpaceDN w:val="0"/>
              <w:adjustRightInd w:val="0"/>
              <w:rPr>
                <w:rFonts w:ascii="Times New Roman" w:hAnsi="Times New Roman"/>
                <w:b/>
                <w:color w:val="000000"/>
              </w:rPr>
            </w:pPr>
          </w:p>
        </w:tc>
      </w:tr>
      <w:tr w:rsidR="007D45DA" w:rsidRPr="005D2D9F" w14:paraId="50AE439A" w14:textId="77777777" w:rsidTr="002D3F0C">
        <w:trPr>
          <w:trHeight w:val="495"/>
        </w:trPr>
        <w:tc>
          <w:tcPr>
            <w:tcW w:w="2082" w:type="dxa"/>
            <w:shd w:val="clear" w:color="auto" w:fill="D9D9D9" w:themeFill="background1" w:themeFillShade="D9"/>
            <w:vAlign w:val="center"/>
          </w:tcPr>
          <w:p w14:paraId="43EECD62" w14:textId="77777777" w:rsidR="007D45DA" w:rsidRPr="003914E4" w:rsidRDefault="007D45DA" w:rsidP="002D3F0C">
            <w:pPr>
              <w:autoSpaceDE w:val="0"/>
              <w:autoSpaceDN w:val="0"/>
              <w:adjustRightInd w:val="0"/>
              <w:rPr>
                <w:rFonts w:ascii="Times New Roman" w:hAnsi="Times New Roman"/>
                <w:bCs/>
                <w:color w:val="000000"/>
              </w:rPr>
            </w:pPr>
            <w:r w:rsidRPr="003914E4">
              <w:rPr>
                <w:rFonts w:ascii="Times New Roman" w:hAnsi="Times New Roman"/>
                <w:bCs/>
                <w:color w:val="000000"/>
              </w:rPr>
              <w:t>Course Instructor</w:t>
            </w:r>
          </w:p>
        </w:tc>
        <w:tc>
          <w:tcPr>
            <w:tcW w:w="2268" w:type="dxa"/>
            <w:shd w:val="clear" w:color="auto" w:fill="auto"/>
            <w:vAlign w:val="center"/>
          </w:tcPr>
          <w:p w14:paraId="3B49F21B" w14:textId="76A3B067" w:rsidR="007D45DA" w:rsidRPr="003914E4" w:rsidRDefault="007D45DA" w:rsidP="002D3F0C">
            <w:pPr>
              <w:autoSpaceDE w:val="0"/>
              <w:autoSpaceDN w:val="0"/>
              <w:adjustRightInd w:val="0"/>
              <w:rPr>
                <w:rFonts w:ascii="Times New Roman" w:hAnsi="Times New Roman"/>
                <w:bCs/>
                <w:color w:val="000000"/>
              </w:rPr>
            </w:pPr>
          </w:p>
        </w:tc>
        <w:tc>
          <w:tcPr>
            <w:tcW w:w="1842" w:type="dxa"/>
            <w:shd w:val="clear" w:color="auto" w:fill="D9D9D9" w:themeFill="background1" w:themeFillShade="D9"/>
            <w:vAlign w:val="center"/>
          </w:tcPr>
          <w:p w14:paraId="1ED9D6EB" w14:textId="77777777" w:rsidR="007D45DA" w:rsidRPr="003914E4" w:rsidRDefault="007D45DA" w:rsidP="002D3F0C">
            <w:pPr>
              <w:autoSpaceDE w:val="0"/>
              <w:autoSpaceDN w:val="0"/>
              <w:adjustRightInd w:val="0"/>
              <w:rPr>
                <w:rFonts w:ascii="Times New Roman" w:hAnsi="Times New Roman"/>
                <w:bCs/>
                <w:color w:val="000000"/>
              </w:rPr>
            </w:pPr>
            <w:r w:rsidRPr="003914E4">
              <w:rPr>
                <w:rFonts w:ascii="Times New Roman" w:hAnsi="Times New Roman"/>
                <w:bCs/>
                <w:color w:val="000000"/>
              </w:rPr>
              <w:t>Section</w:t>
            </w:r>
          </w:p>
        </w:tc>
        <w:tc>
          <w:tcPr>
            <w:tcW w:w="2552" w:type="dxa"/>
            <w:shd w:val="clear" w:color="auto" w:fill="auto"/>
            <w:vAlign w:val="center"/>
          </w:tcPr>
          <w:p w14:paraId="2616B86F" w14:textId="2276FB10" w:rsidR="007D45DA" w:rsidRPr="003914E4" w:rsidRDefault="007D45DA" w:rsidP="002D3F0C">
            <w:pPr>
              <w:autoSpaceDE w:val="0"/>
              <w:autoSpaceDN w:val="0"/>
              <w:adjustRightInd w:val="0"/>
              <w:rPr>
                <w:rFonts w:ascii="Times New Roman" w:hAnsi="Times New Roman"/>
                <w:bCs/>
                <w:color w:val="000000"/>
                <w:highlight w:val="yellow"/>
              </w:rPr>
            </w:pPr>
          </w:p>
        </w:tc>
      </w:tr>
      <w:tr w:rsidR="007D45DA" w:rsidRPr="005D2D9F" w14:paraId="72D2F590" w14:textId="77777777" w:rsidTr="002D3F0C">
        <w:trPr>
          <w:trHeight w:val="572"/>
        </w:trPr>
        <w:tc>
          <w:tcPr>
            <w:tcW w:w="2082" w:type="dxa"/>
            <w:shd w:val="clear" w:color="auto" w:fill="D9D9D9" w:themeFill="background1" w:themeFillShade="D9"/>
            <w:vAlign w:val="center"/>
          </w:tcPr>
          <w:p w14:paraId="48645D83" w14:textId="77777777" w:rsidR="007D45DA" w:rsidRPr="003914E4" w:rsidRDefault="007D45DA" w:rsidP="002D3F0C">
            <w:pPr>
              <w:autoSpaceDE w:val="0"/>
              <w:autoSpaceDN w:val="0"/>
              <w:adjustRightInd w:val="0"/>
              <w:rPr>
                <w:rFonts w:ascii="Times New Roman" w:hAnsi="Times New Roman"/>
                <w:bCs/>
                <w:color w:val="000000"/>
              </w:rPr>
            </w:pPr>
            <w:r w:rsidRPr="003914E4">
              <w:rPr>
                <w:rFonts w:ascii="Times New Roman" w:hAnsi="Times New Roman"/>
                <w:bCs/>
                <w:color w:val="000000"/>
              </w:rPr>
              <w:t>Time Allowed</w:t>
            </w:r>
          </w:p>
        </w:tc>
        <w:tc>
          <w:tcPr>
            <w:tcW w:w="2268" w:type="dxa"/>
            <w:shd w:val="clear" w:color="auto" w:fill="auto"/>
            <w:vAlign w:val="center"/>
          </w:tcPr>
          <w:p w14:paraId="4D643A03" w14:textId="130273A8" w:rsidR="007D45DA" w:rsidRPr="003914E4" w:rsidRDefault="007D45DA" w:rsidP="002D3F0C">
            <w:pPr>
              <w:autoSpaceDE w:val="0"/>
              <w:autoSpaceDN w:val="0"/>
              <w:adjustRightInd w:val="0"/>
              <w:rPr>
                <w:rFonts w:ascii="Times New Roman" w:hAnsi="Times New Roman"/>
                <w:bCs/>
                <w:color w:val="000000"/>
              </w:rPr>
            </w:pPr>
          </w:p>
        </w:tc>
        <w:tc>
          <w:tcPr>
            <w:tcW w:w="1842" w:type="dxa"/>
            <w:shd w:val="clear" w:color="auto" w:fill="D9D9D9" w:themeFill="background1" w:themeFillShade="D9"/>
            <w:vAlign w:val="center"/>
          </w:tcPr>
          <w:p w14:paraId="1912739D" w14:textId="77777777" w:rsidR="007D45DA" w:rsidRPr="003914E4" w:rsidRDefault="007D45DA" w:rsidP="002D3F0C">
            <w:pPr>
              <w:autoSpaceDE w:val="0"/>
              <w:autoSpaceDN w:val="0"/>
              <w:adjustRightInd w:val="0"/>
              <w:rPr>
                <w:rFonts w:ascii="Times New Roman" w:hAnsi="Times New Roman"/>
                <w:bCs/>
                <w:color w:val="000000"/>
              </w:rPr>
            </w:pPr>
            <w:r w:rsidRPr="003914E4">
              <w:rPr>
                <w:rFonts w:ascii="Times New Roman" w:hAnsi="Times New Roman"/>
                <w:bCs/>
                <w:color w:val="000000"/>
              </w:rPr>
              <w:t>Total Marks</w:t>
            </w:r>
          </w:p>
        </w:tc>
        <w:tc>
          <w:tcPr>
            <w:tcW w:w="2552" w:type="dxa"/>
            <w:shd w:val="clear" w:color="auto" w:fill="auto"/>
            <w:vAlign w:val="center"/>
          </w:tcPr>
          <w:p w14:paraId="73E9FE70" w14:textId="09F4E5E3" w:rsidR="007D45DA" w:rsidRPr="001F08F7" w:rsidRDefault="007D45DA" w:rsidP="002D3F0C">
            <w:pPr>
              <w:autoSpaceDE w:val="0"/>
              <w:autoSpaceDN w:val="0"/>
              <w:adjustRightInd w:val="0"/>
              <w:rPr>
                <w:rFonts w:ascii="Times New Roman" w:hAnsi="Times New Roman"/>
                <w:b/>
                <w:color w:val="000000"/>
              </w:rPr>
            </w:pPr>
          </w:p>
        </w:tc>
      </w:tr>
      <w:tr w:rsidR="007D45DA" w:rsidRPr="005D2D9F" w14:paraId="1F90FF48" w14:textId="77777777" w:rsidTr="002D3F0C">
        <w:trPr>
          <w:trHeight w:val="676"/>
        </w:trPr>
        <w:tc>
          <w:tcPr>
            <w:tcW w:w="2082" w:type="dxa"/>
            <w:shd w:val="clear" w:color="auto" w:fill="D9D9D9" w:themeFill="background1" w:themeFillShade="D9"/>
            <w:vAlign w:val="center"/>
          </w:tcPr>
          <w:p w14:paraId="22237E4A" w14:textId="77777777" w:rsidR="007D45DA" w:rsidRPr="003914E4" w:rsidRDefault="007D45DA" w:rsidP="002D3F0C">
            <w:pPr>
              <w:autoSpaceDE w:val="0"/>
              <w:autoSpaceDN w:val="0"/>
              <w:adjustRightInd w:val="0"/>
              <w:rPr>
                <w:rFonts w:ascii="Times New Roman" w:hAnsi="Times New Roman"/>
                <w:bCs/>
                <w:color w:val="000000"/>
              </w:rPr>
            </w:pPr>
            <w:r w:rsidRPr="003914E4">
              <w:rPr>
                <w:rFonts w:ascii="Times New Roman" w:hAnsi="Times New Roman"/>
                <w:bCs/>
                <w:color w:val="000000"/>
              </w:rPr>
              <w:t>Student Name</w:t>
            </w:r>
          </w:p>
        </w:tc>
        <w:tc>
          <w:tcPr>
            <w:tcW w:w="2268" w:type="dxa"/>
            <w:shd w:val="clear" w:color="auto" w:fill="auto"/>
            <w:vAlign w:val="center"/>
          </w:tcPr>
          <w:p w14:paraId="46B0A2CA" w14:textId="77777777" w:rsidR="007D45DA" w:rsidRPr="003914E4" w:rsidRDefault="007D45DA" w:rsidP="002D3F0C">
            <w:pPr>
              <w:autoSpaceDE w:val="0"/>
              <w:autoSpaceDN w:val="0"/>
              <w:adjustRightInd w:val="0"/>
              <w:rPr>
                <w:rFonts w:ascii="Times New Roman" w:hAnsi="Times New Roman"/>
                <w:bCs/>
                <w:color w:val="000000"/>
              </w:rPr>
            </w:pPr>
          </w:p>
        </w:tc>
        <w:tc>
          <w:tcPr>
            <w:tcW w:w="1842" w:type="dxa"/>
            <w:shd w:val="clear" w:color="auto" w:fill="D9D9D9" w:themeFill="background1" w:themeFillShade="D9"/>
            <w:vAlign w:val="center"/>
          </w:tcPr>
          <w:p w14:paraId="01620B49" w14:textId="77777777" w:rsidR="007D45DA" w:rsidRPr="003914E4" w:rsidRDefault="007D45DA" w:rsidP="002D3F0C">
            <w:pPr>
              <w:autoSpaceDE w:val="0"/>
              <w:autoSpaceDN w:val="0"/>
              <w:adjustRightInd w:val="0"/>
              <w:rPr>
                <w:rFonts w:ascii="Times New Roman" w:hAnsi="Times New Roman"/>
                <w:bCs/>
                <w:color w:val="000000"/>
              </w:rPr>
            </w:pPr>
            <w:r w:rsidRPr="003914E4">
              <w:rPr>
                <w:rFonts w:ascii="Times New Roman" w:hAnsi="Times New Roman"/>
                <w:bCs/>
                <w:color w:val="000000"/>
              </w:rPr>
              <w:t>Registration No.</w:t>
            </w:r>
          </w:p>
        </w:tc>
        <w:tc>
          <w:tcPr>
            <w:tcW w:w="2552" w:type="dxa"/>
            <w:shd w:val="clear" w:color="auto" w:fill="auto"/>
            <w:vAlign w:val="center"/>
          </w:tcPr>
          <w:p w14:paraId="29579237" w14:textId="77777777" w:rsidR="007D45DA" w:rsidRPr="003914E4" w:rsidRDefault="007D45DA" w:rsidP="002D3F0C">
            <w:pPr>
              <w:autoSpaceDE w:val="0"/>
              <w:autoSpaceDN w:val="0"/>
              <w:adjustRightInd w:val="0"/>
              <w:rPr>
                <w:rFonts w:ascii="Times New Roman" w:hAnsi="Times New Roman"/>
                <w:bCs/>
                <w:color w:val="000000"/>
              </w:rPr>
            </w:pPr>
          </w:p>
        </w:tc>
      </w:tr>
    </w:tbl>
    <w:p w14:paraId="780BA4B6" w14:textId="636BECD5" w:rsidR="00FE2BC3" w:rsidRPr="002C5F26" w:rsidRDefault="00FE2BC3" w:rsidP="00FE2BC3">
      <w:pPr>
        <w:rPr>
          <w:b/>
          <w:bCs/>
          <w:sz w:val="26"/>
          <w:szCs w:val="26"/>
        </w:rPr>
      </w:pPr>
    </w:p>
    <w:p w14:paraId="71BAC9C2" w14:textId="77777777" w:rsidR="00FE2BC3" w:rsidRPr="002C5F26" w:rsidRDefault="00FE2BC3" w:rsidP="00FE2BC3">
      <w:pPr>
        <w:rPr>
          <w:b/>
          <w:bCs/>
          <w:sz w:val="26"/>
          <w:szCs w:val="26"/>
        </w:rPr>
      </w:pPr>
      <w:r w:rsidRPr="002C5F26">
        <w:rPr>
          <w:b/>
          <w:bCs/>
          <w:sz w:val="26"/>
          <w:szCs w:val="26"/>
        </w:rPr>
        <w:t>Question 1</w:t>
      </w:r>
    </w:p>
    <w:p w14:paraId="25DB1595" w14:textId="77777777" w:rsidR="00FE2BC3" w:rsidRDefault="00FE2BC3" w:rsidP="00FE2BC3">
      <w:r w:rsidRPr="003022F6">
        <w:t>The data are the number of machines in a gym. You sample five gyms. One gym has 12 machines, one gym has 15 machines, one gym has ten machines, one gym has 22 machines, and the other gym has 20 machines. What type of data is this?</w:t>
      </w:r>
    </w:p>
    <w:p w14:paraId="152E67A0" w14:textId="77777777" w:rsidR="00FE2BC3" w:rsidRDefault="00FE2BC3" w:rsidP="00FE2BC3">
      <w:pPr>
        <w:rPr>
          <w:b/>
          <w:bCs/>
          <w:sz w:val="26"/>
          <w:szCs w:val="26"/>
        </w:rPr>
      </w:pPr>
    </w:p>
    <w:p w14:paraId="304A2F15" w14:textId="77777777" w:rsidR="00FE2BC3" w:rsidRPr="002C5F26" w:rsidRDefault="00FE2BC3" w:rsidP="00FE2BC3">
      <w:pPr>
        <w:rPr>
          <w:b/>
          <w:bCs/>
          <w:sz w:val="26"/>
          <w:szCs w:val="26"/>
        </w:rPr>
      </w:pPr>
      <w:r w:rsidRPr="002C5F26">
        <w:rPr>
          <w:b/>
          <w:bCs/>
          <w:sz w:val="26"/>
          <w:szCs w:val="26"/>
        </w:rPr>
        <w:t>Question 2</w:t>
      </w:r>
    </w:p>
    <w:p w14:paraId="28FCF6D2" w14:textId="77777777" w:rsidR="00FE2BC3" w:rsidRDefault="00FE2BC3" w:rsidP="0071618B">
      <w:pPr>
        <w:jc w:val="both"/>
      </w:pPr>
      <w:r w:rsidRPr="003022F6">
        <w:t>The data are the weights of backpacks with books in them. You sample the same five students. The weights (in pounds) of their backpacks are 6.2, 7, 6.8, 9.1, 4.3. Notice that backpacks carrying three books can have different weights. What type of data is number of bags and what type of data are weights?</w:t>
      </w:r>
    </w:p>
    <w:p w14:paraId="0B95A6FE" w14:textId="77777777" w:rsidR="00FE2BC3" w:rsidRDefault="00FE2BC3" w:rsidP="00FE2BC3">
      <w:pPr>
        <w:rPr>
          <w:b/>
          <w:bCs/>
          <w:sz w:val="26"/>
          <w:szCs w:val="26"/>
        </w:rPr>
      </w:pPr>
    </w:p>
    <w:p w14:paraId="535FBDC5" w14:textId="7BF65B50" w:rsidR="00FE2BC3" w:rsidRPr="002C5F26" w:rsidRDefault="00FE2BC3" w:rsidP="00FE2BC3">
      <w:pPr>
        <w:rPr>
          <w:b/>
          <w:bCs/>
          <w:sz w:val="26"/>
          <w:szCs w:val="26"/>
        </w:rPr>
      </w:pPr>
      <w:r w:rsidRPr="002C5F26">
        <w:rPr>
          <w:b/>
          <w:bCs/>
          <w:sz w:val="26"/>
          <w:szCs w:val="26"/>
        </w:rPr>
        <w:t>Question 3</w:t>
      </w:r>
    </w:p>
    <w:p w14:paraId="1B001CB7" w14:textId="77777777" w:rsidR="00FE2BC3" w:rsidRDefault="00FE2BC3" w:rsidP="00FE2BC3">
      <w:r w:rsidRPr="003022F6">
        <w:t>The data are the areas of lawns in square feet. You sample five houses. The areas of the lawns are 144 sq. feet, 160 sq. feet, 190 sq. feet, 180 sq. feet, and 210 sq. feet. What type of data is this?</w:t>
      </w:r>
    </w:p>
    <w:p w14:paraId="6E5A4C67" w14:textId="77777777" w:rsidR="00FE2BC3" w:rsidRDefault="00FE2BC3" w:rsidP="00FE2BC3">
      <w:pPr>
        <w:rPr>
          <w:b/>
          <w:bCs/>
          <w:sz w:val="26"/>
          <w:szCs w:val="26"/>
        </w:rPr>
      </w:pPr>
    </w:p>
    <w:p w14:paraId="3401009A" w14:textId="77777777" w:rsidR="00FE2BC3" w:rsidRPr="002C5F26" w:rsidRDefault="00FE2BC3" w:rsidP="00FE2BC3">
      <w:pPr>
        <w:rPr>
          <w:b/>
          <w:bCs/>
          <w:sz w:val="26"/>
          <w:szCs w:val="26"/>
        </w:rPr>
      </w:pPr>
      <w:r w:rsidRPr="002C5F26">
        <w:rPr>
          <w:b/>
          <w:bCs/>
          <w:sz w:val="26"/>
          <w:szCs w:val="26"/>
        </w:rPr>
        <w:t>Question 4</w:t>
      </w:r>
    </w:p>
    <w:p w14:paraId="2580F0EF" w14:textId="77777777" w:rsidR="00FE2BC3" w:rsidRDefault="00FE2BC3" w:rsidP="00463B5B">
      <w:pPr>
        <w:jc w:val="both"/>
      </w:pPr>
      <w:r w:rsidRPr="003022F6">
        <w:t>You go to the supermarket and purchase three cans of soup (19 ounces tomato bisque, 14.1 ounces lentil, and 19 ounces Italian wedding), two packages of nuts (walnuts and peanuts), four different kinds of vegetable (broccoli, cauliflower, spinach, and carrots), and two desserts (16 ounces pistachio ice cream and 32 ounces chocolate chip cookies). Name data sets that are quantitative discrete, quantitative continuous, and qualitative.</w:t>
      </w:r>
    </w:p>
    <w:p w14:paraId="5EA7C442" w14:textId="77777777" w:rsidR="00FE2BC3" w:rsidRPr="002C5F26" w:rsidRDefault="00FE2BC3" w:rsidP="00FE2BC3">
      <w:pPr>
        <w:rPr>
          <w:b/>
          <w:bCs/>
          <w:sz w:val="26"/>
          <w:szCs w:val="26"/>
        </w:rPr>
      </w:pPr>
      <w:r w:rsidRPr="002C5F26">
        <w:rPr>
          <w:b/>
          <w:bCs/>
          <w:sz w:val="26"/>
          <w:szCs w:val="26"/>
        </w:rPr>
        <w:lastRenderedPageBreak/>
        <w:t>Question 5</w:t>
      </w:r>
    </w:p>
    <w:p w14:paraId="65210419" w14:textId="77777777" w:rsidR="00FE2BC3" w:rsidRDefault="00FE2BC3" w:rsidP="00FE2BC3">
      <w:r>
        <w:t xml:space="preserve">Work collaboratively to determine the correct data type (quantitative or qualitative). Indicate whether quantitative data are continuous or discrete. </w:t>
      </w:r>
    </w:p>
    <w:p w14:paraId="3EA7110B" w14:textId="77777777" w:rsidR="00FE2BC3" w:rsidRDefault="00FE2BC3" w:rsidP="00FE2BC3">
      <w:pPr>
        <w:pStyle w:val="ListParagraph"/>
        <w:numPr>
          <w:ilvl w:val="0"/>
          <w:numId w:val="1"/>
        </w:numPr>
        <w:spacing w:line="480" w:lineRule="auto"/>
      </w:pPr>
      <w:r>
        <w:t>the number of pairs of shoes you own.</w:t>
      </w:r>
      <w:r>
        <w:tab/>
      </w:r>
      <w:r>
        <w:tab/>
      </w:r>
      <w:r>
        <w:tab/>
      </w:r>
      <w:r>
        <w:tab/>
      </w:r>
      <w:r>
        <w:tab/>
      </w:r>
      <w:r>
        <w:tab/>
        <w:t>_____________</w:t>
      </w:r>
    </w:p>
    <w:p w14:paraId="2A45A44C" w14:textId="77777777" w:rsidR="00FE2BC3" w:rsidRDefault="00FE2BC3" w:rsidP="00FE2BC3">
      <w:pPr>
        <w:pStyle w:val="ListParagraph"/>
        <w:numPr>
          <w:ilvl w:val="0"/>
          <w:numId w:val="1"/>
        </w:numPr>
        <w:spacing w:line="480" w:lineRule="auto"/>
      </w:pPr>
      <w:r>
        <w:t>the type of car you drive.</w:t>
      </w:r>
      <w:r>
        <w:tab/>
      </w:r>
      <w:r>
        <w:tab/>
      </w:r>
      <w:r>
        <w:tab/>
      </w:r>
      <w:r>
        <w:tab/>
      </w:r>
      <w:r>
        <w:tab/>
      </w:r>
      <w:r>
        <w:tab/>
      </w:r>
      <w:r>
        <w:tab/>
        <w:t>_____________</w:t>
      </w:r>
    </w:p>
    <w:p w14:paraId="4CBCAE28" w14:textId="77777777" w:rsidR="00FE2BC3" w:rsidRDefault="00FE2BC3" w:rsidP="00FE2BC3">
      <w:pPr>
        <w:pStyle w:val="ListParagraph"/>
        <w:numPr>
          <w:ilvl w:val="0"/>
          <w:numId w:val="1"/>
        </w:numPr>
        <w:spacing w:line="480" w:lineRule="auto"/>
      </w:pPr>
      <w:r>
        <w:t>the distance it is from your home to the nearest grocery store.</w:t>
      </w:r>
      <w:r>
        <w:tab/>
      </w:r>
      <w:r>
        <w:tab/>
      </w:r>
      <w:r>
        <w:tab/>
        <w:t>_____________</w:t>
      </w:r>
    </w:p>
    <w:p w14:paraId="7D72175C" w14:textId="77777777" w:rsidR="00FE2BC3" w:rsidRDefault="00FE2BC3" w:rsidP="00FE2BC3">
      <w:pPr>
        <w:pStyle w:val="ListParagraph"/>
        <w:numPr>
          <w:ilvl w:val="0"/>
          <w:numId w:val="1"/>
        </w:numPr>
        <w:spacing w:line="480" w:lineRule="auto"/>
      </w:pPr>
      <w:r>
        <w:t>the number of classes you take per school year.</w:t>
      </w:r>
      <w:r>
        <w:tab/>
      </w:r>
      <w:r>
        <w:tab/>
      </w:r>
      <w:r>
        <w:tab/>
      </w:r>
      <w:r>
        <w:tab/>
      </w:r>
      <w:r>
        <w:tab/>
        <w:t>_____________</w:t>
      </w:r>
    </w:p>
    <w:p w14:paraId="1CF714AB" w14:textId="77777777" w:rsidR="00FE2BC3" w:rsidRDefault="00FE2BC3" w:rsidP="00FE2BC3">
      <w:pPr>
        <w:pStyle w:val="ListParagraph"/>
        <w:numPr>
          <w:ilvl w:val="0"/>
          <w:numId w:val="1"/>
        </w:numPr>
        <w:spacing w:line="480" w:lineRule="auto"/>
      </w:pPr>
      <w:r>
        <w:t>the type of calculator you use.</w:t>
      </w:r>
      <w:r>
        <w:tab/>
      </w:r>
      <w:r>
        <w:tab/>
      </w:r>
      <w:r>
        <w:tab/>
      </w:r>
      <w:r>
        <w:tab/>
      </w:r>
      <w:r>
        <w:tab/>
      </w:r>
      <w:r>
        <w:tab/>
      </w:r>
      <w:r>
        <w:tab/>
        <w:t>_____________</w:t>
      </w:r>
    </w:p>
    <w:p w14:paraId="4DE09B7E" w14:textId="77777777" w:rsidR="00FE2BC3" w:rsidRDefault="00FE2BC3" w:rsidP="00FE2BC3">
      <w:pPr>
        <w:pStyle w:val="ListParagraph"/>
        <w:numPr>
          <w:ilvl w:val="0"/>
          <w:numId w:val="1"/>
        </w:numPr>
        <w:spacing w:line="480" w:lineRule="auto"/>
      </w:pPr>
      <w:r>
        <w:t>weights of sumo wrestlers.</w:t>
      </w:r>
      <w:r>
        <w:tab/>
      </w:r>
      <w:r>
        <w:tab/>
      </w:r>
      <w:r>
        <w:tab/>
      </w:r>
      <w:r>
        <w:tab/>
      </w:r>
      <w:r>
        <w:tab/>
      </w:r>
      <w:r>
        <w:tab/>
      </w:r>
      <w:r>
        <w:tab/>
        <w:t>_____________</w:t>
      </w:r>
    </w:p>
    <w:p w14:paraId="498C0B51" w14:textId="50FF0871" w:rsidR="00FE2BC3" w:rsidRDefault="00FE2BC3" w:rsidP="000B0BB2">
      <w:pPr>
        <w:pStyle w:val="ListParagraph"/>
        <w:numPr>
          <w:ilvl w:val="0"/>
          <w:numId w:val="1"/>
        </w:numPr>
        <w:spacing w:line="480" w:lineRule="auto"/>
      </w:pPr>
      <w:r>
        <w:t>number of correct answers on a quiz.</w:t>
      </w:r>
      <w:r>
        <w:tab/>
      </w:r>
      <w:r>
        <w:tab/>
      </w:r>
      <w:r>
        <w:tab/>
      </w:r>
      <w:r>
        <w:tab/>
      </w:r>
      <w:r>
        <w:tab/>
      </w:r>
      <w:r>
        <w:tab/>
        <w:t>_____________</w:t>
      </w:r>
    </w:p>
    <w:p w14:paraId="1C9B0422" w14:textId="77777777" w:rsidR="00FE2BC3" w:rsidRDefault="00FE2BC3" w:rsidP="00FE2BC3">
      <w:pPr>
        <w:pStyle w:val="ListParagraph"/>
        <w:numPr>
          <w:ilvl w:val="0"/>
          <w:numId w:val="1"/>
        </w:numPr>
        <w:spacing w:line="480" w:lineRule="auto"/>
      </w:pPr>
      <w:r>
        <w:t>Duration (amount of time).</w:t>
      </w:r>
      <w:r>
        <w:tab/>
      </w:r>
      <w:r>
        <w:tab/>
      </w:r>
      <w:r>
        <w:tab/>
      </w:r>
      <w:r>
        <w:tab/>
      </w:r>
      <w:r>
        <w:tab/>
      </w:r>
      <w:r>
        <w:tab/>
      </w:r>
      <w:r>
        <w:tab/>
        <w:t>_____________</w:t>
      </w:r>
    </w:p>
    <w:p w14:paraId="01FA60CD" w14:textId="5704F96B" w:rsidR="00FE2BC3" w:rsidRDefault="00FE2BC3" w:rsidP="00FE2BC3">
      <w:pPr>
        <w:pStyle w:val="ListParagraph"/>
        <w:numPr>
          <w:ilvl w:val="0"/>
          <w:numId w:val="1"/>
        </w:numPr>
        <w:spacing w:line="480" w:lineRule="auto"/>
      </w:pPr>
      <w:r>
        <w:t xml:space="preserve">The </w:t>
      </w:r>
      <w:r w:rsidR="000B0BB2">
        <w:t>colours</w:t>
      </w:r>
      <w:r>
        <w:t xml:space="preserve"> of the houses around the park.</w:t>
      </w:r>
      <w:r>
        <w:tab/>
      </w:r>
      <w:r>
        <w:tab/>
      </w:r>
      <w:r>
        <w:tab/>
      </w:r>
      <w:r>
        <w:tab/>
      </w:r>
      <w:r>
        <w:tab/>
        <w:t>_____________</w:t>
      </w:r>
    </w:p>
    <w:p w14:paraId="7D6040C8" w14:textId="77777777" w:rsidR="00FE2BC3" w:rsidRDefault="00FE2BC3" w:rsidP="00FE2BC3">
      <w:pPr>
        <w:pStyle w:val="ListParagraph"/>
        <w:numPr>
          <w:ilvl w:val="0"/>
          <w:numId w:val="1"/>
        </w:numPr>
        <w:spacing w:line="480" w:lineRule="auto"/>
      </w:pPr>
      <w:r>
        <w:t>number of tickets sold to a concert.</w:t>
      </w:r>
      <w:r>
        <w:tab/>
      </w:r>
      <w:r>
        <w:tab/>
      </w:r>
      <w:r>
        <w:tab/>
      </w:r>
      <w:r>
        <w:tab/>
      </w:r>
      <w:r>
        <w:tab/>
      </w:r>
      <w:r>
        <w:tab/>
        <w:t>_____________</w:t>
      </w:r>
    </w:p>
    <w:p w14:paraId="70A22E38" w14:textId="77777777" w:rsidR="00FE2BC3" w:rsidRDefault="00FE2BC3" w:rsidP="00FE2BC3">
      <w:pPr>
        <w:pStyle w:val="ListParagraph"/>
        <w:numPr>
          <w:ilvl w:val="0"/>
          <w:numId w:val="1"/>
        </w:numPr>
        <w:spacing w:line="480" w:lineRule="auto"/>
      </w:pPr>
      <w:r>
        <w:t>percent of body fat.</w:t>
      </w:r>
      <w:r>
        <w:tab/>
      </w:r>
      <w:r>
        <w:tab/>
      </w:r>
      <w:r>
        <w:tab/>
      </w:r>
      <w:r>
        <w:tab/>
      </w:r>
      <w:r>
        <w:tab/>
      </w:r>
      <w:r>
        <w:tab/>
      </w:r>
      <w:r>
        <w:tab/>
      </w:r>
      <w:r>
        <w:tab/>
        <w:t>_____________</w:t>
      </w:r>
    </w:p>
    <w:p w14:paraId="18D40AF7" w14:textId="058132C4" w:rsidR="00FE2BC3" w:rsidRDefault="000B0BB2" w:rsidP="00FE2BC3">
      <w:pPr>
        <w:pStyle w:val="ListParagraph"/>
        <w:numPr>
          <w:ilvl w:val="0"/>
          <w:numId w:val="1"/>
        </w:numPr>
        <w:spacing w:line="480" w:lineRule="auto"/>
      </w:pPr>
      <w:r>
        <w:t>favourite</w:t>
      </w:r>
      <w:r w:rsidR="00FE2BC3">
        <w:t xml:space="preserve"> baseball team.</w:t>
      </w:r>
      <w:r w:rsidR="00FE2BC3">
        <w:tab/>
      </w:r>
      <w:r w:rsidR="00FE2BC3">
        <w:tab/>
      </w:r>
      <w:r w:rsidR="00FE2BC3">
        <w:tab/>
      </w:r>
      <w:r w:rsidR="00FE2BC3">
        <w:tab/>
      </w:r>
      <w:r w:rsidR="00FE2BC3">
        <w:tab/>
      </w:r>
      <w:r w:rsidR="00FE2BC3">
        <w:tab/>
      </w:r>
      <w:r w:rsidR="00FE2BC3">
        <w:tab/>
        <w:t>_______</w:t>
      </w:r>
      <w:r>
        <w:t>______</w:t>
      </w:r>
    </w:p>
    <w:p w14:paraId="19B55982" w14:textId="77777777" w:rsidR="00FE2BC3" w:rsidRDefault="00FE2BC3" w:rsidP="00FE2BC3">
      <w:pPr>
        <w:pStyle w:val="ListParagraph"/>
        <w:numPr>
          <w:ilvl w:val="0"/>
          <w:numId w:val="1"/>
        </w:numPr>
        <w:spacing w:line="480" w:lineRule="auto"/>
      </w:pPr>
      <w:r>
        <w:t>time in line to buy groceries.</w:t>
      </w:r>
      <w:r>
        <w:tab/>
      </w:r>
      <w:r>
        <w:tab/>
      </w:r>
      <w:r>
        <w:tab/>
      </w:r>
      <w:r>
        <w:tab/>
      </w:r>
      <w:r>
        <w:tab/>
      </w:r>
      <w:r>
        <w:tab/>
      </w:r>
      <w:r>
        <w:tab/>
        <w:t>_____________</w:t>
      </w:r>
    </w:p>
    <w:p w14:paraId="5D379768" w14:textId="77777777" w:rsidR="00FE2BC3" w:rsidRDefault="00FE2BC3" w:rsidP="00FE2BC3">
      <w:pPr>
        <w:pStyle w:val="ListParagraph"/>
        <w:numPr>
          <w:ilvl w:val="0"/>
          <w:numId w:val="1"/>
        </w:numPr>
        <w:spacing w:line="480" w:lineRule="auto"/>
      </w:pPr>
      <w:r>
        <w:t>number of students enrolled at Evergreen Valley College.</w:t>
      </w:r>
      <w:r>
        <w:tab/>
      </w:r>
      <w:r>
        <w:tab/>
      </w:r>
      <w:r>
        <w:tab/>
        <w:t>_____________</w:t>
      </w:r>
    </w:p>
    <w:p w14:paraId="38B8600D" w14:textId="77777777" w:rsidR="00FE2BC3" w:rsidRDefault="00FE2BC3" w:rsidP="00FE2BC3">
      <w:pPr>
        <w:pStyle w:val="ListParagraph"/>
        <w:numPr>
          <w:ilvl w:val="0"/>
          <w:numId w:val="1"/>
        </w:numPr>
        <w:spacing w:line="480" w:lineRule="auto"/>
      </w:pPr>
      <w:r>
        <w:t>most-watched television show.</w:t>
      </w:r>
      <w:r>
        <w:tab/>
      </w:r>
      <w:r>
        <w:tab/>
      </w:r>
      <w:r>
        <w:tab/>
      </w:r>
      <w:r>
        <w:tab/>
      </w:r>
      <w:r>
        <w:tab/>
      </w:r>
      <w:r>
        <w:tab/>
      </w:r>
      <w:r>
        <w:tab/>
        <w:t>_____________</w:t>
      </w:r>
    </w:p>
    <w:p w14:paraId="1449A273" w14:textId="77777777" w:rsidR="00FE2BC3" w:rsidRDefault="00FE2BC3" w:rsidP="00FE2BC3">
      <w:pPr>
        <w:pStyle w:val="ListParagraph"/>
        <w:numPr>
          <w:ilvl w:val="0"/>
          <w:numId w:val="1"/>
        </w:numPr>
        <w:spacing w:line="480" w:lineRule="auto"/>
      </w:pPr>
      <w:r>
        <w:t>brand of toothpaste.</w:t>
      </w:r>
      <w:r>
        <w:tab/>
      </w:r>
      <w:r>
        <w:tab/>
      </w:r>
      <w:r>
        <w:tab/>
      </w:r>
      <w:r>
        <w:tab/>
      </w:r>
      <w:r>
        <w:tab/>
      </w:r>
      <w:r>
        <w:tab/>
      </w:r>
      <w:r>
        <w:tab/>
      </w:r>
      <w:r>
        <w:tab/>
        <w:t>_____________</w:t>
      </w:r>
    </w:p>
    <w:p w14:paraId="67E9D371" w14:textId="77777777" w:rsidR="00FE2BC3" w:rsidRDefault="00FE2BC3" w:rsidP="00FE2BC3">
      <w:pPr>
        <w:pStyle w:val="ListParagraph"/>
        <w:numPr>
          <w:ilvl w:val="0"/>
          <w:numId w:val="1"/>
        </w:numPr>
        <w:spacing w:line="480" w:lineRule="auto"/>
      </w:pPr>
      <w:r>
        <w:t>distance to the closest movie theatre.</w:t>
      </w:r>
      <w:r>
        <w:tab/>
      </w:r>
      <w:r>
        <w:tab/>
      </w:r>
      <w:r>
        <w:tab/>
      </w:r>
      <w:r>
        <w:tab/>
      </w:r>
      <w:r>
        <w:tab/>
      </w:r>
      <w:r>
        <w:tab/>
        <w:t>_____________</w:t>
      </w:r>
    </w:p>
    <w:p w14:paraId="106182B3" w14:textId="77777777" w:rsidR="00FE2BC3" w:rsidRDefault="00FE2BC3" w:rsidP="00FE2BC3">
      <w:pPr>
        <w:pStyle w:val="ListParagraph"/>
        <w:numPr>
          <w:ilvl w:val="0"/>
          <w:numId w:val="1"/>
        </w:numPr>
        <w:spacing w:line="480" w:lineRule="auto"/>
      </w:pPr>
      <w:r>
        <w:t>age of executives in Fortune 500 companies.</w:t>
      </w:r>
      <w:r>
        <w:tab/>
      </w:r>
      <w:r>
        <w:tab/>
      </w:r>
      <w:r>
        <w:tab/>
      </w:r>
      <w:r>
        <w:tab/>
      </w:r>
      <w:r>
        <w:tab/>
        <w:t>_____________</w:t>
      </w:r>
    </w:p>
    <w:p w14:paraId="07DFCF0B" w14:textId="77777777" w:rsidR="00FE2BC3" w:rsidRDefault="00FE2BC3" w:rsidP="00FE2BC3">
      <w:pPr>
        <w:pStyle w:val="ListParagraph"/>
        <w:numPr>
          <w:ilvl w:val="0"/>
          <w:numId w:val="1"/>
        </w:numPr>
        <w:spacing w:line="480" w:lineRule="auto"/>
      </w:pPr>
      <w:r>
        <w:t>number of competing computer spreadsheet software packages.</w:t>
      </w:r>
      <w:r>
        <w:tab/>
      </w:r>
      <w:r>
        <w:tab/>
        <w:t>_____________</w:t>
      </w:r>
    </w:p>
    <w:p w14:paraId="30168D72" w14:textId="77777777" w:rsidR="00FE2BC3" w:rsidRDefault="00FE2BC3" w:rsidP="00FE2BC3">
      <w:pPr>
        <w:spacing w:line="360" w:lineRule="auto"/>
        <w:rPr>
          <w:b/>
          <w:bCs/>
          <w:sz w:val="28"/>
          <w:szCs w:val="28"/>
        </w:rPr>
      </w:pPr>
    </w:p>
    <w:p w14:paraId="4087AFA1" w14:textId="77777777" w:rsidR="009A20A4" w:rsidRDefault="009A20A4" w:rsidP="00FE2BC3">
      <w:pPr>
        <w:spacing w:line="360" w:lineRule="auto"/>
        <w:rPr>
          <w:b/>
          <w:bCs/>
          <w:sz w:val="28"/>
          <w:szCs w:val="28"/>
        </w:rPr>
      </w:pPr>
    </w:p>
    <w:p w14:paraId="6C3D2DF2" w14:textId="725BA2F6" w:rsidR="00FE2BC3" w:rsidRPr="002C5F26" w:rsidRDefault="00FE2BC3" w:rsidP="00FE2BC3">
      <w:pPr>
        <w:spacing w:line="360" w:lineRule="auto"/>
        <w:rPr>
          <w:b/>
          <w:bCs/>
          <w:sz w:val="28"/>
          <w:szCs w:val="28"/>
        </w:rPr>
      </w:pPr>
      <w:r w:rsidRPr="002C5F26">
        <w:rPr>
          <w:b/>
          <w:bCs/>
          <w:sz w:val="28"/>
          <w:szCs w:val="28"/>
        </w:rPr>
        <w:lastRenderedPageBreak/>
        <w:t>Question 6</w:t>
      </w:r>
    </w:p>
    <w:p w14:paraId="1B741EB0" w14:textId="488537CF" w:rsidR="00FE2BC3" w:rsidRPr="000B0BB2" w:rsidRDefault="00FE2BC3" w:rsidP="000B0BB2">
      <w:r>
        <w:rPr>
          <w:noProof/>
        </w:rPr>
        <w:drawing>
          <wp:inline distT="0" distB="0" distL="0" distR="0" wp14:anchorId="3192395E" wp14:editId="51AF96E6">
            <wp:extent cx="5943600" cy="33813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81375"/>
                    </a:xfrm>
                    <a:prstGeom prst="rect">
                      <a:avLst/>
                    </a:prstGeom>
                    <a:noFill/>
                    <a:ln>
                      <a:noFill/>
                    </a:ln>
                  </pic:spPr>
                </pic:pic>
              </a:graphicData>
            </a:graphic>
          </wp:inline>
        </w:drawing>
      </w:r>
    </w:p>
    <w:p w14:paraId="2B5F4C51" w14:textId="77777777" w:rsidR="0011569B" w:rsidRDefault="0011569B" w:rsidP="00FE2BC3">
      <w:pPr>
        <w:rPr>
          <w:b/>
          <w:bCs/>
          <w:sz w:val="30"/>
          <w:szCs w:val="30"/>
        </w:rPr>
      </w:pPr>
      <w:bookmarkStart w:id="0" w:name="_Hlk193017481"/>
    </w:p>
    <w:p w14:paraId="451ABDB6" w14:textId="77777777" w:rsidR="0011569B" w:rsidRDefault="0011569B" w:rsidP="00FE2BC3">
      <w:pPr>
        <w:rPr>
          <w:b/>
          <w:bCs/>
          <w:sz w:val="30"/>
          <w:szCs w:val="30"/>
        </w:rPr>
      </w:pPr>
    </w:p>
    <w:p w14:paraId="715916FE" w14:textId="77777777" w:rsidR="0011569B" w:rsidRDefault="0011569B" w:rsidP="00FE2BC3">
      <w:pPr>
        <w:rPr>
          <w:b/>
          <w:bCs/>
          <w:sz w:val="30"/>
          <w:szCs w:val="30"/>
        </w:rPr>
      </w:pPr>
    </w:p>
    <w:p w14:paraId="3EA0F70D" w14:textId="77777777" w:rsidR="0011569B" w:rsidRDefault="0011569B" w:rsidP="00FE2BC3">
      <w:pPr>
        <w:rPr>
          <w:b/>
          <w:bCs/>
          <w:sz w:val="30"/>
          <w:szCs w:val="30"/>
        </w:rPr>
      </w:pPr>
    </w:p>
    <w:p w14:paraId="6D5C69ED" w14:textId="77777777" w:rsidR="0011569B" w:rsidRDefault="0011569B" w:rsidP="00FE2BC3">
      <w:pPr>
        <w:rPr>
          <w:b/>
          <w:bCs/>
          <w:sz w:val="30"/>
          <w:szCs w:val="30"/>
        </w:rPr>
      </w:pPr>
    </w:p>
    <w:p w14:paraId="50C9F751" w14:textId="40328671" w:rsidR="00FE2BC3" w:rsidRPr="0011569B" w:rsidRDefault="00FE2BC3" w:rsidP="00FE2BC3">
      <w:pPr>
        <w:rPr>
          <w:b/>
          <w:bCs/>
          <w:sz w:val="28"/>
          <w:szCs w:val="28"/>
        </w:rPr>
      </w:pPr>
      <w:r w:rsidRPr="0011569B">
        <w:rPr>
          <w:b/>
          <w:bCs/>
          <w:sz w:val="28"/>
          <w:szCs w:val="28"/>
        </w:rPr>
        <w:t xml:space="preserve">Question </w:t>
      </w:r>
      <w:r w:rsidR="000B0BB2" w:rsidRPr="0011569B">
        <w:rPr>
          <w:b/>
          <w:bCs/>
          <w:sz w:val="28"/>
          <w:szCs w:val="28"/>
        </w:rPr>
        <w:t>7</w:t>
      </w:r>
    </w:p>
    <w:p w14:paraId="6F21ACCC" w14:textId="77777777" w:rsidR="00FE2BC3" w:rsidRPr="0011569B" w:rsidRDefault="00FE2BC3" w:rsidP="00FE2BC3">
      <w:pPr>
        <w:spacing w:line="360" w:lineRule="auto"/>
        <w:rPr>
          <w:rFonts w:ascii="Times New Roman" w:hAnsi="Times New Roman" w:cs="Times New Roman"/>
          <w:sz w:val="24"/>
          <w:szCs w:val="24"/>
        </w:rPr>
      </w:pPr>
      <w:r w:rsidRPr="0011569B">
        <w:rPr>
          <w:rFonts w:ascii="Times New Roman" w:hAnsi="Times New Roman" w:cs="Times New Roman"/>
          <w:sz w:val="24"/>
          <w:szCs w:val="24"/>
        </w:rPr>
        <w:t xml:space="preserve">Classify the following statements as Descriptive and Inferential Statistics </w:t>
      </w:r>
    </w:p>
    <w:p w14:paraId="79EF0E29" w14:textId="77777777" w:rsidR="00FE2BC3" w:rsidRPr="0011569B" w:rsidRDefault="00FE2BC3" w:rsidP="00FE2BC3">
      <w:pPr>
        <w:pStyle w:val="ListParagraph"/>
        <w:numPr>
          <w:ilvl w:val="0"/>
          <w:numId w:val="2"/>
        </w:numPr>
        <w:spacing w:line="360" w:lineRule="auto"/>
        <w:rPr>
          <w:rFonts w:ascii="Times New Roman" w:hAnsi="Times New Roman" w:cs="Times New Roman"/>
          <w:sz w:val="24"/>
          <w:szCs w:val="24"/>
        </w:rPr>
      </w:pPr>
      <w:r w:rsidRPr="0011569B">
        <w:rPr>
          <w:rFonts w:ascii="Times New Roman" w:hAnsi="Times New Roman" w:cs="Times New Roman"/>
          <w:sz w:val="24"/>
          <w:szCs w:val="24"/>
        </w:rPr>
        <w:t xml:space="preserve">The average age of the students in this class is 21 years. </w:t>
      </w:r>
    </w:p>
    <w:p w14:paraId="62FF2511" w14:textId="77777777" w:rsidR="00FE2BC3" w:rsidRPr="0011569B" w:rsidRDefault="00FE2BC3" w:rsidP="00FE2BC3">
      <w:pPr>
        <w:pStyle w:val="ListParagraph"/>
        <w:numPr>
          <w:ilvl w:val="0"/>
          <w:numId w:val="2"/>
        </w:numPr>
        <w:spacing w:line="360" w:lineRule="auto"/>
        <w:rPr>
          <w:rFonts w:ascii="Times New Roman" w:hAnsi="Times New Roman" w:cs="Times New Roman"/>
          <w:sz w:val="24"/>
          <w:szCs w:val="24"/>
        </w:rPr>
      </w:pPr>
      <w:r w:rsidRPr="0011569B">
        <w:rPr>
          <w:rFonts w:ascii="Times New Roman" w:hAnsi="Times New Roman" w:cs="Times New Roman"/>
          <w:sz w:val="24"/>
          <w:szCs w:val="24"/>
        </w:rPr>
        <w:t xml:space="preserve">At least 5% of the killings reported last year in city X were due to tourists. </w:t>
      </w:r>
    </w:p>
    <w:p w14:paraId="713DE5D9" w14:textId="77777777" w:rsidR="00FE2BC3" w:rsidRPr="0011569B" w:rsidRDefault="00FE2BC3" w:rsidP="00FE2BC3">
      <w:pPr>
        <w:pStyle w:val="ListParagraph"/>
        <w:numPr>
          <w:ilvl w:val="0"/>
          <w:numId w:val="2"/>
        </w:numPr>
        <w:spacing w:line="360" w:lineRule="auto"/>
        <w:rPr>
          <w:rFonts w:ascii="Times New Roman" w:hAnsi="Times New Roman" w:cs="Times New Roman"/>
          <w:sz w:val="24"/>
          <w:szCs w:val="24"/>
        </w:rPr>
      </w:pPr>
      <w:r w:rsidRPr="0011569B">
        <w:rPr>
          <w:rFonts w:ascii="Times New Roman" w:hAnsi="Times New Roman" w:cs="Times New Roman"/>
          <w:sz w:val="24"/>
          <w:szCs w:val="24"/>
        </w:rPr>
        <w:t xml:space="preserve">Of the students enrolled in Debre Markos University in this year 74% are male and 26% are female. </w:t>
      </w:r>
    </w:p>
    <w:p w14:paraId="6EA7AC84" w14:textId="77777777" w:rsidR="00FE2BC3" w:rsidRPr="0011569B" w:rsidRDefault="00FE2BC3" w:rsidP="00FE2BC3">
      <w:pPr>
        <w:pStyle w:val="ListParagraph"/>
        <w:numPr>
          <w:ilvl w:val="0"/>
          <w:numId w:val="2"/>
        </w:numPr>
        <w:spacing w:line="360" w:lineRule="auto"/>
        <w:rPr>
          <w:rFonts w:ascii="Times New Roman" w:hAnsi="Times New Roman" w:cs="Times New Roman"/>
          <w:sz w:val="24"/>
          <w:szCs w:val="24"/>
        </w:rPr>
      </w:pPr>
      <w:r w:rsidRPr="0011569B">
        <w:rPr>
          <w:rFonts w:ascii="Times New Roman" w:hAnsi="Times New Roman" w:cs="Times New Roman"/>
          <w:sz w:val="24"/>
          <w:szCs w:val="24"/>
        </w:rPr>
        <w:t>The chance of winning the Ethiopian National Lottery in any day is 1 out of 167000.</w:t>
      </w:r>
    </w:p>
    <w:p w14:paraId="59B37FF7" w14:textId="77777777" w:rsidR="009A20A4" w:rsidRDefault="009A20A4" w:rsidP="00C94392">
      <w:pPr>
        <w:spacing w:line="360" w:lineRule="auto"/>
        <w:rPr>
          <w:b/>
          <w:bCs/>
          <w:sz w:val="28"/>
          <w:szCs w:val="28"/>
        </w:rPr>
      </w:pPr>
      <w:bookmarkStart w:id="1" w:name="_Hlk210385868"/>
      <w:bookmarkEnd w:id="0"/>
    </w:p>
    <w:p w14:paraId="300C168B" w14:textId="30697B7F" w:rsidR="00C94392" w:rsidRPr="0011569B" w:rsidRDefault="00C94392" w:rsidP="00C94392">
      <w:pPr>
        <w:spacing w:line="360" w:lineRule="auto"/>
        <w:rPr>
          <w:b/>
          <w:bCs/>
          <w:sz w:val="28"/>
          <w:szCs w:val="28"/>
        </w:rPr>
      </w:pPr>
      <w:bookmarkStart w:id="2" w:name="_GoBack"/>
      <w:bookmarkEnd w:id="2"/>
      <w:r w:rsidRPr="0011569B">
        <w:rPr>
          <w:b/>
          <w:bCs/>
          <w:sz w:val="28"/>
          <w:szCs w:val="28"/>
        </w:rPr>
        <w:lastRenderedPageBreak/>
        <w:t>Question # 8</w:t>
      </w:r>
    </w:p>
    <w:bookmarkEnd w:id="1"/>
    <w:p w14:paraId="152B7BFA" w14:textId="77777777" w:rsidR="0011569B" w:rsidRPr="0011569B" w:rsidRDefault="0011569B" w:rsidP="0011569B">
      <w:pPr>
        <w:rPr>
          <w:rFonts w:ascii="Times New Roman" w:hAnsi="Times New Roman" w:cs="Times New Roman"/>
          <w:lang w:val="en-US"/>
        </w:rPr>
      </w:pPr>
      <w:r w:rsidRPr="0011569B">
        <w:rPr>
          <w:rFonts w:ascii="Times New Roman" w:hAnsi="Times New Roman" w:cs="Times New Roman"/>
          <w:lang w:val="en-US"/>
        </w:rPr>
        <w:t>Match the following:</w:t>
      </w:r>
    </w:p>
    <w:p w14:paraId="403FF1B9" w14:textId="77777777" w:rsidR="0011569B" w:rsidRPr="0011569B" w:rsidRDefault="0011569B" w:rsidP="0011569B">
      <w:pPr>
        <w:rPr>
          <w:rFonts w:ascii="Times New Roman" w:hAnsi="Times New Roman" w:cs="Times New Roman"/>
          <w:lang w:val="en-US"/>
        </w:rPr>
      </w:pPr>
    </w:p>
    <w:tbl>
      <w:tblPr>
        <w:tblStyle w:val="TableGrid1"/>
        <w:tblW w:w="0" w:type="auto"/>
        <w:tblLook w:val="04A0" w:firstRow="1" w:lastRow="0" w:firstColumn="1" w:lastColumn="0" w:noHBand="0" w:noVBand="1"/>
      </w:tblPr>
      <w:tblGrid>
        <w:gridCol w:w="3145"/>
        <w:gridCol w:w="6205"/>
      </w:tblGrid>
      <w:tr w:rsidR="0011569B" w:rsidRPr="0011569B" w14:paraId="5601FC43" w14:textId="77777777" w:rsidTr="00BE1D56">
        <w:trPr>
          <w:trHeight w:val="683"/>
        </w:trPr>
        <w:tc>
          <w:tcPr>
            <w:tcW w:w="3145" w:type="dxa"/>
          </w:tcPr>
          <w:p w14:paraId="7029201E" w14:textId="77777777" w:rsidR="0011569B" w:rsidRPr="0011569B" w:rsidRDefault="0011569B" w:rsidP="0011569B">
            <w:pPr>
              <w:spacing w:line="240" w:lineRule="auto"/>
              <w:rPr>
                <w:rFonts w:ascii="Times New Roman" w:hAnsi="Times New Roman" w:cs="Times New Roman"/>
                <w:lang w:val="en-US"/>
              </w:rPr>
            </w:pPr>
            <w:r w:rsidRPr="0011569B">
              <w:rPr>
                <w:rFonts w:ascii="Times New Roman" w:hAnsi="Times New Roman" w:cs="Times New Roman"/>
                <w:lang w:val="en-US"/>
              </w:rPr>
              <w:t>Ordinal scale level</w:t>
            </w:r>
          </w:p>
        </w:tc>
        <w:tc>
          <w:tcPr>
            <w:tcW w:w="6205" w:type="dxa"/>
          </w:tcPr>
          <w:p w14:paraId="74C21DE6" w14:textId="77777777" w:rsidR="0011569B" w:rsidRPr="0011569B" w:rsidRDefault="0011569B" w:rsidP="0011569B">
            <w:pPr>
              <w:spacing w:line="240" w:lineRule="auto"/>
              <w:rPr>
                <w:rFonts w:ascii="Times New Roman" w:hAnsi="Times New Roman" w:cs="Times New Roman"/>
                <w:lang w:val="en-US"/>
              </w:rPr>
            </w:pPr>
            <w:r w:rsidRPr="0011569B">
              <w:rPr>
                <w:rFonts w:ascii="Times New Roman" w:hAnsi="Times New Roman" w:cs="Times New Roman"/>
                <w:lang w:val="en-US"/>
              </w:rPr>
              <w:t>data that cannot be ordered nor can it be used in calculations</w:t>
            </w:r>
          </w:p>
        </w:tc>
      </w:tr>
      <w:tr w:rsidR="0011569B" w:rsidRPr="0011569B" w14:paraId="75186D1C" w14:textId="77777777" w:rsidTr="00BE1D56">
        <w:trPr>
          <w:trHeight w:val="800"/>
        </w:trPr>
        <w:tc>
          <w:tcPr>
            <w:tcW w:w="3145" w:type="dxa"/>
          </w:tcPr>
          <w:p w14:paraId="25376BFC" w14:textId="77777777" w:rsidR="0011569B" w:rsidRPr="0011569B" w:rsidRDefault="0011569B" w:rsidP="0011569B">
            <w:pPr>
              <w:spacing w:line="240" w:lineRule="auto"/>
              <w:rPr>
                <w:rFonts w:ascii="Times New Roman" w:hAnsi="Times New Roman" w:cs="Times New Roman"/>
                <w:lang w:val="en-US"/>
              </w:rPr>
            </w:pPr>
            <w:r w:rsidRPr="0011569B">
              <w:rPr>
                <w:rFonts w:ascii="Times New Roman" w:hAnsi="Times New Roman" w:cs="Times New Roman"/>
                <w:lang w:val="en-US"/>
              </w:rPr>
              <w:t>Interval scale level</w:t>
            </w:r>
          </w:p>
        </w:tc>
        <w:tc>
          <w:tcPr>
            <w:tcW w:w="6205" w:type="dxa"/>
          </w:tcPr>
          <w:p w14:paraId="5A366DA0" w14:textId="77777777" w:rsidR="0011569B" w:rsidRPr="0011569B" w:rsidRDefault="0011569B" w:rsidP="0011569B">
            <w:pPr>
              <w:spacing w:line="240" w:lineRule="auto"/>
              <w:rPr>
                <w:rFonts w:ascii="Times New Roman" w:hAnsi="Times New Roman" w:cs="Times New Roman"/>
                <w:lang w:val="en-US"/>
              </w:rPr>
            </w:pPr>
            <w:r w:rsidRPr="0011569B">
              <w:rPr>
                <w:rFonts w:ascii="Times New Roman" w:hAnsi="Times New Roman" w:cs="Times New Roman"/>
                <w:lang w:val="en-US"/>
              </w:rPr>
              <w:t>data with a starting point that can be ordered; the differences have meaning and ratios can be calculated.</w:t>
            </w:r>
          </w:p>
        </w:tc>
      </w:tr>
      <w:tr w:rsidR="0011569B" w:rsidRPr="0011569B" w14:paraId="1EF5F4D5" w14:textId="77777777" w:rsidTr="00BE1D56">
        <w:trPr>
          <w:trHeight w:val="800"/>
        </w:trPr>
        <w:tc>
          <w:tcPr>
            <w:tcW w:w="3145" w:type="dxa"/>
          </w:tcPr>
          <w:p w14:paraId="451ED125" w14:textId="77777777" w:rsidR="0011569B" w:rsidRPr="0011569B" w:rsidRDefault="0011569B" w:rsidP="0011569B">
            <w:pPr>
              <w:spacing w:line="240" w:lineRule="auto"/>
              <w:rPr>
                <w:rFonts w:ascii="Times New Roman" w:hAnsi="Times New Roman" w:cs="Times New Roman"/>
                <w:lang w:val="en-US"/>
              </w:rPr>
            </w:pPr>
            <w:r w:rsidRPr="0011569B">
              <w:rPr>
                <w:rFonts w:ascii="Times New Roman" w:hAnsi="Times New Roman" w:cs="Times New Roman"/>
                <w:lang w:val="en-US"/>
              </w:rPr>
              <w:t>Nominal scale level</w:t>
            </w:r>
          </w:p>
        </w:tc>
        <w:tc>
          <w:tcPr>
            <w:tcW w:w="6205" w:type="dxa"/>
          </w:tcPr>
          <w:p w14:paraId="4A4A4997" w14:textId="77777777" w:rsidR="0011569B" w:rsidRPr="0011569B" w:rsidRDefault="0011569B" w:rsidP="0011569B">
            <w:pPr>
              <w:spacing w:line="240" w:lineRule="auto"/>
              <w:rPr>
                <w:rFonts w:ascii="Times New Roman" w:hAnsi="Times New Roman" w:cs="Times New Roman"/>
                <w:lang w:val="en-US"/>
              </w:rPr>
            </w:pPr>
            <w:r w:rsidRPr="0011569B">
              <w:rPr>
                <w:rFonts w:ascii="Times New Roman" w:hAnsi="Times New Roman" w:cs="Times New Roman"/>
                <w:lang w:val="en-US"/>
              </w:rPr>
              <w:t>data that can be ordered; the differences cannot be measured</w:t>
            </w:r>
          </w:p>
        </w:tc>
      </w:tr>
      <w:tr w:rsidR="0011569B" w:rsidRPr="0011569B" w14:paraId="5A3ADCAD" w14:textId="77777777" w:rsidTr="00BE1D56">
        <w:trPr>
          <w:trHeight w:val="710"/>
        </w:trPr>
        <w:tc>
          <w:tcPr>
            <w:tcW w:w="3145" w:type="dxa"/>
          </w:tcPr>
          <w:p w14:paraId="5CBE5416" w14:textId="77777777" w:rsidR="0011569B" w:rsidRPr="0011569B" w:rsidRDefault="0011569B" w:rsidP="0011569B">
            <w:pPr>
              <w:spacing w:line="240" w:lineRule="auto"/>
              <w:rPr>
                <w:rFonts w:ascii="Times New Roman" w:hAnsi="Times New Roman" w:cs="Times New Roman"/>
                <w:lang w:val="en-US"/>
              </w:rPr>
            </w:pPr>
            <w:r w:rsidRPr="0011569B">
              <w:rPr>
                <w:rFonts w:ascii="Times New Roman" w:hAnsi="Times New Roman" w:cs="Times New Roman"/>
                <w:lang w:val="en-US"/>
              </w:rPr>
              <w:t>Ratio scale level</w:t>
            </w:r>
          </w:p>
        </w:tc>
        <w:tc>
          <w:tcPr>
            <w:tcW w:w="6205" w:type="dxa"/>
          </w:tcPr>
          <w:p w14:paraId="0CACBF7D" w14:textId="77777777" w:rsidR="0011569B" w:rsidRPr="0011569B" w:rsidRDefault="0011569B" w:rsidP="0011569B">
            <w:pPr>
              <w:spacing w:line="240" w:lineRule="auto"/>
              <w:rPr>
                <w:rFonts w:ascii="Times New Roman" w:hAnsi="Times New Roman" w:cs="Times New Roman"/>
                <w:lang w:val="en-US"/>
              </w:rPr>
            </w:pPr>
            <w:r w:rsidRPr="0011569B">
              <w:rPr>
                <w:rFonts w:ascii="Times New Roman" w:hAnsi="Times New Roman" w:cs="Times New Roman"/>
                <w:lang w:val="en-US"/>
              </w:rPr>
              <w:t>data with a definite ordering but no starting point; the differences can be measured, but there is no such thing as a ratio.</w:t>
            </w:r>
          </w:p>
        </w:tc>
      </w:tr>
    </w:tbl>
    <w:p w14:paraId="1F30B084" w14:textId="77777777" w:rsidR="0011569B" w:rsidRPr="0011569B" w:rsidRDefault="0011569B" w:rsidP="0011569B">
      <w:pPr>
        <w:rPr>
          <w:rFonts w:ascii="Times New Roman" w:hAnsi="Times New Roman" w:cs="Times New Roman"/>
          <w:lang w:val="en-US"/>
        </w:rPr>
      </w:pPr>
    </w:p>
    <w:p w14:paraId="7547B331" w14:textId="6ED1DF6D" w:rsidR="0011569B" w:rsidRPr="0011569B" w:rsidRDefault="0011569B" w:rsidP="0011569B">
      <w:pPr>
        <w:spacing w:line="360" w:lineRule="auto"/>
        <w:rPr>
          <w:b/>
          <w:bCs/>
          <w:sz w:val="28"/>
          <w:szCs w:val="28"/>
        </w:rPr>
      </w:pPr>
      <w:bookmarkStart w:id="3" w:name="_Hlk210386271"/>
      <w:r w:rsidRPr="0011569B">
        <w:rPr>
          <w:b/>
          <w:bCs/>
          <w:sz w:val="28"/>
          <w:szCs w:val="28"/>
        </w:rPr>
        <w:t xml:space="preserve">Question # </w:t>
      </w:r>
      <w:r>
        <w:rPr>
          <w:b/>
          <w:bCs/>
          <w:sz w:val="28"/>
          <w:szCs w:val="28"/>
        </w:rPr>
        <w:t>9</w:t>
      </w:r>
    </w:p>
    <w:bookmarkEnd w:id="3"/>
    <w:p w14:paraId="5AB25137" w14:textId="77777777" w:rsidR="0011569B" w:rsidRPr="004A6B92" w:rsidRDefault="0011569B" w:rsidP="0011569B">
      <w:pPr>
        <w:autoSpaceDE w:val="0"/>
        <w:autoSpaceDN w:val="0"/>
        <w:adjustRightInd w:val="0"/>
        <w:spacing w:after="0" w:line="480" w:lineRule="auto"/>
        <w:rPr>
          <w:rFonts w:ascii="Times New Roman" w:eastAsia="LiberationSerif" w:hAnsi="Times New Roman" w:cs="Times New Roman"/>
          <w:color w:val="000000"/>
          <w:sz w:val="24"/>
          <w:szCs w:val="24"/>
        </w:rPr>
      </w:pPr>
      <w:r w:rsidRPr="004A6B92">
        <w:rPr>
          <w:rFonts w:ascii="Times New Roman" w:eastAsia="LiberationSerif" w:hAnsi="Times New Roman" w:cs="Times New Roman"/>
          <w:color w:val="000000"/>
          <w:sz w:val="24"/>
          <w:szCs w:val="24"/>
        </w:rPr>
        <w:t>What type of measure scale is being used? Nominal, ordinal, interval or ratio</w:t>
      </w:r>
    </w:p>
    <w:p w14:paraId="05E292E9" w14:textId="0218F02F" w:rsidR="0011569B" w:rsidRPr="004A6B92" w:rsidRDefault="0011569B" w:rsidP="0011569B">
      <w:pPr>
        <w:autoSpaceDE w:val="0"/>
        <w:autoSpaceDN w:val="0"/>
        <w:adjustRightInd w:val="0"/>
        <w:spacing w:after="0" w:line="480" w:lineRule="auto"/>
        <w:rPr>
          <w:rFonts w:ascii="Times New Roman" w:eastAsia="LiberationSerif" w:hAnsi="Times New Roman" w:cs="Times New Roman"/>
          <w:color w:val="000000"/>
          <w:sz w:val="24"/>
          <w:szCs w:val="24"/>
        </w:rPr>
      </w:pPr>
      <w:r w:rsidRPr="004A6B92">
        <w:rPr>
          <w:rFonts w:ascii="Times New Roman" w:eastAsia="LiberationSerif" w:hAnsi="Times New Roman" w:cs="Times New Roman"/>
          <w:color w:val="000000"/>
          <w:sz w:val="24"/>
          <w:szCs w:val="24"/>
        </w:rPr>
        <w:t>a. High school soccer players classified by their athletic ability: Superior, Average, Above average</w:t>
      </w:r>
      <w:r>
        <w:rPr>
          <w:rFonts w:ascii="Times New Roman" w:eastAsia="LiberationSerif" w:hAnsi="Times New Roman" w:cs="Times New Roman"/>
          <w:color w:val="000000"/>
          <w:sz w:val="24"/>
          <w:szCs w:val="24"/>
        </w:rPr>
        <w:t xml:space="preserve"> _________________</w:t>
      </w:r>
      <w:bookmarkStart w:id="4" w:name="_Hlk210386594"/>
      <w:r w:rsidR="00F9382D">
        <w:rPr>
          <w:rFonts w:ascii="Times New Roman" w:eastAsia="LiberationSerif" w:hAnsi="Times New Roman" w:cs="Times New Roman"/>
          <w:color w:val="000000"/>
          <w:sz w:val="24"/>
          <w:szCs w:val="24"/>
        </w:rPr>
        <w:t>Ordinal</w:t>
      </w:r>
      <w:bookmarkEnd w:id="4"/>
      <w:r w:rsidR="00F9382D">
        <w:rPr>
          <w:rFonts w:ascii="Times New Roman" w:eastAsia="LiberationSerif" w:hAnsi="Times New Roman" w:cs="Times New Roman"/>
          <w:color w:val="000000"/>
          <w:sz w:val="24"/>
          <w:szCs w:val="24"/>
        </w:rPr>
        <w:t xml:space="preserve"> </w:t>
      </w:r>
    </w:p>
    <w:p w14:paraId="602AA5A5" w14:textId="22AEBE4B" w:rsidR="0011569B" w:rsidRPr="004A6B92" w:rsidRDefault="0011569B" w:rsidP="0011569B">
      <w:pPr>
        <w:autoSpaceDE w:val="0"/>
        <w:autoSpaceDN w:val="0"/>
        <w:adjustRightInd w:val="0"/>
        <w:spacing w:after="0" w:line="480" w:lineRule="auto"/>
        <w:rPr>
          <w:rFonts w:ascii="Times New Roman" w:eastAsia="LiberationSerif" w:hAnsi="Times New Roman" w:cs="Times New Roman"/>
          <w:color w:val="000000"/>
          <w:sz w:val="24"/>
          <w:szCs w:val="24"/>
        </w:rPr>
      </w:pPr>
      <w:r w:rsidRPr="004A6B92">
        <w:rPr>
          <w:rFonts w:ascii="Times New Roman" w:eastAsia="LiberationSerif" w:hAnsi="Times New Roman" w:cs="Times New Roman"/>
          <w:color w:val="000000"/>
          <w:sz w:val="24"/>
          <w:szCs w:val="24"/>
        </w:rPr>
        <w:t>b. Baking temperatures for various main dishes: 350, 400, 325, 250, 300</w:t>
      </w:r>
      <w:r>
        <w:rPr>
          <w:rFonts w:ascii="Times New Roman" w:eastAsia="LiberationSerif" w:hAnsi="Times New Roman" w:cs="Times New Roman"/>
          <w:color w:val="000000"/>
          <w:sz w:val="24"/>
          <w:szCs w:val="24"/>
        </w:rPr>
        <w:t xml:space="preserve"> _________</w:t>
      </w:r>
      <w:r w:rsidR="00F9382D">
        <w:rPr>
          <w:rFonts w:ascii="Times New Roman" w:eastAsia="LiberationSerif" w:hAnsi="Times New Roman" w:cs="Times New Roman"/>
          <w:color w:val="000000"/>
          <w:sz w:val="24"/>
          <w:szCs w:val="24"/>
        </w:rPr>
        <w:t>Interval</w:t>
      </w:r>
    </w:p>
    <w:p w14:paraId="5F21A333" w14:textId="408574CA" w:rsidR="0011569B" w:rsidRPr="004A6B92" w:rsidRDefault="0011569B" w:rsidP="0011569B">
      <w:pPr>
        <w:autoSpaceDE w:val="0"/>
        <w:autoSpaceDN w:val="0"/>
        <w:adjustRightInd w:val="0"/>
        <w:spacing w:after="0" w:line="480" w:lineRule="auto"/>
        <w:rPr>
          <w:rFonts w:ascii="Times New Roman" w:eastAsia="LiberationSerif" w:hAnsi="Times New Roman" w:cs="Times New Roman"/>
          <w:color w:val="000000"/>
          <w:sz w:val="24"/>
          <w:szCs w:val="24"/>
        </w:rPr>
      </w:pPr>
      <w:r w:rsidRPr="004A6B92">
        <w:rPr>
          <w:rFonts w:ascii="Times New Roman" w:eastAsia="LiberationSerif" w:hAnsi="Times New Roman" w:cs="Times New Roman"/>
          <w:color w:val="000000"/>
          <w:sz w:val="24"/>
          <w:szCs w:val="24"/>
        </w:rPr>
        <w:t xml:space="preserve">c. The </w:t>
      </w:r>
      <w:proofErr w:type="spellStart"/>
      <w:r w:rsidRPr="004A6B92">
        <w:rPr>
          <w:rFonts w:ascii="Times New Roman" w:eastAsia="LiberationSerif" w:hAnsi="Times New Roman" w:cs="Times New Roman"/>
          <w:color w:val="000000"/>
          <w:sz w:val="24"/>
          <w:szCs w:val="24"/>
        </w:rPr>
        <w:t>colors</w:t>
      </w:r>
      <w:proofErr w:type="spellEnd"/>
      <w:r w:rsidRPr="004A6B92">
        <w:rPr>
          <w:rFonts w:ascii="Times New Roman" w:eastAsia="LiberationSerif" w:hAnsi="Times New Roman" w:cs="Times New Roman"/>
          <w:color w:val="000000"/>
          <w:sz w:val="24"/>
          <w:szCs w:val="24"/>
        </w:rPr>
        <w:t xml:space="preserve"> of crayons in a 24-crayon box</w:t>
      </w:r>
      <w:r>
        <w:rPr>
          <w:rFonts w:ascii="Times New Roman" w:eastAsia="LiberationSerif" w:hAnsi="Times New Roman" w:cs="Times New Roman"/>
          <w:color w:val="000000"/>
          <w:sz w:val="24"/>
          <w:szCs w:val="24"/>
        </w:rPr>
        <w:t xml:space="preserve">   __________________</w:t>
      </w:r>
      <w:r w:rsidR="00F9382D">
        <w:rPr>
          <w:rFonts w:ascii="Times New Roman" w:eastAsia="LiberationSerif" w:hAnsi="Times New Roman" w:cs="Times New Roman"/>
          <w:color w:val="000000"/>
          <w:sz w:val="24"/>
          <w:szCs w:val="24"/>
        </w:rPr>
        <w:t>Nominal</w:t>
      </w:r>
    </w:p>
    <w:p w14:paraId="287EC9D3" w14:textId="1CA813A7" w:rsidR="0011569B" w:rsidRPr="004A6B92" w:rsidRDefault="0011569B" w:rsidP="0011569B">
      <w:pPr>
        <w:autoSpaceDE w:val="0"/>
        <w:autoSpaceDN w:val="0"/>
        <w:adjustRightInd w:val="0"/>
        <w:spacing w:after="0" w:line="480" w:lineRule="auto"/>
        <w:rPr>
          <w:rFonts w:ascii="Times New Roman" w:eastAsia="LiberationSerif" w:hAnsi="Times New Roman" w:cs="Times New Roman"/>
          <w:color w:val="000000"/>
          <w:sz w:val="24"/>
          <w:szCs w:val="24"/>
        </w:rPr>
      </w:pPr>
      <w:r w:rsidRPr="004A6B92">
        <w:rPr>
          <w:rFonts w:ascii="Times New Roman" w:eastAsia="LiberationSerif" w:hAnsi="Times New Roman" w:cs="Times New Roman"/>
          <w:color w:val="000000"/>
          <w:sz w:val="24"/>
          <w:szCs w:val="24"/>
        </w:rPr>
        <w:t>d. Social security numbers</w:t>
      </w:r>
      <w:r>
        <w:rPr>
          <w:rFonts w:ascii="Times New Roman" w:eastAsia="LiberationSerif" w:hAnsi="Times New Roman" w:cs="Times New Roman"/>
          <w:color w:val="000000"/>
          <w:sz w:val="24"/>
          <w:szCs w:val="24"/>
        </w:rPr>
        <w:t xml:space="preserve">    _____________________</w:t>
      </w:r>
      <w:bookmarkStart w:id="5" w:name="_Hlk210386613"/>
      <w:r w:rsidR="00F9382D">
        <w:rPr>
          <w:rFonts w:ascii="Times New Roman" w:eastAsia="LiberationSerif" w:hAnsi="Times New Roman" w:cs="Times New Roman"/>
          <w:color w:val="000000"/>
          <w:sz w:val="24"/>
          <w:szCs w:val="24"/>
        </w:rPr>
        <w:t>Nominal</w:t>
      </w:r>
    </w:p>
    <w:bookmarkEnd w:id="5"/>
    <w:p w14:paraId="23116584" w14:textId="5A0044E7" w:rsidR="0011569B" w:rsidRPr="004A6B92" w:rsidRDefault="0011569B" w:rsidP="0011569B">
      <w:pPr>
        <w:autoSpaceDE w:val="0"/>
        <w:autoSpaceDN w:val="0"/>
        <w:adjustRightInd w:val="0"/>
        <w:spacing w:after="0" w:line="480" w:lineRule="auto"/>
        <w:rPr>
          <w:rFonts w:ascii="Times New Roman" w:eastAsia="LiberationSerif" w:hAnsi="Times New Roman" w:cs="Times New Roman"/>
          <w:color w:val="000000"/>
          <w:sz w:val="24"/>
          <w:szCs w:val="24"/>
        </w:rPr>
      </w:pPr>
      <w:r w:rsidRPr="004A6B92">
        <w:rPr>
          <w:rFonts w:ascii="Times New Roman" w:eastAsia="LiberationSerif" w:hAnsi="Times New Roman" w:cs="Times New Roman"/>
          <w:color w:val="000000"/>
          <w:sz w:val="24"/>
          <w:szCs w:val="24"/>
        </w:rPr>
        <w:t>e. Incomes measured in dollars</w:t>
      </w:r>
      <w:r>
        <w:rPr>
          <w:rFonts w:ascii="Times New Roman" w:eastAsia="LiberationSerif" w:hAnsi="Times New Roman" w:cs="Times New Roman"/>
          <w:color w:val="000000"/>
          <w:sz w:val="24"/>
          <w:szCs w:val="24"/>
        </w:rPr>
        <w:t xml:space="preserve"> ____________________</w:t>
      </w:r>
      <w:r w:rsidR="00F9382D">
        <w:rPr>
          <w:rFonts w:ascii="Times New Roman" w:eastAsia="LiberationSerif" w:hAnsi="Times New Roman" w:cs="Times New Roman"/>
          <w:color w:val="000000"/>
          <w:sz w:val="24"/>
          <w:szCs w:val="24"/>
        </w:rPr>
        <w:t>Ratio</w:t>
      </w:r>
    </w:p>
    <w:p w14:paraId="6D7045D4" w14:textId="18C3AA1F" w:rsidR="0011569B" w:rsidRPr="004A6B92" w:rsidRDefault="0011569B" w:rsidP="0011569B">
      <w:pPr>
        <w:autoSpaceDE w:val="0"/>
        <w:autoSpaceDN w:val="0"/>
        <w:adjustRightInd w:val="0"/>
        <w:spacing w:after="0" w:line="480" w:lineRule="auto"/>
        <w:rPr>
          <w:rFonts w:ascii="Times New Roman" w:eastAsia="LiberationSerif" w:hAnsi="Times New Roman" w:cs="Times New Roman"/>
          <w:color w:val="000000"/>
          <w:sz w:val="24"/>
          <w:szCs w:val="24"/>
        </w:rPr>
      </w:pPr>
      <w:r w:rsidRPr="004A6B92">
        <w:rPr>
          <w:rFonts w:ascii="Times New Roman" w:eastAsia="LiberationSerif" w:hAnsi="Times New Roman" w:cs="Times New Roman"/>
          <w:color w:val="000000"/>
          <w:sz w:val="24"/>
          <w:szCs w:val="24"/>
        </w:rPr>
        <w:t>f. A satisfaction survey of a social website by number: 1 = very satisfied, 2 = somewhat satisfied, 3 = not satisfied</w:t>
      </w:r>
      <w:r>
        <w:rPr>
          <w:rFonts w:ascii="Times New Roman" w:eastAsia="LiberationSerif" w:hAnsi="Times New Roman" w:cs="Times New Roman"/>
          <w:color w:val="000000"/>
          <w:sz w:val="24"/>
          <w:szCs w:val="24"/>
        </w:rPr>
        <w:t xml:space="preserve"> _________________</w:t>
      </w:r>
      <w:r w:rsidR="00F9382D" w:rsidRPr="00F9382D">
        <w:rPr>
          <w:rFonts w:ascii="Times New Roman" w:eastAsia="LiberationSerif" w:hAnsi="Times New Roman" w:cs="Times New Roman"/>
          <w:color w:val="000000"/>
          <w:sz w:val="24"/>
          <w:szCs w:val="24"/>
        </w:rPr>
        <w:t xml:space="preserve"> </w:t>
      </w:r>
      <w:bookmarkStart w:id="6" w:name="_Hlk210386693"/>
      <w:r w:rsidR="00F9382D">
        <w:rPr>
          <w:rFonts w:ascii="Times New Roman" w:eastAsia="LiberationSerif" w:hAnsi="Times New Roman" w:cs="Times New Roman"/>
          <w:color w:val="000000"/>
          <w:sz w:val="24"/>
          <w:szCs w:val="24"/>
        </w:rPr>
        <w:t>Ordinal</w:t>
      </w:r>
      <w:bookmarkEnd w:id="6"/>
    </w:p>
    <w:p w14:paraId="0733BDCC" w14:textId="7E5606AB" w:rsidR="0011569B" w:rsidRPr="004A6B92" w:rsidRDefault="0011569B" w:rsidP="0011569B">
      <w:pPr>
        <w:autoSpaceDE w:val="0"/>
        <w:autoSpaceDN w:val="0"/>
        <w:adjustRightInd w:val="0"/>
        <w:spacing w:after="0" w:line="480" w:lineRule="auto"/>
        <w:rPr>
          <w:rFonts w:ascii="Times New Roman" w:eastAsia="LiberationSerif" w:hAnsi="Times New Roman" w:cs="Times New Roman"/>
          <w:color w:val="000000"/>
          <w:sz w:val="24"/>
          <w:szCs w:val="24"/>
        </w:rPr>
      </w:pPr>
      <w:r w:rsidRPr="004A6B92">
        <w:rPr>
          <w:rFonts w:ascii="Times New Roman" w:eastAsia="LiberationSerif" w:hAnsi="Times New Roman" w:cs="Times New Roman"/>
          <w:color w:val="000000"/>
          <w:sz w:val="24"/>
          <w:szCs w:val="24"/>
        </w:rPr>
        <w:t>g. Political outlook: extreme left, left-of-</w:t>
      </w:r>
      <w:proofErr w:type="spellStart"/>
      <w:r w:rsidRPr="004A6B92">
        <w:rPr>
          <w:rFonts w:ascii="Times New Roman" w:eastAsia="LiberationSerif" w:hAnsi="Times New Roman" w:cs="Times New Roman"/>
          <w:color w:val="000000"/>
          <w:sz w:val="24"/>
          <w:szCs w:val="24"/>
        </w:rPr>
        <w:t>center</w:t>
      </w:r>
      <w:proofErr w:type="spellEnd"/>
      <w:r w:rsidRPr="004A6B92">
        <w:rPr>
          <w:rFonts w:ascii="Times New Roman" w:eastAsia="LiberationSerif" w:hAnsi="Times New Roman" w:cs="Times New Roman"/>
          <w:color w:val="000000"/>
          <w:sz w:val="24"/>
          <w:szCs w:val="24"/>
        </w:rPr>
        <w:t>, right-of-</w:t>
      </w:r>
      <w:proofErr w:type="spellStart"/>
      <w:r w:rsidRPr="004A6B92">
        <w:rPr>
          <w:rFonts w:ascii="Times New Roman" w:eastAsia="LiberationSerif" w:hAnsi="Times New Roman" w:cs="Times New Roman"/>
          <w:color w:val="000000"/>
          <w:sz w:val="24"/>
          <w:szCs w:val="24"/>
        </w:rPr>
        <w:t>center</w:t>
      </w:r>
      <w:proofErr w:type="spellEnd"/>
      <w:r w:rsidRPr="004A6B92">
        <w:rPr>
          <w:rFonts w:ascii="Times New Roman" w:eastAsia="LiberationSerif" w:hAnsi="Times New Roman" w:cs="Times New Roman"/>
          <w:color w:val="000000"/>
          <w:sz w:val="24"/>
          <w:szCs w:val="24"/>
        </w:rPr>
        <w:t>, extreme right</w:t>
      </w:r>
      <w:r>
        <w:rPr>
          <w:rFonts w:ascii="Times New Roman" w:eastAsia="LiberationSerif" w:hAnsi="Times New Roman" w:cs="Times New Roman"/>
          <w:color w:val="000000"/>
          <w:sz w:val="24"/>
          <w:szCs w:val="24"/>
        </w:rPr>
        <w:t xml:space="preserve"> ___</w:t>
      </w:r>
      <w:r w:rsidR="00F9382D" w:rsidRPr="00F9382D">
        <w:rPr>
          <w:rFonts w:ascii="Times New Roman" w:eastAsia="LiberationSerif" w:hAnsi="Times New Roman" w:cs="Times New Roman"/>
          <w:color w:val="000000"/>
          <w:sz w:val="24"/>
          <w:szCs w:val="24"/>
        </w:rPr>
        <w:t xml:space="preserve"> </w:t>
      </w:r>
      <w:bookmarkStart w:id="7" w:name="_Hlk210386659"/>
      <w:r w:rsidR="00F9382D">
        <w:rPr>
          <w:rFonts w:ascii="Times New Roman" w:eastAsia="LiberationSerif" w:hAnsi="Times New Roman" w:cs="Times New Roman"/>
          <w:color w:val="000000"/>
          <w:sz w:val="24"/>
          <w:szCs w:val="24"/>
        </w:rPr>
        <w:t>Nominal</w:t>
      </w:r>
    </w:p>
    <w:bookmarkEnd w:id="7"/>
    <w:p w14:paraId="6704DE40" w14:textId="01E59A4F" w:rsidR="0011569B" w:rsidRPr="004A6B92" w:rsidRDefault="0011569B" w:rsidP="0011569B">
      <w:pPr>
        <w:autoSpaceDE w:val="0"/>
        <w:autoSpaceDN w:val="0"/>
        <w:adjustRightInd w:val="0"/>
        <w:spacing w:after="0" w:line="480" w:lineRule="auto"/>
        <w:rPr>
          <w:rFonts w:ascii="Times New Roman" w:eastAsia="LiberationSerif" w:hAnsi="Times New Roman" w:cs="Times New Roman"/>
          <w:color w:val="000000"/>
          <w:sz w:val="24"/>
          <w:szCs w:val="24"/>
        </w:rPr>
      </w:pPr>
      <w:r w:rsidRPr="004A6B92">
        <w:rPr>
          <w:rFonts w:ascii="Times New Roman" w:eastAsia="LiberationSerif" w:hAnsi="Times New Roman" w:cs="Times New Roman"/>
          <w:color w:val="000000"/>
          <w:sz w:val="24"/>
          <w:szCs w:val="24"/>
        </w:rPr>
        <w:t xml:space="preserve">h. Time of day on an </w:t>
      </w:r>
      <w:proofErr w:type="spellStart"/>
      <w:r w:rsidRPr="004A6B92">
        <w:rPr>
          <w:rFonts w:ascii="Times New Roman" w:eastAsia="LiberationSerif" w:hAnsi="Times New Roman" w:cs="Times New Roman"/>
          <w:color w:val="000000"/>
          <w:sz w:val="24"/>
          <w:szCs w:val="24"/>
        </w:rPr>
        <w:t>analog</w:t>
      </w:r>
      <w:proofErr w:type="spellEnd"/>
      <w:r w:rsidRPr="004A6B92">
        <w:rPr>
          <w:rFonts w:ascii="Times New Roman" w:eastAsia="LiberationSerif" w:hAnsi="Times New Roman" w:cs="Times New Roman"/>
          <w:color w:val="000000"/>
          <w:sz w:val="24"/>
          <w:szCs w:val="24"/>
        </w:rPr>
        <w:t xml:space="preserve"> watch</w:t>
      </w:r>
      <w:r>
        <w:rPr>
          <w:rFonts w:ascii="Times New Roman" w:eastAsia="LiberationSerif" w:hAnsi="Times New Roman" w:cs="Times New Roman"/>
          <w:color w:val="000000"/>
          <w:sz w:val="24"/>
          <w:szCs w:val="24"/>
        </w:rPr>
        <w:t xml:space="preserve"> __________________</w:t>
      </w:r>
      <w:r w:rsidR="00F9382D">
        <w:rPr>
          <w:rFonts w:ascii="Times New Roman" w:eastAsia="LiberationSerif" w:hAnsi="Times New Roman" w:cs="Times New Roman"/>
          <w:color w:val="000000"/>
          <w:sz w:val="24"/>
          <w:szCs w:val="24"/>
        </w:rPr>
        <w:t>Ratio</w:t>
      </w:r>
    </w:p>
    <w:p w14:paraId="40CF1E5B" w14:textId="613F5DBB" w:rsidR="0011569B" w:rsidRPr="004A6B92" w:rsidRDefault="0011569B" w:rsidP="0011569B">
      <w:pPr>
        <w:autoSpaceDE w:val="0"/>
        <w:autoSpaceDN w:val="0"/>
        <w:adjustRightInd w:val="0"/>
        <w:spacing w:after="0" w:line="480" w:lineRule="auto"/>
        <w:rPr>
          <w:rFonts w:ascii="Times New Roman" w:eastAsia="LiberationSerif" w:hAnsi="Times New Roman" w:cs="Times New Roman"/>
          <w:color w:val="000000"/>
          <w:sz w:val="24"/>
          <w:szCs w:val="24"/>
        </w:rPr>
      </w:pPr>
      <w:proofErr w:type="spellStart"/>
      <w:r w:rsidRPr="004A6B92">
        <w:rPr>
          <w:rFonts w:ascii="Times New Roman" w:eastAsia="LiberationSerif" w:hAnsi="Times New Roman" w:cs="Times New Roman"/>
          <w:color w:val="000000"/>
          <w:sz w:val="24"/>
          <w:szCs w:val="24"/>
        </w:rPr>
        <w:t>i</w:t>
      </w:r>
      <w:proofErr w:type="spellEnd"/>
      <w:r w:rsidRPr="004A6B92">
        <w:rPr>
          <w:rFonts w:ascii="Times New Roman" w:eastAsia="LiberationSerif" w:hAnsi="Times New Roman" w:cs="Times New Roman"/>
          <w:color w:val="000000"/>
          <w:sz w:val="24"/>
          <w:szCs w:val="24"/>
        </w:rPr>
        <w:t>. The distance in miles to the closest grocery store</w:t>
      </w:r>
      <w:r>
        <w:rPr>
          <w:rFonts w:ascii="Times New Roman" w:eastAsia="LiberationSerif" w:hAnsi="Times New Roman" w:cs="Times New Roman"/>
          <w:color w:val="000000"/>
          <w:sz w:val="24"/>
          <w:szCs w:val="24"/>
        </w:rPr>
        <w:t xml:space="preserve"> _______________</w:t>
      </w:r>
      <w:bookmarkStart w:id="8" w:name="_Hlk210386674"/>
      <w:r w:rsidR="00F9382D">
        <w:rPr>
          <w:rFonts w:ascii="Times New Roman" w:eastAsia="LiberationSerif" w:hAnsi="Times New Roman" w:cs="Times New Roman"/>
          <w:color w:val="000000"/>
          <w:sz w:val="24"/>
          <w:szCs w:val="24"/>
        </w:rPr>
        <w:t>Ratio</w:t>
      </w:r>
      <w:bookmarkEnd w:id="8"/>
    </w:p>
    <w:p w14:paraId="64CC727B" w14:textId="748C9D09" w:rsidR="0011569B" w:rsidRPr="004A6B92" w:rsidRDefault="0011569B" w:rsidP="0011569B">
      <w:pPr>
        <w:autoSpaceDE w:val="0"/>
        <w:autoSpaceDN w:val="0"/>
        <w:adjustRightInd w:val="0"/>
        <w:spacing w:after="0" w:line="480" w:lineRule="auto"/>
        <w:rPr>
          <w:rFonts w:ascii="Times New Roman" w:eastAsia="LiberationSerif" w:hAnsi="Times New Roman" w:cs="Times New Roman"/>
          <w:color w:val="000000"/>
          <w:sz w:val="24"/>
          <w:szCs w:val="24"/>
        </w:rPr>
      </w:pPr>
      <w:r w:rsidRPr="004A6B92">
        <w:rPr>
          <w:rFonts w:ascii="Times New Roman" w:eastAsia="LiberationSerif" w:hAnsi="Times New Roman" w:cs="Times New Roman"/>
          <w:color w:val="000000"/>
          <w:sz w:val="24"/>
          <w:szCs w:val="24"/>
        </w:rPr>
        <w:t>j. The dates 1066, 1492, 1644, 1947, and 1944</w:t>
      </w:r>
      <w:r>
        <w:rPr>
          <w:rFonts w:ascii="Times New Roman" w:eastAsia="LiberationSerif" w:hAnsi="Times New Roman" w:cs="Times New Roman"/>
          <w:color w:val="000000"/>
          <w:sz w:val="24"/>
          <w:szCs w:val="24"/>
        </w:rPr>
        <w:t xml:space="preserve"> _________________</w:t>
      </w:r>
      <w:r w:rsidR="00F9382D" w:rsidRPr="00F9382D">
        <w:rPr>
          <w:rFonts w:ascii="Times New Roman" w:eastAsia="LiberationSerif" w:hAnsi="Times New Roman" w:cs="Times New Roman"/>
          <w:color w:val="000000"/>
          <w:sz w:val="24"/>
          <w:szCs w:val="24"/>
        </w:rPr>
        <w:t xml:space="preserve"> </w:t>
      </w:r>
      <w:r w:rsidR="00F9382D">
        <w:rPr>
          <w:rFonts w:ascii="Times New Roman" w:eastAsia="LiberationSerif" w:hAnsi="Times New Roman" w:cs="Times New Roman"/>
          <w:color w:val="000000"/>
          <w:sz w:val="24"/>
          <w:szCs w:val="24"/>
        </w:rPr>
        <w:t>Nominal</w:t>
      </w:r>
    </w:p>
    <w:p w14:paraId="1250C854" w14:textId="3477B3FE" w:rsidR="0011569B" w:rsidRPr="004A6B92" w:rsidRDefault="0011569B" w:rsidP="0011569B">
      <w:pPr>
        <w:autoSpaceDE w:val="0"/>
        <w:autoSpaceDN w:val="0"/>
        <w:adjustRightInd w:val="0"/>
        <w:spacing w:after="0" w:line="480" w:lineRule="auto"/>
        <w:rPr>
          <w:rFonts w:ascii="Times New Roman" w:eastAsia="LiberationSerif" w:hAnsi="Times New Roman" w:cs="Times New Roman"/>
          <w:color w:val="000000"/>
          <w:sz w:val="24"/>
          <w:szCs w:val="24"/>
        </w:rPr>
      </w:pPr>
      <w:r w:rsidRPr="004A6B92">
        <w:rPr>
          <w:rFonts w:ascii="Times New Roman" w:eastAsia="LiberationSerif" w:hAnsi="Times New Roman" w:cs="Times New Roman"/>
          <w:color w:val="000000"/>
          <w:sz w:val="24"/>
          <w:szCs w:val="24"/>
        </w:rPr>
        <w:lastRenderedPageBreak/>
        <w:t>k. The heights of 21–65 year-old women</w:t>
      </w:r>
      <w:r>
        <w:rPr>
          <w:rFonts w:ascii="Times New Roman" w:eastAsia="LiberationSerif" w:hAnsi="Times New Roman" w:cs="Times New Roman"/>
          <w:color w:val="000000"/>
          <w:sz w:val="24"/>
          <w:szCs w:val="24"/>
        </w:rPr>
        <w:t xml:space="preserve">  _________________</w:t>
      </w:r>
      <w:r w:rsidR="00F9382D" w:rsidRPr="00F9382D">
        <w:rPr>
          <w:rFonts w:ascii="Times New Roman" w:eastAsia="LiberationSerif" w:hAnsi="Times New Roman" w:cs="Times New Roman"/>
          <w:color w:val="000000"/>
          <w:sz w:val="24"/>
          <w:szCs w:val="24"/>
        </w:rPr>
        <w:t xml:space="preserve"> </w:t>
      </w:r>
      <w:r w:rsidR="00F9382D">
        <w:rPr>
          <w:rFonts w:ascii="Times New Roman" w:eastAsia="LiberationSerif" w:hAnsi="Times New Roman" w:cs="Times New Roman"/>
          <w:color w:val="000000"/>
          <w:sz w:val="24"/>
          <w:szCs w:val="24"/>
        </w:rPr>
        <w:t>Ratio</w:t>
      </w:r>
    </w:p>
    <w:p w14:paraId="40220AB8" w14:textId="394A5F40" w:rsidR="0011569B" w:rsidRPr="004A6B92" w:rsidRDefault="0011569B" w:rsidP="0011569B">
      <w:pPr>
        <w:autoSpaceDE w:val="0"/>
        <w:autoSpaceDN w:val="0"/>
        <w:adjustRightInd w:val="0"/>
        <w:spacing w:after="0" w:line="480" w:lineRule="auto"/>
        <w:rPr>
          <w:rFonts w:ascii="Times New Roman" w:eastAsia="LiberationSerif" w:hAnsi="Times New Roman" w:cs="Times New Roman"/>
          <w:color w:val="000000"/>
          <w:sz w:val="24"/>
          <w:szCs w:val="24"/>
        </w:rPr>
      </w:pPr>
      <w:r w:rsidRPr="004A6B92">
        <w:rPr>
          <w:rFonts w:ascii="Times New Roman" w:eastAsia="LiberationSerif" w:hAnsi="Times New Roman" w:cs="Times New Roman"/>
          <w:color w:val="000000"/>
          <w:sz w:val="24"/>
          <w:szCs w:val="24"/>
        </w:rPr>
        <w:t>l. Common letter grades: A, B, C, D, and F</w:t>
      </w:r>
      <w:r>
        <w:rPr>
          <w:rFonts w:ascii="Times New Roman" w:eastAsia="LiberationSerif" w:hAnsi="Times New Roman" w:cs="Times New Roman"/>
          <w:color w:val="000000"/>
          <w:sz w:val="24"/>
          <w:szCs w:val="24"/>
        </w:rPr>
        <w:t xml:space="preserve"> _______________</w:t>
      </w:r>
      <w:r w:rsidR="00F9382D" w:rsidRPr="00F9382D">
        <w:rPr>
          <w:rFonts w:ascii="Times New Roman" w:eastAsia="LiberationSerif" w:hAnsi="Times New Roman" w:cs="Times New Roman"/>
          <w:color w:val="000000"/>
          <w:sz w:val="24"/>
          <w:szCs w:val="24"/>
        </w:rPr>
        <w:t xml:space="preserve"> </w:t>
      </w:r>
      <w:r w:rsidR="00F9382D">
        <w:rPr>
          <w:rFonts w:ascii="Times New Roman" w:eastAsia="LiberationSerif" w:hAnsi="Times New Roman" w:cs="Times New Roman"/>
          <w:color w:val="000000"/>
          <w:sz w:val="24"/>
          <w:szCs w:val="24"/>
        </w:rPr>
        <w:t>Ordinal</w:t>
      </w:r>
    </w:p>
    <w:p w14:paraId="22A46BCC" w14:textId="77777777" w:rsidR="005462D5" w:rsidRDefault="005462D5" w:rsidP="005462D5">
      <w:pPr>
        <w:spacing w:line="360" w:lineRule="auto"/>
        <w:rPr>
          <w:b/>
          <w:bCs/>
          <w:sz w:val="28"/>
          <w:szCs w:val="28"/>
        </w:rPr>
      </w:pPr>
      <w:r w:rsidRPr="0011569B">
        <w:rPr>
          <w:b/>
          <w:bCs/>
          <w:sz w:val="28"/>
          <w:szCs w:val="28"/>
        </w:rPr>
        <w:t xml:space="preserve">Question # </w:t>
      </w:r>
      <w:r>
        <w:rPr>
          <w:b/>
          <w:bCs/>
          <w:sz w:val="28"/>
          <w:szCs w:val="28"/>
        </w:rPr>
        <w:t>10</w:t>
      </w:r>
    </w:p>
    <w:p w14:paraId="29852F82" w14:textId="26C9FC29" w:rsidR="005462D5" w:rsidRPr="005462D5" w:rsidRDefault="005462D5" w:rsidP="005462D5">
      <w:pPr>
        <w:spacing w:line="360" w:lineRule="auto"/>
        <w:rPr>
          <w:b/>
          <w:bCs/>
          <w:sz w:val="28"/>
          <w:szCs w:val="28"/>
        </w:rPr>
      </w:pPr>
      <w:r w:rsidRPr="005462D5">
        <w:rPr>
          <w:rFonts w:ascii="Times-Roman" w:hAnsi="Times-Roman" w:cs="Times-Roman"/>
          <w:sz w:val="24"/>
          <w:szCs w:val="24"/>
          <w:lang w:val="en-US"/>
          <w14:ligatures w14:val="standardContextual"/>
        </w:rPr>
        <w:t>Classify each as nominal-level, ordinal-level, interval</w:t>
      </w:r>
      <w:r>
        <w:rPr>
          <w:rFonts w:ascii="Times-Roman" w:hAnsi="Times-Roman" w:cs="Times-Roman"/>
          <w:sz w:val="24"/>
          <w:szCs w:val="24"/>
          <w:lang w:val="en-US"/>
          <w14:ligatures w14:val="standardContextual"/>
        </w:rPr>
        <w:t xml:space="preserve"> </w:t>
      </w:r>
      <w:r w:rsidRPr="005462D5">
        <w:rPr>
          <w:rFonts w:ascii="Times-Roman" w:hAnsi="Times-Roman" w:cs="Times-Roman"/>
          <w:sz w:val="24"/>
          <w:szCs w:val="24"/>
          <w:lang w:val="en-US"/>
          <w14:ligatures w14:val="standardContextual"/>
        </w:rPr>
        <w:t>level,</w:t>
      </w:r>
      <w:r w:rsidRPr="005462D5">
        <w:rPr>
          <w:b/>
          <w:bCs/>
          <w:sz w:val="24"/>
          <w:szCs w:val="24"/>
        </w:rPr>
        <w:t xml:space="preserve"> </w:t>
      </w:r>
      <w:r w:rsidRPr="005462D5">
        <w:rPr>
          <w:rFonts w:ascii="Times-Roman" w:hAnsi="Times-Roman" w:cs="Times-Roman"/>
          <w:sz w:val="24"/>
          <w:szCs w:val="24"/>
          <w:lang w:val="en-US"/>
          <w14:ligatures w14:val="standardContextual"/>
        </w:rPr>
        <w:t>or ratio-level measurement</w:t>
      </w:r>
      <w:r>
        <w:rPr>
          <w:rFonts w:ascii="Times-Roman" w:hAnsi="Times-Roman" w:cs="Times-Roman"/>
          <w:sz w:val="19"/>
          <w:szCs w:val="19"/>
          <w:lang w:val="en-US"/>
          <w14:ligatures w14:val="standardContextual"/>
        </w:rPr>
        <w:t>.</w:t>
      </w:r>
    </w:p>
    <w:p w14:paraId="757C63DE" w14:textId="30BF109A" w:rsidR="005462D5" w:rsidRPr="005462D5" w:rsidRDefault="005462D5" w:rsidP="00F9382D">
      <w:pPr>
        <w:autoSpaceDE w:val="0"/>
        <w:autoSpaceDN w:val="0"/>
        <w:adjustRightInd w:val="0"/>
        <w:spacing w:after="0" w:line="360" w:lineRule="auto"/>
        <w:rPr>
          <w:rFonts w:ascii="Times-Roman" w:hAnsi="Times-Roman" w:cs="Times-Roman"/>
          <w:sz w:val="24"/>
          <w:szCs w:val="24"/>
          <w:lang w:val="en-US"/>
          <w14:ligatures w14:val="standardContextual"/>
        </w:rPr>
      </w:pPr>
      <w:r>
        <w:rPr>
          <w:rFonts w:ascii="Times-Italic" w:hAnsi="Times-Italic" w:cs="Times-Italic"/>
          <w:i/>
          <w:iCs/>
          <w:sz w:val="19"/>
          <w:szCs w:val="19"/>
          <w:lang w:val="en-US"/>
          <w14:ligatures w14:val="standardContextual"/>
        </w:rPr>
        <w:t>a</w:t>
      </w:r>
      <w:r w:rsidRPr="005462D5">
        <w:rPr>
          <w:rFonts w:ascii="Times-Italic" w:hAnsi="Times-Italic" w:cs="Times-Italic"/>
          <w:i/>
          <w:iCs/>
          <w:sz w:val="24"/>
          <w:szCs w:val="24"/>
          <w:lang w:val="en-US"/>
          <w14:ligatures w14:val="standardContextual"/>
        </w:rPr>
        <w:t xml:space="preserve">. </w:t>
      </w:r>
      <w:r w:rsidRPr="005462D5">
        <w:rPr>
          <w:rFonts w:ascii="Times-Roman" w:hAnsi="Times-Roman" w:cs="Times-Roman"/>
          <w:sz w:val="24"/>
          <w:szCs w:val="24"/>
          <w:lang w:val="en-US"/>
          <w14:ligatures w14:val="standardContextual"/>
        </w:rPr>
        <w:t>Pages in the 25 best-selling mystery novels.</w:t>
      </w:r>
      <w:r w:rsidR="00F9382D">
        <w:rPr>
          <w:rFonts w:ascii="Times-Roman" w:hAnsi="Times-Roman" w:cs="Times-Roman"/>
          <w:sz w:val="24"/>
          <w:szCs w:val="24"/>
          <w:lang w:val="en-US"/>
          <w14:ligatures w14:val="standardContextual"/>
        </w:rPr>
        <w:t xml:space="preserve">               </w:t>
      </w:r>
      <w:r w:rsidRPr="005462D5">
        <w:rPr>
          <w:rFonts w:ascii="Times-Roman" w:hAnsi="Times-Roman" w:cs="Times-Roman"/>
          <w:sz w:val="24"/>
          <w:szCs w:val="24"/>
          <w:lang w:val="en-US"/>
          <w14:ligatures w14:val="standardContextual"/>
        </w:rPr>
        <w:t xml:space="preserve"> Ratio</w:t>
      </w:r>
    </w:p>
    <w:p w14:paraId="40102D17" w14:textId="312876A9" w:rsidR="005462D5" w:rsidRPr="005462D5" w:rsidRDefault="005462D5" w:rsidP="00F9382D">
      <w:pPr>
        <w:autoSpaceDE w:val="0"/>
        <w:autoSpaceDN w:val="0"/>
        <w:adjustRightInd w:val="0"/>
        <w:spacing w:after="0" w:line="360" w:lineRule="auto"/>
        <w:rPr>
          <w:rFonts w:ascii="Times-Roman" w:hAnsi="Times-Roman" w:cs="Times-Roman"/>
          <w:sz w:val="24"/>
          <w:szCs w:val="24"/>
          <w:lang w:val="en-US"/>
          <w14:ligatures w14:val="standardContextual"/>
        </w:rPr>
      </w:pPr>
      <w:r w:rsidRPr="005462D5">
        <w:rPr>
          <w:rFonts w:ascii="Times-Italic" w:hAnsi="Times-Italic" w:cs="Times-Italic"/>
          <w:i/>
          <w:iCs/>
          <w:sz w:val="24"/>
          <w:szCs w:val="24"/>
          <w:lang w:val="en-US"/>
          <w14:ligatures w14:val="standardContextual"/>
        </w:rPr>
        <w:t xml:space="preserve">b. </w:t>
      </w:r>
      <w:r w:rsidRPr="005462D5">
        <w:rPr>
          <w:rFonts w:ascii="Times-Roman" w:hAnsi="Times-Roman" w:cs="Times-Roman"/>
          <w:sz w:val="24"/>
          <w:szCs w:val="24"/>
          <w:lang w:val="en-US"/>
          <w14:ligatures w14:val="standardContextual"/>
        </w:rPr>
        <w:t xml:space="preserve">Rankings of golfers in a tournament. </w:t>
      </w:r>
      <w:r w:rsidR="00F9382D">
        <w:rPr>
          <w:rFonts w:ascii="Times-Roman" w:hAnsi="Times-Roman" w:cs="Times-Roman"/>
          <w:sz w:val="24"/>
          <w:szCs w:val="24"/>
          <w:lang w:val="en-US"/>
          <w14:ligatures w14:val="standardContextual"/>
        </w:rPr>
        <w:t xml:space="preserve">                         </w:t>
      </w:r>
      <w:r w:rsidRPr="005462D5">
        <w:rPr>
          <w:rFonts w:ascii="Times-Roman" w:hAnsi="Times-Roman" w:cs="Times-Roman"/>
          <w:sz w:val="24"/>
          <w:szCs w:val="24"/>
          <w:lang w:val="en-US"/>
          <w14:ligatures w14:val="standardContextual"/>
        </w:rPr>
        <w:t>Ordinal</w:t>
      </w:r>
    </w:p>
    <w:p w14:paraId="479EA57E" w14:textId="0D2FC738" w:rsidR="005462D5" w:rsidRPr="005462D5" w:rsidRDefault="005462D5" w:rsidP="00F9382D">
      <w:pPr>
        <w:autoSpaceDE w:val="0"/>
        <w:autoSpaceDN w:val="0"/>
        <w:adjustRightInd w:val="0"/>
        <w:spacing w:after="0" w:line="360" w:lineRule="auto"/>
        <w:rPr>
          <w:rFonts w:ascii="Times-Roman" w:hAnsi="Times-Roman" w:cs="Times-Roman"/>
          <w:sz w:val="24"/>
          <w:szCs w:val="24"/>
          <w:lang w:val="en-US"/>
          <w14:ligatures w14:val="standardContextual"/>
        </w:rPr>
      </w:pPr>
      <w:r w:rsidRPr="005462D5">
        <w:rPr>
          <w:rFonts w:ascii="Times-Italic" w:hAnsi="Times-Italic" w:cs="Times-Italic"/>
          <w:i/>
          <w:iCs/>
          <w:sz w:val="24"/>
          <w:szCs w:val="24"/>
          <w:lang w:val="en-US"/>
          <w14:ligatures w14:val="standardContextual"/>
        </w:rPr>
        <w:t xml:space="preserve">c. </w:t>
      </w:r>
      <w:r w:rsidRPr="005462D5">
        <w:rPr>
          <w:rFonts w:ascii="Times-Roman" w:hAnsi="Times-Roman" w:cs="Times-Roman"/>
          <w:sz w:val="24"/>
          <w:szCs w:val="24"/>
          <w:lang w:val="en-US"/>
          <w14:ligatures w14:val="standardContextual"/>
        </w:rPr>
        <w:t xml:space="preserve">Temperatures inside 10 pizza ovens. </w:t>
      </w:r>
      <w:r w:rsidR="00F9382D">
        <w:rPr>
          <w:rFonts w:ascii="Times-Roman" w:hAnsi="Times-Roman" w:cs="Times-Roman"/>
          <w:sz w:val="24"/>
          <w:szCs w:val="24"/>
          <w:lang w:val="en-US"/>
          <w14:ligatures w14:val="standardContextual"/>
        </w:rPr>
        <w:t xml:space="preserve">                          </w:t>
      </w:r>
      <w:r w:rsidRPr="005462D5">
        <w:rPr>
          <w:rFonts w:ascii="Times-Roman" w:hAnsi="Times-Roman" w:cs="Times-Roman"/>
          <w:sz w:val="24"/>
          <w:szCs w:val="24"/>
          <w:lang w:val="en-US"/>
          <w14:ligatures w14:val="standardContextual"/>
        </w:rPr>
        <w:t>Interval</w:t>
      </w:r>
    </w:p>
    <w:p w14:paraId="2C3FC052" w14:textId="6099E3B2" w:rsidR="005462D5" w:rsidRPr="005462D5" w:rsidRDefault="005462D5" w:rsidP="00F9382D">
      <w:pPr>
        <w:autoSpaceDE w:val="0"/>
        <w:autoSpaceDN w:val="0"/>
        <w:adjustRightInd w:val="0"/>
        <w:spacing w:after="0" w:line="360" w:lineRule="auto"/>
        <w:rPr>
          <w:rFonts w:ascii="Times-Roman" w:hAnsi="Times-Roman" w:cs="Times-Roman"/>
          <w:sz w:val="24"/>
          <w:szCs w:val="24"/>
          <w:lang w:val="en-US"/>
          <w14:ligatures w14:val="standardContextual"/>
        </w:rPr>
      </w:pPr>
      <w:r w:rsidRPr="005462D5">
        <w:rPr>
          <w:rFonts w:ascii="Times-Italic" w:hAnsi="Times-Italic" w:cs="Times-Italic"/>
          <w:i/>
          <w:iCs/>
          <w:sz w:val="24"/>
          <w:szCs w:val="24"/>
          <w:lang w:val="en-US"/>
          <w14:ligatures w14:val="standardContextual"/>
        </w:rPr>
        <w:t xml:space="preserve">d. </w:t>
      </w:r>
      <w:r w:rsidRPr="005462D5">
        <w:rPr>
          <w:rFonts w:ascii="Times-Roman" w:hAnsi="Times-Roman" w:cs="Times-Roman"/>
          <w:sz w:val="24"/>
          <w:szCs w:val="24"/>
          <w:lang w:val="en-US"/>
          <w14:ligatures w14:val="standardContextual"/>
        </w:rPr>
        <w:t>Weights of selected cell phones.</w:t>
      </w:r>
      <w:r w:rsidR="00F9382D">
        <w:rPr>
          <w:rFonts w:ascii="Times-Roman" w:hAnsi="Times-Roman" w:cs="Times-Roman"/>
          <w:sz w:val="24"/>
          <w:szCs w:val="24"/>
          <w:lang w:val="en-US"/>
          <w14:ligatures w14:val="standardContextual"/>
        </w:rPr>
        <w:t xml:space="preserve">                                </w:t>
      </w:r>
      <w:r w:rsidRPr="005462D5">
        <w:rPr>
          <w:rFonts w:ascii="Times-Roman" w:hAnsi="Times-Roman" w:cs="Times-Roman"/>
          <w:sz w:val="24"/>
          <w:szCs w:val="24"/>
          <w:lang w:val="en-US"/>
          <w14:ligatures w14:val="standardContextual"/>
        </w:rPr>
        <w:t xml:space="preserve"> Ratio</w:t>
      </w:r>
    </w:p>
    <w:p w14:paraId="24C1D2B2" w14:textId="78F29846" w:rsidR="005462D5" w:rsidRPr="005462D5" w:rsidRDefault="005462D5" w:rsidP="00F9382D">
      <w:pPr>
        <w:autoSpaceDE w:val="0"/>
        <w:autoSpaceDN w:val="0"/>
        <w:adjustRightInd w:val="0"/>
        <w:spacing w:after="0" w:line="360" w:lineRule="auto"/>
        <w:rPr>
          <w:rFonts w:ascii="Times-Roman" w:hAnsi="Times-Roman" w:cs="Times-Roman"/>
          <w:sz w:val="24"/>
          <w:szCs w:val="24"/>
          <w:lang w:val="en-US"/>
          <w14:ligatures w14:val="standardContextual"/>
        </w:rPr>
      </w:pPr>
      <w:r w:rsidRPr="005462D5">
        <w:rPr>
          <w:rFonts w:ascii="Times-Italic" w:hAnsi="Times-Italic" w:cs="Times-Italic"/>
          <w:i/>
          <w:iCs/>
          <w:sz w:val="24"/>
          <w:szCs w:val="24"/>
          <w:lang w:val="en-US"/>
          <w14:ligatures w14:val="standardContextual"/>
        </w:rPr>
        <w:t xml:space="preserve">e. </w:t>
      </w:r>
      <w:r w:rsidRPr="005462D5">
        <w:rPr>
          <w:rFonts w:ascii="Times-Roman" w:hAnsi="Times-Roman" w:cs="Times-Roman"/>
          <w:sz w:val="24"/>
          <w:szCs w:val="24"/>
          <w:lang w:val="en-US"/>
          <w14:ligatures w14:val="standardContextual"/>
        </w:rPr>
        <w:t>Salaries of the coaches in the NFL.</w:t>
      </w:r>
      <w:r w:rsidR="00F9382D">
        <w:rPr>
          <w:rFonts w:ascii="Times-Roman" w:hAnsi="Times-Roman" w:cs="Times-Roman"/>
          <w:sz w:val="24"/>
          <w:szCs w:val="24"/>
          <w:lang w:val="en-US"/>
          <w14:ligatures w14:val="standardContextual"/>
        </w:rPr>
        <w:t xml:space="preserve">                            </w:t>
      </w:r>
      <w:r w:rsidRPr="005462D5">
        <w:rPr>
          <w:rFonts w:ascii="Times-Roman" w:hAnsi="Times-Roman" w:cs="Times-Roman"/>
          <w:sz w:val="24"/>
          <w:szCs w:val="24"/>
          <w:lang w:val="en-US"/>
          <w14:ligatures w14:val="standardContextual"/>
        </w:rPr>
        <w:t xml:space="preserve"> Ratio</w:t>
      </w:r>
    </w:p>
    <w:p w14:paraId="3ABCC663" w14:textId="569FC794" w:rsidR="005462D5" w:rsidRPr="005462D5" w:rsidRDefault="005462D5" w:rsidP="00F9382D">
      <w:pPr>
        <w:autoSpaceDE w:val="0"/>
        <w:autoSpaceDN w:val="0"/>
        <w:adjustRightInd w:val="0"/>
        <w:spacing w:after="0" w:line="360" w:lineRule="auto"/>
        <w:rPr>
          <w:rFonts w:ascii="Times-Roman" w:hAnsi="Times-Roman" w:cs="Times-Roman"/>
          <w:sz w:val="24"/>
          <w:szCs w:val="24"/>
          <w:lang w:val="en-US"/>
          <w14:ligatures w14:val="standardContextual"/>
        </w:rPr>
      </w:pPr>
      <w:r w:rsidRPr="005462D5">
        <w:rPr>
          <w:rFonts w:ascii="Times-Italic" w:hAnsi="Times-Italic" w:cs="Times-Italic"/>
          <w:i/>
          <w:iCs/>
          <w:sz w:val="24"/>
          <w:szCs w:val="24"/>
          <w:lang w:val="en-US"/>
          <w14:ligatures w14:val="standardContextual"/>
        </w:rPr>
        <w:t xml:space="preserve">f. </w:t>
      </w:r>
      <w:r w:rsidRPr="005462D5">
        <w:rPr>
          <w:rFonts w:ascii="Times-Roman" w:hAnsi="Times-Roman" w:cs="Times-Roman"/>
          <w:sz w:val="24"/>
          <w:szCs w:val="24"/>
          <w:lang w:val="en-US"/>
          <w14:ligatures w14:val="standardContextual"/>
        </w:rPr>
        <w:t>Times required to complete a chess game.</w:t>
      </w:r>
      <w:r w:rsidR="00F9382D">
        <w:rPr>
          <w:rFonts w:ascii="Times-Roman" w:hAnsi="Times-Roman" w:cs="Times-Roman"/>
          <w:sz w:val="24"/>
          <w:szCs w:val="24"/>
          <w:lang w:val="en-US"/>
          <w14:ligatures w14:val="standardContextual"/>
        </w:rPr>
        <w:t xml:space="preserve">                  </w:t>
      </w:r>
      <w:r w:rsidRPr="005462D5">
        <w:rPr>
          <w:rFonts w:ascii="Times-Roman" w:hAnsi="Times-Roman" w:cs="Times-Roman"/>
          <w:sz w:val="24"/>
          <w:szCs w:val="24"/>
          <w:lang w:val="en-US"/>
          <w14:ligatures w14:val="standardContextual"/>
        </w:rPr>
        <w:t>Ratio</w:t>
      </w:r>
    </w:p>
    <w:p w14:paraId="4820A7EB" w14:textId="6EB95286" w:rsidR="005462D5" w:rsidRPr="005462D5" w:rsidRDefault="005462D5" w:rsidP="00F9382D">
      <w:pPr>
        <w:autoSpaceDE w:val="0"/>
        <w:autoSpaceDN w:val="0"/>
        <w:adjustRightInd w:val="0"/>
        <w:spacing w:after="0" w:line="360" w:lineRule="auto"/>
        <w:rPr>
          <w:rFonts w:ascii="Times-Roman" w:hAnsi="Times-Roman" w:cs="Times-Roman"/>
          <w:sz w:val="24"/>
          <w:szCs w:val="24"/>
          <w:lang w:val="en-US"/>
          <w14:ligatures w14:val="standardContextual"/>
        </w:rPr>
      </w:pPr>
      <w:r w:rsidRPr="005462D5">
        <w:rPr>
          <w:rFonts w:ascii="Times-Italic" w:hAnsi="Times-Italic" w:cs="Times-Italic"/>
          <w:i/>
          <w:iCs/>
          <w:sz w:val="24"/>
          <w:szCs w:val="24"/>
          <w:lang w:val="en-US"/>
          <w14:ligatures w14:val="standardContextual"/>
        </w:rPr>
        <w:t xml:space="preserve">g. </w:t>
      </w:r>
      <w:r w:rsidRPr="005462D5">
        <w:rPr>
          <w:rFonts w:ascii="Times-Roman" w:hAnsi="Times-Roman" w:cs="Times-Roman"/>
          <w:sz w:val="24"/>
          <w:szCs w:val="24"/>
          <w:lang w:val="en-US"/>
          <w14:ligatures w14:val="standardContextual"/>
        </w:rPr>
        <w:t xml:space="preserve">Ratings of textbooks (poor, fair, </w:t>
      </w:r>
      <w:proofErr w:type="spellStart"/>
      <w:r w:rsidRPr="005462D5">
        <w:rPr>
          <w:rFonts w:ascii="Times-Roman" w:hAnsi="Times-Roman" w:cs="Times-Roman"/>
          <w:sz w:val="24"/>
          <w:szCs w:val="24"/>
          <w:lang w:val="en-US"/>
          <w14:ligatures w14:val="standardContextual"/>
        </w:rPr>
        <w:t>good,excellent</w:t>
      </w:r>
      <w:proofErr w:type="spellEnd"/>
      <w:r w:rsidRPr="005462D5">
        <w:rPr>
          <w:rFonts w:ascii="Times-Roman" w:hAnsi="Times-Roman" w:cs="Times-Roman"/>
          <w:sz w:val="24"/>
          <w:szCs w:val="24"/>
          <w:lang w:val="en-US"/>
          <w14:ligatures w14:val="standardContextual"/>
        </w:rPr>
        <w:t>).</w:t>
      </w:r>
      <w:r w:rsidR="00F9382D">
        <w:rPr>
          <w:rFonts w:ascii="Times-Roman" w:hAnsi="Times-Roman" w:cs="Times-Roman"/>
          <w:sz w:val="24"/>
          <w:szCs w:val="24"/>
          <w:lang w:val="en-US"/>
          <w14:ligatures w14:val="standardContextual"/>
        </w:rPr>
        <w:t xml:space="preserve">     </w:t>
      </w:r>
      <w:r w:rsidRPr="005462D5">
        <w:rPr>
          <w:rFonts w:ascii="Times-Roman" w:hAnsi="Times-Roman" w:cs="Times-Roman"/>
          <w:sz w:val="24"/>
          <w:szCs w:val="24"/>
          <w:lang w:val="en-US"/>
          <w14:ligatures w14:val="standardContextual"/>
        </w:rPr>
        <w:t xml:space="preserve"> Ordinal</w:t>
      </w:r>
    </w:p>
    <w:p w14:paraId="27D6CAE6" w14:textId="0E5B7570" w:rsidR="005462D5" w:rsidRPr="005462D5" w:rsidRDefault="005462D5" w:rsidP="00F9382D">
      <w:pPr>
        <w:autoSpaceDE w:val="0"/>
        <w:autoSpaceDN w:val="0"/>
        <w:adjustRightInd w:val="0"/>
        <w:spacing w:after="0" w:line="360" w:lineRule="auto"/>
        <w:rPr>
          <w:rFonts w:ascii="Times-Roman" w:hAnsi="Times-Roman" w:cs="Times-Roman"/>
          <w:sz w:val="24"/>
          <w:szCs w:val="24"/>
          <w:lang w:val="en-US"/>
          <w14:ligatures w14:val="standardContextual"/>
        </w:rPr>
      </w:pPr>
      <w:r w:rsidRPr="005462D5">
        <w:rPr>
          <w:rFonts w:ascii="Times-Italic" w:hAnsi="Times-Italic" w:cs="Times-Italic"/>
          <w:i/>
          <w:iCs/>
          <w:sz w:val="24"/>
          <w:szCs w:val="24"/>
          <w:lang w:val="en-US"/>
          <w14:ligatures w14:val="standardContextual"/>
        </w:rPr>
        <w:t xml:space="preserve">h. </w:t>
      </w:r>
      <w:r w:rsidRPr="005462D5">
        <w:rPr>
          <w:rFonts w:ascii="Times-Roman" w:hAnsi="Times-Roman" w:cs="Times-Roman"/>
          <w:sz w:val="24"/>
          <w:szCs w:val="24"/>
          <w:lang w:val="en-US"/>
          <w14:ligatures w14:val="standardContextual"/>
        </w:rPr>
        <w:t xml:space="preserve">Number of amps delivered by battery chargers. </w:t>
      </w:r>
      <w:r w:rsidR="00F9382D">
        <w:rPr>
          <w:rFonts w:ascii="Times-Roman" w:hAnsi="Times-Roman" w:cs="Times-Roman"/>
          <w:sz w:val="24"/>
          <w:szCs w:val="24"/>
          <w:lang w:val="en-US"/>
          <w14:ligatures w14:val="standardContextual"/>
        </w:rPr>
        <w:t xml:space="preserve">        </w:t>
      </w:r>
      <w:r w:rsidRPr="005462D5">
        <w:rPr>
          <w:rFonts w:ascii="Times-Roman" w:hAnsi="Times-Roman" w:cs="Times-Roman"/>
          <w:sz w:val="24"/>
          <w:szCs w:val="24"/>
          <w:lang w:val="en-US"/>
          <w14:ligatures w14:val="standardContextual"/>
        </w:rPr>
        <w:t>Ratio</w:t>
      </w:r>
    </w:p>
    <w:p w14:paraId="76329BF0" w14:textId="70064483" w:rsidR="005462D5" w:rsidRPr="005462D5" w:rsidRDefault="005462D5" w:rsidP="00F9382D">
      <w:pPr>
        <w:autoSpaceDE w:val="0"/>
        <w:autoSpaceDN w:val="0"/>
        <w:adjustRightInd w:val="0"/>
        <w:spacing w:after="0" w:line="360" w:lineRule="auto"/>
        <w:rPr>
          <w:rFonts w:ascii="Times-Roman" w:hAnsi="Times-Roman" w:cs="Times-Roman"/>
          <w:sz w:val="24"/>
          <w:szCs w:val="24"/>
          <w:lang w:val="en-US"/>
          <w14:ligatures w14:val="standardContextual"/>
        </w:rPr>
      </w:pPr>
      <w:proofErr w:type="spellStart"/>
      <w:r w:rsidRPr="005462D5">
        <w:rPr>
          <w:rFonts w:ascii="Times-Italic" w:hAnsi="Times-Italic" w:cs="Times-Italic"/>
          <w:i/>
          <w:iCs/>
          <w:sz w:val="24"/>
          <w:szCs w:val="24"/>
          <w:lang w:val="en-US"/>
          <w14:ligatures w14:val="standardContextual"/>
        </w:rPr>
        <w:t>i</w:t>
      </w:r>
      <w:proofErr w:type="spellEnd"/>
      <w:r w:rsidRPr="005462D5">
        <w:rPr>
          <w:rFonts w:ascii="Times-Italic" w:hAnsi="Times-Italic" w:cs="Times-Italic"/>
          <w:i/>
          <w:iCs/>
          <w:sz w:val="24"/>
          <w:szCs w:val="24"/>
          <w:lang w:val="en-US"/>
          <w14:ligatures w14:val="standardContextual"/>
        </w:rPr>
        <w:t xml:space="preserve">. </w:t>
      </w:r>
      <w:r w:rsidRPr="005462D5">
        <w:rPr>
          <w:rFonts w:ascii="Times-Roman" w:hAnsi="Times-Roman" w:cs="Times-Roman"/>
          <w:sz w:val="24"/>
          <w:szCs w:val="24"/>
          <w:lang w:val="en-US"/>
          <w14:ligatures w14:val="standardContextual"/>
        </w:rPr>
        <w:t xml:space="preserve">Ages of children in a day care center. </w:t>
      </w:r>
      <w:r w:rsidR="00F9382D">
        <w:rPr>
          <w:rFonts w:ascii="Times-Roman" w:hAnsi="Times-Roman" w:cs="Times-Roman"/>
          <w:sz w:val="24"/>
          <w:szCs w:val="24"/>
          <w:lang w:val="en-US"/>
          <w14:ligatures w14:val="standardContextual"/>
        </w:rPr>
        <w:t xml:space="preserve">                         </w:t>
      </w:r>
      <w:r w:rsidRPr="005462D5">
        <w:rPr>
          <w:rFonts w:ascii="Times-Roman" w:hAnsi="Times-Roman" w:cs="Times-Roman"/>
          <w:sz w:val="24"/>
          <w:szCs w:val="24"/>
          <w:lang w:val="en-US"/>
          <w14:ligatures w14:val="standardContextual"/>
        </w:rPr>
        <w:t>Ratio</w:t>
      </w:r>
    </w:p>
    <w:p w14:paraId="4CF9D4E2" w14:textId="3CFC4D0F" w:rsidR="007D45DA" w:rsidRPr="00F9382D" w:rsidRDefault="005462D5" w:rsidP="00F9382D">
      <w:pPr>
        <w:autoSpaceDE w:val="0"/>
        <w:autoSpaceDN w:val="0"/>
        <w:adjustRightInd w:val="0"/>
        <w:spacing w:after="0" w:line="360" w:lineRule="auto"/>
        <w:rPr>
          <w:rFonts w:ascii="Times-Roman" w:hAnsi="Times-Roman" w:cs="Times-Roman"/>
          <w:sz w:val="24"/>
          <w:szCs w:val="24"/>
          <w:lang w:val="en-US"/>
          <w14:ligatures w14:val="standardContextual"/>
        </w:rPr>
      </w:pPr>
      <w:r w:rsidRPr="005462D5">
        <w:rPr>
          <w:rFonts w:ascii="Times-Italic" w:hAnsi="Times-Italic" w:cs="Times-Italic"/>
          <w:i/>
          <w:iCs/>
          <w:sz w:val="24"/>
          <w:szCs w:val="24"/>
          <w:lang w:val="en-US"/>
          <w14:ligatures w14:val="standardContextual"/>
        </w:rPr>
        <w:t xml:space="preserve">j. </w:t>
      </w:r>
      <w:r w:rsidRPr="005462D5">
        <w:rPr>
          <w:rFonts w:ascii="Times-Roman" w:hAnsi="Times-Roman" w:cs="Times-Roman"/>
          <w:sz w:val="24"/>
          <w:szCs w:val="24"/>
          <w:lang w:val="en-US"/>
          <w14:ligatures w14:val="standardContextual"/>
        </w:rPr>
        <w:t>Categories of magazines in a physician’s office</w:t>
      </w:r>
      <w:r w:rsidR="00F9382D">
        <w:rPr>
          <w:rFonts w:ascii="Times-Roman" w:hAnsi="Times-Roman" w:cs="Times-Roman"/>
          <w:sz w:val="24"/>
          <w:szCs w:val="24"/>
          <w:lang w:val="en-US"/>
          <w14:ligatures w14:val="standardContextual"/>
        </w:rPr>
        <w:t xml:space="preserve"> </w:t>
      </w:r>
      <w:r w:rsidRPr="005462D5">
        <w:rPr>
          <w:rFonts w:ascii="Times-Roman" w:hAnsi="Times-Roman" w:cs="Times-Roman"/>
          <w:sz w:val="24"/>
          <w:szCs w:val="24"/>
          <w:lang w:val="en-US"/>
          <w14:ligatures w14:val="standardContextual"/>
        </w:rPr>
        <w:t xml:space="preserve">(sports, women’s, health, men’s, news). </w:t>
      </w:r>
      <w:r w:rsidR="00F9382D">
        <w:rPr>
          <w:rFonts w:ascii="Times-Roman" w:hAnsi="Times-Roman" w:cs="Times-Roman"/>
          <w:sz w:val="24"/>
          <w:szCs w:val="24"/>
          <w:lang w:val="en-US"/>
          <w14:ligatures w14:val="standardContextual"/>
        </w:rPr>
        <w:t xml:space="preserve">        Nominal                        </w:t>
      </w:r>
    </w:p>
    <w:p w14:paraId="14D2990A" w14:textId="6E45D9A4" w:rsidR="00AD23B9" w:rsidRPr="00AD23B9" w:rsidRDefault="00AD23B9" w:rsidP="00AD23B9"/>
    <w:p w14:paraId="08BB4D96" w14:textId="149C2147" w:rsidR="00AD23B9" w:rsidRDefault="00AD23B9" w:rsidP="00AD23B9">
      <w:pPr>
        <w:rPr>
          <w:rFonts w:ascii="LiberationSerif" w:eastAsia="LiberationSerif" w:cs="LiberationSerif"/>
          <w:color w:val="000000"/>
          <w:sz w:val="19"/>
          <w:szCs w:val="19"/>
          <w:lang w:val="en-US"/>
          <w14:ligatures w14:val="standardContextual"/>
        </w:rPr>
      </w:pPr>
    </w:p>
    <w:p w14:paraId="44B55398" w14:textId="7B54CDE6" w:rsidR="00AD23B9" w:rsidRPr="00AD23B9" w:rsidRDefault="00AD23B9" w:rsidP="00AD23B9">
      <w:pPr>
        <w:tabs>
          <w:tab w:val="left" w:pos="4035"/>
        </w:tabs>
      </w:pPr>
      <w:r>
        <w:tab/>
      </w:r>
    </w:p>
    <w:sectPr w:rsidR="00AD23B9" w:rsidRPr="00AD23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LiberationSerif">
    <w:altName w:val="MS Mincho"/>
    <w:panose1 w:val="00000000000000000000"/>
    <w:charset w:val="80"/>
    <w:family w:val="auto"/>
    <w:notTrueType/>
    <w:pitch w:val="default"/>
    <w:sig w:usb0="00000001" w:usb1="08070000" w:usb2="00000010" w:usb3="00000000" w:csb0="00020000" w:csb1="00000000"/>
  </w:font>
  <w:font w:name="Times-Roman">
    <w:altName w:val="Times New Roman"/>
    <w:panose1 w:val="00000000000000000000"/>
    <w:charset w:val="00"/>
    <w:family w:val="roman"/>
    <w:notTrueType/>
    <w:pitch w:val="default"/>
    <w:sig w:usb0="00000003" w:usb1="00000000" w:usb2="00000000" w:usb3="00000000" w:csb0="00000001" w:csb1="00000000"/>
  </w:font>
  <w:font w:name="Times-Italic">
    <w:altName w:val="Times New Roman"/>
    <w:panose1 w:val="00000000000000000000"/>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B15B59"/>
    <w:multiLevelType w:val="hybridMultilevel"/>
    <w:tmpl w:val="4536A24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CCD5D9C"/>
    <w:multiLevelType w:val="hybridMultilevel"/>
    <w:tmpl w:val="01940B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5DA"/>
    <w:rsid w:val="000B0BB2"/>
    <w:rsid w:val="0011569B"/>
    <w:rsid w:val="00161985"/>
    <w:rsid w:val="00197E8F"/>
    <w:rsid w:val="002D7E20"/>
    <w:rsid w:val="002F130A"/>
    <w:rsid w:val="004365F3"/>
    <w:rsid w:val="00463B5B"/>
    <w:rsid w:val="005462D5"/>
    <w:rsid w:val="006937F9"/>
    <w:rsid w:val="0071618B"/>
    <w:rsid w:val="007A3C93"/>
    <w:rsid w:val="007D45DA"/>
    <w:rsid w:val="009A20A4"/>
    <w:rsid w:val="00AD23B9"/>
    <w:rsid w:val="00BE636D"/>
    <w:rsid w:val="00C94392"/>
    <w:rsid w:val="00F9382D"/>
    <w:rsid w:val="00FC372F"/>
    <w:rsid w:val="00FE2B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CF76C"/>
  <w15:chartTrackingRefBased/>
  <w15:docId w15:val="{309DA3D8-6045-4B55-82AE-164CC4E35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5DA"/>
    <w:pPr>
      <w:spacing w:line="259" w:lineRule="auto"/>
    </w:pPr>
    <w:rPr>
      <w:kern w:val="0"/>
      <w:sz w:val="22"/>
      <w:szCs w:val="22"/>
      <w:lang w:val="en-GB"/>
      <w14:ligatures w14:val="none"/>
    </w:rPr>
  </w:style>
  <w:style w:type="paragraph" w:styleId="Heading1">
    <w:name w:val="heading 1"/>
    <w:basedOn w:val="Normal"/>
    <w:next w:val="Normal"/>
    <w:link w:val="Heading1Char"/>
    <w:uiPriority w:val="9"/>
    <w:qFormat/>
    <w:rsid w:val="007D45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45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45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45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45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45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45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45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45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5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45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45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45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45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45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45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45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45DA"/>
    <w:rPr>
      <w:rFonts w:eastAsiaTheme="majorEastAsia" w:cstheme="majorBidi"/>
      <w:color w:val="272727" w:themeColor="text1" w:themeTint="D8"/>
    </w:rPr>
  </w:style>
  <w:style w:type="paragraph" w:styleId="Title">
    <w:name w:val="Title"/>
    <w:basedOn w:val="Normal"/>
    <w:next w:val="Normal"/>
    <w:link w:val="TitleChar"/>
    <w:uiPriority w:val="10"/>
    <w:qFormat/>
    <w:rsid w:val="007D45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45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45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45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45DA"/>
    <w:pPr>
      <w:spacing w:before="160"/>
      <w:jc w:val="center"/>
    </w:pPr>
    <w:rPr>
      <w:i/>
      <w:iCs/>
      <w:color w:val="404040" w:themeColor="text1" w:themeTint="BF"/>
    </w:rPr>
  </w:style>
  <w:style w:type="character" w:customStyle="1" w:styleId="QuoteChar">
    <w:name w:val="Quote Char"/>
    <w:basedOn w:val="DefaultParagraphFont"/>
    <w:link w:val="Quote"/>
    <w:uiPriority w:val="29"/>
    <w:rsid w:val="007D45DA"/>
    <w:rPr>
      <w:i/>
      <w:iCs/>
      <w:color w:val="404040" w:themeColor="text1" w:themeTint="BF"/>
    </w:rPr>
  </w:style>
  <w:style w:type="paragraph" w:styleId="ListParagraph">
    <w:name w:val="List Paragraph"/>
    <w:basedOn w:val="Normal"/>
    <w:uiPriority w:val="34"/>
    <w:qFormat/>
    <w:rsid w:val="007D45DA"/>
    <w:pPr>
      <w:ind w:left="720"/>
      <w:contextualSpacing/>
    </w:pPr>
  </w:style>
  <w:style w:type="character" w:styleId="IntenseEmphasis">
    <w:name w:val="Intense Emphasis"/>
    <w:basedOn w:val="DefaultParagraphFont"/>
    <w:uiPriority w:val="21"/>
    <w:qFormat/>
    <w:rsid w:val="007D45DA"/>
    <w:rPr>
      <w:i/>
      <w:iCs/>
      <w:color w:val="2F5496" w:themeColor="accent1" w:themeShade="BF"/>
    </w:rPr>
  </w:style>
  <w:style w:type="paragraph" w:styleId="IntenseQuote">
    <w:name w:val="Intense Quote"/>
    <w:basedOn w:val="Normal"/>
    <w:next w:val="Normal"/>
    <w:link w:val="IntenseQuoteChar"/>
    <w:uiPriority w:val="30"/>
    <w:qFormat/>
    <w:rsid w:val="007D45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45DA"/>
    <w:rPr>
      <w:i/>
      <w:iCs/>
      <w:color w:val="2F5496" w:themeColor="accent1" w:themeShade="BF"/>
    </w:rPr>
  </w:style>
  <w:style w:type="character" w:styleId="IntenseReference">
    <w:name w:val="Intense Reference"/>
    <w:basedOn w:val="DefaultParagraphFont"/>
    <w:uiPriority w:val="32"/>
    <w:qFormat/>
    <w:rsid w:val="007D45DA"/>
    <w:rPr>
      <w:b/>
      <w:bCs/>
      <w:smallCaps/>
      <w:color w:val="2F5496" w:themeColor="accent1" w:themeShade="BF"/>
      <w:spacing w:val="5"/>
    </w:rPr>
  </w:style>
  <w:style w:type="table" w:styleId="TableGrid">
    <w:name w:val="Table Grid"/>
    <w:basedOn w:val="TableNormal"/>
    <w:uiPriority w:val="39"/>
    <w:rsid w:val="007D45DA"/>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11569B"/>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5</Pages>
  <Words>820</Words>
  <Characters>4679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Umama Tahir</dc:creator>
  <cp:keywords/>
  <dc:description/>
  <cp:lastModifiedBy>Salma Zafar</cp:lastModifiedBy>
  <cp:revision>28</cp:revision>
  <dcterms:created xsi:type="dcterms:W3CDTF">2025-03-10T06:51:00Z</dcterms:created>
  <dcterms:modified xsi:type="dcterms:W3CDTF">2025-10-03T19:28:00Z</dcterms:modified>
</cp:coreProperties>
</file>