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B5AE" w14:textId="77777777" w:rsidR="0086421A" w:rsidRDefault="0086421A">
      <w:pPr>
        <w:rPr>
          <w:rFonts w:ascii="Arial" w:hAnsi="Arial" w:cs="Arial"/>
          <w:sz w:val="22"/>
          <w:szCs w:val="22"/>
        </w:rPr>
      </w:pPr>
    </w:p>
    <w:tbl>
      <w:tblPr>
        <w:tblW w:w="9831" w:type="dxa"/>
        <w:jc w:val="center"/>
        <w:tblLook w:val="0000" w:firstRow="0" w:lastRow="0" w:firstColumn="0" w:lastColumn="0" w:noHBand="0" w:noVBand="0"/>
      </w:tblPr>
      <w:tblGrid>
        <w:gridCol w:w="2227"/>
        <w:gridCol w:w="5511"/>
        <w:gridCol w:w="2093"/>
      </w:tblGrid>
      <w:tr w:rsidR="006E562B" w14:paraId="18DF2214" w14:textId="77777777" w:rsidTr="007A2FC2">
        <w:trPr>
          <w:trHeight w:val="689"/>
          <w:jc w:val="center"/>
        </w:trPr>
        <w:tc>
          <w:tcPr>
            <w:tcW w:w="2227" w:type="dxa"/>
          </w:tcPr>
          <w:p w14:paraId="18DF2209" w14:textId="77777777" w:rsidR="006E562B" w:rsidRDefault="006E562B" w:rsidP="00227D55">
            <w:pPr>
              <w:jc w:val="center"/>
            </w:pPr>
            <w:r>
              <w:rPr>
                <w:noProof/>
                <w:lang w:eastAsia="zh-CN"/>
              </w:rPr>
              <w:drawing>
                <wp:inline distT="0" distB="0" distL="0" distR="0" wp14:anchorId="18DF2268" wp14:editId="158B2D6A">
                  <wp:extent cx="1257300" cy="1352550"/>
                  <wp:effectExtent l="0" t="0" r="0" b="0"/>
                  <wp:docPr id="1" name="Picture 1" descr="ucp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cp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352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1" w:type="dxa"/>
          </w:tcPr>
          <w:p w14:paraId="18DF220A" w14:textId="77777777" w:rsidR="006E562B" w:rsidRPr="00AD38DE" w:rsidRDefault="006E562B" w:rsidP="00227D55">
            <w:pPr>
              <w:pStyle w:val="1"/>
              <w:jc w:val="center"/>
              <w:rPr>
                <w:b/>
                <w:bCs/>
                <w:i/>
                <w:iCs/>
                <w:color w:val="000066"/>
                <w:sz w:val="22"/>
                <w:u w:val="words"/>
              </w:rPr>
            </w:pPr>
          </w:p>
          <w:p w14:paraId="18DF220B" w14:textId="77777777" w:rsidR="006E562B" w:rsidRPr="00AD38DE" w:rsidRDefault="006E562B" w:rsidP="00227D55">
            <w:pPr>
              <w:pStyle w:val="1"/>
              <w:jc w:val="center"/>
              <w:rPr>
                <w:sz w:val="38"/>
                <w:u w:val="words"/>
              </w:rPr>
            </w:pPr>
            <w:smartTag w:uri="urn:schemas-microsoft-com:office:smarttags" w:element="place">
              <w:smartTag w:uri="urn:schemas-microsoft-com:office:smarttags" w:element="PlaceType">
                <w:r w:rsidRPr="00AD38DE">
                  <w:rPr>
                    <w:sz w:val="44"/>
                    <w:u w:val="words"/>
                  </w:rPr>
                  <w:t>University</w:t>
                </w:r>
              </w:smartTag>
              <w:r w:rsidRPr="00AD38DE">
                <w:rPr>
                  <w:sz w:val="44"/>
                  <w:u w:val="words"/>
                </w:rPr>
                <w:t xml:space="preserve"> of </w:t>
              </w:r>
              <w:smartTag w:uri="urn:schemas-microsoft-com:office:smarttags" w:element="PlaceName">
                <w:r w:rsidRPr="00AD38DE">
                  <w:rPr>
                    <w:sz w:val="44"/>
                    <w:u w:val="words"/>
                  </w:rPr>
                  <w:t>Central Punjab</w:t>
                </w:r>
              </w:smartTag>
            </w:smartTag>
          </w:p>
          <w:p w14:paraId="18DF220C" w14:textId="77777777" w:rsidR="006E562B" w:rsidRPr="00AD38DE" w:rsidRDefault="006E562B" w:rsidP="00227D55">
            <w:pPr>
              <w:ind w:left="-108" w:right="-108"/>
              <w:jc w:val="center"/>
              <w:rPr>
                <w:b/>
                <w:u w:val="words"/>
              </w:rPr>
            </w:pPr>
            <w:r>
              <w:rPr>
                <w:b/>
                <w:u w:val="words"/>
              </w:rPr>
              <w:t>Faculty of Information Technology</w:t>
            </w:r>
          </w:p>
          <w:p w14:paraId="38D39C6F" w14:textId="66DD647A" w:rsidR="005108A0" w:rsidRDefault="005108A0" w:rsidP="005108A0">
            <w:pPr>
              <w:jc w:val="center"/>
              <w:rPr>
                <w:b/>
                <w:u w:val="words"/>
              </w:rPr>
            </w:pPr>
            <w:r>
              <w:rPr>
                <w:b/>
                <w:u w:val="words"/>
              </w:rPr>
              <w:t xml:space="preserve">Course: </w:t>
            </w:r>
            <w:r w:rsidR="00D24D11">
              <w:rPr>
                <w:b/>
                <w:u w:val="words"/>
              </w:rPr>
              <w:t>Professional Practices (</w:t>
            </w:r>
            <w:bookmarkStart w:id="0" w:name="_Hlk213864628"/>
            <w:r w:rsidR="001E14B8">
              <w:rPr>
                <w:b/>
                <w:u w:val="words"/>
              </w:rPr>
              <w:t>SEP203</w:t>
            </w:r>
            <w:bookmarkEnd w:id="0"/>
            <w:r w:rsidR="00D24D11">
              <w:rPr>
                <w:b/>
                <w:u w:val="words"/>
              </w:rPr>
              <w:t>)</w:t>
            </w:r>
          </w:p>
          <w:p w14:paraId="18DF220D" w14:textId="5BAB536C" w:rsidR="006E562B" w:rsidRPr="00AD38DE" w:rsidRDefault="006E562B" w:rsidP="00985F98">
            <w:pPr>
              <w:jc w:val="center"/>
              <w:rPr>
                <w:b/>
                <w:u w:val="words"/>
              </w:rPr>
            </w:pPr>
            <w:r>
              <w:rPr>
                <w:b/>
                <w:u w:val="words"/>
              </w:rPr>
              <w:t>Mid-Term Examination for B</w:t>
            </w:r>
            <w:r w:rsidR="000B0AA1">
              <w:rPr>
                <w:b/>
                <w:u w:val="words"/>
              </w:rPr>
              <w:t>S</w:t>
            </w:r>
            <w:r w:rsidR="002F46E5">
              <w:rPr>
                <w:b/>
                <w:u w:val="words"/>
              </w:rPr>
              <w:t>CS</w:t>
            </w:r>
          </w:p>
          <w:p w14:paraId="18DF220E" w14:textId="5040FDDC" w:rsidR="006E562B" w:rsidRPr="00AD38DE" w:rsidRDefault="00D24D11" w:rsidP="00F25FED">
            <w:pPr>
              <w:jc w:val="center"/>
              <w:rPr>
                <w:b/>
              </w:rPr>
            </w:pPr>
            <w:r>
              <w:rPr>
                <w:b/>
              </w:rPr>
              <w:t>Coordinator</w:t>
            </w:r>
            <w:r w:rsidR="005108A0">
              <w:rPr>
                <w:b/>
              </w:rPr>
              <w:t xml:space="preserve">: </w:t>
            </w:r>
            <w:r w:rsidR="002F46E5">
              <w:rPr>
                <w:b/>
              </w:rPr>
              <w:t xml:space="preserve">Mr. Asim Raza </w:t>
            </w:r>
          </w:p>
          <w:p w14:paraId="6DF646BD" w14:textId="19F3FD90" w:rsidR="002F46E5" w:rsidRDefault="00F20F28" w:rsidP="002F46E5">
            <w:pPr>
              <w:jc w:val="center"/>
              <w:rPr>
                <w:b/>
              </w:rPr>
            </w:pPr>
            <w:r>
              <w:rPr>
                <w:b/>
              </w:rPr>
              <w:t>Fall</w:t>
            </w:r>
            <w:r w:rsidR="00931DB9">
              <w:rPr>
                <w:b/>
              </w:rPr>
              <w:t xml:space="preserve"> </w:t>
            </w:r>
            <w:r w:rsidR="006E562B">
              <w:rPr>
                <w:b/>
              </w:rPr>
              <w:t>20</w:t>
            </w:r>
            <w:r w:rsidR="00794910">
              <w:rPr>
                <w:b/>
              </w:rPr>
              <w:t>2</w:t>
            </w:r>
            <w:r w:rsidR="002F46E5">
              <w:rPr>
                <w:b/>
              </w:rPr>
              <w:t>5</w:t>
            </w:r>
            <w:r w:rsidR="006E562B">
              <w:rPr>
                <w:b/>
              </w:rPr>
              <w:t xml:space="preserve">  </w:t>
            </w:r>
            <w:r w:rsidR="00931DB9">
              <w:rPr>
                <w:b/>
              </w:rPr>
              <w:t xml:space="preserve"> </w:t>
            </w:r>
          </w:p>
          <w:p w14:paraId="18DF2211" w14:textId="56074A13" w:rsidR="006E562B" w:rsidRPr="00794910" w:rsidRDefault="005108A0" w:rsidP="002F46E5">
            <w:pPr>
              <w:jc w:val="center"/>
              <w:rPr>
                <w:b/>
                <w:sz w:val="24"/>
                <w:szCs w:val="24"/>
                <w:u w:val="words"/>
              </w:rPr>
            </w:pPr>
            <w:r>
              <w:rPr>
                <w:b/>
              </w:rPr>
              <w:t xml:space="preserve">Max. Marks = </w:t>
            </w:r>
            <w:r w:rsidR="00F20F28">
              <w:rPr>
                <w:b/>
              </w:rPr>
              <w:t>4</w:t>
            </w:r>
            <w:r w:rsidR="00CA52B8">
              <w:rPr>
                <w:b/>
              </w:rPr>
              <w:t>0</w:t>
            </w:r>
          </w:p>
        </w:tc>
        <w:tc>
          <w:tcPr>
            <w:tcW w:w="2093" w:type="dxa"/>
          </w:tcPr>
          <w:p w14:paraId="18DF2212" w14:textId="2D82E4DF" w:rsidR="006E562B" w:rsidRDefault="0087046E" w:rsidP="00227D55">
            <w:pPr>
              <w:ind w:left="-108" w:right="-108"/>
              <w:rPr>
                <w:rFonts w:ascii="Arial" w:hAnsi="Arial" w:cs="Arial"/>
                <w:sz w:val="16"/>
              </w:rPr>
            </w:pPr>
            <w:r w:rsidRPr="0047191B">
              <w:rPr>
                <w:rFonts w:ascii="Century Gothic" w:hAnsi="Century Gothic"/>
                <w:noProof/>
                <w:lang w:eastAsia="zh-CN"/>
              </w:rPr>
              <w:drawing>
                <wp:anchor distT="0" distB="0" distL="114300" distR="114300" simplePos="0" relativeHeight="251658240" behindDoc="0" locked="0" layoutInCell="1" allowOverlap="1" wp14:anchorId="11930539" wp14:editId="6BC517F1">
                  <wp:simplePos x="0" y="0"/>
                  <wp:positionH relativeFrom="margin">
                    <wp:posOffset>123190</wp:posOffset>
                  </wp:positionH>
                  <wp:positionV relativeFrom="margin">
                    <wp:posOffset>113665</wp:posOffset>
                  </wp:positionV>
                  <wp:extent cx="1173480" cy="1181308"/>
                  <wp:effectExtent l="0" t="0" r="0" b="0"/>
                  <wp:wrapSquare wrapText="bothSides"/>
                  <wp:docPr id="21204221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15" t="27494" r="29694" b="27782"/>
                          <a:stretch/>
                        </pic:blipFill>
                        <pic:spPr bwMode="auto">
                          <a:xfrm>
                            <a:off x="0" y="0"/>
                            <a:ext cx="1173849" cy="118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DF2213" w14:textId="77777777" w:rsidR="006E562B" w:rsidRDefault="006E562B" w:rsidP="00227D55">
            <w:pPr>
              <w:tabs>
                <w:tab w:val="left" w:pos="827"/>
              </w:tabs>
              <w:ind w:left="-108" w:right="-108"/>
              <w:rPr>
                <w:rFonts w:ascii="Arial" w:hAnsi="Arial" w:cs="Arial"/>
                <w:sz w:val="16"/>
              </w:rPr>
            </w:pPr>
          </w:p>
        </w:tc>
      </w:tr>
    </w:tbl>
    <w:p w14:paraId="18DF2215" w14:textId="7C46892C" w:rsidR="006E562B" w:rsidRPr="00794910" w:rsidRDefault="006E562B" w:rsidP="0017444A">
      <w:pPr>
        <w:pStyle w:val="3"/>
        <w:rPr>
          <w:rFonts w:ascii="Times New Roman" w:hAnsi="Times New Roman"/>
          <w:b w:val="0"/>
          <w:sz w:val="24"/>
          <w:szCs w:val="24"/>
          <w:u w:val="double"/>
        </w:rPr>
      </w:pPr>
      <w:r w:rsidRPr="00931DB9">
        <w:rPr>
          <w:rFonts w:ascii="Times New Roman" w:hAnsi="Times New Roman"/>
          <w:sz w:val="24"/>
          <w:szCs w:val="24"/>
          <w:u w:val="double"/>
        </w:rPr>
        <w:t>Name of Student</w:t>
      </w:r>
      <w:r w:rsidRPr="00794910">
        <w:rPr>
          <w:rFonts w:ascii="Times New Roman" w:hAnsi="Times New Roman"/>
          <w:b w:val="0"/>
          <w:sz w:val="24"/>
          <w:szCs w:val="24"/>
          <w:u w:val="double"/>
        </w:rPr>
        <w:t>:</w:t>
      </w:r>
      <w:r w:rsidRPr="00794910">
        <w:rPr>
          <w:rFonts w:ascii="Times New Roman" w:hAnsi="Times New Roman"/>
          <w:b w:val="0"/>
          <w:sz w:val="24"/>
          <w:szCs w:val="24"/>
          <w:u w:val="double"/>
        </w:rPr>
        <w:tab/>
      </w:r>
      <w:r w:rsidR="00794910">
        <w:rPr>
          <w:rFonts w:ascii="Times New Roman" w:hAnsi="Times New Roman"/>
          <w:b w:val="0"/>
          <w:sz w:val="24"/>
          <w:szCs w:val="24"/>
          <w:u w:val="double"/>
        </w:rPr>
        <w:t xml:space="preserve">             </w:t>
      </w:r>
      <w:r w:rsidR="0017444A">
        <w:rPr>
          <w:rFonts w:ascii="Times New Roman" w:hAnsi="Times New Roman"/>
          <w:b w:val="0"/>
          <w:sz w:val="24"/>
          <w:szCs w:val="24"/>
          <w:u w:val="double"/>
        </w:rPr>
        <w:t xml:space="preserve">                 </w:t>
      </w:r>
      <w:r w:rsidR="00794910">
        <w:rPr>
          <w:rFonts w:ascii="Times New Roman" w:hAnsi="Times New Roman"/>
          <w:b w:val="0"/>
          <w:sz w:val="24"/>
          <w:szCs w:val="24"/>
          <w:u w:val="double"/>
        </w:rPr>
        <w:t xml:space="preserve"> </w:t>
      </w:r>
      <w:r w:rsidRPr="00794910">
        <w:rPr>
          <w:rFonts w:ascii="Times New Roman" w:hAnsi="Times New Roman"/>
          <w:b w:val="0"/>
          <w:sz w:val="24"/>
          <w:szCs w:val="24"/>
          <w:u w:val="double"/>
        </w:rPr>
        <w:t xml:space="preserve">   </w:t>
      </w:r>
      <w:r w:rsidR="0017444A" w:rsidRPr="00794910">
        <w:rPr>
          <w:rFonts w:ascii="Times New Roman" w:hAnsi="Times New Roman"/>
          <w:b w:val="0"/>
          <w:sz w:val="24"/>
          <w:szCs w:val="24"/>
          <w:u w:val="double"/>
        </w:rPr>
        <w:t xml:space="preserve"> </w:t>
      </w:r>
      <w:r w:rsidRPr="00794910">
        <w:rPr>
          <w:rFonts w:ascii="Times New Roman" w:hAnsi="Times New Roman"/>
          <w:b w:val="0"/>
          <w:sz w:val="24"/>
          <w:szCs w:val="24"/>
          <w:u w:val="double"/>
        </w:rPr>
        <w:t xml:space="preserve">     </w:t>
      </w:r>
      <w:r w:rsidR="0017444A" w:rsidRPr="00794910">
        <w:rPr>
          <w:rFonts w:ascii="Times New Roman" w:hAnsi="Times New Roman"/>
          <w:b w:val="0"/>
          <w:sz w:val="24"/>
          <w:szCs w:val="24"/>
          <w:u w:val="double"/>
        </w:rPr>
        <w:t xml:space="preserve">   </w:t>
      </w:r>
      <w:r w:rsidRPr="00794910">
        <w:rPr>
          <w:rFonts w:ascii="Times New Roman" w:hAnsi="Times New Roman"/>
          <w:b w:val="0"/>
          <w:sz w:val="24"/>
          <w:szCs w:val="24"/>
          <w:u w:val="double"/>
        </w:rPr>
        <w:t xml:space="preserve">           </w:t>
      </w:r>
      <w:r w:rsidRPr="00931DB9">
        <w:rPr>
          <w:rFonts w:ascii="Times New Roman" w:hAnsi="Times New Roman"/>
          <w:sz w:val="24"/>
          <w:szCs w:val="24"/>
          <w:u w:val="double"/>
        </w:rPr>
        <w:t>Registration No</w:t>
      </w:r>
      <w:r w:rsidRPr="00794910">
        <w:rPr>
          <w:rFonts w:ascii="Times New Roman" w:hAnsi="Times New Roman"/>
          <w:b w:val="0"/>
          <w:sz w:val="24"/>
          <w:szCs w:val="24"/>
          <w:u w:val="double"/>
        </w:rPr>
        <w:t>:</w:t>
      </w:r>
      <w:r w:rsidR="0017444A">
        <w:rPr>
          <w:rFonts w:ascii="Times New Roman" w:hAnsi="Times New Roman"/>
          <w:b w:val="0"/>
          <w:sz w:val="24"/>
          <w:szCs w:val="24"/>
          <w:u w:val="double"/>
        </w:rPr>
        <w:t xml:space="preserve"> </w:t>
      </w:r>
      <w:r w:rsidR="0017444A" w:rsidRPr="00794910">
        <w:rPr>
          <w:rFonts w:ascii="Times New Roman" w:hAnsi="Times New Roman"/>
          <w:b w:val="0"/>
          <w:sz w:val="24"/>
          <w:szCs w:val="24"/>
          <w:u w:val="double"/>
        </w:rPr>
        <w:tab/>
      </w:r>
      <w:r w:rsidR="0017444A" w:rsidRPr="00794910">
        <w:rPr>
          <w:rFonts w:ascii="Times New Roman" w:hAnsi="Times New Roman"/>
          <w:b w:val="0"/>
          <w:sz w:val="24"/>
          <w:szCs w:val="24"/>
          <w:u w:val="double"/>
        </w:rPr>
        <w:tab/>
      </w:r>
      <w:r w:rsidR="0017444A" w:rsidRPr="00794910">
        <w:rPr>
          <w:rFonts w:ascii="Times New Roman" w:hAnsi="Times New Roman"/>
          <w:b w:val="0"/>
          <w:sz w:val="24"/>
          <w:szCs w:val="24"/>
          <w:u w:val="double"/>
        </w:rPr>
        <w:tab/>
      </w:r>
      <w:r w:rsidR="0017444A" w:rsidRPr="00794910">
        <w:rPr>
          <w:rFonts w:ascii="Times New Roman" w:hAnsi="Times New Roman"/>
          <w:b w:val="0"/>
          <w:sz w:val="24"/>
          <w:szCs w:val="24"/>
          <w:u w:val="double"/>
        </w:rPr>
        <w:tab/>
      </w:r>
    </w:p>
    <w:p w14:paraId="5CB1B5D3" w14:textId="5D0FE2EA" w:rsidR="00442C90" w:rsidRPr="00F35D1D" w:rsidRDefault="00442C90" w:rsidP="00442C90">
      <w:pPr>
        <w:spacing w:line="200" w:lineRule="exact"/>
        <w:rPr>
          <w:b/>
          <w:bCs/>
          <w:u w:val="word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45B1919" w14:textId="48A1CF6E" w:rsidR="00A55A6E" w:rsidRPr="00CA52B8" w:rsidRDefault="00A55A6E" w:rsidP="007A2FC2">
      <w:pPr>
        <w:pStyle w:val="af0"/>
        <w:rPr>
          <w:rFonts w:ascii="Times New Roman" w:hAnsi="Times New Roman" w:cs="Times New Roman"/>
          <w:sz w:val="20"/>
          <w:szCs w:val="20"/>
        </w:rPr>
      </w:pPr>
      <w:r w:rsidRPr="00CA52B8">
        <w:rPr>
          <w:rFonts w:ascii="Times New Roman" w:hAnsi="Times New Roman" w:cs="Times New Roman"/>
          <w:b/>
          <w:sz w:val="20"/>
          <w:szCs w:val="20"/>
          <w:u w:val="single"/>
        </w:rPr>
        <w:t>CLOs Testing in Mid-Term Paper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05"/>
        <w:gridCol w:w="900"/>
        <w:gridCol w:w="2463"/>
        <w:gridCol w:w="919"/>
        <w:gridCol w:w="2489"/>
        <w:gridCol w:w="1520"/>
      </w:tblGrid>
      <w:tr w:rsidR="00A55A6E" w:rsidRPr="00CA52B8" w14:paraId="5BDF700F" w14:textId="77777777" w:rsidTr="00CA52B8">
        <w:tc>
          <w:tcPr>
            <w:tcW w:w="7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5DEA41B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sz w:val="20"/>
                <w:szCs w:val="20"/>
              </w:rPr>
              <w:t>CLO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4A795A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sz w:val="20"/>
                <w:szCs w:val="20"/>
              </w:rPr>
              <w:t>Tested</w:t>
            </w:r>
          </w:p>
        </w:tc>
        <w:tc>
          <w:tcPr>
            <w:tcW w:w="24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91E277F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sz w:val="20"/>
                <w:szCs w:val="20"/>
              </w:rPr>
              <w:t>Keywords</w:t>
            </w:r>
          </w:p>
        </w:tc>
        <w:tc>
          <w:tcPr>
            <w:tcW w:w="91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DDF6A5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</w:tc>
        <w:tc>
          <w:tcPr>
            <w:tcW w:w="24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24C0B08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500BBF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sz w:val="20"/>
                <w:szCs w:val="20"/>
              </w:rPr>
              <w:t>Marks</w:t>
            </w:r>
          </w:p>
        </w:tc>
      </w:tr>
      <w:tr w:rsidR="00A55A6E" w:rsidRPr="00CA52B8" w14:paraId="4AB24F8C" w14:textId="77777777" w:rsidTr="00CA52B8">
        <w:tc>
          <w:tcPr>
            <w:tcW w:w="705" w:type="dxa"/>
            <w:tcBorders>
              <w:top w:val="single" w:sz="12" w:space="0" w:color="auto"/>
              <w:left w:val="single" w:sz="12" w:space="0" w:color="auto"/>
            </w:tcBorders>
          </w:tcPr>
          <w:p w14:paraId="25DAC8D7" w14:textId="77777777" w:rsidR="00A55A6E" w:rsidRPr="00CA52B8" w:rsidRDefault="00A55A6E" w:rsidP="00A52FA8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  <w:right w:val="single" w:sz="12" w:space="0" w:color="auto"/>
            </w:tcBorders>
          </w:tcPr>
          <w:p w14:paraId="5557AE54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463" w:type="dxa"/>
            <w:tcBorders>
              <w:top w:val="single" w:sz="12" w:space="0" w:color="auto"/>
              <w:left w:val="single" w:sz="12" w:space="0" w:color="auto"/>
            </w:tcBorders>
          </w:tcPr>
          <w:p w14:paraId="1FC7BEA2" w14:textId="0EAA986A" w:rsidR="00A55A6E" w:rsidRPr="00CA52B8" w:rsidRDefault="00887913" w:rsidP="00A52FA8">
            <w:pPr>
              <w:pStyle w:val="af0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Demonstrate</w:t>
            </w:r>
            <w:r w:rsidR="00D24D11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</w:t>
            </w:r>
            <w:r w:rsidR="002C2AFD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2C2AFD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Show</w:t>
            </w:r>
            <w:proofErr w:type="gramEnd"/>
          </w:p>
        </w:tc>
        <w:tc>
          <w:tcPr>
            <w:tcW w:w="919" w:type="dxa"/>
            <w:tcBorders>
              <w:top w:val="single" w:sz="12" w:space="0" w:color="auto"/>
              <w:right w:val="single" w:sz="12" w:space="0" w:color="auto"/>
            </w:tcBorders>
          </w:tcPr>
          <w:p w14:paraId="4CE918D4" w14:textId="4C839679" w:rsidR="00A55A6E" w:rsidRPr="00CA52B8" w:rsidRDefault="007A2FC2" w:rsidP="006A01C1">
            <w:pPr>
              <w:pStyle w:val="af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A2</w:t>
            </w:r>
          </w:p>
        </w:tc>
        <w:tc>
          <w:tcPr>
            <w:tcW w:w="2489" w:type="dxa"/>
            <w:tcBorders>
              <w:top w:val="single" w:sz="12" w:space="0" w:color="auto"/>
              <w:left w:val="single" w:sz="12" w:space="0" w:color="auto"/>
            </w:tcBorders>
          </w:tcPr>
          <w:p w14:paraId="256A5DE6" w14:textId="26C4C452" w:rsidR="00A55A6E" w:rsidRPr="00CA52B8" w:rsidRDefault="007A2FC2" w:rsidP="00CA52B8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Obj</w:t>
            </w:r>
            <w:r w:rsidR="005F0C9A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="00C77C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  <w:r w:rsidR="005F0C9A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</w:p>
        </w:tc>
        <w:tc>
          <w:tcPr>
            <w:tcW w:w="1520" w:type="dxa"/>
            <w:tcBorders>
              <w:top w:val="single" w:sz="12" w:space="0" w:color="auto"/>
              <w:right w:val="single" w:sz="12" w:space="0" w:color="auto"/>
            </w:tcBorders>
          </w:tcPr>
          <w:p w14:paraId="7CA11512" w14:textId="3E770A01" w:rsidR="00A55A6E" w:rsidRPr="00CA52B8" w:rsidRDefault="00C77C67" w:rsidP="00A52FA8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15</w:t>
            </w:r>
          </w:p>
        </w:tc>
      </w:tr>
      <w:tr w:rsidR="007A2FC2" w:rsidRPr="00CA52B8" w14:paraId="5F0F9A73" w14:textId="77777777" w:rsidTr="00CA52B8">
        <w:tc>
          <w:tcPr>
            <w:tcW w:w="705" w:type="dxa"/>
            <w:tcBorders>
              <w:left w:val="single" w:sz="12" w:space="0" w:color="auto"/>
            </w:tcBorders>
          </w:tcPr>
          <w:p w14:paraId="35A27903" w14:textId="77777777" w:rsidR="007A2FC2" w:rsidRPr="00CA52B8" w:rsidRDefault="007A2FC2" w:rsidP="007A2FC2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3509490C" w14:textId="0D615A9E" w:rsidR="007A2FC2" w:rsidRPr="00CA52B8" w:rsidRDefault="007A2FC2" w:rsidP="007A2FC2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463" w:type="dxa"/>
            <w:tcBorders>
              <w:left w:val="single" w:sz="12" w:space="0" w:color="auto"/>
            </w:tcBorders>
          </w:tcPr>
          <w:p w14:paraId="40442CD9" w14:textId="3953B0CE" w:rsidR="007A2FC2" w:rsidRPr="00CA52B8" w:rsidRDefault="007A2FC2" w:rsidP="007A2FC2">
            <w:pPr>
              <w:pStyle w:val="af0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State and </w:t>
            </w:r>
            <w:proofErr w:type="gramStart"/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Apply</w:t>
            </w:r>
            <w:proofErr w:type="gramEnd"/>
          </w:p>
        </w:tc>
        <w:tc>
          <w:tcPr>
            <w:tcW w:w="919" w:type="dxa"/>
            <w:tcBorders>
              <w:right w:val="single" w:sz="12" w:space="0" w:color="auto"/>
            </w:tcBorders>
          </w:tcPr>
          <w:p w14:paraId="1279525B" w14:textId="5E079CC9" w:rsidR="007A2FC2" w:rsidRPr="00CA52B8" w:rsidRDefault="007A2FC2" w:rsidP="007A2FC2">
            <w:pPr>
              <w:pStyle w:val="af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A3</w:t>
            </w:r>
          </w:p>
        </w:tc>
        <w:tc>
          <w:tcPr>
            <w:tcW w:w="2489" w:type="dxa"/>
            <w:tcBorders>
              <w:left w:val="single" w:sz="12" w:space="0" w:color="auto"/>
            </w:tcBorders>
          </w:tcPr>
          <w:p w14:paraId="53593883" w14:textId="4F5E2789" w:rsidR="007A2FC2" w:rsidRPr="00CA52B8" w:rsidRDefault="00F20F28" w:rsidP="005F0C9A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Short Questions </w:t>
            </w:r>
            <w:r w:rsidR="005F0C9A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C77C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5F0C9A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 + Scenarios</w:t>
            </w:r>
            <w:r w:rsidR="00CA52B8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="00CA52B8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="007A2FC2"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1520" w:type="dxa"/>
            <w:tcBorders>
              <w:right w:val="single" w:sz="12" w:space="0" w:color="auto"/>
            </w:tcBorders>
          </w:tcPr>
          <w:p w14:paraId="20D9D00F" w14:textId="598435C5" w:rsidR="007A2FC2" w:rsidRPr="00CA52B8" w:rsidRDefault="00F20F28" w:rsidP="007A2FC2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  <w:r w:rsidR="00C77C6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</w:tr>
      <w:tr w:rsidR="00A55A6E" w:rsidRPr="00CA52B8" w14:paraId="76444F45" w14:textId="77777777" w:rsidTr="00CA52B8">
        <w:tc>
          <w:tcPr>
            <w:tcW w:w="705" w:type="dxa"/>
            <w:tcBorders>
              <w:left w:val="single" w:sz="12" w:space="0" w:color="auto"/>
            </w:tcBorders>
          </w:tcPr>
          <w:p w14:paraId="74A52729" w14:textId="77777777" w:rsidR="00A55A6E" w:rsidRPr="00CA52B8" w:rsidRDefault="00A55A6E" w:rsidP="00A52FA8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EDC339F" w14:textId="77777777" w:rsidR="00A55A6E" w:rsidRPr="00CA52B8" w:rsidRDefault="00A55A6E" w:rsidP="00A52FA8">
            <w:pPr>
              <w:pStyle w:val="af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463" w:type="dxa"/>
            <w:tcBorders>
              <w:left w:val="single" w:sz="12" w:space="0" w:color="auto"/>
            </w:tcBorders>
          </w:tcPr>
          <w:p w14:paraId="60B551F9" w14:textId="77777777" w:rsidR="00A55A6E" w:rsidRPr="00CA52B8" w:rsidRDefault="00A55A6E" w:rsidP="00A52FA8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---</w:t>
            </w:r>
          </w:p>
        </w:tc>
        <w:tc>
          <w:tcPr>
            <w:tcW w:w="919" w:type="dxa"/>
            <w:tcBorders>
              <w:right w:val="single" w:sz="12" w:space="0" w:color="auto"/>
            </w:tcBorders>
          </w:tcPr>
          <w:p w14:paraId="27169700" w14:textId="77777777" w:rsidR="00A55A6E" w:rsidRPr="00CA52B8" w:rsidRDefault="00A55A6E" w:rsidP="00A52FA8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2489" w:type="dxa"/>
            <w:tcBorders>
              <w:left w:val="single" w:sz="12" w:space="0" w:color="auto"/>
            </w:tcBorders>
          </w:tcPr>
          <w:p w14:paraId="28AB90CD" w14:textId="77777777" w:rsidR="00A55A6E" w:rsidRPr="00CA52B8" w:rsidRDefault="00A55A6E" w:rsidP="00A52FA8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--</w:t>
            </w:r>
          </w:p>
        </w:tc>
        <w:tc>
          <w:tcPr>
            <w:tcW w:w="1520" w:type="dxa"/>
            <w:tcBorders>
              <w:right w:val="single" w:sz="12" w:space="0" w:color="auto"/>
            </w:tcBorders>
          </w:tcPr>
          <w:p w14:paraId="58DECBFB" w14:textId="77777777" w:rsidR="00A55A6E" w:rsidRPr="00CA52B8" w:rsidRDefault="00A55A6E" w:rsidP="00A52FA8">
            <w:pPr>
              <w:pStyle w:val="af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A52B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--</w:t>
            </w:r>
          </w:p>
        </w:tc>
      </w:tr>
    </w:tbl>
    <w:p w14:paraId="2E5EA16B" w14:textId="3A2C1802" w:rsidR="00A55A6E" w:rsidRPr="00CA52B8" w:rsidRDefault="00A55A6E" w:rsidP="007A2FC2">
      <w:pPr>
        <w:rPr>
          <w:b/>
          <w:u w:val="single"/>
        </w:rPr>
      </w:pPr>
      <w:r w:rsidRPr="00CA52B8">
        <w:rPr>
          <w:b/>
          <w:u w:val="single"/>
        </w:rPr>
        <w:t>Course Outcomes: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82"/>
        <w:gridCol w:w="5567"/>
        <w:gridCol w:w="314"/>
        <w:gridCol w:w="1128"/>
        <w:gridCol w:w="1140"/>
      </w:tblGrid>
      <w:tr w:rsidR="00A55A6E" w:rsidRPr="00CA52B8" w14:paraId="50CDC040" w14:textId="77777777" w:rsidTr="002F46E5">
        <w:trPr>
          <w:trHeight w:val="473"/>
        </w:trPr>
        <w:tc>
          <w:tcPr>
            <w:tcW w:w="751" w:type="dxa"/>
          </w:tcPr>
          <w:p w14:paraId="4A286FA1" w14:textId="77777777" w:rsidR="00A55A6E" w:rsidRPr="00CA52B8" w:rsidRDefault="00A55A6E" w:rsidP="00A52FA8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CLO#</w:t>
            </w:r>
          </w:p>
        </w:tc>
        <w:tc>
          <w:tcPr>
            <w:tcW w:w="5963" w:type="dxa"/>
            <w:gridSpan w:val="3"/>
          </w:tcPr>
          <w:p w14:paraId="0C4F4829" w14:textId="77777777" w:rsidR="00A55A6E" w:rsidRPr="00CA52B8" w:rsidRDefault="00A55A6E" w:rsidP="00A52FA8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Course Learning Outcome (CLO)</w:t>
            </w:r>
          </w:p>
        </w:tc>
        <w:tc>
          <w:tcPr>
            <w:tcW w:w="1106" w:type="dxa"/>
          </w:tcPr>
          <w:p w14:paraId="58900A1C" w14:textId="77777777" w:rsidR="00A55A6E" w:rsidRPr="00CA52B8" w:rsidRDefault="00A55A6E" w:rsidP="00A52FA8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Taxonomy Level</w:t>
            </w:r>
          </w:p>
        </w:tc>
        <w:tc>
          <w:tcPr>
            <w:tcW w:w="1140" w:type="dxa"/>
          </w:tcPr>
          <w:p w14:paraId="28E0BD5F" w14:textId="77777777" w:rsidR="00A55A6E" w:rsidRPr="00CA52B8" w:rsidRDefault="00A55A6E" w:rsidP="00A52FA8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Mapping to PLO</w:t>
            </w:r>
          </w:p>
        </w:tc>
      </w:tr>
      <w:tr w:rsidR="002F46E5" w:rsidRPr="00CA52B8" w14:paraId="6BD9CF37" w14:textId="77777777" w:rsidTr="00D24D11">
        <w:trPr>
          <w:trHeight w:val="665"/>
        </w:trPr>
        <w:tc>
          <w:tcPr>
            <w:tcW w:w="833" w:type="dxa"/>
            <w:gridSpan w:val="2"/>
          </w:tcPr>
          <w:p w14:paraId="5B3E3D93" w14:textId="77777777" w:rsidR="002F46E5" w:rsidRPr="00CA52B8" w:rsidRDefault="002F46E5" w:rsidP="00F26B4D">
            <w:pPr>
              <w:rPr>
                <w:bCs/>
                <w:color w:val="000000"/>
              </w:rPr>
            </w:pPr>
            <w:r w:rsidRPr="00CA52B8">
              <w:rPr>
                <w:bCs/>
                <w:color w:val="000000"/>
              </w:rPr>
              <w:t>CLO 1</w:t>
            </w:r>
          </w:p>
        </w:tc>
        <w:tc>
          <w:tcPr>
            <w:tcW w:w="5567" w:type="dxa"/>
          </w:tcPr>
          <w:p w14:paraId="7DCD1C39" w14:textId="0D6918F5" w:rsidR="002F46E5" w:rsidRPr="00CA52B8" w:rsidRDefault="00D24D11" w:rsidP="00F26B4D">
            <w:pPr>
              <w:jc w:val="both"/>
              <w:rPr>
                <w:rFonts w:asciiTheme="majorBidi" w:hAnsiTheme="majorBidi" w:cstheme="majorBidi"/>
                <w:b/>
                <w:color w:val="000000"/>
              </w:rPr>
            </w:pPr>
            <w:r w:rsidRPr="00CA52B8">
              <w:rPr>
                <w:rFonts w:asciiTheme="majorBidi" w:hAnsiTheme="majorBidi" w:cstheme="majorBidi"/>
                <w:bdr w:val="none" w:sz="0" w:space="0" w:color="auto" w:frame="1"/>
              </w:rPr>
              <w:t>Identify the content of religious, national, or international law dealing with professional ethics</w:t>
            </w:r>
          </w:p>
        </w:tc>
        <w:tc>
          <w:tcPr>
            <w:tcW w:w="1420" w:type="dxa"/>
            <w:gridSpan w:val="2"/>
          </w:tcPr>
          <w:p w14:paraId="40C09F28" w14:textId="2FA437BF" w:rsidR="002F46E5" w:rsidRPr="00CA52B8" w:rsidRDefault="00D24D11" w:rsidP="00F26B4D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A2</w:t>
            </w:r>
          </w:p>
        </w:tc>
        <w:tc>
          <w:tcPr>
            <w:tcW w:w="1140" w:type="dxa"/>
          </w:tcPr>
          <w:p w14:paraId="38A6A377" w14:textId="4F531EFB" w:rsidR="002F46E5" w:rsidRPr="00CA52B8" w:rsidRDefault="00D24D11" w:rsidP="00F26B4D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8</w:t>
            </w:r>
          </w:p>
        </w:tc>
      </w:tr>
      <w:tr w:rsidR="002F46E5" w:rsidRPr="00CA52B8" w14:paraId="6EBDDC68" w14:textId="77777777" w:rsidTr="002F46E5">
        <w:trPr>
          <w:trHeight w:val="573"/>
        </w:trPr>
        <w:tc>
          <w:tcPr>
            <w:tcW w:w="833" w:type="dxa"/>
            <w:gridSpan w:val="2"/>
          </w:tcPr>
          <w:p w14:paraId="1DEF59A8" w14:textId="77777777" w:rsidR="002F46E5" w:rsidRPr="00CA52B8" w:rsidRDefault="002F46E5" w:rsidP="00F26B4D">
            <w:pPr>
              <w:rPr>
                <w:bCs/>
                <w:color w:val="000000"/>
              </w:rPr>
            </w:pPr>
            <w:r w:rsidRPr="00CA52B8">
              <w:rPr>
                <w:bCs/>
                <w:color w:val="000000"/>
              </w:rPr>
              <w:t>CLO 2</w:t>
            </w:r>
          </w:p>
        </w:tc>
        <w:tc>
          <w:tcPr>
            <w:tcW w:w="5567" w:type="dxa"/>
          </w:tcPr>
          <w:p w14:paraId="024F526F" w14:textId="02F12BE7" w:rsidR="002F46E5" w:rsidRPr="00CA52B8" w:rsidRDefault="00D24D11" w:rsidP="00D24D11">
            <w:r w:rsidRPr="00CA52B8">
              <w:t>Apply the knowledge of ethics in their personal and professional life.</w:t>
            </w:r>
          </w:p>
        </w:tc>
        <w:tc>
          <w:tcPr>
            <w:tcW w:w="1420" w:type="dxa"/>
            <w:gridSpan w:val="2"/>
          </w:tcPr>
          <w:p w14:paraId="381A1BFB" w14:textId="7D71C86F" w:rsidR="002F46E5" w:rsidRPr="00CA52B8" w:rsidRDefault="00D24D11" w:rsidP="00F26B4D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A3</w:t>
            </w:r>
          </w:p>
        </w:tc>
        <w:tc>
          <w:tcPr>
            <w:tcW w:w="1140" w:type="dxa"/>
          </w:tcPr>
          <w:p w14:paraId="5CB033BE" w14:textId="04949CE7" w:rsidR="002F46E5" w:rsidRPr="00CA52B8" w:rsidRDefault="00D24D11" w:rsidP="00F26B4D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9</w:t>
            </w:r>
          </w:p>
        </w:tc>
      </w:tr>
      <w:tr w:rsidR="002F46E5" w:rsidRPr="00CA52B8" w14:paraId="1DED952A" w14:textId="77777777" w:rsidTr="00CA52B8">
        <w:trPr>
          <w:trHeight w:val="719"/>
        </w:trPr>
        <w:tc>
          <w:tcPr>
            <w:tcW w:w="833" w:type="dxa"/>
            <w:gridSpan w:val="2"/>
          </w:tcPr>
          <w:p w14:paraId="04BD8090" w14:textId="77777777" w:rsidR="002F46E5" w:rsidRPr="00CA52B8" w:rsidRDefault="002F46E5" w:rsidP="00F26B4D">
            <w:pPr>
              <w:rPr>
                <w:bCs/>
                <w:color w:val="000000"/>
              </w:rPr>
            </w:pPr>
            <w:r w:rsidRPr="00CA52B8">
              <w:rPr>
                <w:bCs/>
                <w:color w:val="000000"/>
              </w:rPr>
              <w:t>CLO 3</w:t>
            </w:r>
          </w:p>
        </w:tc>
        <w:tc>
          <w:tcPr>
            <w:tcW w:w="5567" w:type="dxa"/>
          </w:tcPr>
          <w:p w14:paraId="74F9D4AC" w14:textId="11C40E1D" w:rsidR="002F46E5" w:rsidRPr="00CA52B8" w:rsidRDefault="00D24D11" w:rsidP="00F26B4D">
            <w:pPr>
              <w:jc w:val="both"/>
              <w:rPr>
                <w:bCs/>
                <w:color w:val="000000"/>
              </w:rPr>
            </w:pPr>
            <w:r w:rsidRPr="00CA52B8">
              <w:t xml:space="preserve">Gain the ability to enhance key factors of interpersonal relations, to follow and implement the acquired knowledge of ethical skills in given situations by controlling his/her temperament. </w:t>
            </w:r>
          </w:p>
        </w:tc>
        <w:tc>
          <w:tcPr>
            <w:tcW w:w="1420" w:type="dxa"/>
            <w:gridSpan w:val="2"/>
          </w:tcPr>
          <w:p w14:paraId="2F60CBD0" w14:textId="166A7187" w:rsidR="002F46E5" w:rsidRPr="00CA52B8" w:rsidRDefault="00D24D11" w:rsidP="00F26B4D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A4</w:t>
            </w:r>
          </w:p>
        </w:tc>
        <w:tc>
          <w:tcPr>
            <w:tcW w:w="1140" w:type="dxa"/>
          </w:tcPr>
          <w:p w14:paraId="2F77B1D2" w14:textId="26CF8B2E" w:rsidR="002F46E5" w:rsidRPr="00CA52B8" w:rsidRDefault="00D24D11" w:rsidP="00F26B4D">
            <w:pPr>
              <w:jc w:val="center"/>
              <w:rPr>
                <w:b/>
                <w:color w:val="000000"/>
              </w:rPr>
            </w:pPr>
            <w:r w:rsidRPr="00CA52B8">
              <w:rPr>
                <w:b/>
                <w:color w:val="000000"/>
              </w:rPr>
              <w:t>10</w:t>
            </w:r>
          </w:p>
        </w:tc>
      </w:tr>
    </w:tbl>
    <w:p w14:paraId="4E71DAF7" w14:textId="7D201E3E" w:rsidR="00D24D11" w:rsidRPr="00BA1ABE" w:rsidRDefault="00D24D11" w:rsidP="00D24D11">
      <w:pPr>
        <w:autoSpaceDE w:val="0"/>
        <w:autoSpaceDN w:val="0"/>
        <w:adjustRightInd w:val="0"/>
        <w:ind w:left="360" w:right="270"/>
        <w:rPr>
          <w:b/>
          <w:bCs/>
          <w:sz w:val="22"/>
          <w:szCs w:val="22"/>
        </w:rPr>
      </w:pPr>
      <w:r w:rsidRPr="00BA1ABE">
        <w:rPr>
          <w:b/>
          <w:bCs/>
          <w:sz w:val="22"/>
          <w:szCs w:val="22"/>
        </w:rPr>
        <w:t xml:space="preserve">INSTRUCTIONS </w:t>
      </w:r>
    </w:p>
    <w:p w14:paraId="00EA2334" w14:textId="353B465C" w:rsidR="00D24D11" w:rsidRPr="00BA1ABE" w:rsidRDefault="00D24D11" w:rsidP="00D24D11">
      <w:pPr>
        <w:pStyle w:val="ac"/>
        <w:numPr>
          <w:ilvl w:val="0"/>
          <w:numId w:val="33"/>
        </w:numPr>
        <w:spacing w:after="0" w:line="240" w:lineRule="auto"/>
        <w:ind w:left="720" w:right="270"/>
        <w:rPr>
          <w:rFonts w:asciiTheme="majorBidi" w:eastAsia="Times New Roman" w:hAnsiTheme="majorBidi" w:cstheme="majorBidi"/>
        </w:rPr>
      </w:pPr>
      <w:r w:rsidRPr="00BA1ABE">
        <w:rPr>
          <w:rFonts w:asciiTheme="majorBidi" w:eastAsia="Times New Roman" w:hAnsiTheme="majorBidi" w:cstheme="majorBidi"/>
        </w:rPr>
        <w:t xml:space="preserve">This is a </w:t>
      </w:r>
      <w:r w:rsidRPr="00BA1ABE">
        <w:rPr>
          <w:rFonts w:asciiTheme="majorBidi" w:eastAsia="Times New Roman" w:hAnsiTheme="majorBidi" w:cstheme="majorBidi"/>
          <w:b/>
          <w:bCs/>
          <w:u w:val="single"/>
        </w:rPr>
        <w:t>CLOSED BOOK</w:t>
      </w:r>
      <w:r w:rsidRPr="00BA1ABE">
        <w:rPr>
          <w:rFonts w:asciiTheme="majorBidi" w:eastAsia="Times New Roman" w:hAnsiTheme="majorBidi" w:cstheme="majorBidi"/>
        </w:rPr>
        <w:t xml:space="preserve"> and </w:t>
      </w:r>
      <w:r w:rsidRPr="00BA1ABE">
        <w:rPr>
          <w:rFonts w:asciiTheme="majorBidi" w:eastAsia="Times New Roman" w:hAnsiTheme="majorBidi" w:cstheme="majorBidi"/>
          <w:b/>
          <w:bCs/>
          <w:u w:val="single"/>
        </w:rPr>
        <w:t>CLOSED NOTES</w:t>
      </w:r>
      <w:r w:rsidRPr="00BA1ABE">
        <w:rPr>
          <w:rFonts w:asciiTheme="majorBidi" w:eastAsia="Times New Roman" w:hAnsiTheme="majorBidi" w:cstheme="majorBidi"/>
        </w:rPr>
        <w:t xml:space="preserve"> </w:t>
      </w:r>
      <w:r w:rsidR="007A2FC2" w:rsidRPr="00BA1ABE">
        <w:rPr>
          <w:rFonts w:asciiTheme="majorBidi" w:eastAsia="Times New Roman" w:hAnsiTheme="majorBidi" w:cstheme="majorBidi"/>
        </w:rPr>
        <w:t>exam;</w:t>
      </w:r>
      <w:r w:rsidRPr="00BA1ABE">
        <w:rPr>
          <w:rFonts w:asciiTheme="majorBidi" w:eastAsia="Times New Roman" w:hAnsiTheme="majorBidi" w:cstheme="majorBidi"/>
        </w:rPr>
        <w:t xml:space="preserve"> Cheat sheet is </w:t>
      </w:r>
      <w:r w:rsidR="007A2FC2" w:rsidRPr="00BA1ABE">
        <w:rPr>
          <w:rFonts w:asciiTheme="majorBidi" w:eastAsia="Times New Roman" w:hAnsiTheme="majorBidi" w:cstheme="majorBidi"/>
          <w:b/>
          <w:bCs/>
          <w:u w:val="single"/>
        </w:rPr>
        <w:t>NOT ALLOWED</w:t>
      </w:r>
      <w:r w:rsidRPr="00BA1ABE">
        <w:rPr>
          <w:rFonts w:asciiTheme="majorBidi" w:eastAsia="Times New Roman" w:hAnsiTheme="majorBidi" w:cstheme="majorBidi"/>
        </w:rPr>
        <w:t xml:space="preserve">. </w:t>
      </w:r>
    </w:p>
    <w:p w14:paraId="2A980181" w14:textId="77777777" w:rsidR="00D24D11" w:rsidRPr="00BA1ABE" w:rsidRDefault="00D24D11" w:rsidP="00D24D11">
      <w:pPr>
        <w:pStyle w:val="ac"/>
        <w:numPr>
          <w:ilvl w:val="0"/>
          <w:numId w:val="33"/>
        </w:numPr>
        <w:spacing w:after="0" w:line="240" w:lineRule="auto"/>
        <w:ind w:left="360" w:right="270" w:firstLine="0"/>
        <w:rPr>
          <w:rFonts w:asciiTheme="majorBidi" w:eastAsia="Times New Roman" w:hAnsiTheme="majorBidi" w:cstheme="majorBidi"/>
        </w:rPr>
      </w:pPr>
      <w:r w:rsidRPr="00BA1ABE">
        <w:rPr>
          <w:rFonts w:asciiTheme="majorBidi" w:eastAsia="Times New Roman" w:hAnsiTheme="majorBidi" w:cstheme="majorBidi"/>
        </w:rPr>
        <w:t>Attach this question paper with your answer sheet.</w:t>
      </w:r>
    </w:p>
    <w:p w14:paraId="348ADDF5" w14:textId="27C423A4" w:rsidR="00D24D11" w:rsidRPr="00BA1ABE" w:rsidRDefault="00D24D11" w:rsidP="00D24D11">
      <w:pPr>
        <w:pStyle w:val="ac"/>
        <w:numPr>
          <w:ilvl w:val="0"/>
          <w:numId w:val="33"/>
        </w:numPr>
        <w:spacing w:after="0" w:line="240" w:lineRule="auto"/>
        <w:ind w:left="360" w:right="270" w:firstLine="0"/>
        <w:rPr>
          <w:rFonts w:asciiTheme="majorBidi" w:eastAsia="Times New Roman" w:hAnsiTheme="majorBidi" w:cstheme="majorBidi"/>
        </w:rPr>
      </w:pPr>
      <w:r w:rsidRPr="00BA1ABE">
        <w:rPr>
          <w:rFonts w:asciiTheme="majorBidi" w:hAnsiTheme="majorBidi" w:cstheme="majorBidi"/>
        </w:rPr>
        <w:t xml:space="preserve">There </w:t>
      </w:r>
      <w:proofErr w:type="gramStart"/>
      <w:r w:rsidRPr="00BA1ABE">
        <w:rPr>
          <w:rFonts w:asciiTheme="majorBidi" w:hAnsiTheme="majorBidi" w:cstheme="majorBidi"/>
        </w:rPr>
        <w:t>are</w:t>
      </w:r>
      <w:proofErr w:type="gramEnd"/>
      <w:r w:rsidRPr="00BA1ABE">
        <w:rPr>
          <w:rFonts w:asciiTheme="majorBidi" w:hAnsiTheme="majorBidi" w:cstheme="majorBidi"/>
        </w:rPr>
        <w:t xml:space="preserve"> a total of 4</w:t>
      </w:r>
      <w:r w:rsidRPr="00BA1ABE">
        <w:rPr>
          <w:rFonts w:asciiTheme="majorBidi" w:hAnsiTheme="majorBidi" w:cstheme="majorBidi"/>
          <w:b/>
          <w:bCs/>
        </w:rPr>
        <w:t xml:space="preserve"> questions</w:t>
      </w:r>
      <w:r w:rsidRPr="00BA1ABE">
        <w:rPr>
          <w:rFonts w:asciiTheme="majorBidi" w:hAnsiTheme="majorBidi" w:cstheme="majorBidi"/>
        </w:rPr>
        <w:t>. Solve last three on the answer sheets.</w:t>
      </w:r>
    </w:p>
    <w:p w14:paraId="69E7C915" w14:textId="035476FF" w:rsidR="00D24D11" w:rsidRPr="007A2FC2" w:rsidRDefault="007A2FC2" w:rsidP="00D24D11">
      <w:pPr>
        <w:spacing w:after="160" w:line="259" w:lineRule="auto"/>
        <w:jc w:val="center"/>
        <w:rPr>
          <w:b/>
          <w:bCs/>
          <w:sz w:val="24"/>
          <w:szCs w:val="24"/>
          <w:u w:val="single"/>
        </w:rPr>
      </w:pPr>
      <w:r w:rsidRPr="007A2FC2">
        <w:rPr>
          <w:b/>
          <w:bCs/>
          <w:sz w:val="24"/>
          <w:szCs w:val="24"/>
          <w:u w:val="single"/>
        </w:rPr>
        <w:t>OBJECTIVE PART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6"/>
        <w:gridCol w:w="1946"/>
        <w:gridCol w:w="1947"/>
        <w:gridCol w:w="1946"/>
        <w:gridCol w:w="1946"/>
      </w:tblGrid>
      <w:tr w:rsidR="00405C12" w:rsidRPr="00E86DA9" w14:paraId="16E0AC12" w14:textId="77777777" w:rsidTr="005B2B6A">
        <w:trPr>
          <w:trHeight w:val="295"/>
        </w:trPr>
        <w:tc>
          <w:tcPr>
            <w:tcW w:w="1946" w:type="dxa"/>
          </w:tcPr>
          <w:p w14:paraId="073BF9AC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1. a</w:t>
            </w:r>
          </w:p>
        </w:tc>
        <w:tc>
          <w:tcPr>
            <w:tcW w:w="1946" w:type="dxa"/>
          </w:tcPr>
          <w:p w14:paraId="22E5E213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2. b</w:t>
            </w:r>
          </w:p>
        </w:tc>
        <w:tc>
          <w:tcPr>
            <w:tcW w:w="1947" w:type="dxa"/>
          </w:tcPr>
          <w:p w14:paraId="681EBB48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3. b</w:t>
            </w:r>
          </w:p>
        </w:tc>
        <w:tc>
          <w:tcPr>
            <w:tcW w:w="1946" w:type="dxa"/>
          </w:tcPr>
          <w:p w14:paraId="7E03A4D3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 xml:space="preserve">4. c </w:t>
            </w:r>
          </w:p>
        </w:tc>
        <w:tc>
          <w:tcPr>
            <w:tcW w:w="1946" w:type="dxa"/>
          </w:tcPr>
          <w:p w14:paraId="6CD73387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 xml:space="preserve">5. b </w:t>
            </w:r>
          </w:p>
        </w:tc>
      </w:tr>
      <w:tr w:rsidR="00405C12" w:rsidRPr="00E86DA9" w14:paraId="1CBC4596" w14:textId="77777777" w:rsidTr="005B2B6A">
        <w:trPr>
          <w:trHeight w:val="295"/>
        </w:trPr>
        <w:tc>
          <w:tcPr>
            <w:tcW w:w="1946" w:type="dxa"/>
          </w:tcPr>
          <w:p w14:paraId="4435E2EA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6.  c</w:t>
            </w:r>
          </w:p>
        </w:tc>
        <w:tc>
          <w:tcPr>
            <w:tcW w:w="1946" w:type="dxa"/>
          </w:tcPr>
          <w:p w14:paraId="624F0392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7. d</w:t>
            </w:r>
          </w:p>
        </w:tc>
        <w:tc>
          <w:tcPr>
            <w:tcW w:w="1947" w:type="dxa"/>
          </w:tcPr>
          <w:p w14:paraId="0C48ECB5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8.  c</w:t>
            </w:r>
          </w:p>
        </w:tc>
        <w:tc>
          <w:tcPr>
            <w:tcW w:w="1946" w:type="dxa"/>
          </w:tcPr>
          <w:p w14:paraId="64AD881C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9. b</w:t>
            </w:r>
          </w:p>
        </w:tc>
        <w:tc>
          <w:tcPr>
            <w:tcW w:w="1946" w:type="dxa"/>
          </w:tcPr>
          <w:p w14:paraId="704B8864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10. c</w:t>
            </w:r>
          </w:p>
        </w:tc>
      </w:tr>
      <w:tr w:rsidR="00405C12" w:rsidRPr="00E86DA9" w14:paraId="2D7A7FF5" w14:textId="77777777" w:rsidTr="005B2B6A">
        <w:trPr>
          <w:trHeight w:val="282"/>
        </w:trPr>
        <w:tc>
          <w:tcPr>
            <w:tcW w:w="1946" w:type="dxa"/>
          </w:tcPr>
          <w:p w14:paraId="7DC65CA3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>11. b</w:t>
            </w:r>
          </w:p>
        </w:tc>
        <w:tc>
          <w:tcPr>
            <w:tcW w:w="1946" w:type="dxa"/>
          </w:tcPr>
          <w:p w14:paraId="3DDCCE8E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 xml:space="preserve">12. b </w:t>
            </w:r>
          </w:p>
        </w:tc>
        <w:tc>
          <w:tcPr>
            <w:tcW w:w="1947" w:type="dxa"/>
          </w:tcPr>
          <w:p w14:paraId="5AECE272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 xml:space="preserve">13. b </w:t>
            </w:r>
          </w:p>
        </w:tc>
        <w:tc>
          <w:tcPr>
            <w:tcW w:w="1946" w:type="dxa"/>
          </w:tcPr>
          <w:p w14:paraId="4CB8067B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 xml:space="preserve">14. b </w:t>
            </w:r>
          </w:p>
        </w:tc>
        <w:tc>
          <w:tcPr>
            <w:tcW w:w="1946" w:type="dxa"/>
          </w:tcPr>
          <w:p w14:paraId="4ADD7912" w14:textId="77777777" w:rsidR="00405C12" w:rsidRPr="00E86DA9" w:rsidRDefault="00405C12" w:rsidP="005B2B6A">
            <w:pPr>
              <w:pStyle w:val="ab"/>
              <w:spacing w:before="0" w:after="0"/>
              <w:rPr>
                <w:rStyle w:val="af1"/>
                <w:color w:val="EE0000"/>
              </w:rPr>
            </w:pPr>
            <w:r w:rsidRPr="00E86DA9">
              <w:rPr>
                <w:rStyle w:val="af1"/>
                <w:color w:val="EE0000"/>
              </w:rPr>
              <w:t xml:space="preserve">15. b </w:t>
            </w:r>
          </w:p>
        </w:tc>
      </w:tr>
    </w:tbl>
    <w:p w14:paraId="46D902CB" w14:textId="77777777" w:rsidR="007A2FC2" w:rsidRDefault="007A2FC2" w:rsidP="007A2FC2">
      <w:pPr>
        <w:spacing w:after="160" w:line="259" w:lineRule="auto"/>
        <w:ind w:left="360"/>
        <w:rPr>
          <w:sz w:val="24"/>
          <w:szCs w:val="24"/>
        </w:rPr>
      </w:pPr>
    </w:p>
    <w:p w14:paraId="43E4D01F" w14:textId="77777777" w:rsidR="006D4743" w:rsidRPr="006D4743" w:rsidRDefault="006D4743" w:rsidP="006D4743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 written statement of policies and principles that guides the behavior of all employees is called</w:t>
      </w:r>
    </w:p>
    <w:p w14:paraId="3C11208F" w14:textId="77777777" w:rsidR="006D4743" w:rsidRPr="00F20F28" w:rsidRDefault="006D4743" w:rsidP="006D4743">
      <w:pPr>
        <w:pStyle w:val="ac"/>
        <w:numPr>
          <w:ilvl w:val="0"/>
          <w:numId w:val="5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F20F28">
        <w:rPr>
          <w:rFonts w:asciiTheme="majorBidi" w:hAnsiTheme="majorBidi" w:cstheme="majorBidi"/>
        </w:rPr>
        <w:t xml:space="preserve">Code of ethics                  </w:t>
      </w:r>
    </w:p>
    <w:p w14:paraId="781AEBFB" w14:textId="77777777" w:rsidR="006D4743" w:rsidRPr="006D4743" w:rsidRDefault="006D4743" w:rsidP="006D4743">
      <w:pPr>
        <w:pStyle w:val="ac"/>
        <w:numPr>
          <w:ilvl w:val="0"/>
          <w:numId w:val="5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Word of ethics</w:t>
      </w:r>
    </w:p>
    <w:p w14:paraId="3BDBFAD0" w14:textId="77777777" w:rsidR="006D4743" w:rsidRPr="006D4743" w:rsidRDefault="006D4743" w:rsidP="006D4743">
      <w:pPr>
        <w:pStyle w:val="ac"/>
        <w:numPr>
          <w:ilvl w:val="0"/>
          <w:numId w:val="5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 xml:space="preserve">Ethical dilemma               </w:t>
      </w:r>
    </w:p>
    <w:p w14:paraId="37872F4C" w14:textId="0131D682" w:rsidR="006D4743" w:rsidRPr="006D4743" w:rsidRDefault="006D4743" w:rsidP="006D4743">
      <w:pPr>
        <w:pStyle w:val="ac"/>
        <w:numPr>
          <w:ilvl w:val="0"/>
          <w:numId w:val="5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 xml:space="preserve">None of the above </w:t>
      </w:r>
    </w:p>
    <w:p w14:paraId="3C38D0FE" w14:textId="77777777" w:rsidR="00114A04" w:rsidRPr="006D4743" w:rsidRDefault="00114A04" w:rsidP="00114A04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__________ is essential at work because you must be able to work with others, especially if you don’t always agree with them.</w:t>
      </w:r>
    </w:p>
    <w:p w14:paraId="6AB66641" w14:textId="77777777" w:rsidR="00114A04" w:rsidRPr="00114A04" w:rsidRDefault="00114A04" w:rsidP="00114A04">
      <w:pPr>
        <w:pStyle w:val="ac"/>
        <w:numPr>
          <w:ilvl w:val="0"/>
          <w:numId w:val="56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114A04">
        <w:rPr>
          <w:rFonts w:asciiTheme="majorBidi" w:hAnsiTheme="majorBidi" w:cstheme="majorBidi"/>
        </w:rPr>
        <w:t xml:space="preserve">Communication      </w:t>
      </w:r>
    </w:p>
    <w:p w14:paraId="727DBE7A" w14:textId="77777777" w:rsidR="00114A04" w:rsidRPr="00F20F28" w:rsidRDefault="00114A04" w:rsidP="00114A04">
      <w:pPr>
        <w:pStyle w:val="ac"/>
        <w:numPr>
          <w:ilvl w:val="0"/>
          <w:numId w:val="56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F20F28">
        <w:rPr>
          <w:rFonts w:asciiTheme="majorBidi" w:hAnsiTheme="majorBidi" w:cstheme="majorBidi"/>
        </w:rPr>
        <w:t xml:space="preserve">Cooperation     </w:t>
      </w:r>
    </w:p>
    <w:p w14:paraId="6666272B" w14:textId="77777777" w:rsidR="00114A04" w:rsidRDefault="00114A04" w:rsidP="00114A04">
      <w:pPr>
        <w:pStyle w:val="ac"/>
        <w:numPr>
          <w:ilvl w:val="0"/>
          <w:numId w:val="56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114A04">
        <w:rPr>
          <w:rFonts w:asciiTheme="majorBidi" w:hAnsiTheme="majorBidi" w:cstheme="majorBidi"/>
        </w:rPr>
        <w:t>Honesty</w:t>
      </w:r>
    </w:p>
    <w:p w14:paraId="242861B3" w14:textId="36F4BF92" w:rsidR="00114A04" w:rsidRPr="00114A04" w:rsidRDefault="00114A04" w:rsidP="00114A04">
      <w:pPr>
        <w:pStyle w:val="ac"/>
        <w:numPr>
          <w:ilvl w:val="0"/>
          <w:numId w:val="56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114A04">
        <w:rPr>
          <w:rFonts w:asciiTheme="majorBidi" w:hAnsiTheme="majorBidi" w:cstheme="majorBidi"/>
        </w:rPr>
        <w:lastRenderedPageBreak/>
        <w:t xml:space="preserve">Integrity </w:t>
      </w:r>
    </w:p>
    <w:p w14:paraId="4FBB3FC4" w14:textId="77777777" w:rsidR="00114A04" w:rsidRPr="006D4743" w:rsidRDefault="00114A04" w:rsidP="00114A04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 xml:space="preserve">Which of the following is a trait of professionalism? </w:t>
      </w:r>
    </w:p>
    <w:p w14:paraId="5D8A2AE0" w14:textId="77777777" w:rsidR="00114A04" w:rsidRPr="006D4743" w:rsidRDefault="00114A04" w:rsidP="00114A04">
      <w:pPr>
        <w:pStyle w:val="ac"/>
        <w:numPr>
          <w:ilvl w:val="0"/>
          <w:numId w:val="5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Lack of accountability</w:t>
      </w:r>
    </w:p>
    <w:p w14:paraId="189BCA10" w14:textId="77777777" w:rsidR="00114A04" w:rsidRPr="00F20F28" w:rsidRDefault="00114A04" w:rsidP="00114A04">
      <w:pPr>
        <w:pStyle w:val="ac"/>
        <w:numPr>
          <w:ilvl w:val="0"/>
          <w:numId w:val="5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F20F28">
        <w:rPr>
          <w:rFonts w:asciiTheme="majorBidi" w:hAnsiTheme="majorBidi" w:cstheme="majorBidi"/>
        </w:rPr>
        <w:t>Reliability and dependability</w:t>
      </w:r>
    </w:p>
    <w:p w14:paraId="0C7ABC03" w14:textId="77777777" w:rsidR="00114A04" w:rsidRDefault="00114A04" w:rsidP="00114A04">
      <w:pPr>
        <w:pStyle w:val="ac"/>
        <w:numPr>
          <w:ilvl w:val="0"/>
          <w:numId w:val="5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Avoidance of feedback</w:t>
      </w:r>
    </w:p>
    <w:p w14:paraId="7EB81128" w14:textId="39585326" w:rsidR="00114A04" w:rsidRPr="00114A04" w:rsidRDefault="00114A04" w:rsidP="00114A04">
      <w:pPr>
        <w:pStyle w:val="ac"/>
        <w:numPr>
          <w:ilvl w:val="0"/>
          <w:numId w:val="5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114A04">
        <w:rPr>
          <w:rFonts w:asciiTheme="majorBidi" w:hAnsiTheme="majorBidi" w:cstheme="majorBidi"/>
        </w:rPr>
        <w:t xml:space="preserve">Resistance to change </w:t>
      </w:r>
    </w:p>
    <w:p w14:paraId="720AA248" w14:textId="5362CDCD" w:rsidR="007A2FC2" w:rsidRPr="006D4743" w:rsidRDefault="007A2FC2" w:rsidP="007A2FC2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Which of the following best reflects an ethical approach to using cookies on a website?</w:t>
      </w:r>
    </w:p>
    <w:p w14:paraId="7BC48D02" w14:textId="77777777" w:rsidR="007A2FC2" w:rsidRPr="006D4743" w:rsidRDefault="007A2FC2" w:rsidP="007A2FC2">
      <w:pPr>
        <w:pStyle w:val="ac"/>
        <w:numPr>
          <w:ilvl w:val="0"/>
          <w:numId w:val="35"/>
        </w:numPr>
        <w:spacing w:after="160" w:line="259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Use cookies to collect detailed user behavior without informing them to better target ads.</w:t>
      </w:r>
    </w:p>
    <w:p w14:paraId="7F190274" w14:textId="77777777" w:rsidR="007A2FC2" w:rsidRPr="006D4743" w:rsidRDefault="007A2FC2" w:rsidP="007A2FC2">
      <w:pPr>
        <w:pStyle w:val="ac"/>
        <w:numPr>
          <w:ilvl w:val="0"/>
          <w:numId w:val="35"/>
        </w:numPr>
        <w:spacing w:after="160" w:line="259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Automatically accept all cookies and bury the cookie policy deep in the terms and conditions.</w:t>
      </w:r>
    </w:p>
    <w:p w14:paraId="3482601A" w14:textId="77777777" w:rsidR="007A2FC2" w:rsidRPr="00F20F28" w:rsidRDefault="007A2FC2" w:rsidP="007A2FC2">
      <w:pPr>
        <w:pStyle w:val="ac"/>
        <w:numPr>
          <w:ilvl w:val="0"/>
          <w:numId w:val="35"/>
        </w:numPr>
        <w:spacing w:after="160" w:line="259" w:lineRule="auto"/>
        <w:jc w:val="both"/>
        <w:rPr>
          <w:rFonts w:asciiTheme="majorBidi" w:hAnsiTheme="majorBidi" w:cstheme="majorBidi"/>
        </w:rPr>
      </w:pPr>
      <w:r w:rsidRPr="00F20F28">
        <w:rPr>
          <w:rFonts w:asciiTheme="majorBidi" w:hAnsiTheme="majorBidi" w:cstheme="majorBidi"/>
        </w:rPr>
        <w:t>Clearly inform users about the type of data collected and allow them to give or withhold consent.</w:t>
      </w:r>
    </w:p>
    <w:p w14:paraId="04BD808C" w14:textId="3692B04E" w:rsidR="007A2FC2" w:rsidRPr="006D4743" w:rsidRDefault="007A2FC2" w:rsidP="007A2FC2">
      <w:pPr>
        <w:pStyle w:val="ac"/>
        <w:numPr>
          <w:ilvl w:val="0"/>
          <w:numId w:val="35"/>
        </w:numPr>
        <w:spacing w:after="160" w:line="259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Track user activity across multiple sites using third-party cookies, assuming users won’t mind.</w:t>
      </w:r>
    </w:p>
    <w:p w14:paraId="2CFCC276" w14:textId="77777777" w:rsidR="00BA1ABE" w:rsidRPr="00BA1ABE" w:rsidRDefault="00BA1ABE" w:rsidP="00BA1ABE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BA1ABE">
        <w:rPr>
          <w:rFonts w:asciiTheme="majorBidi" w:hAnsiTheme="majorBidi" w:cstheme="majorBidi"/>
        </w:rPr>
        <w:t>Sometimes in organizations, employees are encouraged to do “whatever it takes” to get the work done. Is this attitude categorized ethical?</w:t>
      </w:r>
    </w:p>
    <w:p w14:paraId="77BCFE82" w14:textId="77777777" w:rsidR="00BA1ABE" w:rsidRPr="00BA1ABE" w:rsidRDefault="00BA1ABE" w:rsidP="00BA1ABE">
      <w:pPr>
        <w:pStyle w:val="ac"/>
        <w:numPr>
          <w:ilvl w:val="0"/>
          <w:numId w:val="59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BA1ABE">
        <w:rPr>
          <w:rFonts w:asciiTheme="majorBidi" w:hAnsiTheme="majorBidi" w:cstheme="majorBidi"/>
        </w:rPr>
        <w:t xml:space="preserve">Yes </w:t>
      </w:r>
    </w:p>
    <w:p w14:paraId="287CB2AB" w14:textId="77777777" w:rsidR="00BA1ABE" w:rsidRPr="00F20F28" w:rsidRDefault="00BA1ABE" w:rsidP="00BA1ABE">
      <w:pPr>
        <w:pStyle w:val="ac"/>
        <w:numPr>
          <w:ilvl w:val="0"/>
          <w:numId w:val="59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F20F28">
        <w:rPr>
          <w:rFonts w:asciiTheme="majorBidi" w:hAnsiTheme="majorBidi" w:cstheme="majorBidi"/>
        </w:rPr>
        <w:t>No</w:t>
      </w:r>
    </w:p>
    <w:p w14:paraId="62A47CAC" w14:textId="52DF2442" w:rsidR="00BA1ABE" w:rsidRPr="00BA1ABE" w:rsidRDefault="00BA1ABE" w:rsidP="00BA1ABE">
      <w:pPr>
        <w:pStyle w:val="ac"/>
        <w:numPr>
          <w:ilvl w:val="0"/>
          <w:numId w:val="59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BA1ABE">
        <w:rPr>
          <w:rFonts w:asciiTheme="majorBidi" w:hAnsiTheme="majorBidi" w:cstheme="majorBidi"/>
        </w:rPr>
        <w:t xml:space="preserve">May Be </w:t>
      </w:r>
    </w:p>
    <w:p w14:paraId="71D51FBA" w14:textId="48FB1013" w:rsidR="007A2FC2" w:rsidRPr="006D4743" w:rsidRDefault="007A2FC2" w:rsidP="00E15D9D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Which of the following scenarios raises the greatest ethical concern regarding privacy and fairness?</w:t>
      </w:r>
    </w:p>
    <w:p w14:paraId="182F1B6F" w14:textId="285191FE" w:rsidR="007A2FC2" w:rsidRPr="006D4743" w:rsidRDefault="007A2FC2" w:rsidP="00BA1ABE">
      <w:pPr>
        <w:pStyle w:val="ac"/>
        <w:numPr>
          <w:ilvl w:val="0"/>
          <w:numId w:val="36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 supermarket uses data mining to understand shopping trends and improve product placement.</w:t>
      </w:r>
    </w:p>
    <w:p w14:paraId="623C2459" w14:textId="6CE5E8AA" w:rsidR="007A2FC2" w:rsidRPr="006D4743" w:rsidRDefault="007A2FC2" w:rsidP="00BA1ABE">
      <w:pPr>
        <w:pStyle w:val="ac"/>
        <w:numPr>
          <w:ilvl w:val="0"/>
          <w:numId w:val="36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 government agency uses computer matching to identify duplicate welfare claims.</w:t>
      </w:r>
    </w:p>
    <w:p w14:paraId="460426CE" w14:textId="5C5A78FD" w:rsidR="007A2FC2" w:rsidRPr="006D4743" w:rsidRDefault="007A2FC2" w:rsidP="00BA1ABE">
      <w:pPr>
        <w:pStyle w:val="ac"/>
        <w:numPr>
          <w:ilvl w:val="0"/>
          <w:numId w:val="36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 company uses computer profiling to deny loan applications based on behavior patterns found in unrelated consumer data.</w:t>
      </w:r>
    </w:p>
    <w:p w14:paraId="1C1879F0" w14:textId="0CCD961A" w:rsidR="007A2FC2" w:rsidRPr="006D4743" w:rsidRDefault="007A2FC2" w:rsidP="00BA1ABE">
      <w:pPr>
        <w:pStyle w:val="ac"/>
        <w:numPr>
          <w:ilvl w:val="0"/>
          <w:numId w:val="36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 university uses computer matching to check whether a student has paid their tuition.</w:t>
      </w:r>
    </w:p>
    <w:p w14:paraId="5B5713B0" w14:textId="326250F5" w:rsidR="00E15D9D" w:rsidRPr="006D4743" w:rsidRDefault="00E15D9D" w:rsidP="00E15D9D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According to the ACM Code of Ethics for organizational leaders, which of the following is an ethical responsibility?</w:t>
      </w:r>
    </w:p>
    <w:p w14:paraId="369B3EAC" w14:textId="00C899CE" w:rsidR="00E15D9D" w:rsidRPr="006D4743" w:rsidRDefault="00E15D9D" w:rsidP="00BA1ABE">
      <w:pPr>
        <w:pStyle w:val="ac"/>
        <w:numPr>
          <w:ilvl w:val="0"/>
          <w:numId w:val="37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Maximize profit by any means necessary, even if it risks user dignity.</w:t>
      </w:r>
    </w:p>
    <w:p w14:paraId="7CC0305C" w14:textId="2AC11C4D" w:rsidR="00E15D9D" w:rsidRPr="006D4743" w:rsidRDefault="00E15D9D" w:rsidP="00BA1ABE">
      <w:pPr>
        <w:pStyle w:val="ac"/>
        <w:numPr>
          <w:ilvl w:val="0"/>
          <w:numId w:val="37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Limit employee access to computing systems to avoid mistakes.</w:t>
      </w:r>
    </w:p>
    <w:p w14:paraId="740C3E7E" w14:textId="4D676CBF" w:rsidR="00E15D9D" w:rsidRPr="006D4743" w:rsidRDefault="00E15D9D" w:rsidP="00BA1ABE">
      <w:pPr>
        <w:pStyle w:val="ac"/>
        <w:numPr>
          <w:ilvl w:val="0"/>
          <w:numId w:val="37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Design systems without user input to speed up development.</w:t>
      </w:r>
    </w:p>
    <w:p w14:paraId="0554C142" w14:textId="13C3B843" w:rsidR="007A2FC2" w:rsidRPr="006D4743" w:rsidRDefault="00E15D9D" w:rsidP="00BA1ABE">
      <w:pPr>
        <w:pStyle w:val="ac"/>
        <w:numPr>
          <w:ilvl w:val="0"/>
          <w:numId w:val="37"/>
        </w:numPr>
        <w:spacing w:after="160" w:line="278" w:lineRule="auto"/>
        <w:ind w:left="1080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Ensure user needs are considered during system design and that the system is later validated to meet those needs.</w:t>
      </w:r>
    </w:p>
    <w:p w14:paraId="787368C0" w14:textId="4A4FAF28" w:rsidR="00E15D9D" w:rsidRPr="006D4743" w:rsidRDefault="00E15D9D" w:rsidP="00E15D9D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Which of the following statements best aligns with the moral imperatives of an ACM member regarding intellectual property and privacy?</w:t>
      </w:r>
    </w:p>
    <w:p w14:paraId="7E8692BF" w14:textId="60E180BE" w:rsidR="00E15D9D" w:rsidRPr="006D4743" w:rsidRDefault="00BA1ABE" w:rsidP="00E15D9D">
      <w:pPr>
        <w:pStyle w:val="ac"/>
        <w:numPr>
          <w:ilvl w:val="0"/>
          <w:numId w:val="38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E15D9D" w:rsidRPr="006D4743">
        <w:rPr>
          <w:rFonts w:asciiTheme="majorBidi" w:hAnsiTheme="majorBidi" w:cstheme="majorBidi"/>
        </w:rPr>
        <w:t>s allowed to use others' intellectual property freely if they have worked with the creator before.</w:t>
      </w:r>
    </w:p>
    <w:p w14:paraId="0BB8931D" w14:textId="2BC70D78" w:rsidR="00E15D9D" w:rsidRPr="006D4743" w:rsidRDefault="00BA1ABE" w:rsidP="00E15D9D">
      <w:pPr>
        <w:pStyle w:val="ac"/>
        <w:numPr>
          <w:ilvl w:val="0"/>
          <w:numId w:val="38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</w:t>
      </w:r>
      <w:r w:rsidR="00E15D9D" w:rsidRPr="006D4743">
        <w:rPr>
          <w:rFonts w:asciiTheme="majorBidi" w:hAnsiTheme="majorBidi" w:cstheme="majorBidi"/>
        </w:rPr>
        <w:t>ust respect the privacy of others, but only in personal matters, not in professional contexts.</w:t>
      </w:r>
    </w:p>
    <w:p w14:paraId="42F07E66" w14:textId="1004C7AC" w:rsidR="00E15D9D" w:rsidRPr="006D4743" w:rsidRDefault="00BA1ABE" w:rsidP="00E15D9D">
      <w:pPr>
        <w:pStyle w:val="ac"/>
        <w:numPr>
          <w:ilvl w:val="0"/>
          <w:numId w:val="38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E15D9D" w:rsidRPr="006D4743">
        <w:rPr>
          <w:rFonts w:asciiTheme="majorBidi" w:hAnsiTheme="majorBidi" w:cstheme="majorBidi"/>
        </w:rPr>
        <w:t>s required to give proper credit for intellectual property, honor copyrights and patents, and respect confidentiality, even when it may not be directly related to their professional work.</w:t>
      </w:r>
    </w:p>
    <w:p w14:paraId="66C95290" w14:textId="421D5F6B" w:rsidR="00E15D9D" w:rsidRPr="006D4743" w:rsidRDefault="00BA1ABE" w:rsidP="00E15D9D">
      <w:pPr>
        <w:pStyle w:val="ac"/>
        <w:numPr>
          <w:ilvl w:val="0"/>
          <w:numId w:val="38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="00E15D9D" w:rsidRPr="006D4743">
        <w:rPr>
          <w:rFonts w:asciiTheme="majorBidi" w:hAnsiTheme="majorBidi" w:cstheme="majorBidi"/>
        </w:rPr>
        <w:t>an disregard confidentiality if the information is deemed irrelevant to the project at hand.</w:t>
      </w:r>
    </w:p>
    <w:p w14:paraId="38A984B2" w14:textId="1BCCBB6E" w:rsidR="00E15D9D" w:rsidRPr="006D4743" w:rsidRDefault="00E15D9D" w:rsidP="00E15D9D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Which of the following is most accurate in describing the role of "giving back to society" in the context of a profession?</w:t>
      </w:r>
    </w:p>
    <w:p w14:paraId="5A54849E" w14:textId="37480A15" w:rsidR="00E15D9D" w:rsidRPr="006D4743" w:rsidRDefault="00BA1ABE" w:rsidP="00E15D9D">
      <w:pPr>
        <w:pStyle w:val="ac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E15D9D" w:rsidRPr="006D4743">
        <w:rPr>
          <w:rFonts w:asciiTheme="majorBidi" w:hAnsiTheme="majorBidi" w:cstheme="majorBidi"/>
        </w:rPr>
        <w:t>s an optional component of professional work, meant to enhance personal reputation and career advancement.</w:t>
      </w:r>
    </w:p>
    <w:p w14:paraId="77708713" w14:textId="5D164620" w:rsidR="00E15D9D" w:rsidRPr="006D4743" w:rsidRDefault="00BA1ABE" w:rsidP="00E15D9D">
      <w:pPr>
        <w:pStyle w:val="ac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</w:t>
      </w:r>
      <w:r w:rsidR="00E15D9D" w:rsidRPr="006D4743">
        <w:rPr>
          <w:rFonts w:asciiTheme="majorBidi" w:hAnsiTheme="majorBidi" w:cstheme="majorBidi"/>
        </w:rPr>
        <w:t>nvolves professionals applying their skills and knowledge to contribute to the betterment of the community, often through service, mentoring, or ethical conduct.</w:t>
      </w:r>
    </w:p>
    <w:p w14:paraId="32FAD066" w14:textId="545B296E" w:rsidR="00E15D9D" w:rsidRPr="006D4743" w:rsidRDefault="00BA1ABE" w:rsidP="00E15D9D">
      <w:pPr>
        <w:pStyle w:val="ac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</w:t>
      </w:r>
      <w:r w:rsidR="00E15D9D" w:rsidRPr="006D4743">
        <w:rPr>
          <w:rFonts w:asciiTheme="majorBidi" w:hAnsiTheme="majorBidi" w:cstheme="majorBidi"/>
        </w:rPr>
        <w:t>efers to professionals primarily donating their income to charitable organizations.</w:t>
      </w:r>
    </w:p>
    <w:p w14:paraId="17083BE5" w14:textId="7348EE1A" w:rsidR="00E15D9D" w:rsidRPr="006D4743" w:rsidRDefault="00BA1ABE" w:rsidP="00E15D9D">
      <w:pPr>
        <w:pStyle w:val="ac"/>
        <w:numPr>
          <w:ilvl w:val="0"/>
          <w:numId w:val="39"/>
        </w:numPr>
        <w:spacing w:after="160" w:line="27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</w:t>
      </w:r>
      <w:r w:rsidR="00E15D9D" w:rsidRPr="006D4743">
        <w:rPr>
          <w:rFonts w:asciiTheme="majorBidi" w:hAnsiTheme="majorBidi" w:cstheme="majorBidi"/>
        </w:rPr>
        <w:t>ocuses on professionals working solely for profit, with societal contributions being irrelevant to their practice.</w:t>
      </w:r>
    </w:p>
    <w:p w14:paraId="3E97A36C" w14:textId="5C6768AE" w:rsidR="00D30607" w:rsidRPr="006D4743" w:rsidRDefault="00D30607" w:rsidP="00D30607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The primary purpose of moral ethical guidelines is?</w:t>
      </w:r>
    </w:p>
    <w:p w14:paraId="5A653090" w14:textId="70C1FE38" w:rsidR="00D30607" w:rsidRPr="006D4743" w:rsidRDefault="00D30607" w:rsidP="00D30607">
      <w:pPr>
        <w:pStyle w:val="ac"/>
        <w:numPr>
          <w:ilvl w:val="0"/>
          <w:numId w:val="40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lastRenderedPageBreak/>
        <w:t>Maximize Profit</w:t>
      </w:r>
    </w:p>
    <w:p w14:paraId="7704E557" w14:textId="5D428E39" w:rsidR="00D30607" w:rsidRPr="006D4743" w:rsidRDefault="00D30607" w:rsidP="00D30607">
      <w:pPr>
        <w:pStyle w:val="ac"/>
        <w:numPr>
          <w:ilvl w:val="0"/>
          <w:numId w:val="40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Minimize Turnover</w:t>
      </w:r>
    </w:p>
    <w:p w14:paraId="11DF436D" w14:textId="5D56FF7D" w:rsidR="00D30607" w:rsidRPr="006D4743" w:rsidRDefault="00D30607" w:rsidP="00D30607">
      <w:pPr>
        <w:pStyle w:val="ac"/>
        <w:numPr>
          <w:ilvl w:val="0"/>
          <w:numId w:val="40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Guiding the one personal behavior in profession</w:t>
      </w:r>
    </w:p>
    <w:p w14:paraId="241D35B1" w14:textId="6D9455FE" w:rsidR="00E15D9D" w:rsidRPr="006D4743" w:rsidRDefault="00D30607" w:rsidP="00D30607">
      <w:pPr>
        <w:pStyle w:val="ac"/>
        <w:numPr>
          <w:ilvl w:val="0"/>
          <w:numId w:val="40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Enforce Law</w:t>
      </w:r>
    </w:p>
    <w:p w14:paraId="50928918" w14:textId="77777777" w:rsidR="00D30607" w:rsidRPr="006D4743" w:rsidRDefault="00D30607" w:rsidP="00D30607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What is confidentiality in professional practices?</w:t>
      </w:r>
    </w:p>
    <w:p w14:paraId="20A22D5F" w14:textId="3F654995" w:rsidR="00D30607" w:rsidRPr="006D4743" w:rsidRDefault="00D30607" w:rsidP="00D30607">
      <w:pPr>
        <w:pStyle w:val="ac"/>
        <w:numPr>
          <w:ilvl w:val="0"/>
          <w:numId w:val="41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Sharing client information with coworkers</w:t>
      </w:r>
    </w:p>
    <w:p w14:paraId="08B34C37" w14:textId="2BC4A7A8" w:rsidR="00D30607" w:rsidRPr="006D4743" w:rsidRDefault="00D30607" w:rsidP="00D30607">
      <w:pPr>
        <w:pStyle w:val="ac"/>
        <w:numPr>
          <w:ilvl w:val="0"/>
          <w:numId w:val="41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Keeping sensitive client information private</w:t>
      </w:r>
    </w:p>
    <w:p w14:paraId="617F7E05" w14:textId="77777777" w:rsidR="00D30607" w:rsidRPr="006D4743" w:rsidRDefault="00D30607" w:rsidP="00D30607">
      <w:pPr>
        <w:pStyle w:val="ac"/>
        <w:numPr>
          <w:ilvl w:val="0"/>
          <w:numId w:val="41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Reporting unethical practices to authorities</w:t>
      </w:r>
    </w:p>
    <w:p w14:paraId="434B9ACE" w14:textId="3260994C" w:rsidR="00E15D9D" w:rsidRPr="006D4743" w:rsidRDefault="00D30607" w:rsidP="00D30607">
      <w:pPr>
        <w:pStyle w:val="ac"/>
        <w:numPr>
          <w:ilvl w:val="0"/>
          <w:numId w:val="41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Collaborating with external partners</w:t>
      </w:r>
    </w:p>
    <w:p w14:paraId="4EF8414A" w14:textId="06B31489" w:rsidR="00D30607" w:rsidRPr="006D4743" w:rsidRDefault="00D30607" w:rsidP="00D30607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Which of the following best defines "professional malpractice" in IT?</w:t>
      </w:r>
    </w:p>
    <w:p w14:paraId="24ED94D8" w14:textId="1F277D73" w:rsidR="00D30607" w:rsidRPr="006D4743" w:rsidRDefault="00D30607" w:rsidP="00D30607">
      <w:pPr>
        <w:pStyle w:val="ac"/>
        <w:numPr>
          <w:ilvl w:val="0"/>
          <w:numId w:val="42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Using pirated software for personal projects</w:t>
      </w:r>
    </w:p>
    <w:p w14:paraId="4973D798" w14:textId="490468AA" w:rsidR="00D30607" w:rsidRPr="006D4743" w:rsidRDefault="00D30607" w:rsidP="00D30607">
      <w:pPr>
        <w:pStyle w:val="ac"/>
        <w:numPr>
          <w:ilvl w:val="0"/>
          <w:numId w:val="42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 professional failing to meet the duty of care, causing harm due to negligence</w:t>
      </w:r>
    </w:p>
    <w:p w14:paraId="7C22B3BD" w14:textId="49300AF6" w:rsidR="00D30607" w:rsidRPr="006D4743" w:rsidRDefault="00D30607" w:rsidP="00D30607">
      <w:pPr>
        <w:pStyle w:val="ac"/>
        <w:numPr>
          <w:ilvl w:val="0"/>
          <w:numId w:val="42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Sharing confidential data with colleagues for collaboration</w:t>
      </w:r>
    </w:p>
    <w:p w14:paraId="1B1A5DE5" w14:textId="53216AF7" w:rsidR="00D30607" w:rsidRPr="006D4743" w:rsidRDefault="00D30607" w:rsidP="00D30607">
      <w:pPr>
        <w:pStyle w:val="ac"/>
        <w:numPr>
          <w:ilvl w:val="0"/>
          <w:numId w:val="42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Accepting gifts from vendors as a token of appreciation</w:t>
      </w:r>
    </w:p>
    <w:p w14:paraId="4ADB43A6" w14:textId="242866AF" w:rsidR="00D30607" w:rsidRPr="006D4743" w:rsidRDefault="00D30607" w:rsidP="00D30607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What is the primary ethical concern in "secondary use" of personal data?</w:t>
      </w:r>
    </w:p>
    <w:p w14:paraId="58BF14BD" w14:textId="3CF81DD1" w:rsidR="00D30607" w:rsidRPr="006D4743" w:rsidRDefault="00D30607" w:rsidP="00D30607">
      <w:pPr>
        <w:pStyle w:val="ac"/>
        <w:numPr>
          <w:ilvl w:val="0"/>
          <w:numId w:val="4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Data encryption</w:t>
      </w:r>
    </w:p>
    <w:p w14:paraId="358B83E8" w14:textId="159CB764" w:rsidR="00D30607" w:rsidRPr="006D4743" w:rsidRDefault="00D30607" w:rsidP="00D30607">
      <w:pPr>
        <w:pStyle w:val="ac"/>
        <w:numPr>
          <w:ilvl w:val="0"/>
          <w:numId w:val="4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Using information for purposes other than what was originally consented to</w:t>
      </w:r>
    </w:p>
    <w:p w14:paraId="44502EAD" w14:textId="38343059" w:rsidR="00D30607" w:rsidRPr="006D4743" w:rsidRDefault="00D30607" w:rsidP="00D30607">
      <w:pPr>
        <w:pStyle w:val="ac"/>
        <w:numPr>
          <w:ilvl w:val="0"/>
          <w:numId w:val="4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Storing data in cloud servers</w:t>
      </w:r>
    </w:p>
    <w:p w14:paraId="5D8B72A4" w14:textId="452FA8F0" w:rsidR="00D30607" w:rsidRPr="006D4743" w:rsidRDefault="00D30607" w:rsidP="00D30607">
      <w:pPr>
        <w:pStyle w:val="ac"/>
        <w:numPr>
          <w:ilvl w:val="0"/>
          <w:numId w:val="43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Deleting outdated records</w:t>
      </w:r>
    </w:p>
    <w:p w14:paraId="0A771760" w14:textId="67A08E33" w:rsidR="00D30607" w:rsidRPr="006D4743" w:rsidRDefault="00D30607" w:rsidP="00D30607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What is the main ethical issue with recommending your own company’s products to a client without disclosing alternatives?</w:t>
      </w:r>
    </w:p>
    <w:p w14:paraId="15C865AA" w14:textId="157C37A9" w:rsidR="00D30607" w:rsidRPr="006D4743" w:rsidRDefault="00D30607" w:rsidP="00D30607">
      <w:pPr>
        <w:pStyle w:val="ac"/>
        <w:numPr>
          <w:ilvl w:val="0"/>
          <w:numId w:val="4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It increases project costs</w:t>
      </w:r>
    </w:p>
    <w:p w14:paraId="43F0EF8B" w14:textId="59700EE8" w:rsidR="00D30607" w:rsidRPr="006D4743" w:rsidRDefault="00D30607" w:rsidP="00D30607">
      <w:pPr>
        <w:pStyle w:val="ac"/>
        <w:numPr>
          <w:ilvl w:val="0"/>
          <w:numId w:val="4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It creates a conflict of interest</w:t>
      </w:r>
    </w:p>
    <w:p w14:paraId="0D227799" w14:textId="3AF8C32E" w:rsidR="00D30607" w:rsidRPr="006D4743" w:rsidRDefault="00D30607" w:rsidP="00D30607">
      <w:pPr>
        <w:pStyle w:val="ac"/>
        <w:numPr>
          <w:ilvl w:val="0"/>
          <w:numId w:val="4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It violates copyright laws</w:t>
      </w:r>
    </w:p>
    <w:p w14:paraId="7DC884A8" w14:textId="7464A0F0" w:rsidR="00D30607" w:rsidRPr="006D4743" w:rsidRDefault="00D30607" w:rsidP="00D30607">
      <w:pPr>
        <w:pStyle w:val="ac"/>
        <w:numPr>
          <w:ilvl w:val="0"/>
          <w:numId w:val="4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It slows down decision-making</w:t>
      </w:r>
    </w:p>
    <w:p w14:paraId="054B39CC" w14:textId="5F6DD7AF" w:rsidR="00D30607" w:rsidRPr="006D4743" w:rsidRDefault="00D30607" w:rsidP="00D30607">
      <w:pPr>
        <w:pStyle w:val="ac"/>
        <w:numPr>
          <w:ilvl w:val="0"/>
          <w:numId w:val="34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According to the ACM Code of Ethics, what should a computing professional do if they discover a security flaw in a system?</w:t>
      </w:r>
    </w:p>
    <w:p w14:paraId="31F4E887" w14:textId="3B795CCA" w:rsidR="00D30607" w:rsidRPr="006D4743" w:rsidRDefault="00D30607" w:rsidP="00D30607">
      <w:pPr>
        <w:pStyle w:val="ac"/>
        <w:numPr>
          <w:ilvl w:val="0"/>
          <w:numId w:val="4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Ignore it if fixing it delays the project</w:t>
      </w:r>
    </w:p>
    <w:p w14:paraId="1B895D56" w14:textId="7F8E6857" w:rsidR="00D30607" w:rsidRPr="006D4743" w:rsidRDefault="00D30607" w:rsidP="00D30607">
      <w:pPr>
        <w:pStyle w:val="ac"/>
        <w:numPr>
          <w:ilvl w:val="0"/>
          <w:numId w:val="4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Report it and advocate for a solution before release</w:t>
      </w:r>
    </w:p>
    <w:p w14:paraId="7FCE5AFE" w14:textId="1545C7D8" w:rsidR="00D30607" w:rsidRPr="006D4743" w:rsidRDefault="00D30607" w:rsidP="00D30607">
      <w:pPr>
        <w:pStyle w:val="ac"/>
        <w:numPr>
          <w:ilvl w:val="0"/>
          <w:numId w:val="4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Sell the information to cybersecurity firms</w:t>
      </w:r>
    </w:p>
    <w:p w14:paraId="580CD72F" w14:textId="31107539" w:rsidR="00D30607" w:rsidRPr="006D4743" w:rsidRDefault="00D30607" w:rsidP="00D30607">
      <w:pPr>
        <w:pStyle w:val="ac"/>
        <w:numPr>
          <w:ilvl w:val="0"/>
          <w:numId w:val="45"/>
        </w:numPr>
        <w:spacing w:after="160" w:line="278" w:lineRule="auto"/>
        <w:jc w:val="both"/>
        <w:rPr>
          <w:rFonts w:asciiTheme="majorBidi" w:hAnsiTheme="majorBidi" w:cstheme="majorBidi"/>
        </w:rPr>
      </w:pPr>
      <w:r w:rsidRPr="006D4743">
        <w:rPr>
          <w:rFonts w:asciiTheme="majorBidi" w:hAnsiTheme="majorBidi" w:cstheme="majorBidi"/>
        </w:rPr>
        <w:t>Only inform colleagues informally</w:t>
      </w:r>
    </w:p>
    <w:p w14:paraId="23EB3017" w14:textId="5BF7B415" w:rsidR="00F20F28" w:rsidRDefault="00F20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5DC612C" w14:textId="0D0B5C8F" w:rsidR="00C77C67" w:rsidRPr="00C77C67" w:rsidRDefault="00C77C67" w:rsidP="00114A04">
      <w:pPr>
        <w:spacing w:after="160" w:line="278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C77C67">
        <w:rPr>
          <w:rFonts w:asciiTheme="majorBidi" w:hAnsiTheme="majorBidi" w:cstheme="majorBidi"/>
          <w:b/>
          <w:bCs/>
          <w:sz w:val="26"/>
          <w:szCs w:val="26"/>
        </w:rPr>
        <w:lastRenderedPageBreak/>
        <w:t>Professional Practices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(</w:t>
      </w:r>
      <w:r w:rsidRPr="00C77C67">
        <w:rPr>
          <w:rFonts w:asciiTheme="majorBidi" w:hAnsiTheme="majorBidi" w:cstheme="majorBidi"/>
          <w:b/>
          <w:bCs/>
          <w:sz w:val="26"/>
          <w:szCs w:val="26"/>
        </w:rPr>
        <w:t>SEP203</w:t>
      </w:r>
      <w:r>
        <w:rPr>
          <w:rFonts w:asciiTheme="majorBidi" w:hAnsiTheme="majorBidi" w:cstheme="majorBidi"/>
          <w:b/>
          <w:bCs/>
          <w:sz w:val="26"/>
          <w:szCs w:val="26"/>
        </w:rPr>
        <w:t>)</w:t>
      </w:r>
    </w:p>
    <w:p w14:paraId="673042F7" w14:textId="400FB696" w:rsidR="00114A04" w:rsidRPr="00114A04" w:rsidRDefault="00114A04" w:rsidP="00114A04">
      <w:pPr>
        <w:spacing w:after="160" w:line="278" w:lineRule="auto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114A04">
        <w:rPr>
          <w:rFonts w:asciiTheme="majorBidi" w:hAnsiTheme="majorBidi" w:cstheme="majorBidi"/>
          <w:b/>
          <w:bCs/>
          <w:sz w:val="24"/>
          <w:szCs w:val="24"/>
          <w:u w:val="single"/>
        </w:rPr>
        <w:t>Subjective Part</w:t>
      </w:r>
    </w:p>
    <w:p w14:paraId="673FC377" w14:textId="6EDAADC5" w:rsidR="006D4743" w:rsidRDefault="00114A04" w:rsidP="00114A04">
      <w:pPr>
        <w:spacing w:after="160" w:line="278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114A04">
        <w:rPr>
          <w:rFonts w:asciiTheme="majorBidi" w:hAnsiTheme="majorBidi" w:cstheme="majorBidi"/>
          <w:b/>
          <w:bCs/>
          <w:sz w:val="24"/>
          <w:szCs w:val="24"/>
        </w:rPr>
        <w:t>Question 2</w:t>
      </w:r>
      <w:r w:rsidRPr="00114A04">
        <w:rPr>
          <w:rFonts w:asciiTheme="majorBidi" w:hAnsiTheme="majorBidi" w:cstheme="majorBidi"/>
          <w:sz w:val="24"/>
          <w:szCs w:val="24"/>
        </w:rPr>
        <w:t>: Answer the</w:t>
      </w:r>
      <w:r>
        <w:rPr>
          <w:rFonts w:asciiTheme="majorBidi" w:hAnsiTheme="majorBidi" w:cstheme="majorBidi"/>
          <w:sz w:val="24"/>
          <w:szCs w:val="24"/>
        </w:rPr>
        <w:t xml:space="preserve"> following</w:t>
      </w:r>
      <w:r w:rsidRPr="00114A04">
        <w:rPr>
          <w:rFonts w:asciiTheme="majorBidi" w:hAnsiTheme="majorBidi" w:cstheme="majorBidi"/>
          <w:sz w:val="24"/>
          <w:szCs w:val="24"/>
        </w:rPr>
        <w:t xml:space="preserve"> short questions.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(</w:t>
      </w:r>
      <w:r w:rsidR="00C77C67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>+</w:t>
      </w:r>
      <w:r w:rsidR="00C77C67"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 xml:space="preserve"> = </w:t>
      </w:r>
      <w:r w:rsidR="00C77C67">
        <w:rPr>
          <w:rFonts w:asciiTheme="majorBidi" w:hAnsiTheme="majorBidi" w:cstheme="majorBidi"/>
          <w:sz w:val="24"/>
          <w:szCs w:val="24"/>
        </w:rPr>
        <w:t>10</w:t>
      </w:r>
      <w:r>
        <w:rPr>
          <w:rFonts w:asciiTheme="majorBidi" w:hAnsiTheme="majorBidi" w:cstheme="majorBidi"/>
          <w:sz w:val="24"/>
          <w:szCs w:val="24"/>
        </w:rPr>
        <w:t xml:space="preserve"> marks)</w:t>
      </w:r>
    </w:p>
    <w:p w14:paraId="026BCAE0" w14:textId="63AFA790" w:rsidR="00114A04" w:rsidRDefault="001E14B8" w:rsidP="00114A04">
      <w:pPr>
        <w:pStyle w:val="ac"/>
        <w:numPr>
          <w:ilvl w:val="0"/>
          <w:numId w:val="57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1E14B8">
        <w:rPr>
          <w:rFonts w:asciiTheme="majorBidi" w:hAnsiTheme="majorBidi" w:cstheme="majorBidi"/>
          <w:sz w:val="24"/>
          <w:szCs w:val="24"/>
        </w:rPr>
        <w:t>“Honest, upright, law-abiding citizens have nothing to fear from the distribution of their personal data”</w:t>
      </w:r>
      <w:r w:rsidR="00C77C67">
        <w:rPr>
          <w:rFonts w:asciiTheme="majorBidi" w:hAnsiTheme="majorBidi" w:cstheme="majorBidi"/>
          <w:sz w:val="24"/>
          <w:szCs w:val="24"/>
        </w:rPr>
        <w:t>.</w:t>
      </w:r>
      <w:r w:rsidRPr="001E14B8">
        <w:rPr>
          <w:rFonts w:asciiTheme="majorBidi" w:hAnsiTheme="majorBidi" w:cstheme="majorBidi"/>
          <w:sz w:val="24"/>
          <w:szCs w:val="24"/>
        </w:rPr>
        <w:t xml:space="preserve"> Do you agree or not? Give at least </w:t>
      </w:r>
      <w:r>
        <w:rPr>
          <w:rFonts w:asciiTheme="majorBidi" w:hAnsiTheme="majorBidi" w:cstheme="majorBidi"/>
          <w:sz w:val="24"/>
          <w:szCs w:val="24"/>
        </w:rPr>
        <w:t>two</w:t>
      </w:r>
      <w:r w:rsidRPr="001E14B8">
        <w:rPr>
          <w:rFonts w:asciiTheme="majorBidi" w:hAnsiTheme="majorBidi" w:cstheme="majorBidi"/>
          <w:sz w:val="24"/>
          <w:szCs w:val="24"/>
        </w:rPr>
        <w:t xml:space="preserve"> reasons for your position and one reasonable objection to it.</w:t>
      </w:r>
    </w:p>
    <w:p w14:paraId="2DC75097" w14:textId="77777777" w:rsidR="00405C12" w:rsidRPr="0072329E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b/>
          <w:bCs/>
          <w:color w:val="EE0000"/>
          <w:sz w:val="24"/>
          <w:szCs w:val="24"/>
        </w:rPr>
        <w:t>Solution:</w:t>
      </w:r>
    </w:p>
    <w:p w14:paraId="526B85D3" w14:textId="77777777" w:rsidR="00405C12" w:rsidRPr="0072329E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(Note: Student (s) may agree or disagree. I am mentioning disagreement position and some justifications for this position. Moreover, few reasonable objections are made against my position. Please do not be exact and strict) </w:t>
      </w:r>
    </w:p>
    <w:p w14:paraId="01F9C8BF" w14:textId="77777777" w:rsidR="00405C12" w:rsidRPr="0072329E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b/>
          <w:bCs/>
          <w:color w:val="EE0000"/>
          <w:sz w:val="24"/>
          <w:szCs w:val="24"/>
        </w:rPr>
        <w:t>My position</w:t>
      </w:r>
      <w:r w:rsidRPr="0072329E">
        <w:rPr>
          <w:rFonts w:asciiTheme="majorBidi" w:hAnsiTheme="majorBidi" w:cstheme="majorBidi"/>
          <w:color w:val="EE0000"/>
          <w:sz w:val="24"/>
          <w:szCs w:val="24"/>
        </w:rPr>
        <w:t xml:space="preserve">: I do not agree that “Honest, upright, law-abiding citizens have nothing to fear from the distribution of their personal data”. </w:t>
      </w:r>
    </w:p>
    <w:p w14:paraId="6696F9BD" w14:textId="77777777" w:rsidR="00405C12" w:rsidRPr="0072329E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Justification: </w:t>
      </w:r>
    </w:p>
    <w:p w14:paraId="48F7A3E6" w14:textId="77777777" w:rsidR="00405C12" w:rsidRPr="0072329E" w:rsidRDefault="00405C12" w:rsidP="00405C12">
      <w:pPr>
        <w:pStyle w:val="ac"/>
        <w:numPr>
          <w:ilvl w:val="2"/>
          <w:numId w:val="3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Privacy is a fundamental right, not a reward for good behavior.</w:t>
      </w:r>
    </w:p>
    <w:p w14:paraId="5F579009" w14:textId="77777777" w:rsidR="00405C12" w:rsidRPr="0072329E" w:rsidRDefault="00405C12" w:rsidP="00405C12">
      <w:pPr>
        <w:pStyle w:val="ac"/>
        <w:numPr>
          <w:ilvl w:val="2"/>
          <w:numId w:val="3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Misuse of data can harm anyone, regardless of their conduct.</w:t>
      </w:r>
    </w:p>
    <w:p w14:paraId="3D3D8F2C" w14:textId="77777777" w:rsidR="00405C12" w:rsidRPr="0072329E" w:rsidRDefault="00405C12" w:rsidP="00405C12">
      <w:pPr>
        <w:pStyle w:val="ac"/>
        <w:numPr>
          <w:ilvl w:val="2"/>
          <w:numId w:val="3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Security breaches expose everyone, not just “guilty” people</w:t>
      </w:r>
    </w:p>
    <w:p w14:paraId="7DAA6605" w14:textId="77777777" w:rsidR="00405C12" w:rsidRPr="0072329E" w:rsidRDefault="00405C12" w:rsidP="00405C12">
      <w:pPr>
        <w:pStyle w:val="ac"/>
        <w:numPr>
          <w:ilvl w:val="2"/>
          <w:numId w:val="3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“If you have nothing to hide…” is a flawed principle</w:t>
      </w:r>
    </w:p>
    <w:p w14:paraId="0D18C242" w14:textId="77777777" w:rsidR="00405C12" w:rsidRPr="0072329E" w:rsidRDefault="00405C12" w:rsidP="00405C12">
      <w:pPr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Reasonable Objection (s): </w:t>
      </w:r>
    </w:p>
    <w:p w14:paraId="09E11BF2" w14:textId="77777777" w:rsidR="00405C12" w:rsidRPr="0072329E" w:rsidRDefault="00405C12" w:rsidP="00405C12">
      <w:pPr>
        <w:pStyle w:val="ac"/>
        <w:numPr>
          <w:ilvl w:val="0"/>
          <w:numId w:val="6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Data sharing increases public safety and crime prevention.</w:t>
      </w:r>
    </w:p>
    <w:p w14:paraId="1BF9CEB6" w14:textId="77777777" w:rsidR="00405C12" w:rsidRPr="0072329E" w:rsidRDefault="00405C12" w:rsidP="00405C12">
      <w:pPr>
        <w:pStyle w:val="ac"/>
        <w:numPr>
          <w:ilvl w:val="0"/>
          <w:numId w:val="6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Most data distribution is anonymous, aggregated, or low-risk</w:t>
      </w:r>
    </w:p>
    <w:p w14:paraId="597BCDA5" w14:textId="77777777" w:rsidR="00405C12" w:rsidRPr="0072329E" w:rsidRDefault="00405C12" w:rsidP="00405C12">
      <w:pPr>
        <w:pStyle w:val="ac"/>
        <w:numPr>
          <w:ilvl w:val="0"/>
          <w:numId w:val="6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Transparency and accountability in modern institutions reduce risks</w:t>
      </w:r>
    </w:p>
    <w:p w14:paraId="7D8D0F40" w14:textId="77777777" w:rsidR="00405C12" w:rsidRPr="0072329E" w:rsidRDefault="00405C12" w:rsidP="00405C12">
      <w:pPr>
        <w:pStyle w:val="ac"/>
        <w:numPr>
          <w:ilvl w:val="0"/>
          <w:numId w:val="6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Participation in a digital society implies consent</w:t>
      </w:r>
    </w:p>
    <w:p w14:paraId="74737F81" w14:textId="77777777" w:rsidR="00405C12" w:rsidRDefault="00405C12" w:rsidP="00405C12">
      <w:pPr>
        <w:pStyle w:val="ac"/>
        <w:numPr>
          <w:ilvl w:val="0"/>
          <w:numId w:val="6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72329E">
        <w:rPr>
          <w:rFonts w:asciiTheme="majorBidi" w:hAnsiTheme="majorBidi" w:cstheme="majorBidi"/>
          <w:color w:val="EE0000"/>
          <w:sz w:val="24"/>
          <w:szCs w:val="24"/>
        </w:rPr>
        <w:t>Data sharing is essential for efficient, modern services</w:t>
      </w:r>
    </w:p>
    <w:p w14:paraId="18E878A7" w14:textId="28FFB29A" w:rsidR="00405C12" w:rsidRPr="00405C12" w:rsidRDefault="00405C12" w:rsidP="00405C12">
      <w:pPr>
        <w:pStyle w:val="ac"/>
        <w:numPr>
          <w:ilvl w:val="0"/>
          <w:numId w:val="6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t>Overemphasizing privacy can hinder innovation</w:t>
      </w:r>
    </w:p>
    <w:p w14:paraId="6CDB2BC3" w14:textId="5A13D686" w:rsidR="00114A04" w:rsidRDefault="001E14B8" w:rsidP="00114A04">
      <w:pPr>
        <w:pStyle w:val="ac"/>
        <w:numPr>
          <w:ilvl w:val="0"/>
          <w:numId w:val="57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745D4D">
        <w:rPr>
          <w:rFonts w:asciiTheme="majorBidi" w:hAnsiTheme="majorBidi" w:cstheme="majorBidi"/>
          <w:sz w:val="24"/>
          <w:szCs w:val="24"/>
          <w:lang w:val="en-GB"/>
        </w:rPr>
        <w:t xml:space="preserve">Differentiate between </w:t>
      </w:r>
      <w:r w:rsidR="005864D2">
        <w:rPr>
          <w:rFonts w:asciiTheme="majorBidi" w:hAnsiTheme="majorBidi" w:cstheme="majorBidi"/>
          <w:sz w:val="24"/>
          <w:szCs w:val="24"/>
          <w:lang w:val="en-GB"/>
        </w:rPr>
        <w:t>Copyrights</w:t>
      </w:r>
      <w:r w:rsidRPr="00745D4D">
        <w:rPr>
          <w:rFonts w:asciiTheme="majorBidi" w:hAnsiTheme="majorBidi" w:cstheme="majorBidi"/>
          <w:sz w:val="24"/>
          <w:szCs w:val="24"/>
          <w:lang w:val="en-GB"/>
        </w:rPr>
        <w:t xml:space="preserve"> and </w:t>
      </w:r>
      <w:r w:rsidR="005864D2">
        <w:rPr>
          <w:rFonts w:asciiTheme="majorBidi" w:hAnsiTheme="majorBidi" w:cstheme="majorBidi"/>
          <w:sz w:val="24"/>
          <w:szCs w:val="24"/>
          <w:lang w:val="en-GB"/>
        </w:rPr>
        <w:t>Patents</w:t>
      </w:r>
      <w:r w:rsidRPr="00745D4D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5864D2">
        <w:rPr>
          <w:rFonts w:asciiTheme="majorBidi" w:hAnsiTheme="majorBidi" w:cstheme="majorBidi"/>
          <w:sz w:val="24"/>
          <w:szCs w:val="24"/>
          <w:lang w:val="en-GB"/>
        </w:rPr>
        <w:t>with</w:t>
      </w:r>
      <w:r w:rsidRPr="00745D4D">
        <w:rPr>
          <w:rFonts w:asciiTheme="majorBidi" w:hAnsiTheme="majorBidi" w:cstheme="majorBidi"/>
          <w:sz w:val="24"/>
          <w:szCs w:val="24"/>
          <w:lang w:val="en-GB"/>
        </w:rPr>
        <w:t xml:space="preserve"> an example (at least ONE) related to IT industry.</w:t>
      </w:r>
    </w:p>
    <w:p w14:paraId="0649809A" w14:textId="114D6278" w:rsidR="00405C12" w:rsidRPr="00405C12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Solution: </w:t>
      </w:r>
    </w:p>
    <w:tbl>
      <w:tblPr>
        <w:tblStyle w:val="a8"/>
        <w:tblW w:w="0" w:type="auto"/>
        <w:tblInd w:w="1440" w:type="dxa"/>
        <w:tblLook w:val="04A0" w:firstRow="1" w:lastRow="0" w:firstColumn="1" w:lastColumn="0" w:noHBand="0" w:noVBand="1"/>
      </w:tblPr>
      <w:tblGrid>
        <w:gridCol w:w="1975"/>
        <w:gridCol w:w="3240"/>
        <w:gridCol w:w="2790"/>
      </w:tblGrid>
      <w:tr w:rsidR="00405C12" w:rsidRPr="00405C12" w14:paraId="0A8773FD" w14:textId="77777777" w:rsidTr="00405C12">
        <w:tc>
          <w:tcPr>
            <w:tcW w:w="1975" w:type="dxa"/>
          </w:tcPr>
          <w:p w14:paraId="256B2812" w14:textId="4144615D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</w:p>
        </w:tc>
        <w:tc>
          <w:tcPr>
            <w:tcW w:w="3240" w:type="dxa"/>
          </w:tcPr>
          <w:p w14:paraId="1AED0685" w14:textId="67FA19EE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Copyrights</w:t>
            </w:r>
          </w:p>
        </w:tc>
        <w:tc>
          <w:tcPr>
            <w:tcW w:w="2790" w:type="dxa"/>
          </w:tcPr>
          <w:p w14:paraId="121FD6D7" w14:textId="57D7164B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Patents</w:t>
            </w:r>
          </w:p>
        </w:tc>
      </w:tr>
      <w:tr w:rsidR="00405C12" w:rsidRPr="00405C12" w14:paraId="19278060" w14:textId="77777777" w:rsidTr="00405C12">
        <w:tc>
          <w:tcPr>
            <w:tcW w:w="1975" w:type="dxa"/>
          </w:tcPr>
          <w:p w14:paraId="45D604DA" w14:textId="6C878674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What they protect</w:t>
            </w:r>
          </w:p>
        </w:tc>
        <w:tc>
          <w:tcPr>
            <w:tcW w:w="3240" w:type="dxa"/>
          </w:tcPr>
          <w:p w14:paraId="3E84F8E3" w14:textId="340C972E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 xml:space="preserve">Protects the </w:t>
            </w:r>
            <w:r w:rsidRPr="00405C12">
              <w:rPr>
                <w:rFonts w:asciiTheme="majorBidi" w:hAnsiTheme="majorBidi" w:cstheme="majorBidi"/>
                <w:i/>
                <w:iCs/>
                <w:color w:val="EE0000"/>
                <w:sz w:val="24"/>
                <w:szCs w:val="24"/>
              </w:rPr>
              <w:t>expression of ideas</w:t>
            </w: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—original creative works such as code, documents, graphics, and software designs.</w:t>
            </w:r>
          </w:p>
        </w:tc>
        <w:tc>
          <w:tcPr>
            <w:tcW w:w="2790" w:type="dxa"/>
          </w:tcPr>
          <w:p w14:paraId="0E4CE034" w14:textId="33D12D40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 xml:space="preserve">Protects </w:t>
            </w:r>
            <w:r w:rsidRPr="00405C12">
              <w:rPr>
                <w:rFonts w:asciiTheme="majorBidi" w:hAnsiTheme="majorBidi" w:cstheme="majorBidi"/>
                <w:i/>
                <w:iCs/>
                <w:color w:val="EE0000"/>
                <w:sz w:val="24"/>
                <w:szCs w:val="24"/>
              </w:rPr>
              <w:t>new inventions, processes, or methods</w:t>
            </w: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—the functional ideas or techniques behind how something works.</w:t>
            </w:r>
          </w:p>
        </w:tc>
      </w:tr>
      <w:tr w:rsidR="00405C12" w:rsidRPr="00405C12" w14:paraId="22D60E2D" w14:textId="77777777" w:rsidTr="00405C12">
        <w:tc>
          <w:tcPr>
            <w:tcW w:w="1975" w:type="dxa"/>
          </w:tcPr>
          <w:p w14:paraId="017E5022" w14:textId="6254212F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Duration</w:t>
            </w:r>
          </w:p>
        </w:tc>
        <w:tc>
          <w:tcPr>
            <w:tcW w:w="3240" w:type="dxa"/>
          </w:tcPr>
          <w:p w14:paraId="65D4EC03" w14:textId="61E63F40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Usually lasts for the creator’s lifetime + many additional years (e.g., 50–70 years depending on the country).</w:t>
            </w:r>
          </w:p>
        </w:tc>
        <w:tc>
          <w:tcPr>
            <w:tcW w:w="2790" w:type="dxa"/>
          </w:tcPr>
          <w:p w14:paraId="346F09C1" w14:textId="7293A4F5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 xml:space="preserve">Usually lasts </w:t>
            </w:r>
            <w:r w:rsidRPr="00405C12">
              <w:rPr>
                <w:rFonts w:asciiTheme="majorBidi" w:hAnsiTheme="majorBidi" w:cstheme="majorBidi"/>
                <w:b/>
                <w:bCs/>
                <w:color w:val="EE0000"/>
                <w:sz w:val="24"/>
                <w:szCs w:val="24"/>
              </w:rPr>
              <w:t>20 years</w:t>
            </w: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 xml:space="preserve"> from the filing date.</w:t>
            </w:r>
          </w:p>
        </w:tc>
      </w:tr>
      <w:tr w:rsidR="00405C12" w:rsidRPr="00405C12" w14:paraId="0982A1D3" w14:textId="77777777" w:rsidTr="00405C12">
        <w:tc>
          <w:tcPr>
            <w:tcW w:w="1975" w:type="dxa"/>
          </w:tcPr>
          <w:p w14:paraId="4124BD55" w14:textId="03793814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lastRenderedPageBreak/>
              <w:t>Scope of Protection</w:t>
            </w:r>
          </w:p>
        </w:tc>
        <w:tc>
          <w:tcPr>
            <w:tcW w:w="3240" w:type="dxa"/>
          </w:tcPr>
          <w:p w14:paraId="39804F27" w14:textId="3C7F9746" w:rsidR="00405C12" w:rsidRPr="00405C12" w:rsidRDefault="00405C12" w:rsidP="00405C12">
            <w:pPr>
              <w:spacing w:after="160" w:line="278" w:lineRule="auto"/>
              <w:jc w:val="both"/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  <w:t xml:space="preserve">Prevents others from copying or distributing the work </w:t>
            </w:r>
            <w:r w:rsidRPr="00405C12">
              <w:rPr>
                <w:rFonts w:asciiTheme="majorBidi" w:eastAsiaTheme="minorHAnsi" w:hAnsiTheme="majorBidi" w:cstheme="majorBidi"/>
                <w:b/>
                <w:bCs/>
                <w:color w:val="EE0000"/>
                <w:sz w:val="24"/>
                <w:szCs w:val="24"/>
              </w:rPr>
              <w:t>as expressed</w:t>
            </w:r>
            <w:r w:rsidRPr="00405C12"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  <w:t>, but they can still create a different version using the same idea.</w:t>
            </w:r>
          </w:p>
        </w:tc>
        <w:tc>
          <w:tcPr>
            <w:tcW w:w="2790" w:type="dxa"/>
          </w:tcPr>
          <w:p w14:paraId="0A696CE1" w14:textId="0E2919AD" w:rsidR="00405C12" w:rsidRPr="00405C12" w:rsidRDefault="00405C12" w:rsidP="00405C12">
            <w:pPr>
              <w:spacing w:after="160" w:line="278" w:lineRule="auto"/>
              <w:jc w:val="both"/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  <w:t xml:space="preserve">Prevents others from </w:t>
            </w:r>
            <w:r w:rsidRPr="00405C12">
              <w:rPr>
                <w:rFonts w:asciiTheme="majorBidi" w:eastAsiaTheme="minorHAnsi" w:hAnsiTheme="majorBidi" w:cstheme="majorBidi"/>
                <w:i/>
                <w:iCs/>
                <w:color w:val="EE0000"/>
                <w:sz w:val="24"/>
                <w:szCs w:val="24"/>
              </w:rPr>
              <w:t>using, selling, or implementing</w:t>
            </w:r>
            <w:r w:rsidRPr="00405C12"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  <w:t xml:space="preserve"> the invention or method itself—regardless of how they implement it.</w:t>
            </w:r>
          </w:p>
        </w:tc>
      </w:tr>
      <w:tr w:rsidR="00405C12" w:rsidRPr="00405C12" w14:paraId="15858CB5" w14:textId="77777777" w:rsidTr="00405C12">
        <w:tc>
          <w:tcPr>
            <w:tcW w:w="1975" w:type="dxa"/>
          </w:tcPr>
          <w:p w14:paraId="69B83761" w14:textId="24427CA1" w:rsidR="00405C12" w:rsidRPr="00405C12" w:rsidRDefault="00405C12" w:rsidP="00405C12">
            <w:pPr>
              <w:pStyle w:val="ac"/>
              <w:spacing w:after="160" w:line="278" w:lineRule="auto"/>
              <w:ind w:left="0"/>
              <w:jc w:val="both"/>
              <w:rPr>
                <w:rFonts w:asciiTheme="majorBid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hAnsiTheme="majorBidi" w:cstheme="majorBidi"/>
                <w:color w:val="EE0000"/>
                <w:sz w:val="24"/>
                <w:szCs w:val="24"/>
              </w:rPr>
              <w:t>Difficulty and Cost</w:t>
            </w:r>
          </w:p>
        </w:tc>
        <w:tc>
          <w:tcPr>
            <w:tcW w:w="3240" w:type="dxa"/>
          </w:tcPr>
          <w:p w14:paraId="5B31845D" w14:textId="6CC2121C" w:rsidR="00405C12" w:rsidRPr="00405C12" w:rsidRDefault="00405C12" w:rsidP="00405C12">
            <w:pPr>
              <w:spacing w:after="160" w:line="278" w:lineRule="auto"/>
              <w:jc w:val="both"/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  <w:t>Automatic upon creation; no registration required (though registration helps).</w:t>
            </w:r>
          </w:p>
        </w:tc>
        <w:tc>
          <w:tcPr>
            <w:tcW w:w="2790" w:type="dxa"/>
          </w:tcPr>
          <w:p w14:paraId="15AFD4DB" w14:textId="6D583A50" w:rsidR="00405C12" w:rsidRPr="00405C12" w:rsidRDefault="00405C12" w:rsidP="00405C12">
            <w:pPr>
              <w:spacing w:after="160" w:line="278" w:lineRule="auto"/>
              <w:jc w:val="both"/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</w:pPr>
            <w:r w:rsidRPr="00405C12">
              <w:rPr>
                <w:rFonts w:asciiTheme="majorBidi" w:eastAsiaTheme="minorHAnsi" w:hAnsiTheme="majorBidi" w:cstheme="majorBidi"/>
                <w:color w:val="EE0000"/>
                <w:sz w:val="24"/>
                <w:szCs w:val="24"/>
              </w:rPr>
              <w:t>Requires a formal application, examination, and fees.</w:t>
            </w:r>
          </w:p>
        </w:tc>
      </w:tr>
    </w:tbl>
    <w:p w14:paraId="15AA550F" w14:textId="77777777" w:rsidR="00405C12" w:rsidRPr="00405C12" w:rsidRDefault="00405C12" w:rsidP="00114A04">
      <w:pPr>
        <w:spacing w:after="160" w:line="278" w:lineRule="auto"/>
        <w:ind w:left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</w:p>
    <w:p w14:paraId="56DCB333" w14:textId="5D49DFED" w:rsidR="00405C12" w:rsidRPr="00405C12" w:rsidRDefault="00405C12" w:rsidP="00114A04">
      <w:pPr>
        <w:spacing w:after="160" w:line="278" w:lineRule="auto"/>
        <w:ind w:left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ab/>
        <w:t>Example from IT Industry</w:t>
      </w:r>
    </w:p>
    <w:p w14:paraId="1709D0E9" w14:textId="77777777" w:rsidR="00405C12" w:rsidRPr="00405C12" w:rsidRDefault="00405C12" w:rsidP="00405C12">
      <w:pPr>
        <w:spacing w:after="160" w:line="278" w:lineRule="auto"/>
        <w:ind w:left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ab/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Copyright Example:</w:t>
      </w:r>
    </w:p>
    <w:p w14:paraId="6EA02EDE" w14:textId="1C02D629" w:rsidR="00405C12" w:rsidRPr="00405C12" w:rsidRDefault="00405C12" w:rsidP="00405C12">
      <w:pPr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A programmer writes original source code for a mobile game.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br/>
        <w:t>The specific code, artwork, and game music are automatically protected by copyright.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Another person may not copy or reproduce the code or assets.</w:t>
      </w:r>
    </w:p>
    <w:p w14:paraId="1232EBA5" w14:textId="77777777" w:rsidR="00405C12" w:rsidRPr="00405C12" w:rsidRDefault="00405C12" w:rsidP="00405C12">
      <w:pPr>
        <w:spacing w:after="160" w:line="278" w:lineRule="auto"/>
        <w:ind w:left="720" w:firstLine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Patent Example:</w:t>
      </w:r>
    </w:p>
    <w:p w14:paraId="4686C91F" w14:textId="2676545B" w:rsidR="00405C12" w:rsidRPr="00405C12" w:rsidRDefault="00405C12" w:rsidP="00405C12">
      <w:pPr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A company invents a new data compression algorithm that reduces file size by 80% without quality loss.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The company patents the algorithmic method.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br/>
        <w:t>Anyone who uses the same method—even with different code—would be infringing the patent.</w:t>
      </w:r>
    </w:p>
    <w:p w14:paraId="55C8CB1D" w14:textId="3BDE7C3C" w:rsidR="00405C12" w:rsidRDefault="00405C12" w:rsidP="00114A04">
      <w:pPr>
        <w:spacing w:after="160" w:line="278" w:lineRule="auto"/>
        <w:ind w:left="72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5EF3E78" w14:textId="428DD978" w:rsidR="00114A04" w:rsidRDefault="00114A04" w:rsidP="00114A04">
      <w:pPr>
        <w:spacing w:after="160" w:line="278" w:lineRule="auto"/>
        <w:ind w:left="720"/>
        <w:jc w:val="both"/>
        <w:rPr>
          <w:rFonts w:asciiTheme="majorBidi" w:hAnsiTheme="majorBidi" w:cstheme="majorBidi"/>
          <w:sz w:val="24"/>
          <w:szCs w:val="24"/>
        </w:rPr>
      </w:pPr>
      <w:r w:rsidRPr="00114A04">
        <w:rPr>
          <w:rFonts w:asciiTheme="majorBidi" w:hAnsiTheme="majorBidi" w:cstheme="majorBidi"/>
          <w:b/>
          <w:bCs/>
          <w:sz w:val="24"/>
          <w:szCs w:val="24"/>
        </w:rPr>
        <w:t>Question 3:</w:t>
      </w:r>
      <w:r>
        <w:rPr>
          <w:rFonts w:asciiTheme="majorBidi" w:hAnsiTheme="majorBidi" w:cstheme="majorBidi"/>
          <w:sz w:val="24"/>
          <w:szCs w:val="24"/>
        </w:rPr>
        <w:t xml:space="preserve"> Answer these scenario-based questions. </w:t>
      </w:r>
      <w:r w:rsidR="005F0C9A">
        <w:rPr>
          <w:rFonts w:asciiTheme="majorBidi" w:hAnsiTheme="majorBidi" w:cstheme="majorBidi"/>
          <w:sz w:val="24"/>
          <w:szCs w:val="24"/>
        </w:rPr>
        <w:tab/>
      </w:r>
      <w:r w:rsidR="005F0C9A">
        <w:rPr>
          <w:rFonts w:asciiTheme="majorBidi" w:hAnsiTheme="majorBidi" w:cstheme="majorBidi"/>
          <w:sz w:val="24"/>
          <w:szCs w:val="24"/>
        </w:rPr>
        <w:tab/>
        <w:t>(</w:t>
      </w:r>
      <w:r w:rsidR="00C77C67">
        <w:rPr>
          <w:rFonts w:asciiTheme="majorBidi" w:hAnsiTheme="majorBidi" w:cstheme="majorBidi"/>
          <w:sz w:val="24"/>
          <w:szCs w:val="24"/>
        </w:rPr>
        <w:t>5+10+10</w:t>
      </w:r>
      <w:r w:rsidR="005F0C9A">
        <w:rPr>
          <w:rFonts w:asciiTheme="majorBidi" w:hAnsiTheme="majorBidi" w:cstheme="majorBidi"/>
          <w:sz w:val="24"/>
          <w:szCs w:val="24"/>
        </w:rPr>
        <w:t xml:space="preserve"> = </w:t>
      </w:r>
      <w:r w:rsidR="00C77C67">
        <w:rPr>
          <w:rFonts w:asciiTheme="majorBidi" w:hAnsiTheme="majorBidi" w:cstheme="majorBidi"/>
          <w:sz w:val="24"/>
          <w:szCs w:val="24"/>
        </w:rPr>
        <w:t>25)</w:t>
      </w:r>
      <w:r w:rsidR="005F0C9A">
        <w:rPr>
          <w:rFonts w:asciiTheme="majorBidi" w:hAnsiTheme="majorBidi" w:cstheme="majorBidi"/>
          <w:sz w:val="24"/>
          <w:szCs w:val="24"/>
        </w:rPr>
        <w:t xml:space="preserve"> marks)</w:t>
      </w:r>
    </w:p>
    <w:p w14:paraId="1F12F552" w14:textId="737EC201" w:rsidR="001E14B8" w:rsidRDefault="00114A04" w:rsidP="00114A04">
      <w:pPr>
        <w:pStyle w:val="ac"/>
        <w:numPr>
          <w:ilvl w:val="0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114A04">
        <w:rPr>
          <w:rFonts w:asciiTheme="majorBidi" w:hAnsiTheme="majorBidi" w:cstheme="majorBidi"/>
          <w:b/>
          <w:bCs/>
          <w:sz w:val="24"/>
          <w:szCs w:val="24"/>
        </w:rPr>
        <w:t>Scenario</w:t>
      </w:r>
      <w:r w:rsidR="00C77C67">
        <w:rPr>
          <w:rFonts w:asciiTheme="majorBidi" w:hAnsiTheme="majorBidi" w:cstheme="majorBidi"/>
          <w:b/>
          <w:bCs/>
          <w:sz w:val="24"/>
          <w:szCs w:val="24"/>
        </w:rPr>
        <w:t xml:space="preserve"> 1</w:t>
      </w:r>
      <w:r w:rsidRPr="00114A04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>Suppose two students, (</w:t>
      </w:r>
      <w:proofErr w:type="spellStart"/>
      <w:r w:rsidR="001E14B8">
        <w:rPr>
          <w:rFonts w:asciiTheme="majorBidi" w:hAnsiTheme="majorBidi" w:cstheme="majorBidi"/>
          <w:sz w:val="24"/>
          <w:szCs w:val="24"/>
          <w:lang w:val="en-GB"/>
        </w:rPr>
        <w:t>Angloo</w:t>
      </w:r>
      <w:proofErr w:type="spell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 and </w:t>
      </w:r>
      <w:proofErr w:type="spellStart"/>
      <w:r w:rsidR="001E14B8">
        <w:rPr>
          <w:rFonts w:asciiTheme="majorBidi" w:hAnsiTheme="majorBidi" w:cstheme="majorBidi"/>
          <w:sz w:val="24"/>
          <w:szCs w:val="24"/>
          <w:lang w:val="en-GB"/>
        </w:rPr>
        <w:t>Bangloo</w:t>
      </w:r>
      <w:proofErr w:type="spell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) are doing a research project together. Between the two </w:t>
      </w:r>
      <w:proofErr w:type="spellStart"/>
      <w:r w:rsidR="001E14B8">
        <w:rPr>
          <w:rFonts w:asciiTheme="majorBidi" w:hAnsiTheme="majorBidi" w:cstheme="majorBidi"/>
          <w:sz w:val="24"/>
          <w:szCs w:val="24"/>
          <w:lang w:val="en-GB"/>
        </w:rPr>
        <w:t>Angloo</w:t>
      </w:r>
      <w:proofErr w:type="spell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 is the most punctual, hardworking student and does all the project work on time and completes it. Upon completion of the </w:t>
      </w:r>
      <w:proofErr w:type="gramStart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>project</w:t>
      </w:r>
      <w:proofErr w:type="gram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 he prepares a document containing all the information related to that project. Now on submitting the document he finds out that </w:t>
      </w:r>
      <w:proofErr w:type="spellStart"/>
      <w:r w:rsidR="001E14B8">
        <w:rPr>
          <w:rFonts w:asciiTheme="majorBidi" w:hAnsiTheme="majorBidi" w:cstheme="majorBidi"/>
          <w:sz w:val="24"/>
          <w:szCs w:val="24"/>
          <w:lang w:val="en-GB"/>
        </w:rPr>
        <w:t>Bangloo</w:t>
      </w:r>
      <w:proofErr w:type="spell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 has already submitted the same document before him with a different name and claims that he himself has made it. Which type of fraud does </w:t>
      </w:r>
      <w:proofErr w:type="spellStart"/>
      <w:r w:rsidR="001E14B8">
        <w:rPr>
          <w:rFonts w:asciiTheme="majorBidi" w:hAnsiTheme="majorBidi" w:cstheme="majorBidi"/>
          <w:sz w:val="24"/>
          <w:szCs w:val="24"/>
          <w:lang w:val="en-GB"/>
        </w:rPr>
        <w:t>Angloo</w:t>
      </w:r>
      <w:proofErr w:type="spell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 has to face from </w:t>
      </w:r>
      <w:proofErr w:type="spellStart"/>
      <w:r w:rsidR="001E14B8">
        <w:rPr>
          <w:rFonts w:asciiTheme="majorBidi" w:hAnsiTheme="majorBidi" w:cstheme="majorBidi"/>
          <w:sz w:val="24"/>
          <w:szCs w:val="24"/>
          <w:lang w:val="en-GB"/>
        </w:rPr>
        <w:t>Bangloo</w:t>
      </w:r>
      <w:proofErr w:type="spellEnd"/>
      <w:r w:rsidR="001E14B8" w:rsidRPr="00A51374">
        <w:rPr>
          <w:rFonts w:asciiTheme="majorBidi" w:hAnsiTheme="majorBidi" w:cstheme="majorBidi"/>
          <w:sz w:val="24"/>
          <w:szCs w:val="24"/>
          <w:lang w:val="en-GB"/>
        </w:rPr>
        <w:t xml:space="preserve"> in this regard? Justify your answer with solid reason.</w:t>
      </w:r>
    </w:p>
    <w:p w14:paraId="006677F0" w14:textId="10906CB0" w:rsidR="00405C12" w:rsidRPr="0029336A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29336A">
        <w:rPr>
          <w:rFonts w:asciiTheme="majorBidi" w:hAnsiTheme="majorBidi" w:cstheme="majorBidi"/>
          <w:color w:val="EE0000"/>
          <w:sz w:val="24"/>
          <w:szCs w:val="24"/>
        </w:rPr>
        <w:t xml:space="preserve">Solution: </w:t>
      </w:r>
    </w:p>
    <w:p w14:paraId="07639E8A" w14:textId="20BC54EF" w:rsidR="00405C12" w:rsidRPr="00405C12" w:rsidRDefault="00405C12" w:rsidP="0029336A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Type of Fraud</w:t>
      </w:r>
      <w:r w:rsidR="0029336A" w:rsidRPr="0029336A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: </w:t>
      </w: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Angloo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is facing 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Plagiarism</w:t>
      </w: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from </w:t>
      </w: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Bangloo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>.</w:t>
      </w:r>
    </w:p>
    <w:p w14:paraId="263F7512" w14:textId="74130DD8" w:rsidR="00405C12" w:rsidRPr="00405C12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Justification</w:t>
      </w:r>
      <w:r w:rsidR="0029336A" w:rsidRPr="0029336A">
        <w:rPr>
          <w:rFonts w:asciiTheme="majorBidi" w:hAnsiTheme="majorBidi" w:cstheme="majorBidi"/>
          <w:b/>
          <w:bCs/>
          <w:color w:val="EE0000"/>
          <w:sz w:val="24"/>
          <w:szCs w:val="24"/>
        </w:rPr>
        <w:t>:</w:t>
      </w:r>
    </w:p>
    <w:p w14:paraId="6B7AEB5C" w14:textId="47F95471" w:rsidR="00405C12" w:rsidRPr="0029336A" w:rsidRDefault="00405C12" w:rsidP="00405C12">
      <w:pPr>
        <w:pStyle w:val="ac"/>
        <w:numPr>
          <w:ilvl w:val="0"/>
          <w:numId w:val="7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Definition of Plagiarism:</w:t>
      </w:r>
      <w:r w:rsidRPr="0029336A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</w:t>
      </w:r>
      <w:r w:rsidRPr="0029336A">
        <w:rPr>
          <w:rFonts w:asciiTheme="majorBidi" w:hAnsiTheme="majorBidi" w:cstheme="majorBidi"/>
          <w:color w:val="EE0000"/>
          <w:sz w:val="24"/>
          <w:szCs w:val="24"/>
        </w:rPr>
        <w:t>Plagiarism is presenting someone else’s work, ideas, or intellectual property as your own without giving proper credit.</w:t>
      </w:r>
    </w:p>
    <w:p w14:paraId="65A40E9F" w14:textId="77777777" w:rsidR="00405C12" w:rsidRPr="00405C12" w:rsidRDefault="00405C12" w:rsidP="00405C12">
      <w:pPr>
        <w:pStyle w:val="ac"/>
        <w:numPr>
          <w:ilvl w:val="0"/>
          <w:numId w:val="73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Why This Is Plagiarism:</w:t>
      </w:r>
    </w:p>
    <w:p w14:paraId="61D1E0AC" w14:textId="77777777" w:rsidR="00405C12" w:rsidRPr="00405C12" w:rsidRDefault="00405C12" w:rsidP="00405C12">
      <w:pPr>
        <w:pStyle w:val="ac"/>
        <w:numPr>
          <w:ilvl w:val="0"/>
          <w:numId w:val="7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Bangloo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did not contribute to the project work.</w:t>
      </w:r>
    </w:p>
    <w:p w14:paraId="4BA50A70" w14:textId="77777777" w:rsidR="00405C12" w:rsidRPr="00405C12" w:rsidRDefault="00405C12" w:rsidP="00405C12">
      <w:pPr>
        <w:pStyle w:val="ac"/>
        <w:numPr>
          <w:ilvl w:val="0"/>
          <w:numId w:val="7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He submitted </w:t>
      </w: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Angloo’s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work under his own name.</w:t>
      </w:r>
    </w:p>
    <w:p w14:paraId="158E505E" w14:textId="77777777" w:rsidR="00405C12" w:rsidRPr="00405C12" w:rsidRDefault="00405C12" w:rsidP="00405C12">
      <w:pPr>
        <w:pStyle w:val="ac"/>
        <w:numPr>
          <w:ilvl w:val="0"/>
          <w:numId w:val="7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lastRenderedPageBreak/>
        <w:t>He falsely claimed authorship of work he did not create.</w:t>
      </w:r>
    </w:p>
    <w:p w14:paraId="0FADEC49" w14:textId="77777777" w:rsidR="00405C12" w:rsidRPr="00405C12" w:rsidRDefault="00405C12" w:rsidP="00405C12">
      <w:pPr>
        <w:pStyle w:val="ac"/>
        <w:numPr>
          <w:ilvl w:val="0"/>
          <w:numId w:val="75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Key Points:</w:t>
      </w:r>
    </w:p>
    <w:p w14:paraId="1E4E6099" w14:textId="77777777" w:rsidR="00405C12" w:rsidRPr="00405C12" w:rsidRDefault="00405C12" w:rsidP="00405C12">
      <w:pPr>
        <w:pStyle w:val="ac"/>
        <w:numPr>
          <w:ilvl w:val="0"/>
          <w:numId w:val="76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The document is original work of </w:t>
      </w: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Angloo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>.</w:t>
      </w:r>
    </w:p>
    <w:p w14:paraId="3FDC8A46" w14:textId="77777777" w:rsidR="00405C12" w:rsidRPr="00405C12" w:rsidRDefault="00405C12" w:rsidP="00405C12">
      <w:pPr>
        <w:pStyle w:val="ac"/>
        <w:numPr>
          <w:ilvl w:val="0"/>
          <w:numId w:val="76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By renaming and submitting it as his own, </w:t>
      </w: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Bangloo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intentionally misrepresented</w:t>
      </w: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</w:t>
      </w:r>
      <w:proofErr w:type="spellStart"/>
      <w:r w:rsidRPr="00405C12">
        <w:rPr>
          <w:rFonts w:asciiTheme="majorBidi" w:hAnsiTheme="majorBidi" w:cstheme="majorBidi"/>
          <w:color w:val="EE0000"/>
          <w:sz w:val="24"/>
          <w:szCs w:val="24"/>
        </w:rPr>
        <w:t>Angloo’s</w:t>
      </w:r>
      <w:proofErr w:type="spellEnd"/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 effort.</w:t>
      </w:r>
    </w:p>
    <w:p w14:paraId="0AB17E38" w14:textId="77777777" w:rsidR="00405C12" w:rsidRPr="00405C12" w:rsidRDefault="00405C12" w:rsidP="00405C12">
      <w:pPr>
        <w:pStyle w:val="ac"/>
        <w:numPr>
          <w:ilvl w:val="0"/>
          <w:numId w:val="76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405C12">
        <w:rPr>
          <w:rFonts w:asciiTheme="majorBidi" w:hAnsiTheme="majorBidi" w:cstheme="majorBidi"/>
          <w:color w:val="EE0000"/>
          <w:sz w:val="24"/>
          <w:szCs w:val="24"/>
        </w:rPr>
        <w:t xml:space="preserve">This is a </w:t>
      </w:r>
      <w:r w:rsidRPr="00405C12">
        <w:rPr>
          <w:rFonts w:asciiTheme="majorBidi" w:hAnsiTheme="majorBidi" w:cstheme="majorBidi"/>
          <w:b/>
          <w:bCs/>
          <w:color w:val="EE0000"/>
          <w:sz w:val="24"/>
          <w:szCs w:val="24"/>
        </w:rPr>
        <w:t>fraudulent act in an academic context</w:t>
      </w:r>
      <w:r w:rsidRPr="00405C12">
        <w:rPr>
          <w:rFonts w:asciiTheme="majorBidi" w:hAnsiTheme="majorBidi" w:cstheme="majorBidi"/>
          <w:color w:val="EE0000"/>
          <w:sz w:val="24"/>
          <w:szCs w:val="24"/>
        </w:rPr>
        <w:t>, violating honesty, integrity, and ethical principles.</w:t>
      </w:r>
    </w:p>
    <w:p w14:paraId="7B9A57A8" w14:textId="77777777" w:rsidR="00405C12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4A032044" w14:textId="60907790" w:rsidR="00F20F28" w:rsidRPr="00F20F28" w:rsidRDefault="001E14B8" w:rsidP="00F20F28">
      <w:pPr>
        <w:pStyle w:val="ac"/>
        <w:numPr>
          <w:ilvl w:val="0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1E14B8">
        <w:rPr>
          <w:rFonts w:asciiTheme="majorBidi" w:hAnsiTheme="majorBidi" w:cstheme="majorBidi"/>
          <w:b/>
          <w:bCs/>
          <w:sz w:val="24"/>
          <w:szCs w:val="24"/>
        </w:rPr>
        <w:t>Scenario</w:t>
      </w:r>
      <w:r w:rsidR="00C77C67">
        <w:rPr>
          <w:rFonts w:asciiTheme="majorBidi" w:hAnsiTheme="majorBidi" w:cstheme="majorBidi"/>
          <w:b/>
          <w:bCs/>
          <w:sz w:val="24"/>
          <w:szCs w:val="24"/>
        </w:rPr>
        <w:t xml:space="preserve"> 2</w:t>
      </w:r>
      <w:r w:rsidRPr="001E14B8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F20F28" w:rsidRPr="00F20F28">
        <w:rPr>
          <w:rFonts w:asciiTheme="majorBidi" w:hAnsiTheme="majorBidi" w:cstheme="majorBidi"/>
          <w:sz w:val="24"/>
          <w:szCs w:val="24"/>
        </w:rPr>
        <w:t>Sana works as a database administrator in a telecom company. She has access to thousands of customer phone records. One day, her cousin asks her to check the call history and location details of a person for “personal reasons.” Sana can help easily, and no one at work would know.</w:t>
      </w:r>
      <w:r w:rsidR="00F20F28">
        <w:rPr>
          <w:rFonts w:asciiTheme="majorBidi" w:hAnsiTheme="majorBidi" w:cstheme="majorBidi"/>
          <w:sz w:val="24"/>
          <w:szCs w:val="24"/>
        </w:rPr>
        <w:t xml:space="preserve"> </w:t>
      </w:r>
      <w:r w:rsidR="00F20F28" w:rsidRPr="00F20F28">
        <w:rPr>
          <w:rFonts w:asciiTheme="majorBidi" w:hAnsiTheme="majorBidi" w:cstheme="majorBidi"/>
          <w:sz w:val="24"/>
          <w:szCs w:val="24"/>
        </w:rPr>
        <w:t>Identify the ethical issue in this situation.</w:t>
      </w:r>
    </w:p>
    <w:p w14:paraId="74F99D5A" w14:textId="009F3A05" w:rsidR="00F20F28" w:rsidRPr="00F20F28" w:rsidRDefault="00F20F28" w:rsidP="00F20F28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Which professional code(s) of ethics apply here?</w:t>
      </w:r>
    </w:p>
    <w:p w14:paraId="27167EEE" w14:textId="6879131B" w:rsidR="00F20F28" w:rsidRPr="00F20F28" w:rsidRDefault="00F20F28" w:rsidP="00F20F28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What should Sana do, and why?</w:t>
      </w:r>
    </w:p>
    <w:p w14:paraId="075761AB" w14:textId="4EF2DA1D" w:rsidR="00114A04" w:rsidRPr="00114A04" w:rsidRDefault="00F20F28" w:rsidP="00F20F28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What may be the consequences if she decides to help her cousin?</w:t>
      </w:r>
    </w:p>
    <w:p w14:paraId="13A8A37D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Solution: </w:t>
      </w:r>
    </w:p>
    <w:p w14:paraId="4794AC2E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Ethical Issue: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 Sana is facing a </w:t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breach of confidentiality and misuse of privileged access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>. She is being asked to use her professional position to access private customer data for personal, non-work-related reasons. This violates privacy, trust, and data protection standards.</w:t>
      </w:r>
    </w:p>
    <w:p w14:paraId="2D9E3C46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Professional Code of Ethics:</w:t>
      </w:r>
    </w:p>
    <w:p w14:paraId="2A7B21EC" w14:textId="77777777" w:rsidR="00405C12" w:rsidRPr="00DB6794" w:rsidRDefault="00405C12" w:rsidP="00405C12">
      <w:pPr>
        <w:pStyle w:val="ac"/>
        <w:numPr>
          <w:ilvl w:val="3"/>
          <w:numId w:val="34"/>
        </w:numPr>
        <w:spacing w:after="160" w:line="278" w:lineRule="auto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ACM/IEEE Code of Ethics – Confidentiality &amp; Privacy</w:t>
      </w:r>
    </w:p>
    <w:p w14:paraId="50D12211" w14:textId="77777777" w:rsidR="00405C12" w:rsidRPr="00DB6794" w:rsidRDefault="00405C12" w:rsidP="00405C12">
      <w:pPr>
        <w:pStyle w:val="ac"/>
        <w:numPr>
          <w:ilvl w:val="0"/>
          <w:numId w:val="6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Professionals must protect the privacy of individuals.</w:t>
      </w:r>
    </w:p>
    <w:p w14:paraId="0214BD06" w14:textId="77777777" w:rsidR="00405C12" w:rsidRPr="00DB6794" w:rsidRDefault="00405C12" w:rsidP="00405C12">
      <w:pPr>
        <w:pStyle w:val="ac"/>
        <w:numPr>
          <w:ilvl w:val="0"/>
          <w:numId w:val="64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They must not access or disclose data without proper authorization.</w:t>
      </w:r>
    </w:p>
    <w:p w14:paraId="70A4304C" w14:textId="77777777" w:rsidR="00405C12" w:rsidRPr="00DB6794" w:rsidRDefault="00405C12" w:rsidP="00405C12">
      <w:pPr>
        <w:pStyle w:val="ac"/>
        <w:spacing w:after="160" w:line="278" w:lineRule="auto"/>
        <w:ind w:left="216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     2.  Company Policies / Corporate Data Protection Rules</w:t>
      </w:r>
    </w:p>
    <w:p w14:paraId="65DDB863" w14:textId="77777777" w:rsidR="00405C12" w:rsidRPr="00DB6794" w:rsidRDefault="00405C12" w:rsidP="00405C12">
      <w:pPr>
        <w:pStyle w:val="ac"/>
        <w:numPr>
          <w:ilvl w:val="0"/>
          <w:numId w:val="65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Telecom companies are legally required to protect customer data.</w:t>
      </w:r>
    </w:p>
    <w:p w14:paraId="05F7AA93" w14:textId="77777777" w:rsidR="00405C12" w:rsidRPr="00DB6794" w:rsidRDefault="00405C12" w:rsidP="00405C12">
      <w:pPr>
        <w:pStyle w:val="ac"/>
        <w:numPr>
          <w:ilvl w:val="0"/>
          <w:numId w:val="65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Employees must use data </w:t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only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 for official, legitimate business purposes.</w:t>
      </w:r>
    </w:p>
    <w:p w14:paraId="09577F81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                 3.  Legal Requirements (Data Protection Laws)</w:t>
      </w:r>
    </w:p>
    <w:p w14:paraId="7CC330E1" w14:textId="77777777" w:rsidR="00405C12" w:rsidRPr="00DB6794" w:rsidRDefault="00405C12" w:rsidP="00405C12">
      <w:pPr>
        <w:pStyle w:val="ac"/>
        <w:numPr>
          <w:ilvl w:val="0"/>
          <w:numId w:val="66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Laws such as GDPR, local telecom regulations, or privacy acts prohibit unauthorized access to customer data.</w:t>
      </w:r>
    </w:p>
    <w:p w14:paraId="673730B5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What Should Sana Do, and Why?</w:t>
      </w:r>
    </w:p>
    <w:p w14:paraId="4B546B17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ab/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 xml:space="preserve">Sana should refuse to access or share the customer’s call history or location details. 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>She should also explain to her cousin that accessing private data without authorization is illegal and unethical.</w:t>
      </w:r>
    </w:p>
    <w:p w14:paraId="009D3B4F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Reasons:</w:t>
      </w:r>
    </w:p>
    <w:p w14:paraId="2AF8F308" w14:textId="77777777" w:rsidR="00405C12" w:rsidRPr="00DB6794" w:rsidRDefault="00405C12" w:rsidP="00405C12">
      <w:pPr>
        <w:pStyle w:val="ac"/>
        <w:numPr>
          <w:ilvl w:val="0"/>
          <w:numId w:val="67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She has a </w:t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professional obligation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 to maintain confidentiality.</w:t>
      </w:r>
    </w:p>
    <w:p w14:paraId="2B904FA1" w14:textId="77777777" w:rsidR="00405C12" w:rsidRPr="00DB6794" w:rsidRDefault="00405C12" w:rsidP="00405C12">
      <w:pPr>
        <w:pStyle w:val="ac"/>
        <w:numPr>
          <w:ilvl w:val="0"/>
          <w:numId w:val="67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Unauthorized access is a </w:t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serious violation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 of corporate and legal guidelines.</w:t>
      </w:r>
    </w:p>
    <w:p w14:paraId="5A4B8AAC" w14:textId="77777777" w:rsidR="00405C12" w:rsidRPr="00DB6794" w:rsidRDefault="00405C12" w:rsidP="00405C12">
      <w:pPr>
        <w:pStyle w:val="ac"/>
        <w:numPr>
          <w:ilvl w:val="0"/>
          <w:numId w:val="67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Misusing her privileges damages trust between the company and its customers.</w:t>
      </w:r>
    </w:p>
    <w:p w14:paraId="1F13CD01" w14:textId="77777777" w:rsidR="00405C12" w:rsidRPr="00DB6794" w:rsidRDefault="00405C12" w:rsidP="00405C12">
      <w:pPr>
        <w:pStyle w:val="ac"/>
        <w:numPr>
          <w:ilvl w:val="0"/>
          <w:numId w:val="67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Ethical professionals must avoid conflicts between personal relationships and professional responsibilities.</w:t>
      </w:r>
    </w:p>
    <w:p w14:paraId="55AC595B" w14:textId="77777777" w:rsidR="00405C12" w:rsidRPr="00DB6794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Possible Consequences if She Helps Her Cousin</w:t>
      </w:r>
    </w:p>
    <w:p w14:paraId="4FECE886" w14:textId="77777777" w:rsidR="00405C12" w:rsidRPr="00DB6794" w:rsidRDefault="00405C12" w:rsidP="00405C12">
      <w:pPr>
        <w:pStyle w:val="ac"/>
        <w:spacing w:after="160" w:line="278" w:lineRule="auto"/>
        <w:ind w:left="1440" w:firstLine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lastRenderedPageBreak/>
        <w:t>Legal Consequences</w:t>
      </w:r>
    </w:p>
    <w:p w14:paraId="4EA14F2B" w14:textId="77777777" w:rsidR="00405C12" w:rsidRPr="00DB6794" w:rsidRDefault="00405C12" w:rsidP="00405C12">
      <w:pPr>
        <w:pStyle w:val="ac"/>
        <w:numPr>
          <w:ilvl w:val="0"/>
          <w:numId w:val="68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She could be charged under data protection laws.</w:t>
      </w:r>
    </w:p>
    <w:p w14:paraId="1D671371" w14:textId="77777777" w:rsidR="00405C12" w:rsidRPr="00DB6794" w:rsidRDefault="00405C12" w:rsidP="00405C12">
      <w:pPr>
        <w:pStyle w:val="ac"/>
        <w:numPr>
          <w:ilvl w:val="0"/>
          <w:numId w:val="68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She may face fines, criminal charges, or civil lawsuits.</w:t>
      </w:r>
    </w:p>
    <w:p w14:paraId="1661A255" w14:textId="77777777" w:rsidR="00405C12" w:rsidRPr="00DB6794" w:rsidRDefault="00405C12" w:rsidP="00405C12">
      <w:pPr>
        <w:pStyle w:val="ac"/>
        <w:spacing w:after="160" w:line="278" w:lineRule="auto"/>
        <w:ind w:left="1440" w:firstLine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Professional Consequences</w:t>
      </w:r>
    </w:p>
    <w:p w14:paraId="3A9D46E9" w14:textId="77777777" w:rsidR="00405C12" w:rsidRPr="00DB6794" w:rsidRDefault="00405C12" w:rsidP="00405C12">
      <w:pPr>
        <w:pStyle w:val="ac"/>
        <w:numPr>
          <w:ilvl w:val="0"/>
          <w:numId w:val="69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Immediate job termination.</w:t>
      </w:r>
    </w:p>
    <w:p w14:paraId="3EB61CAE" w14:textId="77777777" w:rsidR="00405C12" w:rsidRPr="00DB6794" w:rsidRDefault="00405C12" w:rsidP="00405C12">
      <w:pPr>
        <w:pStyle w:val="ac"/>
        <w:numPr>
          <w:ilvl w:val="0"/>
          <w:numId w:val="69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Loss of professional reputation.</w:t>
      </w:r>
    </w:p>
    <w:p w14:paraId="6B77165A" w14:textId="77777777" w:rsidR="00405C12" w:rsidRPr="00DB6794" w:rsidRDefault="00405C12" w:rsidP="00405C12">
      <w:pPr>
        <w:pStyle w:val="ac"/>
        <w:numPr>
          <w:ilvl w:val="0"/>
          <w:numId w:val="69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Difficulty finding future employment in the IT or telecom sectors.</w:t>
      </w:r>
    </w:p>
    <w:p w14:paraId="52A15E0D" w14:textId="77777777" w:rsidR="00405C12" w:rsidRPr="00DB6794" w:rsidRDefault="00405C12" w:rsidP="00405C12">
      <w:pPr>
        <w:pStyle w:val="ac"/>
        <w:spacing w:after="160" w:line="278" w:lineRule="auto"/>
        <w:ind w:left="1440" w:firstLine="72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Consequences for the Company</w:t>
      </w:r>
    </w:p>
    <w:p w14:paraId="13A1ED2B" w14:textId="77777777" w:rsidR="00405C12" w:rsidRPr="00DB6794" w:rsidRDefault="00405C12" w:rsidP="00405C12">
      <w:pPr>
        <w:pStyle w:val="ac"/>
        <w:numPr>
          <w:ilvl w:val="0"/>
          <w:numId w:val="70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Loss of customer trust.</w:t>
      </w:r>
    </w:p>
    <w:p w14:paraId="4614594C" w14:textId="77777777" w:rsidR="00405C12" w:rsidRPr="00DB6794" w:rsidRDefault="00405C12" w:rsidP="00405C12">
      <w:pPr>
        <w:pStyle w:val="ac"/>
        <w:numPr>
          <w:ilvl w:val="0"/>
          <w:numId w:val="70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Regulatory penalties for data breaches.</w:t>
      </w:r>
    </w:p>
    <w:p w14:paraId="15B287D0" w14:textId="77777777" w:rsidR="00405C12" w:rsidRPr="00DB6794" w:rsidRDefault="00405C12" w:rsidP="00405C12">
      <w:pPr>
        <w:pStyle w:val="ac"/>
        <w:numPr>
          <w:ilvl w:val="0"/>
          <w:numId w:val="70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Damage to brand reputation.</w:t>
      </w:r>
    </w:p>
    <w:p w14:paraId="7D10E9CF" w14:textId="77777777" w:rsidR="00405C12" w:rsidRPr="00DB6794" w:rsidRDefault="00405C12" w:rsidP="00405C12">
      <w:pPr>
        <w:pStyle w:val="ac"/>
        <w:spacing w:after="160" w:line="278" w:lineRule="auto"/>
        <w:ind w:left="1800" w:firstLine="360"/>
        <w:jc w:val="both"/>
        <w:rPr>
          <w:rFonts w:asciiTheme="majorBidi" w:hAnsiTheme="majorBidi" w:cstheme="majorBidi"/>
          <w:b/>
          <w:bCs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Personal Consequences</w:t>
      </w:r>
    </w:p>
    <w:p w14:paraId="0CE6B3B2" w14:textId="77777777" w:rsidR="00405C12" w:rsidRPr="00DB6794" w:rsidRDefault="00405C12" w:rsidP="00405C12">
      <w:pPr>
        <w:pStyle w:val="ac"/>
        <w:numPr>
          <w:ilvl w:val="0"/>
          <w:numId w:val="71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Strained family relationships if problems arise.</w:t>
      </w:r>
    </w:p>
    <w:p w14:paraId="09887322" w14:textId="77777777" w:rsidR="00405C12" w:rsidRPr="00DB6794" w:rsidRDefault="00405C12" w:rsidP="00405C12">
      <w:pPr>
        <w:pStyle w:val="ac"/>
        <w:numPr>
          <w:ilvl w:val="0"/>
          <w:numId w:val="71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Ethical guilt for violating privacy and trust.</w:t>
      </w:r>
    </w:p>
    <w:p w14:paraId="25CF1014" w14:textId="77777777" w:rsidR="00405C12" w:rsidRPr="00405C12" w:rsidRDefault="00405C12" w:rsidP="00405C12">
      <w:pPr>
        <w:pStyle w:val="ac"/>
        <w:spacing w:after="160" w:line="278" w:lineRule="auto"/>
        <w:ind w:left="1440"/>
        <w:jc w:val="both"/>
        <w:rPr>
          <w:rFonts w:asciiTheme="majorBidi" w:hAnsiTheme="majorBidi" w:cstheme="majorBidi"/>
          <w:sz w:val="24"/>
          <w:szCs w:val="24"/>
        </w:rPr>
      </w:pPr>
    </w:p>
    <w:p w14:paraId="0011AE69" w14:textId="12DF911F" w:rsidR="00F20F28" w:rsidRDefault="00114A04" w:rsidP="001E14B8">
      <w:pPr>
        <w:pStyle w:val="ac"/>
        <w:numPr>
          <w:ilvl w:val="0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5F0C9A">
        <w:rPr>
          <w:rFonts w:asciiTheme="majorBidi" w:hAnsiTheme="majorBidi" w:cstheme="majorBidi"/>
          <w:b/>
          <w:bCs/>
          <w:sz w:val="24"/>
          <w:szCs w:val="24"/>
        </w:rPr>
        <w:t>Scenario</w:t>
      </w:r>
      <w:r w:rsidR="00C77C67">
        <w:rPr>
          <w:rFonts w:asciiTheme="majorBidi" w:hAnsiTheme="majorBidi" w:cstheme="majorBidi"/>
          <w:b/>
          <w:bCs/>
          <w:sz w:val="24"/>
          <w:szCs w:val="24"/>
        </w:rPr>
        <w:t xml:space="preserve"> 3</w:t>
      </w:r>
      <w:r w:rsidRPr="005F0C9A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F20F28" w:rsidRPr="00F20F28">
        <w:rPr>
          <w:rFonts w:asciiTheme="majorBidi" w:hAnsiTheme="majorBidi" w:cstheme="majorBidi"/>
          <w:sz w:val="24"/>
          <w:szCs w:val="24"/>
        </w:rPr>
        <w:t>You are part of a startup team developing a mobile app for a client. The project is delayed, and your team leader suggests using a competitor’s app code available online to save time, assuring you that “the client won’t know.” You feel it’s dishonest but fear losing the project if you refuse.</w:t>
      </w:r>
      <w:r w:rsidR="00F20F28">
        <w:rPr>
          <w:rFonts w:asciiTheme="majorBidi" w:hAnsiTheme="majorBidi" w:cstheme="majorBidi"/>
          <w:sz w:val="24"/>
          <w:szCs w:val="24"/>
        </w:rPr>
        <w:t xml:space="preserve"> </w:t>
      </w:r>
    </w:p>
    <w:p w14:paraId="3712ACC0" w14:textId="77777777" w:rsidR="00F20F28" w:rsidRDefault="00F20F28" w:rsidP="00F20F28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What would morality guide you to do in this situation?</w:t>
      </w:r>
    </w:p>
    <w:p w14:paraId="18AAB4D3" w14:textId="67E7CA0F" w:rsidR="00405C12" w:rsidRPr="00F20F28" w:rsidRDefault="00405C12" w:rsidP="00405C12">
      <w:pPr>
        <w:pStyle w:val="ac"/>
        <w:spacing w:after="160" w:line="278" w:lineRule="auto"/>
        <w:ind w:left="2880"/>
        <w:jc w:val="both"/>
        <w:rPr>
          <w:rFonts w:asciiTheme="majorBidi" w:hAnsiTheme="majorBidi" w:cstheme="majorBidi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Solution: Morality, based on personal values of honesty and fairness, would guide you to </w:t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reject using the competitor’s code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 because it feels wrong, dishonest, and unfair to both the competitor and the client.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br/>
        <w:t>Your internal sense of right and wrong tells you not to participate in copying someone else's work.</w:t>
      </w:r>
    </w:p>
    <w:p w14:paraId="627A1B83" w14:textId="112259AD" w:rsidR="00F20F28" w:rsidRDefault="00F20F28" w:rsidP="00F20F28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What would ethics suggest as the right action?</w:t>
      </w:r>
    </w:p>
    <w:p w14:paraId="5F7C8BBC" w14:textId="77777777" w:rsidR="00405C12" w:rsidRPr="00DB6794" w:rsidRDefault="00405C12" w:rsidP="00405C12">
      <w:pPr>
        <w:pStyle w:val="ac"/>
        <w:spacing w:after="160" w:line="278" w:lineRule="auto"/>
        <w:ind w:left="2880"/>
        <w:jc w:val="both"/>
        <w:rPr>
          <w:rFonts w:asciiTheme="majorBidi" w:hAnsiTheme="majorBidi" w:cstheme="majorBidi"/>
          <w:color w:val="EE0000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Solution: </w:t>
      </w:r>
      <w:r w:rsidRPr="00DB6794">
        <w:rPr>
          <w:rFonts w:asciiTheme="majorBidi" w:hAnsiTheme="majorBidi" w:cstheme="majorBidi"/>
          <w:color w:val="EE0000"/>
        </w:rPr>
        <w:t xml:space="preserve">Ethics, based on professional standards and legal rules, would require you to </w:t>
      </w:r>
      <w:r w:rsidRPr="00DB6794">
        <w:rPr>
          <w:rFonts w:asciiTheme="majorBidi" w:hAnsiTheme="majorBidi" w:cstheme="majorBidi"/>
          <w:b/>
          <w:bCs/>
          <w:color w:val="EE0000"/>
        </w:rPr>
        <w:t>refuse to use the competitor’s code</w:t>
      </w:r>
      <w:r w:rsidRPr="00DB6794">
        <w:rPr>
          <w:rFonts w:asciiTheme="majorBidi" w:hAnsiTheme="majorBidi" w:cstheme="majorBidi"/>
          <w:color w:val="EE0000"/>
        </w:rPr>
        <w:t xml:space="preserve"> because:</w:t>
      </w:r>
    </w:p>
    <w:p w14:paraId="480981D7" w14:textId="77777777" w:rsidR="00405C12" w:rsidRPr="00DB6794" w:rsidRDefault="00405C12" w:rsidP="00405C12">
      <w:pPr>
        <w:pStyle w:val="ac"/>
        <w:numPr>
          <w:ilvl w:val="0"/>
          <w:numId w:val="72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It violates intellectual property rights.</w:t>
      </w:r>
    </w:p>
    <w:p w14:paraId="2FC6E714" w14:textId="77777777" w:rsidR="00405C12" w:rsidRPr="00DB6794" w:rsidRDefault="00405C12" w:rsidP="00405C12">
      <w:pPr>
        <w:pStyle w:val="ac"/>
        <w:numPr>
          <w:ilvl w:val="0"/>
          <w:numId w:val="72"/>
        </w:numPr>
        <w:spacing w:after="160" w:line="278" w:lineRule="auto"/>
        <w:jc w:val="both"/>
        <w:rPr>
          <w:rFonts w:asciiTheme="majorBidi" w:hAnsiTheme="majorBidi" w:cstheme="majorBidi"/>
          <w:color w:val="EE0000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It breaks industry and professional codes of conduct.</w:t>
      </w:r>
    </w:p>
    <w:p w14:paraId="72631DD6" w14:textId="7C9BB929" w:rsidR="00405C12" w:rsidRPr="00F20F28" w:rsidRDefault="00405C12" w:rsidP="00405C12">
      <w:pPr>
        <w:pStyle w:val="ac"/>
        <w:spacing w:after="160" w:line="278" w:lineRule="auto"/>
        <w:ind w:left="2880"/>
        <w:jc w:val="both"/>
        <w:rPr>
          <w:rFonts w:asciiTheme="majorBidi" w:hAnsiTheme="majorBidi" w:cstheme="majorBidi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>It risks legal action and damages the startup’s credibility.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br/>
        <w:t>Ethically, the correct action is to follow proper development practices and inform the team leader of the risks.</w:t>
      </w:r>
    </w:p>
    <w:p w14:paraId="017E61A9" w14:textId="55B89342" w:rsidR="00F20F28" w:rsidRDefault="00F20F28" w:rsidP="00C77C67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How does integrity apply when no one may find out?</w:t>
      </w:r>
    </w:p>
    <w:p w14:paraId="0577DB13" w14:textId="566BD407" w:rsidR="00405C12" w:rsidRPr="00F20F28" w:rsidRDefault="00405C12" w:rsidP="00405C12">
      <w:pPr>
        <w:pStyle w:val="ac"/>
        <w:spacing w:after="160" w:line="278" w:lineRule="auto"/>
        <w:ind w:left="2880"/>
        <w:jc w:val="both"/>
        <w:rPr>
          <w:rFonts w:asciiTheme="majorBidi" w:hAnsiTheme="majorBidi" w:cstheme="majorBidi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Solution: Integrity means </w:t>
      </w:r>
      <w:r w:rsidRPr="00DB6794">
        <w:rPr>
          <w:rFonts w:asciiTheme="majorBidi" w:hAnsiTheme="majorBidi" w:cstheme="majorBidi"/>
          <w:b/>
          <w:bCs/>
          <w:color w:val="EE0000"/>
          <w:sz w:val="24"/>
          <w:szCs w:val="24"/>
        </w:rPr>
        <w:t>doing the right thing even when no one is watching</w:t>
      </w:r>
      <w:r w:rsidRPr="00DB6794">
        <w:rPr>
          <w:rFonts w:asciiTheme="majorBidi" w:hAnsiTheme="majorBidi" w:cstheme="majorBidi"/>
          <w:color w:val="EE0000"/>
          <w:sz w:val="24"/>
          <w:szCs w:val="24"/>
        </w:rPr>
        <w:t>. In this case, integrity requires you to stand by honest, lawful work—even if using the competitor’s code might go unnoticed.</w:t>
      </w:r>
    </w:p>
    <w:p w14:paraId="62E54C00" w14:textId="7E650AF8" w:rsidR="00114A04" w:rsidRDefault="00F20F28" w:rsidP="00C77C67">
      <w:pPr>
        <w:pStyle w:val="ac"/>
        <w:numPr>
          <w:ilvl w:val="2"/>
          <w:numId w:val="58"/>
        </w:numPr>
        <w:spacing w:after="160" w:line="278" w:lineRule="auto"/>
        <w:jc w:val="both"/>
        <w:rPr>
          <w:rFonts w:asciiTheme="majorBidi" w:hAnsiTheme="majorBidi" w:cstheme="majorBidi"/>
          <w:sz w:val="24"/>
          <w:szCs w:val="24"/>
        </w:rPr>
      </w:pPr>
      <w:r w:rsidRPr="00F20F28">
        <w:rPr>
          <w:rFonts w:asciiTheme="majorBidi" w:hAnsiTheme="majorBidi" w:cstheme="majorBidi"/>
          <w:sz w:val="24"/>
          <w:szCs w:val="24"/>
        </w:rPr>
        <w:t>In one or two sentences, explain how morality, ethics, and integrity differ but relate in this case.</w:t>
      </w:r>
      <w:r w:rsidR="005F0C9A">
        <w:rPr>
          <w:rFonts w:asciiTheme="majorBidi" w:hAnsiTheme="majorBidi" w:cstheme="majorBidi"/>
          <w:sz w:val="24"/>
          <w:szCs w:val="24"/>
        </w:rPr>
        <w:t xml:space="preserve"> </w:t>
      </w:r>
    </w:p>
    <w:p w14:paraId="219ED184" w14:textId="5AEFC269" w:rsidR="00405C12" w:rsidRPr="001E14B8" w:rsidRDefault="00405C12" w:rsidP="00405C12">
      <w:pPr>
        <w:pStyle w:val="ac"/>
        <w:spacing w:after="160" w:line="278" w:lineRule="auto"/>
        <w:ind w:left="2880"/>
        <w:jc w:val="both"/>
        <w:rPr>
          <w:rFonts w:asciiTheme="majorBidi" w:hAnsiTheme="majorBidi" w:cstheme="majorBidi"/>
          <w:sz w:val="24"/>
          <w:szCs w:val="24"/>
        </w:rPr>
      </w:pPr>
      <w:r w:rsidRPr="00DB6794">
        <w:rPr>
          <w:rFonts w:asciiTheme="majorBidi" w:hAnsiTheme="majorBidi" w:cstheme="majorBidi"/>
          <w:color w:val="EE0000"/>
          <w:sz w:val="24"/>
          <w:szCs w:val="24"/>
        </w:rPr>
        <w:t xml:space="preserve">Solution: </w:t>
      </w:r>
      <w:r w:rsidRPr="00DB6794">
        <w:rPr>
          <w:rFonts w:asciiTheme="majorBidi" w:hAnsiTheme="majorBidi" w:cstheme="majorBidi"/>
          <w:color w:val="EE0000"/>
        </w:rPr>
        <w:t>Morality is your personal sense of right and wrong; ethics refers to the professional and legal standards that govern your behavior, and integrity is your commitment to act according to both—even when it is difficult or hidden.</w:t>
      </w:r>
      <w:r w:rsidRPr="00DB6794">
        <w:rPr>
          <w:rFonts w:asciiTheme="majorBidi" w:hAnsiTheme="majorBidi" w:cstheme="majorBidi"/>
          <w:color w:val="EE0000"/>
        </w:rPr>
        <w:br/>
      </w:r>
      <w:r w:rsidRPr="00DB6794">
        <w:rPr>
          <w:rFonts w:asciiTheme="majorBidi" w:hAnsiTheme="majorBidi" w:cstheme="majorBidi"/>
          <w:color w:val="EE0000"/>
        </w:rPr>
        <w:lastRenderedPageBreak/>
        <w:t>Together, they guide you to reject dishonest shortcuts and uphold honesty in your work.</w:t>
      </w:r>
    </w:p>
    <w:sectPr w:rsidR="00405C12" w:rsidRPr="001E14B8" w:rsidSect="001F2C65">
      <w:footerReference w:type="default" r:id="rId11"/>
      <w:pgSz w:w="12240" w:h="15840"/>
      <w:pgMar w:top="1152" w:right="1152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D3AB" w14:textId="77777777" w:rsidR="00A120F7" w:rsidRDefault="00A120F7" w:rsidP="007B3275">
      <w:r>
        <w:separator/>
      </w:r>
    </w:p>
  </w:endnote>
  <w:endnote w:type="continuationSeparator" w:id="0">
    <w:p w14:paraId="4D997560" w14:textId="77777777" w:rsidR="00A120F7" w:rsidRDefault="00A120F7" w:rsidP="007B3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338694"/>
      <w:docPartObj>
        <w:docPartGallery w:val="Page Numbers (Bottom of Page)"/>
        <w:docPartUnique/>
      </w:docPartObj>
    </w:sdtPr>
    <w:sdtContent>
      <w:p w14:paraId="635DC894" w14:textId="1AA47DF0" w:rsidR="00BA1ABE" w:rsidRDefault="00BA1AB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18DF227D" w14:textId="77777777" w:rsidR="007B3275" w:rsidRDefault="007B327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CCD09" w14:textId="77777777" w:rsidR="00A120F7" w:rsidRDefault="00A120F7" w:rsidP="007B3275">
      <w:r>
        <w:separator/>
      </w:r>
    </w:p>
  </w:footnote>
  <w:footnote w:type="continuationSeparator" w:id="0">
    <w:p w14:paraId="421F2CE8" w14:textId="77777777" w:rsidR="00A120F7" w:rsidRDefault="00A120F7" w:rsidP="007B32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513"/>
    <w:multiLevelType w:val="multilevel"/>
    <w:tmpl w:val="225EBE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1C87"/>
    <w:multiLevelType w:val="hybridMultilevel"/>
    <w:tmpl w:val="5B6CA8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4662C"/>
    <w:multiLevelType w:val="hybridMultilevel"/>
    <w:tmpl w:val="519E9FE8"/>
    <w:lvl w:ilvl="0" w:tplc="FB64D4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9480A"/>
    <w:multiLevelType w:val="multilevel"/>
    <w:tmpl w:val="C318E9E8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F1D6D"/>
    <w:multiLevelType w:val="hybridMultilevel"/>
    <w:tmpl w:val="4FE6B9CE"/>
    <w:lvl w:ilvl="0" w:tplc="90BC2A46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874743C"/>
    <w:multiLevelType w:val="hybridMultilevel"/>
    <w:tmpl w:val="FC109AC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8D737E"/>
    <w:multiLevelType w:val="hybridMultilevel"/>
    <w:tmpl w:val="15BE7B1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AD5518"/>
    <w:multiLevelType w:val="hybridMultilevel"/>
    <w:tmpl w:val="62D60BB2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1F551E"/>
    <w:multiLevelType w:val="hybridMultilevel"/>
    <w:tmpl w:val="40DC86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3E142C"/>
    <w:multiLevelType w:val="hybridMultilevel"/>
    <w:tmpl w:val="260C270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36121EB"/>
    <w:multiLevelType w:val="hybridMultilevel"/>
    <w:tmpl w:val="F3A0F504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8A9464D"/>
    <w:multiLevelType w:val="hybridMultilevel"/>
    <w:tmpl w:val="5058C63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9DB2088"/>
    <w:multiLevelType w:val="hybridMultilevel"/>
    <w:tmpl w:val="5918733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073B61"/>
    <w:multiLevelType w:val="hybridMultilevel"/>
    <w:tmpl w:val="5A3AEB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BA132E0"/>
    <w:multiLevelType w:val="hybridMultilevel"/>
    <w:tmpl w:val="F06C18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47575C"/>
    <w:multiLevelType w:val="hybridMultilevel"/>
    <w:tmpl w:val="57665AF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1F4C576C"/>
    <w:multiLevelType w:val="multilevel"/>
    <w:tmpl w:val="00EA76B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03A35"/>
    <w:multiLevelType w:val="hybridMultilevel"/>
    <w:tmpl w:val="986CFC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FE5C48"/>
    <w:multiLevelType w:val="hybridMultilevel"/>
    <w:tmpl w:val="266697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186A81"/>
    <w:multiLevelType w:val="multilevel"/>
    <w:tmpl w:val="364A0D8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03F8E"/>
    <w:multiLevelType w:val="hybridMultilevel"/>
    <w:tmpl w:val="6DF619C0"/>
    <w:lvl w:ilvl="0" w:tplc="F9E2D4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317FBC"/>
    <w:multiLevelType w:val="hybridMultilevel"/>
    <w:tmpl w:val="4A3436D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89292F"/>
    <w:multiLevelType w:val="multilevel"/>
    <w:tmpl w:val="479469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" w15:restartNumberingAfterBreak="0">
    <w:nsid w:val="2FCC6460"/>
    <w:multiLevelType w:val="hybridMultilevel"/>
    <w:tmpl w:val="1F0A468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440C32"/>
    <w:multiLevelType w:val="hybridMultilevel"/>
    <w:tmpl w:val="164CD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9522BC"/>
    <w:multiLevelType w:val="hybridMultilevel"/>
    <w:tmpl w:val="688C56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783DA4"/>
    <w:multiLevelType w:val="hybridMultilevel"/>
    <w:tmpl w:val="123A7D1E"/>
    <w:lvl w:ilvl="0" w:tplc="884C523E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390D9F"/>
    <w:multiLevelType w:val="hybridMultilevel"/>
    <w:tmpl w:val="963042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997117C"/>
    <w:multiLevelType w:val="hybridMultilevel"/>
    <w:tmpl w:val="05829E8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B47369"/>
    <w:multiLevelType w:val="hybridMultilevel"/>
    <w:tmpl w:val="BD28332A"/>
    <w:lvl w:ilvl="0" w:tplc="1864150A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</w:lvl>
    <w:lvl w:ilvl="1" w:tplc="A646743A" w:tentative="1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3552DA02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FC04DCEC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0A907E84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FA4AA620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90081132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17DA73E4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8E2E1116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B27459"/>
    <w:multiLevelType w:val="hybridMultilevel"/>
    <w:tmpl w:val="A05ED5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F33553"/>
    <w:multiLevelType w:val="hybridMultilevel"/>
    <w:tmpl w:val="C80E3C6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D77B99"/>
    <w:multiLevelType w:val="multilevel"/>
    <w:tmpl w:val="C1E61BA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05C13"/>
    <w:multiLevelType w:val="hybridMultilevel"/>
    <w:tmpl w:val="CAFA786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6225819"/>
    <w:multiLevelType w:val="hybridMultilevel"/>
    <w:tmpl w:val="A8D20BF6"/>
    <w:lvl w:ilvl="0" w:tplc="1BF85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403690"/>
    <w:multiLevelType w:val="hybridMultilevel"/>
    <w:tmpl w:val="D7603E2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88E41F5"/>
    <w:multiLevelType w:val="hybridMultilevel"/>
    <w:tmpl w:val="0EA06AB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B5123CC"/>
    <w:multiLevelType w:val="hybridMultilevel"/>
    <w:tmpl w:val="13BC5E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DB56288"/>
    <w:multiLevelType w:val="hybridMultilevel"/>
    <w:tmpl w:val="8690BAC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E054918"/>
    <w:multiLevelType w:val="hybridMultilevel"/>
    <w:tmpl w:val="D8AE2E38"/>
    <w:lvl w:ilvl="0" w:tplc="54941512">
      <w:start w:val="3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AA3642"/>
    <w:multiLevelType w:val="multilevel"/>
    <w:tmpl w:val="A4D89D48"/>
    <w:lvl w:ilvl="0">
      <w:start w:val="3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1" w15:restartNumberingAfterBreak="0">
    <w:nsid w:val="52A3765A"/>
    <w:multiLevelType w:val="hybridMultilevel"/>
    <w:tmpl w:val="4E662C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EF4293"/>
    <w:multiLevelType w:val="hybridMultilevel"/>
    <w:tmpl w:val="66C642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46F667D"/>
    <w:multiLevelType w:val="hybridMultilevel"/>
    <w:tmpl w:val="DF9C0602"/>
    <w:lvl w:ilvl="0" w:tplc="9EFCA3C2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5710CB7"/>
    <w:multiLevelType w:val="hybridMultilevel"/>
    <w:tmpl w:val="F8A0DC86"/>
    <w:lvl w:ilvl="0" w:tplc="0360C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C1020B"/>
    <w:multiLevelType w:val="hybridMultilevel"/>
    <w:tmpl w:val="182A697E"/>
    <w:lvl w:ilvl="0" w:tplc="53148A0C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76D2E68"/>
    <w:multiLevelType w:val="hybridMultilevel"/>
    <w:tmpl w:val="04685E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9985774"/>
    <w:multiLevelType w:val="hybridMultilevel"/>
    <w:tmpl w:val="8032880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9B71CB2"/>
    <w:multiLevelType w:val="hybridMultilevel"/>
    <w:tmpl w:val="0D4697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B8B2E72"/>
    <w:multiLevelType w:val="hybridMultilevel"/>
    <w:tmpl w:val="9796E968"/>
    <w:lvl w:ilvl="0" w:tplc="A664DC42">
      <w:start w:val="4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CC112B5"/>
    <w:multiLevelType w:val="multilevel"/>
    <w:tmpl w:val="D34CC0A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6118A4"/>
    <w:multiLevelType w:val="multilevel"/>
    <w:tmpl w:val="FB5A49BC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9C7ACE"/>
    <w:multiLevelType w:val="multilevel"/>
    <w:tmpl w:val="EBFE307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D744A6"/>
    <w:multiLevelType w:val="hybridMultilevel"/>
    <w:tmpl w:val="96BE88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5EF242C5"/>
    <w:multiLevelType w:val="hybridMultilevel"/>
    <w:tmpl w:val="12580466"/>
    <w:lvl w:ilvl="0" w:tplc="4CC2FC06">
      <w:start w:val="1"/>
      <w:numFmt w:val="lowerLetter"/>
      <w:lvlText w:val="(%1)"/>
      <w:lvlJc w:val="left"/>
      <w:pPr>
        <w:tabs>
          <w:tab w:val="num" w:pos="480"/>
        </w:tabs>
        <w:ind w:left="48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55" w15:restartNumberingAfterBreak="0">
    <w:nsid w:val="60DA46D9"/>
    <w:multiLevelType w:val="hybridMultilevel"/>
    <w:tmpl w:val="CF10157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2687616"/>
    <w:multiLevelType w:val="hybridMultilevel"/>
    <w:tmpl w:val="26562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7B97A20"/>
    <w:multiLevelType w:val="multilevel"/>
    <w:tmpl w:val="E82694D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AE2858"/>
    <w:multiLevelType w:val="multilevel"/>
    <w:tmpl w:val="CEFC18F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EF6F26"/>
    <w:multiLevelType w:val="multilevel"/>
    <w:tmpl w:val="B3AC46D0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9D4E73"/>
    <w:multiLevelType w:val="hybridMultilevel"/>
    <w:tmpl w:val="4E961F46"/>
    <w:lvl w:ilvl="0" w:tplc="0360C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B184942"/>
    <w:multiLevelType w:val="hybridMultilevel"/>
    <w:tmpl w:val="3B8E0C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E354544"/>
    <w:multiLevelType w:val="hybridMultilevel"/>
    <w:tmpl w:val="1A8820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E3F2B0D"/>
    <w:multiLevelType w:val="hybridMultilevel"/>
    <w:tmpl w:val="BF7ED8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35259F7"/>
    <w:multiLevelType w:val="hybridMultilevel"/>
    <w:tmpl w:val="427ACF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47C195E"/>
    <w:multiLevelType w:val="hybridMultilevel"/>
    <w:tmpl w:val="CCE066E4"/>
    <w:lvl w:ilvl="0" w:tplc="969C5820">
      <w:start w:val="1"/>
      <w:numFmt w:val="lowerRoman"/>
      <w:lvlText w:val="%1)"/>
      <w:lvlJc w:val="right"/>
      <w:pPr>
        <w:tabs>
          <w:tab w:val="num" w:pos="720"/>
        </w:tabs>
        <w:ind w:left="720" w:hanging="360"/>
      </w:pPr>
    </w:lvl>
    <w:lvl w:ilvl="1" w:tplc="47C840D2">
      <w:start w:val="1"/>
      <w:numFmt w:val="lowerRoman"/>
      <w:lvlText w:val="%2)"/>
      <w:lvlJc w:val="right"/>
      <w:pPr>
        <w:tabs>
          <w:tab w:val="num" w:pos="1440"/>
        </w:tabs>
        <w:ind w:left="1440" w:hanging="360"/>
      </w:pPr>
    </w:lvl>
    <w:lvl w:ilvl="2" w:tplc="1C0A0C82" w:tentative="1">
      <w:start w:val="1"/>
      <w:numFmt w:val="lowerRoman"/>
      <w:lvlText w:val="%3)"/>
      <w:lvlJc w:val="right"/>
      <w:pPr>
        <w:tabs>
          <w:tab w:val="num" w:pos="2160"/>
        </w:tabs>
        <w:ind w:left="2160" w:hanging="360"/>
      </w:pPr>
    </w:lvl>
    <w:lvl w:ilvl="3" w:tplc="2CC84DBC" w:tentative="1">
      <w:start w:val="1"/>
      <w:numFmt w:val="lowerRoman"/>
      <w:lvlText w:val="%4)"/>
      <w:lvlJc w:val="right"/>
      <w:pPr>
        <w:tabs>
          <w:tab w:val="num" w:pos="2880"/>
        </w:tabs>
        <w:ind w:left="2880" w:hanging="360"/>
      </w:pPr>
    </w:lvl>
    <w:lvl w:ilvl="4" w:tplc="7F5EA0EE" w:tentative="1">
      <w:start w:val="1"/>
      <w:numFmt w:val="lowerRoman"/>
      <w:lvlText w:val="%5)"/>
      <w:lvlJc w:val="right"/>
      <w:pPr>
        <w:tabs>
          <w:tab w:val="num" w:pos="3600"/>
        </w:tabs>
        <w:ind w:left="3600" w:hanging="360"/>
      </w:pPr>
    </w:lvl>
    <w:lvl w:ilvl="5" w:tplc="617071D2" w:tentative="1">
      <w:start w:val="1"/>
      <w:numFmt w:val="lowerRoman"/>
      <w:lvlText w:val="%6)"/>
      <w:lvlJc w:val="right"/>
      <w:pPr>
        <w:tabs>
          <w:tab w:val="num" w:pos="4320"/>
        </w:tabs>
        <w:ind w:left="4320" w:hanging="360"/>
      </w:pPr>
    </w:lvl>
    <w:lvl w:ilvl="6" w:tplc="0C5C7CB8" w:tentative="1">
      <w:start w:val="1"/>
      <w:numFmt w:val="lowerRoman"/>
      <w:lvlText w:val="%7)"/>
      <w:lvlJc w:val="right"/>
      <w:pPr>
        <w:tabs>
          <w:tab w:val="num" w:pos="5040"/>
        </w:tabs>
        <w:ind w:left="5040" w:hanging="360"/>
      </w:pPr>
    </w:lvl>
    <w:lvl w:ilvl="7" w:tplc="4064B114" w:tentative="1">
      <w:start w:val="1"/>
      <w:numFmt w:val="lowerRoman"/>
      <w:lvlText w:val="%8)"/>
      <w:lvlJc w:val="right"/>
      <w:pPr>
        <w:tabs>
          <w:tab w:val="num" w:pos="5760"/>
        </w:tabs>
        <w:ind w:left="5760" w:hanging="360"/>
      </w:pPr>
    </w:lvl>
    <w:lvl w:ilvl="8" w:tplc="D5FA6258" w:tentative="1">
      <w:start w:val="1"/>
      <w:numFmt w:val="lowerRoman"/>
      <w:lvlText w:val="%9)"/>
      <w:lvlJc w:val="righ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D55D30"/>
    <w:multiLevelType w:val="hybridMultilevel"/>
    <w:tmpl w:val="7EC6E978"/>
    <w:lvl w:ilvl="0" w:tplc="F50EE3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623BA9"/>
    <w:multiLevelType w:val="hybridMultilevel"/>
    <w:tmpl w:val="1EE0D7FA"/>
    <w:lvl w:ilvl="0" w:tplc="8F2ACD1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9CB3D2C"/>
    <w:multiLevelType w:val="hybridMultilevel"/>
    <w:tmpl w:val="204094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BCD489C"/>
    <w:multiLevelType w:val="hybridMultilevel"/>
    <w:tmpl w:val="98487B34"/>
    <w:lvl w:ilvl="0" w:tplc="0FB0125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7C6336E4"/>
    <w:multiLevelType w:val="hybridMultilevel"/>
    <w:tmpl w:val="10280F3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7D0C00FD"/>
    <w:multiLevelType w:val="hybridMultilevel"/>
    <w:tmpl w:val="284EB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863209"/>
    <w:multiLevelType w:val="hybridMultilevel"/>
    <w:tmpl w:val="853A76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EFD7B7A"/>
    <w:multiLevelType w:val="hybridMultilevel"/>
    <w:tmpl w:val="9D44DC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301633">
    <w:abstractNumId w:val="43"/>
  </w:num>
  <w:num w:numId="2" w16cid:durableId="2047365648">
    <w:abstractNumId w:val="53"/>
  </w:num>
  <w:num w:numId="3" w16cid:durableId="754207551">
    <w:abstractNumId w:val="34"/>
  </w:num>
  <w:num w:numId="4" w16cid:durableId="1821732654">
    <w:abstractNumId w:val="29"/>
  </w:num>
  <w:num w:numId="5" w16cid:durableId="1949508445">
    <w:abstractNumId w:val="66"/>
  </w:num>
  <w:num w:numId="6" w16cid:durableId="779302216">
    <w:abstractNumId w:val="69"/>
  </w:num>
  <w:num w:numId="7" w16cid:durableId="142817913">
    <w:abstractNumId w:val="61"/>
  </w:num>
  <w:num w:numId="8" w16cid:durableId="1094862397">
    <w:abstractNumId w:val="2"/>
  </w:num>
  <w:num w:numId="9" w16cid:durableId="262230580">
    <w:abstractNumId w:val="68"/>
  </w:num>
  <w:num w:numId="10" w16cid:durableId="154497942">
    <w:abstractNumId w:val="45"/>
  </w:num>
  <w:num w:numId="11" w16cid:durableId="1623152693">
    <w:abstractNumId w:val="44"/>
  </w:num>
  <w:num w:numId="12" w16cid:durableId="1764253426">
    <w:abstractNumId w:val="33"/>
  </w:num>
  <w:num w:numId="13" w16cid:durableId="1700622178">
    <w:abstractNumId w:val="56"/>
  </w:num>
  <w:num w:numId="14" w16cid:durableId="828865124">
    <w:abstractNumId w:val="54"/>
  </w:num>
  <w:num w:numId="15" w16cid:durableId="1113474891">
    <w:abstractNumId w:val="70"/>
  </w:num>
  <w:num w:numId="16" w16cid:durableId="647512881">
    <w:abstractNumId w:val="67"/>
  </w:num>
  <w:num w:numId="17" w16cid:durableId="1649742080">
    <w:abstractNumId w:val="72"/>
  </w:num>
  <w:num w:numId="18" w16cid:durableId="1622417934">
    <w:abstractNumId w:val="18"/>
  </w:num>
  <w:num w:numId="19" w16cid:durableId="57095092">
    <w:abstractNumId w:val="20"/>
  </w:num>
  <w:num w:numId="20" w16cid:durableId="677733560">
    <w:abstractNumId w:val="7"/>
  </w:num>
  <w:num w:numId="21" w16cid:durableId="797795099">
    <w:abstractNumId w:val="30"/>
  </w:num>
  <w:num w:numId="22" w16cid:durableId="1137334018">
    <w:abstractNumId w:val="26"/>
  </w:num>
  <w:num w:numId="23" w16cid:durableId="583539932">
    <w:abstractNumId w:val="36"/>
  </w:num>
  <w:num w:numId="24" w16cid:durableId="812526347">
    <w:abstractNumId w:val="74"/>
  </w:num>
  <w:num w:numId="25" w16cid:durableId="1433167126">
    <w:abstractNumId w:val="39"/>
  </w:num>
  <w:num w:numId="26" w16cid:durableId="1991248249">
    <w:abstractNumId w:val="9"/>
  </w:num>
  <w:num w:numId="27" w16cid:durableId="462623846">
    <w:abstractNumId w:val="55"/>
  </w:num>
  <w:num w:numId="28" w16cid:durableId="1822456003">
    <w:abstractNumId w:val="24"/>
  </w:num>
  <w:num w:numId="29" w16cid:durableId="701125786">
    <w:abstractNumId w:val="49"/>
  </w:num>
  <w:num w:numId="30" w16cid:durableId="1686710272">
    <w:abstractNumId w:val="41"/>
  </w:num>
  <w:num w:numId="31" w16cid:durableId="880627073">
    <w:abstractNumId w:val="8"/>
  </w:num>
  <w:num w:numId="32" w16cid:durableId="318195006">
    <w:abstractNumId w:val="10"/>
  </w:num>
  <w:num w:numId="33" w16cid:durableId="330062759">
    <w:abstractNumId w:val="5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40141209">
    <w:abstractNumId w:val="57"/>
  </w:num>
  <w:num w:numId="35" w16cid:durableId="746532368">
    <w:abstractNumId w:val="35"/>
  </w:num>
  <w:num w:numId="36" w16cid:durableId="1466697586">
    <w:abstractNumId w:val="48"/>
  </w:num>
  <w:num w:numId="37" w16cid:durableId="1109393639">
    <w:abstractNumId w:val="46"/>
  </w:num>
  <w:num w:numId="38" w16cid:durableId="1838223907">
    <w:abstractNumId w:val="63"/>
  </w:num>
  <w:num w:numId="39" w16cid:durableId="112794776">
    <w:abstractNumId w:val="12"/>
  </w:num>
  <w:num w:numId="40" w16cid:durableId="825098441">
    <w:abstractNumId w:val="31"/>
  </w:num>
  <w:num w:numId="41" w16cid:durableId="939996511">
    <w:abstractNumId w:val="28"/>
  </w:num>
  <w:num w:numId="42" w16cid:durableId="16539397">
    <w:abstractNumId w:val="14"/>
  </w:num>
  <w:num w:numId="43" w16cid:durableId="1429622793">
    <w:abstractNumId w:val="27"/>
  </w:num>
  <w:num w:numId="44" w16cid:durableId="1708481005">
    <w:abstractNumId w:val="11"/>
  </w:num>
  <w:num w:numId="45" w16cid:durableId="181090420">
    <w:abstractNumId w:val="5"/>
  </w:num>
  <w:num w:numId="46" w16cid:durableId="714504980">
    <w:abstractNumId w:val="64"/>
  </w:num>
  <w:num w:numId="47" w16cid:durableId="608974464">
    <w:abstractNumId w:val="73"/>
  </w:num>
  <w:num w:numId="48" w16cid:durableId="1567179716">
    <w:abstractNumId w:val="71"/>
  </w:num>
  <w:num w:numId="49" w16cid:durableId="1346595917">
    <w:abstractNumId w:val="6"/>
  </w:num>
  <w:num w:numId="50" w16cid:durableId="44912153">
    <w:abstractNumId w:val="47"/>
  </w:num>
  <w:num w:numId="51" w16cid:durableId="83109221">
    <w:abstractNumId w:val="37"/>
  </w:num>
  <w:num w:numId="52" w16cid:durableId="1039090319">
    <w:abstractNumId w:val="17"/>
  </w:num>
  <w:num w:numId="53" w16cid:durableId="978920478">
    <w:abstractNumId w:val="38"/>
  </w:num>
  <w:num w:numId="54" w16cid:durableId="1013074321">
    <w:abstractNumId w:val="1"/>
  </w:num>
  <w:num w:numId="55" w16cid:durableId="565915349">
    <w:abstractNumId w:val="62"/>
  </w:num>
  <w:num w:numId="56" w16cid:durableId="307057463">
    <w:abstractNumId w:val="25"/>
  </w:num>
  <w:num w:numId="57" w16cid:durableId="2090077726">
    <w:abstractNumId w:val="42"/>
  </w:num>
  <w:num w:numId="58" w16cid:durableId="1337465343">
    <w:abstractNumId w:val="4"/>
  </w:num>
  <w:num w:numId="59" w16cid:durableId="825704458">
    <w:abstractNumId w:val="65"/>
  </w:num>
  <w:num w:numId="60" w16cid:durableId="2000887076">
    <w:abstractNumId w:val="23"/>
  </w:num>
  <w:num w:numId="61" w16cid:durableId="142746336">
    <w:abstractNumId w:val="13"/>
  </w:num>
  <w:num w:numId="62" w16cid:durableId="1493378047">
    <w:abstractNumId w:val="21"/>
  </w:num>
  <w:num w:numId="63" w16cid:durableId="500969315">
    <w:abstractNumId w:val="15"/>
  </w:num>
  <w:num w:numId="64" w16cid:durableId="69354090">
    <w:abstractNumId w:val="3"/>
  </w:num>
  <w:num w:numId="65" w16cid:durableId="688335756">
    <w:abstractNumId w:val="16"/>
  </w:num>
  <w:num w:numId="66" w16cid:durableId="374282144">
    <w:abstractNumId w:val="51"/>
  </w:num>
  <w:num w:numId="67" w16cid:durableId="595333850">
    <w:abstractNumId w:val="58"/>
  </w:num>
  <w:num w:numId="68" w16cid:durableId="1837071977">
    <w:abstractNumId w:val="50"/>
  </w:num>
  <w:num w:numId="69" w16cid:durableId="2070377895">
    <w:abstractNumId w:val="32"/>
  </w:num>
  <w:num w:numId="70" w16cid:durableId="780221666">
    <w:abstractNumId w:val="59"/>
  </w:num>
  <w:num w:numId="71" w16cid:durableId="1600870964">
    <w:abstractNumId w:val="52"/>
  </w:num>
  <w:num w:numId="72" w16cid:durableId="2000886046">
    <w:abstractNumId w:val="60"/>
  </w:num>
  <w:num w:numId="73" w16cid:durableId="408236438">
    <w:abstractNumId w:val="22"/>
  </w:num>
  <w:num w:numId="74" w16cid:durableId="616330249">
    <w:abstractNumId w:val="0"/>
  </w:num>
  <w:num w:numId="75" w16cid:durableId="870726120">
    <w:abstractNumId w:val="40"/>
  </w:num>
  <w:num w:numId="76" w16cid:durableId="30038030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5C"/>
    <w:rsid w:val="0000485C"/>
    <w:rsid w:val="00022343"/>
    <w:rsid w:val="00023361"/>
    <w:rsid w:val="00027CE2"/>
    <w:rsid w:val="000312D2"/>
    <w:rsid w:val="000401E6"/>
    <w:rsid w:val="000468A2"/>
    <w:rsid w:val="00047F18"/>
    <w:rsid w:val="00050EB7"/>
    <w:rsid w:val="000673DC"/>
    <w:rsid w:val="000718A5"/>
    <w:rsid w:val="0008542E"/>
    <w:rsid w:val="00092DE5"/>
    <w:rsid w:val="000B0AA1"/>
    <w:rsid w:val="000D1C4C"/>
    <w:rsid w:val="000D7438"/>
    <w:rsid w:val="000E1BC5"/>
    <w:rsid w:val="00114A04"/>
    <w:rsid w:val="00121232"/>
    <w:rsid w:val="00125AF7"/>
    <w:rsid w:val="001322AC"/>
    <w:rsid w:val="00134AC2"/>
    <w:rsid w:val="0014797E"/>
    <w:rsid w:val="00154982"/>
    <w:rsid w:val="00171DA3"/>
    <w:rsid w:val="00172208"/>
    <w:rsid w:val="0017444A"/>
    <w:rsid w:val="00181A93"/>
    <w:rsid w:val="0018231C"/>
    <w:rsid w:val="0018339F"/>
    <w:rsid w:val="00183FE3"/>
    <w:rsid w:val="001A36FE"/>
    <w:rsid w:val="001B73FD"/>
    <w:rsid w:val="001D222D"/>
    <w:rsid w:val="001D5952"/>
    <w:rsid w:val="001E14B8"/>
    <w:rsid w:val="001E266E"/>
    <w:rsid w:val="001E430A"/>
    <w:rsid w:val="001F2C65"/>
    <w:rsid w:val="001F4058"/>
    <w:rsid w:val="001F6297"/>
    <w:rsid w:val="001F72B5"/>
    <w:rsid w:val="00206401"/>
    <w:rsid w:val="00215A99"/>
    <w:rsid w:val="002329D5"/>
    <w:rsid w:val="00233B6B"/>
    <w:rsid w:val="00261879"/>
    <w:rsid w:val="00262B25"/>
    <w:rsid w:val="00262C81"/>
    <w:rsid w:val="002759D0"/>
    <w:rsid w:val="00285ED6"/>
    <w:rsid w:val="0029336A"/>
    <w:rsid w:val="00297FB1"/>
    <w:rsid w:val="002A3056"/>
    <w:rsid w:val="002B0804"/>
    <w:rsid w:val="002B0A3F"/>
    <w:rsid w:val="002B1EFC"/>
    <w:rsid w:val="002B5E16"/>
    <w:rsid w:val="002B63E7"/>
    <w:rsid w:val="002C2AFD"/>
    <w:rsid w:val="002C3368"/>
    <w:rsid w:val="002C3F7E"/>
    <w:rsid w:val="002D0AEA"/>
    <w:rsid w:val="002D4C9A"/>
    <w:rsid w:val="002D5DC1"/>
    <w:rsid w:val="002E1E9C"/>
    <w:rsid w:val="002F2137"/>
    <w:rsid w:val="002F46E5"/>
    <w:rsid w:val="002F7A30"/>
    <w:rsid w:val="00323E1F"/>
    <w:rsid w:val="00334949"/>
    <w:rsid w:val="00342F02"/>
    <w:rsid w:val="00353C48"/>
    <w:rsid w:val="00355A5A"/>
    <w:rsid w:val="003569B0"/>
    <w:rsid w:val="00362C26"/>
    <w:rsid w:val="00365A95"/>
    <w:rsid w:val="003717F9"/>
    <w:rsid w:val="00372B8D"/>
    <w:rsid w:val="00381797"/>
    <w:rsid w:val="00394824"/>
    <w:rsid w:val="003A7C4D"/>
    <w:rsid w:val="003B11BD"/>
    <w:rsid w:val="003C3D70"/>
    <w:rsid w:val="003D7828"/>
    <w:rsid w:val="003E039E"/>
    <w:rsid w:val="003E348E"/>
    <w:rsid w:val="00400142"/>
    <w:rsid w:val="004006FC"/>
    <w:rsid w:val="004028E2"/>
    <w:rsid w:val="00403B34"/>
    <w:rsid w:val="00405C12"/>
    <w:rsid w:val="00406075"/>
    <w:rsid w:val="00407A3B"/>
    <w:rsid w:val="00416518"/>
    <w:rsid w:val="004165BC"/>
    <w:rsid w:val="00417DD7"/>
    <w:rsid w:val="00423721"/>
    <w:rsid w:val="004263EF"/>
    <w:rsid w:val="00437ECD"/>
    <w:rsid w:val="00442C90"/>
    <w:rsid w:val="00450CD8"/>
    <w:rsid w:val="00454F38"/>
    <w:rsid w:val="00462D49"/>
    <w:rsid w:val="0046788C"/>
    <w:rsid w:val="00484CEA"/>
    <w:rsid w:val="00486087"/>
    <w:rsid w:val="00493CC9"/>
    <w:rsid w:val="004A2CA6"/>
    <w:rsid w:val="004B5315"/>
    <w:rsid w:val="004C3DB6"/>
    <w:rsid w:val="004C7231"/>
    <w:rsid w:val="004D6B70"/>
    <w:rsid w:val="004E62A8"/>
    <w:rsid w:val="004F07DF"/>
    <w:rsid w:val="004F43FB"/>
    <w:rsid w:val="00500261"/>
    <w:rsid w:val="00500AB1"/>
    <w:rsid w:val="00502EED"/>
    <w:rsid w:val="005065D0"/>
    <w:rsid w:val="005108A0"/>
    <w:rsid w:val="005120C4"/>
    <w:rsid w:val="005171D8"/>
    <w:rsid w:val="00524E84"/>
    <w:rsid w:val="00551C15"/>
    <w:rsid w:val="00571001"/>
    <w:rsid w:val="00572A48"/>
    <w:rsid w:val="005864D2"/>
    <w:rsid w:val="00586B12"/>
    <w:rsid w:val="00591356"/>
    <w:rsid w:val="00591762"/>
    <w:rsid w:val="00591A55"/>
    <w:rsid w:val="00593D8A"/>
    <w:rsid w:val="00597D4E"/>
    <w:rsid w:val="005A3770"/>
    <w:rsid w:val="005C0906"/>
    <w:rsid w:val="005C0CFA"/>
    <w:rsid w:val="005C1ABF"/>
    <w:rsid w:val="005C5D99"/>
    <w:rsid w:val="005D5211"/>
    <w:rsid w:val="005E18B5"/>
    <w:rsid w:val="005E60E9"/>
    <w:rsid w:val="005F0C9A"/>
    <w:rsid w:val="005F4C3B"/>
    <w:rsid w:val="005F70DB"/>
    <w:rsid w:val="006017DE"/>
    <w:rsid w:val="0061121B"/>
    <w:rsid w:val="00611ECD"/>
    <w:rsid w:val="00621F1F"/>
    <w:rsid w:val="00633E92"/>
    <w:rsid w:val="00634FF7"/>
    <w:rsid w:val="00637C48"/>
    <w:rsid w:val="00641C9C"/>
    <w:rsid w:val="00644CB6"/>
    <w:rsid w:val="00654389"/>
    <w:rsid w:val="00656A5C"/>
    <w:rsid w:val="0066651C"/>
    <w:rsid w:val="00670EF5"/>
    <w:rsid w:val="00672C50"/>
    <w:rsid w:val="0067554B"/>
    <w:rsid w:val="00676E2F"/>
    <w:rsid w:val="0068178C"/>
    <w:rsid w:val="00695E16"/>
    <w:rsid w:val="006A01C1"/>
    <w:rsid w:val="006A5ABC"/>
    <w:rsid w:val="006A5C2A"/>
    <w:rsid w:val="006A6B93"/>
    <w:rsid w:val="006C777C"/>
    <w:rsid w:val="006D30E2"/>
    <w:rsid w:val="006D4743"/>
    <w:rsid w:val="006E3F00"/>
    <w:rsid w:val="006E562B"/>
    <w:rsid w:val="006E77E6"/>
    <w:rsid w:val="006F4D70"/>
    <w:rsid w:val="006F6AE4"/>
    <w:rsid w:val="0070163C"/>
    <w:rsid w:val="00704B68"/>
    <w:rsid w:val="007075B4"/>
    <w:rsid w:val="00713DEF"/>
    <w:rsid w:val="00720AC7"/>
    <w:rsid w:val="00765760"/>
    <w:rsid w:val="0077389C"/>
    <w:rsid w:val="00787556"/>
    <w:rsid w:val="00794910"/>
    <w:rsid w:val="007A2FC2"/>
    <w:rsid w:val="007B22AB"/>
    <w:rsid w:val="007B3275"/>
    <w:rsid w:val="007B7E02"/>
    <w:rsid w:val="007C242B"/>
    <w:rsid w:val="007C4300"/>
    <w:rsid w:val="007C5539"/>
    <w:rsid w:val="007C5E40"/>
    <w:rsid w:val="007C7EE2"/>
    <w:rsid w:val="007D2945"/>
    <w:rsid w:val="007D66FF"/>
    <w:rsid w:val="007E69B9"/>
    <w:rsid w:val="007F5C6B"/>
    <w:rsid w:val="007F708B"/>
    <w:rsid w:val="0080013D"/>
    <w:rsid w:val="00807E03"/>
    <w:rsid w:val="00817FF7"/>
    <w:rsid w:val="00827E54"/>
    <w:rsid w:val="0083172E"/>
    <w:rsid w:val="00837C91"/>
    <w:rsid w:val="0086421A"/>
    <w:rsid w:val="008668D1"/>
    <w:rsid w:val="00867998"/>
    <w:rsid w:val="0087046E"/>
    <w:rsid w:val="008706E7"/>
    <w:rsid w:val="008746A7"/>
    <w:rsid w:val="00877FA9"/>
    <w:rsid w:val="00880480"/>
    <w:rsid w:val="008815F3"/>
    <w:rsid w:val="00886638"/>
    <w:rsid w:val="00887913"/>
    <w:rsid w:val="00892DB8"/>
    <w:rsid w:val="00893DAA"/>
    <w:rsid w:val="008B1A26"/>
    <w:rsid w:val="008D34E8"/>
    <w:rsid w:val="008D68CE"/>
    <w:rsid w:val="008E2FE6"/>
    <w:rsid w:val="008F217B"/>
    <w:rsid w:val="008F4F44"/>
    <w:rsid w:val="008F684A"/>
    <w:rsid w:val="0090046B"/>
    <w:rsid w:val="00930F2F"/>
    <w:rsid w:val="00931DB9"/>
    <w:rsid w:val="0094152C"/>
    <w:rsid w:val="00943C13"/>
    <w:rsid w:val="00960E8C"/>
    <w:rsid w:val="009756D6"/>
    <w:rsid w:val="00975D16"/>
    <w:rsid w:val="00975ED4"/>
    <w:rsid w:val="00985F98"/>
    <w:rsid w:val="009868BD"/>
    <w:rsid w:val="009944D7"/>
    <w:rsid w:val="009A7FDA"/>
    <w:rsid w:val="009B0C8B"/>
    <w:rsid w:val="009D5F2F"/>
    <w:rsid w:val="009D6A37"/>
    <w:rsid w:val="009D76A4"/>
    <w:rsid w:val="009E4372"/>
    <w:rsid w:val="00A02827"/>
    <w:rsid w:val="00A069E2"/>
    <w:rsid w:val="00A120F7"/>
    <w:rsid w:val="00A13290"/>
    <w:rsid w:val="00A14E0F"/>
    <w:rsid w:val="00A22B70"/>
    <w:rsid w:val="00A35F44"/>
    <w:rsid w:val="00A42995"/>
    <w:rsid w:val="00A55A6E"/>
    <w:rsid w:val="00A57DE4"/>
    <w:rsid w:val="00A653F7"/>
    <w:rsid w:val="00A66BC3"/>
    <w:rsid w:val="00A71FD6"/>
    <w:rsid w:val="00A7285E"/>
    <w:rsid w:val="00A77BB2"/>
    <w:rsid w:val="00A8238C"/>
    <w:rsid w:val="00A828F9"/>
    <w:rsid w:val="00AA2E4D"/>
    <w:rsid w:val="00AA348A"/>
    <w:rsid w:val="00AA7F0A"/>
    <w:rsid w:val="00AB57AB"/>
    <w:rsid w:val="00AB7A39"/>
    <w:rsid w:val="00AC5ECF"/>
    <w:rsid w:val="00AD0B86"/>
    <w:rsid w:val="00AD594A"/>
    <w:rsid w:val="00AE5583"/>
    <w:rsid w:val="00AF2652"/>
    <w:rsid w:val="00AF724A"/>
    <w:rsid w:val="00B05B78"/>
    <w:rsid w:val="00B12F33"/>
    <w:rsid w:val="00B131AA"/>
    <w:rsid w:val="00B237FF"/>
    <w:rsid w:val="00B72F3D"/>
    <w:rsid w:val="00B73952"/>
    <w:rsid w:val="00B8387F"/>
    <w:rsid w:val="00B85415"/>
    <w:rsid w:val="00B86044"/>
    <w:rsid w:val="00B87E82"/>
    <w:rsid w:val="00B94F4A"/>
    <w:rsid w:val="00BA1ABE"/>
    <w:rsid w:val="00BA40DD"/>
    <w:rsid w:val="00BB366C"/>
    <w:rsid w:val="00BB6E5F"/>
    <w:rsid w:val="00BC49D1"/>
    <w:rsid w:val="00BD0F60"/>
    <w:rsid w:val="00BD343D"/>
    <w:rsid w:val="00BD7D51"/>
    <w:rsid w:val="00BD7F91"/>
    <w:rsid w:val="00C04AAE"/>
    <w:rsid w:val="00C2085D"/>
    <w:rsid w:val="00C23383"/>
    <w:rsid w:val="00C24A84"/>
    <w:rsid w:val="00C35537"/>
    <w:rsid w:val="00C61602"/>
    <w:rsid w:val="00C65FC6"/>
    <w:rsid w:val="00C66711"/>
    <w:rsid w:val="00C708D6"/>
    <w:rsid w:val="00C771D2"/>
    <w:rsid w:val="00C77C67"/>
    <w:rsid w:val="00C8525D"/>
    <w:rsid w:val="00C87D5C"/>
    <w:rsid w:val="00C93A0A"/>
    <w:rsid w:val="00C95DD2"/>
    <w:rsid w:val="00C97AED"/>
    <w:rsid w:val="00CA390F"/>
    <w:rsid w:val="00CA52B8"/>
    <w:rsid w:val="00CA6689"/>
    <w:rsid w:val="00CB5443"/>
    <w:rsid w:val="00CB7807"/>
    <w:rsid w:val="00CC7F25"/>
    <w:rsid w:val="00CE4362"/>
    <w:rsid w:val="00CE4B10"/>
    <w:rsid w:val="00CE5E4B"/>
    <w:rsid w:val="00CF0146"/>
    <w:rsid w:val="00CF2585"/>
    <w:rsid w:val="00CF6111"/>
    <w:rsid w:val="00D006C0"/>
    <w:rsid w:val="00D02654"/>
    <w:rsid w:val="00D047DC"/>
    <w:rsid w:val="00D24D11"/>
    <w:rsid w:val="00D25EF8"/>
    <w:rsid w:val="00D3052D"/>
    <w:rsid w:val="00D30607"/>
    <w:rsid w:val="00D81AAE"/>
    <w:rsid w:val="00D85A6D"/>
    <w:rsid w:val="00D900B8"/>
    <w:rsid w:val="00DA321D"/>
    <w:rsid w:val="00DB0EEB"/>
    <w:rsid w:val="00DB3C21"/>
    <w:rsid w:val="00DB68FA"/>
    <w:rsid w:val="00DC1A85"/>
    <w:rsid w:val="00E06936"/>
    <w:rsid w:val="00E108C1"/>
    <w:rsid w:val="00E11F1C"/>
    <w:rsid w:val="00E132AA"/>
    <w:rsid w:val="00E13B80"/>
    <w:rsid w:val="00E15D9D"/>
    <w:rsid w:val="00E21C5F"/>
    <w:rsid w:val="00E55071"/>
    <w:rsid w:val="00E575AD"/>
    <w:rsid w:val="00E577AE"/>
    <w:rsid w:val="00E57DD1"/>
    <w:rsid w:val="00E67B5B"/>
    <w:rsid w:val="00E7355F"/>
    <w:rsid w:val="00E74FB5"/>
    <w:rsid w:val="00E7656A"/>
    <w:rsid w:val="00E77956"/>
    <w:rsid w:val="00E92460"/>
    <w:rsid w:val="00E92F08"/>
    <w:rsid w:val="00E96174"/>
    <w:rsid w:val="00E9773E"/>
    <w:rsid w:val="00EA0010"/>
    <w:rsid w:val="00EA7D1D"/>
    <w:rsid w:val="00EB5A86"/>
    <w:rsid w:val="00ED68C4"/>
    <w:rsid w:val="00EE7F3B"/>
    <w:rsid w:val="00EF4B0F"/>
    <w:rsid w:val="00EF6DED"/>
    <w:rsid w:val="00F00AE0"/>
    <w:rsid w:val="00F015F0"/>
    <w:rsid w:val="00F1039C"/>
    <w:rsid w:val="00F20F28"/>
    <w:rsid w:val="00F25FED"/>
    <w:rsid w:val="00F3325E"/>
    <w:rsid w:val="00F35D1D"/>
    <w:rsid w:val="00F40C69"/>
    <w:rsid w:val="00F53A43"/>
    <w:rsid w:val="00F53F26"/>
    <w:rsid w:val="00F55A87"/>
    <w:rsid w:val="00F743A0"/>
    <w:rsid w:val="00F75C44"/>
    <w:rsid w:val="00F801AD"/>
    <w:rsid w:val="00F859C3"/>
    <w:rsid w:val="00F938F6"/>
    <w:rsid w:val="00FA571B"/>
    <w:rsid w:val="00FA69A5"/>
    <w:rsid w:val="00FB2F13"/>
    <w:rsid w:val="00FC2111"/>
    <w:rsid w:val="00FC3707"/>
    <w:rsid w:val="00FC67F3"/>
    <w:rsid w:val="00FD3A47"/>
    <w:rsid w:val="00FE2C0B"/>
    <w:rsid w:val="00FE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8DF21D1"/>
  <w15:docId w15:val="{215E7850-293C-40C2-B3D7-B1BE7AC2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DD7"/>
  </w:style>
  <w:style w:type="paragraph" w:styleId="1">
    <w:name w:val="heading 1"/>
    <w:basedOn w:val="a"/>
    <w:next w:val="a"/>
    <w:link w:val="10"/>
    <w:qFormat/>
    <w:rsid w:val="00417DD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417DD7"/>
    <w:pPr>
      <w:keepNext/>
      <w:pBdr>
        <w:bottom w:val="double" w:sz="6" w:space="1" w:color="auto"/>
      </w:pBdr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E92460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8">
    <w:name w:val="heading 8"/>
    <w:basedOn w:val="a"/>
    <w:next w:val="a"/>
    <w:qFormat/>
    <w:rsid w:val="00417DD7"/>
    <w:pPr>
      <w:keepNext/>
      <w:outlineLvl w:val="7"/>
    </w:pPr>
    <w:rPr>
      <w:sz w:val="3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417DD7"/>
    <w:pPr>
      <w:jc w:val="center"/>
    </w:pPr>
    <w:rPr>
      <w:sz w:val="24"/>
    </w:rPr>
  </w:style>
  <w:style w:type="paragraph" w:styleId="a4">
    <w:name w:val="Body Text"/>
    <w:basedOn w:val="a"/>
    <w:rsid w:val="00417DD7"/>
    <w:pPr>
      <w:jc w:val="both"/>
    </w:pPr>
    <w:rPr>
      <w:sz w:val="24"/>
    </w:rPr>
  </w:style>
  <w:style w:type="paragraph" w:styleId="a5">
    <w:name w:val="Subtitle"/>
    <w:basedOn w:val="a"/>
    <w:qFormat/>
    <w:rsid w:val="00417DD7"/>
    <w:pPr>
      <w:jc w:val="both"/>
    </w:pPr>
    <w:rPr>
      <w:sz w:val="28"/>
    </w:rPr>
  </w:style>
  <w:style w:type="paragraph" w:styleId="a6">
    <w:name w:val="header"/>
    <w:basedOn w:val="a"/>
    <w:link w:val="a7"/>
    <w:uiPriority w:val="99"/>
    <w:rsid w:val="00417DD7"/>
    <w:pPr>
      <w:tabs>
        <w:tab w:val="center" w:pos="4320"/>
        <w:tab w:val="right" w:pos="8640"/>
      </w:tabs>
    </w:pPr>
  </w:style>
  <w:style w:type="table" w:styleId="a8">
    <w:name w:val="Table Grid"/>
    <w:basedOn w:val="a1"/>
    <w:uiPriority w:val="39"/>
    <w:rsid w:val="00E550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footer"/>
    <w:basedOn w:val="a"/>
    <w:link w:val="aa"/>
    <w:uiPriority w:val="99"/>
    <w:unhideWhenUsed/>
    <w:rsid w:val="007B3275"/>
    <w:pPr>
      <w:tabs>
        <w:tab w:val="center" w:pos="4680"/>
        <w:tab w:val="right" w:pos="9360"/>
      </w:tabs>
    </w:pPr>
  </w:style>
  <w:style w:type="character" w:customStyle="1" w:styleId="aa">
    <w:name w:val="پايان تحريرحروف"/>
    <w:basedOn w:val="a0"/>
    <w:link w:val="a9"/>
    <w:uiPriority w:val="99"/>
    <w:rsid w:val="007B3275"/>
  </w:style>
  <w:style w:type="character" w:customStyle="1" w:styleId="a7">
    <w:name w:val="سرتحريرحروف"/>
    <w:basedOn w:val="a0"/>
    <w:link w:val="a6"/>
    <w:uiPriority w:val="99"/>
    <w:rsid w:val="007B3275"/>
  </w:style>
  <w:style w:type="paragraph" w:styleId="ab">
    <w:name w:val="Normal (Web)"/>
    <w:basedOn w:val="a"/>
    <w:uiPriority w:val="99"/>
    <w:unhideWhenUsed/>
    <w:qFormat/>
    <w:rsid w:val="00676E2F"/>
    <w:pPr>
      <w:spacing w:before="100" w:beforeAutospacing="1" w:after="100" w:afterAutospacing="1"/>
    </w:pPr>
    <w:rPr>
      <w:sz w:val="24"/>
      <w:szCs w:val="24"/>
    </w:rPr>
  </w:style>
  <w:style w:type="paragraph" w:styleId="ac">
    <w:name w:val="List Paragraph"/>
    <w:basedOn w:val="a"/>
    <w:uiPriority w:val="34"/>
    <w:qFormat/>
    <w:rsid w:val="005E60E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1">
    <w:name w:val="b1"/>
    <w:basedOn w:val="a0"/>
    <w:rsid w:val="00E96174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0"/>
    <w:rsid w:val="00E96174"/>
    <w:rPr>
      <w:color w:val="0000FF"/>
    </w:rPr>
  </w:style>
  <w:style w:type="character" w:customStyle="1" w:styleId="pi1">
    <w:name w:val="pi1"/>
    <w:basedOn w:val="a0"/>
    <w:rsid w:val="00E96174"/>
    <w:rPr>
      <w:color w:val="0000FF"/>
    </w:rPr>
  </w:style>
  <w:style w:type="character" w:customStyle="1" w:styleId="t1">
    <w:name w:val="t1"/>
    <w:basedOn w:val="a0"/>
    <w:rsid w:val="00E96174"/>
    <w:rPr>
      <w:color w:val="990000"/>
    </w:rPr>
  </w:style>
  <w:style w:type="character" w:customStyle="1" w:styleId="tx1">
    <w:name w:val="tx1"/>
    <w:basedOn w:val="a0"/>
    <w:rsid w:val="00E96174"/>
    <w:rPr>
      <w:b/>
      <w:bCs/>
    </w:rPr>
  </w:style>
  <w:style w:type="paragraph" w:customStyle="1" w:styleId="MCQList1">
    <w:name w:val="MCQ_List1"/>
    <w:basedOn w:val="a"/>
    <w:rsid w:val="007D66FF"/>
    <w:pPr>
      <w:keepNext/>
      <w:keepLines/>
      <w:spacing w:before="200" w:after="60"/>
      <w:ind w:left="547" w:hanging="547"/>
      <w:outlineLvl w:val="2"/>
    </w:pPr>
    <w:rPr>
      <w:rFonts w:ascii="Times" w:hAnsi="Times"/>
      <w:snapToGrid w:val="0"/>
      <w:sz w:val="22"/>
    </w:rPr>
  </w:style>
  <w:style w:type="character" w:customStyle="1" w:styleId="10">
    <w:name w:val="سرخى 1حروف"/>
    <w:basedOn w:val="a0"/>
    <w:link w:val="1"/>
    <w:rsid w:val="007D66FF"/>
    <w:rPr>
      <w:sz w:val="24"/>
    </w:rPr>
  </w:style>
  <w:style w:type="paragraph" w:styleId="ad">
    <w:name w:val="Balloon Text"/>
    <w:basedOn w:val="a"/>
    <w:link w:val="ae"/>
    <w:uiPriority w:val="99"/>
    <w:semiHidden/>
    <w:unhideWhenUsed/>
    <w:rsid w:val="007D66FF"/>
    <w:rPr>
      <w:rFonts w:ascii="Tahoma" w:hAnsi="Tahoma" w:cs="Tahoma"/>
      <w:sz w:val="16"/>
      <w:szCs w:val="16"/>
    </w:rPr>
  </w:style>
  <w:style w:type="character" w:customStyle="1" w:styleId="ae">
    <w:name w:val="غبارہ متنحروف"/>
    <w:basedOn w:val="a0"/>
    <w:link w:val="ad"/>
    <w:uiPriority w:val="99"/>
    <w:semiHidden/>
    <w:rsid w:val="007D66FF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591A55"/>
    <w:rPr>
      <w:color w:val="808080"/>
    </w:rPr>
  </w:style>
  <w:style w:type="paragraph" w:styleId="af0">
    <w:name w:val="No Spacing"/>
    <w:uiPriority w:val="1"/>
    <w:qFormat/>
    <w:rsid w:val="00A55A6E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styleId="af1">
    <w:name w:val="Strong"/>
    <w:basedOn w:val="a0"/>
    <w:uiPriority w:val="22"/>
    <w:qFormat/>
    <w:rsid w:val="007B7E02"/>
    <w:rPr>
      <w:b/>
      <w:bCs/>
    </w:rPr>
  </w:style>
  <w:style w:type="paragraph" w:styleId="af2">
    <w:name w:val="caption"/>
    <w:basedOn w:val="a"/>
    <w:next w:val="a"/>
    <w:uiPriority w:val="35"/>
    <w:unhideWhenUsed/>
    <w:qFormat/>
    <w:rsid w:val="00A7285E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mt-indent-1">
    <w:name w:val="mt-indent-1"/>
    <w:basedOn w:val="a"/>
    <w:rsid w:val="00F1039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9837">
          <w:marLeft w:val="103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3354">
          <w:marLeft w:val="103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399">
          <w:marLeft w:val="103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3352">
          <w:marLeft w:val="103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2789">
          <w:marLeft w:val="103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8C8670-B75B-4F67-8D0C-EB8880705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2152</Words>
  <Characters>12270</Characters>
  <Application>Microsoft Office Word</Application>
  <DocSecurity>0</DocSecurity>
  <Lines>102</Lines>
  <Paragraphs>28</Paragraphs>
  <ScaleCrop>false</ScaleCrop>
  <HeadingPairs>
    <vt:vector size="4" baseType="variant">
      <vt:variant>
        <vt:lpstr>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Punjab Institute of Computer Sciences</vt:lpstr>
      <vt:lpstr>Punjab Institute of Computer Sciences</vt:lpstr>
    </vt:vector>
  </TitlesOfParts>
  <Company>PICS</Company>
  <LinksUpToDate>false</LinksUpToDate>
  <CharactersWithSpaces>14394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Punjab Institute of Computer Sciences</dc:title>
  <dc:creator>Rashid Mahmood Faridi</dc:creator>
  <cp:lastModifiedBy>L1F23PHDC0004 - Asim Raza</cp:lastModifiedBy>
  <cp:revision>3</cp:revision>
  <cp:lastPrinted>2012-11-22T07:18:00Z</cp:lastPrinted>
  <dcterms:created xsi:type="dcterms:W3CDTF">2025-11-26T08:51:00Z</dcterms:created>
  <dcterms:modified xsi:type="dcterms:W3CDTF">2025-11-26T09:01:00Z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87bdd94ff084f7e28b5dac9d6191dc2f9230dab47e07c559671f85c0dd18286a</vt:lpwstr>
  </property>
</Properties>
</file>