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10B5" w:rsidRDefault="006010B5" w:rsidP="006010B5">
      <w:pPr>
        <w:pStyle w:val="ListParagraph"/>
        <w:numPr>
          <w:ilvl w:val="0"/>
          <w:numId w:val="1"/>
        </w:numPr>
        <w:rPr>
          <w:rFonts w:ascii="Calibri" w:hAnsi="Calibri" w:cs="Calibri"/>
          <w:color w:val="000000"/>
        </w:rPr>
      </w:pPr>
      <w:r w:rsidRPr="006010B5">
        <w:rPr>
          <w:rFonts w:ascii="Calibri" w:hAnsi="Calibri" w:cs="Calibri"/>
          <w:color w:val="000000"/>
        </w:rPr>
        <w:t>About BHTPA</w:t>
      </w:r>
    </w:p>
    <w:p w:rsidR="006010B5" w:rsidRDefault="006010B5" w:rsidP="006010B5">
      <w:pPr>
        <w:pStyle w:val="ListParagraph"/>
        <w:numPr>
          <w:ilvl w:val="1"/>
          <w:numId w:val="1"/>
        </w:numPr>
        <w:rPr>
          <w:rFonts w:ascii="Calibri" w:hAnsi="Calibri" w:cs="Calibri"/>
          <w:color w:val="000000"/>
        </w:rPr>
      </w:pPr>
      <w:r w:rsidRPr="006010B5">
        <w:rPr>
          <w:rFonts w:ascii="Calibri" w:hAnsi="Calibri" w:cs="Calibri"/>
          <w:color w:val="000000"/>
        </w:rPr>
        <w:t>Mission and Vision</w:t>
      </w:r>
    </w:p>
    <w:p w:rsidR="006010B5" w:rsidRDefault="006010B5" w:rsidP="006010B5">
      <w:pPr>
        <w:pStyle w:val="ListParagraph"/>
        <w:numPr>
          <w:ilvl w:val="1"/>
          <w:numId w:val="1"/>
        </w:numPr>
        <w:rPr>
          <w:rFonts w:ascii="Calibri" w:hAnsi="Calibri" w:cs="Calibri"/>
          <w:color w:val="000000"/>
        </w:rPr>
      </w:pPr>
      <w:proofErr w:type="spellStart"/>
      <w:r>
        <w:rPr>
          <w:rFonts w:ascii="Calibri" w:hAnsi="Calibri" w:cs="Calibri"/>
          <w:color w:val="000000"/>
        </w:rPr>
        <w:t>Organogram</w:t>
      </w:r>
      <w:proofErr w:type="spellEnd"/>
    </w:p>
    <w:p w:rsidR="006010B5" w:rsidRDefault="006010B5" w:rsidP="006010B5">
      <w:pPr>
        <w:pStyle w:val="ListParagraph"/>
        <w:numPr>
          <w:ilvl w:val="1"/>
          <w:numId w:val="1"/>
        </w:num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All focal point</w:t>
      </w:r>
    </w:p>
    <w:p w:rsidR="006010B5" w:rsidRDefault="006010B5" w:rsidP="006010B5">
      <w:pPr>
        <w:pStyle w:val="ListParagraph"/>
        <w:numPr>
          <w:ilvl w:val="1"/>
          <w:numId w:val="1"/>
        </w:num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Annual Report</w:t>
      </w:r>
    </w:p>
    <w:p w:rsidR="006010B5" w:rsidRDefault="006010B5" w:rsidP="006010B5">
      <w:pPr>
        <w:pStyle w:val="ListParagraph"/>
        <w:numPr>
          <w:ilvl w:val="2"/>
          <w:numId w:val="1"/>
        </w:num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Past years</w:t>
      </w:r>
    </w:p>
    <w:p w:rsidR="006010B5" w:rsidRDefault="006010B5" w:rsidP="006010B5">
      <w:pPr>
        <w:pStyle w:val="ListParagraph"/>
        <w:numPr>
          <w:ilvl w:val="2"/>
          <w:numId w:val="1"/>
        </w:num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Current year</w:t>
      </w:r>
    </w:p>
    <w:p w:rsidR="006010B5" w:rsidRDefault="006010B5" w:rsidP="006010B5">
      <w:pPr>
        <w:pStyle w:val="ListParagraph"/>
        <w:numPr>
          <w:ilvl w:val="1"/>
          <w:numId w:val="1"/>
        </w:num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Key personal</w:t>
      </w:r>
    </w:p>
    <w:p w:rsidR="001B5247" w:rsidRDefault="001B5247" w:rsidP="006010B5">
      <w:pPr>
        <w:pStyle w:val="ListParagraph"/>
        <w:numPr>
          <w:ilvl w:val="1"/>
          <w:numId w:val="1"/>
        </w:num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Budget and Others</w:t>
      </w:r>
    </w:p>
    <w:p w:rsidR="001B5247" w:rsidRDefault="001B5247" w:rsidP="001B5247">
      <w:pPr>
        <w:pStyle w:val="ListParagraph"/>
        <w:numPr>
          <w:ilvl w:val="2"/>
          <w:numId w:val="1"/>
        </w:num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Budget </w:t>
      </w:r>
    </w:p>
    <w:p w:rsidR="001B5247" w:rsidRDefault="001B5247" w:rsidP="001B5247">
      <w:pPr>
        <w:pStyle w:val="ListParagraph"/>
        <w:numPr>
          <w:ilvl w:val="2"/>
          <w:numId w:val="1"/>
        </w:num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APA</w:t>
      </w:r>
    </w:p>
    <w:p w:rsidR="006010B5" w:rsidRDefault="006010B5" w:rsidP="006010B5">
      <w:pPr>
        <w:pStyle w:val="ListParagraph"/>
        <w:numPr>
          <w:ilvl w:val="0"/>
          <w:numId w:val="1"/>
        </w:num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Services</w:t>
      </w:r>
    </w:p>
    <w:p w:rsidR="006010B5" w:rsidRDefault="006010B5" w:rsidP="006010B5">
      <w:pPr>
        <w:pStyle w:val="ListParagraph"/>
        <w:numPr>
          <w:ilvl w:val="1"/>
          <w:numId w:val="1"/>
        </w:num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One stop services</w:t>
      </w:r>
    </w:p>
    <w:p w:rsidR="006010B5" w:rsidRDefault="006010B5" w:rsidP="00CC4004">
      <w:pPr>
        <w:pStyle w:val="ListParagraph"/>
        <w:numPr>
          <w:ilvl w:val="1"/>
          <w:numId w:val="1"/>
        </w:num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Act, Rules and Guidelines</w:t>
      </w:r>
    </w:p>
    <w:p w:rsidR="006010B5" w:rsidRDefault="006010B5" w:rsidP="00CC4004">
      <w:pPr>
        <w:pStyle w:val="ListParagraph"/>
        <w:numPr>
          <w:ilvl w:val="2"/>
          <w:numId w:val="1"/>
        </w:num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Act</w:t>
      </w:r>
    </w:p>
    <w:p w:rsidR="006010B5" w:rsidRDefault="006010B5" w:rsidP="00CC4004">
      <w:pPr>
        <w:pStyle w:val="ListParagraph"/>
        <w:numPr>
          <w:ilvl w:val="2"/>
          <w:numId w:val="1"/>
        </w:num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Rules</w:t>
      </w:r>
    </w:p>
    <w:p w:rsidR="006010B5" w:rsidRDefault="006010B5" w:rsidP="00CC4004">
      <w:pPr>
        <w:pStyle w:val="ListParagraph"/>
        <w:numPr>
          <w:ilvl w:val="2"/>
          <w:numId w:val="1"/>
        </w:num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Guidelines</w:t>
      </w:r>
    </w:p>
    <w:p w:rsidR="00CC4004" w:rsidRDefault="00CC4004" w:rsidP="00CC4004">
      <w:pPr>
        <w:pStyle w:val="ListParagraph"/>
        <w:numPr>
          <w:ilvl w:val="1"/>
          <w:numId w:val="1"/>
        </w:num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Information Provider (OSS)</w:t>
      </w:r>
    </w:p>
    <w:p w:rsidR="00CC4004" w:rsidRDefault="001B5247" w:rsidP="00CC4004">
      <w:pPr>
        <w:pStyle w:val="ListParagraph"/>
        <w:numPr>
          <w:ilvl w:val="1"/>
          <w:numId w:val="1"/>
        </w:num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Internal Service Forms</w:t>
      </w:r>
    </w:p>
    <w:p w:rsidR="001B5247" w:rsidRDefault="001B5247" w:rsidP="001B5247">
      <w:pPr>
        <w:pStyle w:val="ListParagraph"/>
        <w:numPr>
          <w:ilvl w:val="2"/>
          <w:numId w:val="1"/>
        </w:num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Admin wing</w:t>
      </w:r>
    </w:p>
    <w:p w:rsidR="001B5247" w:rsidRDefault="001B5247" w:rsidP="001B5247">
      <w:pPr>
        <w:pStyle w:val="ListParagraph"/>
        <w:numPr>
          <w:ilvl w:val="2"/>
          <w:numId w:val="1"/>
        </w:num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Maintenance wing</w:t>
      </w:r>
    </w:p>
    <w:p w:rsidR="001B5247" w:rsidRDefault="001B5247" w:rsidP="001B5247">
      <w:pPr>
        <w:pStyle w:val="ListParagraph"/>
        <w:numPr>
          <w:ilvl w:val="2"/>
          <w:numId w:val="1"/>
        </w:num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Job Application form</w:t>
      </w:r>
    </w:p>
    <w:p w:rsidR="001B5247" w:rsidRDefault="001B5247" w:rsidP="001B5247">
      <w:pPr>
        <w:pStyle w:val="ListParagraph"/>
        <w:numPr>
          <w:ilvl w:val="1"/>
          <w:numId w:val="1"/>
        </w:num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Right of information and NIS</w:t>
      </w:r>
    </w:p>
    <w:p w:rsidR="001B5247" w:rsidRDefault="001B5247" w:rsidP="001B5247">
      <w:pPr>
        <w:pStyle w:val="ListParagraph"/>
        <w:numPr>
          <w:ilvl w:val="2"/>
          <w:numId w:val="1"/>
        </w:num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Information provider</w:t>
      </w:r>
    </w:p>
    <w:p w:rsidR="001B5247" w:rsidRDefault="001B5247" w:rsidP="001B5247">
      <w:pPr>
        <w:pStyle w:val="ListParagraph"/>
        <w:numPr>
          <w:ilvl w:val="2"/>
          <w:numId w:val="1"/>
        </w:num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Right of information</w:t>
      </w:r>
    </w:p>
    <w:p w:rsidR="001B5247" w:rsidRDefault="001B5247" w:rsidP="001B5247">
      <w:pPr>
        <w:pStyle w:val="ListParagraph"/>
        <w:numPr>
          <w:ilvl w:val="2"/>
          <w:numId w:val="1"/>
        </w:num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NIS</w:t>
      </w:r>
    </w:p>
    <w:p w:rsidR="001B5247" w:rsidRDefault="001B5247" w:rsidP="001B5247">
      <w:pPr>
        <w:pStyle w:val="ListParagraph"/>
        <w:numPr>
          <w:ilvl w:val="2"/>
          <w:numId w:val="1"/>
        </w:num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Information obligation guidelines</w:t>
      </w:r>
    </w:p>
    <w:p w:rsidR="001B5247" w:rsidRDefault="001B5247" w:rsidP="001B5247">
      <w:pPr>
        <w:pStyle w:val="ListParagraph"/>
        <w:numPr>
          <w:ilvl w:val="1"/>
          <w:numId w:val="1"/>
        </w:num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Citizen Services</w:t>
      </w:r>
    </w:p>
    <w:p w:rsidR="001B5247" w:rsidRDefault="001B5247" w:rsidP="001B5247">
      <w:pPr>
        <w:pStyle w:val="ListParagraph"/>
        <w:numPr>
          <w:ilvl w:val="2"/>
          <w:numId w:val="1"/>
        </w:num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Citizen Charter</w:t>
      </w:r>
    </w:p>
    <w:p w:rsidR="001B5247" w:rsidRDefault="001B5247" w:rsidP="001B5247">
      <w:pPr>
        <w:pStyle w:val="ListParagraph"/>
        <w:numPr>
          <w:ilvl w:val="2"/>
          <w:numId w:val="1"/>
        </w:num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Complain/</w:t>
      </w:r>
      <w:proofErr w:type="spellStart"/>
      <w:r>
        <w:rPr>
          <w:rFonts w:ascii="Calibri" w:hAnsi="Calibri" w:cs="Calibri"/>
          <w:color w:val="000000"/>
        </w:rPr>
        <w:t>Ipinion</w:t>
      </w:r>
      <w:proofErr w:type="spellEnd"/>
    </w:p>
    <w:p w:rsidR="00150534" w:rsidRDefault="00150534" w:rsidP="00150534">
      <w:pPr>
        <w:pStyle w:val="ListParagraph"/>
        <w:numPr>
          <w:ilvl w:val="1"/>
          <w:numId w:val="1"/>
        </w:num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E-service</w:t>
      </w:r>
    </w:p>
    <w:p w:rsidR="00150534" w:rsidRDefault="00150534" w:rsidP="00150534">
      <w:pPr>
        <w:pStyle w:val="ListParagraph"/>
        <w:ind w:left="1440"/>
        <w:rPr>
          <w:rFonts w:ascii="Calibri" w:hAnsi="Calibri" w:cs="Calibri"/>
          <w:color w:val="000000"/>
        </w:rPr>
      </w:pPr>
    </w:p>
    <w:p w:rsidR="006010B5" w:rsidRDefault="006010B5" w:rsidP="006010B5">
      <w:pPr>
        <w:pStyle w:val="ListParagraph"/>
        <w:numPr>
          <w:ilvl w:val="0"/>
          <w:numId w:val="1"/>
        </w:num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Project</w:t>
      </w:r>
    </w:p>
    <w:p w:rsidR="006010B5" w:rsidRDefault="006010B5" w:rsidP="006010B5">
      <w:pPr>
        <w:pStyle w:val="ListParagraph"/>
        <w:numPr>
          <w:ilvl w:val="1"/>
          <w:numId w:val="1"/>
        </w:num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Running Projects</w:t>
      </w:r>
    </w:p>
    <w:p w:rsidR="006010B5" w:rsidRDefault="006010B5" w:rsidP="006010B5">
      <w:pPr>
        <w:pStyle w:val="ListParagraph"/>
        <w:numPr>
          <w:ilvl w:val="1"/>
          <w:numId w:val="1"/>
        </w:num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Operational Projects</w:t>
      </w:r>
    </w:p>
    <w:p w:rsidR="006010B5" w:rsidRDefault="006010B5" w:rsidP="006010B5">
      <w:pPr>
        <w:pStyle w:val="ListParagraph"/>
        <w:numPr>
          <w:ilvl w:val="2"/>
          <w:numId w:val="1"/>
        </w:num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Allocated organizations list</w:t>
      </w:r>
    </w:p>
    <w:p w:rsidR="006010B5" w:rsidRDefault="006010B5" w:rsidP="006010B5">
      <w:pPr>
        <w:pStyle w:val="ListParagraph"/>
        <w:numPr>
          <w:ilvl w:val="1"/>
          <w:numId w:val="1"/>
        </w:num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Upcoming Projects</w:t>
      </w:r>
    </w:p>
    <w:p w:rsidR="006010B5" w:rsidRDefault="006010B5" w:rsidP="006010B5">
      <w:pPr>
        <w:pStyle w:val="ListParagraph"/>
        <w:numPr>
          <w:ilvl w:val="0"/>
          <w:numId w:val="1"/>
        </w:num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Gallery </w:t>
      </w:r>
    </w:p>
    <w:p w:rsidR="006010B5" w:rsidRDefault="006010B5" w:rsidP="006010B5">
      <w:pPr>
        <w:pStyle w:val="ListParagraph"/>
        <w:numPr>
          <w:ilvl w:val="1"/>
          <w:numId w:val="1"/>
        </w:num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Photo</w:t>
      </w:r>
    </w:p>
    <w:p w:rsidR="006010B5" w:rsidRDefault="006010B5" w:rsidP="006010B5">
      <w:pPr>
        <w:pStyle w:val="ListParagraph"/>
        <w:numPr>
          <w:ilvl w:val="1"/>
          <w:numId w:val="1"/>
        </w:num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Video</w:t>
      </w:r>
    </w:p>
    <w:p w:rsidR="006010B5" w:rsidRDefault="006010B5" w:rsidP="006010B5">
      <w:pPr>
        <w:pStyle w:val="ListParagraph"/>
        <w:numPr>
          <w:ilvl w:val="0"/>
          <w:numId w:val="1"/>
        </w:num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Contact</w:t>
      </w:r>
    </w:p>
    <w:p w:rsidR="001B5247" w:rsidRDefault="001B5247" w:rsidP="001B5247">
      <w:pPr>
        <w:pStyle w:val="ListParagraph"/>
        <w:numPr>
          <w:ilvl w:val="1"/>
          <w:numId w:val="1"/>
        </w:num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lastRenderedPageBreak/>
        <w:t>General Contact Information</w:t>
      </w:r>
    </w:p>
    <w:p w:rsidR="001B5247" w:rsidRDefault="001B5247" w:rsidP="001B5247">
      <w:pPr>
        <w:pStyle w:val="ListParagraph"/>
        <w:numPr>
          <w:ilvl w:val="1"/>
          <w:numId w:val="1"/>
        </w:num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Social Media</w:t>
      </w:r>
    </w:p>
    <w:p w:rsidR="001B5247" w:rsidRDefault="001B5247" w:rsidP="001B5247">
      <w:pPr>
        <w:pStyle w:val="ListParagraph"/>
        <w:numPr>
          <w:ilvl w:val="2"/>
          <w:numId w:val="1"/>
        </w:numPr>
        <w:rPr>
          <w:rFonts w:ascii="Calibri" w:hAnsi="Calibri" w:cs="Calibri"/>
          <w:color w:val="000000"/>
        </w:rPr>
      </w:pPr>
      <w:proofErr w:type="spellStart"/>
      <w:r>
        <w:rPr>
          <w:rFonts w:ascii="Calibri" w:hAnsi="Calibri" w:cs="Calibri"/>
          <w:color w:val="000000"/>
        </w:rPr>
        <w:t>Facebook</w:t>
      </w:r>
      <w:proofErr w:type="spellEnd"/>
    </w:p>
    <w:p w:rsidR="001B5247" w:rsidRDefault="001B5247" w:rsidP="001B5247">
      <w:pPr>
        <w:pStyle w:val="ListParagraph"/>
        <w:numPr>
          <w:ilvl w:val="2"/>
          <w:numId w:val="1"/>
        </w:numPr>
        <w:rPr>
          <w:rFonts w:ascii="Calibri" w:hAnsi="Calibri" w:cs="Calibri"/>
          <w:color w:val="000000"/>
        </w:rPr>
      </w:pPr>
      <w:proofErr w:type="spellStart"/>
      <w:r>
        <w:rPr>
          <w:rFonts w:ascii="Calibri" w:hAnsi="Calibri" w:cs="Calibri"/>
          <w:color w:val="000000"/>
        </w:rPr>
        <w:t>Youtube</w:t>
      </w:r>
      <w:proofErr w:type="spellEnd"/>
    </w:p>
    <w:p w:rsidR="001B5247" w:rsidRDefault="001B5247" w:rsidP="001B5247">
      <w:pPr>
        <w:pStyle w:val="ListParagraph"/>
        <w:numPr>
          <w:ilvl w:val="2"/>
          <w:numId w:val="1"/>
        </w:num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Twitter</w:t>
      </w:r>
    </w:p>
    <w:p w:rsidR="006010B5" w:rsidRDefault="006010B5" w:rsidP="006010B5">
      <w:pPr>
        <w:pStyle w:val="ListParagraph"/>
        <w:numPr>
          <w:ilvl w:val="0"/>
          <w:numId w:val="1"/>
        </w:num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Webmail</w:t>
      </w:r>
    </w:p>
    <w:p w:rsidR="006010B5" w:rsidRDefault="006010B5" w:rsidP="006010B5">
      <w:pPr>
        <w:pStyle w:val="ListParagraph"/>
        <w:numPr>
          <w:ilvl w:val="0"/>
          <w:numId w:val="1"/>
        </w:num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Park information</w:t>
      </w:r>
    </w:p>
    <w:p w:rsidR="006010B5" w:rsidRDefault="006010B5" w:rsidP="006010B5">
      <w:pPr>
        <w:pStyle w:val="ListParagraph"/>
        <w:numPr>
          <w:ilvl w:val="1"/>
          <w:numId w:val="1"/>
        </w:num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Park information</w:t>
      </w:r>
    </w:p>
    <w:p w:rsidR="006010B5" w:rsidRDefault="006010B5" w:rsidP="006010B5">
      <w:pPr>
        <w:pStyle w:val="ListParagraph"/>
        <w:numPr>
          <w:ilvl w:val="1"/>
          <w:numId w:val="1"/>
        </w:num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Park announcement </w:t>
      </w:r>
      <w:proofErr w:type="spellStart"/>
      <w:r>
        <w:rPr>
          <w:rFonts w:ascii="Calibri" w:hAnsi="Calibri" w:cs="Calibri"/>
          <w:color w:val="000000"/>
        </w:rPr>
        <w:t>Gezzet</w:t>
      </w:r>
      <w:proofErr w:type="spellEnd"/>
      <w:r>
        <w:rPr>
          <w:rFonts w:ascii="Calibri" w:hAnsi="Calibri" w:cs="Calibri"/>
          <w:color w:val="000000"/>
        </w:rPr>
        <w:t xml:space="preserve"> </w:t>
      </w:r>
    </w:p>
    <w:p w:rsidR="00CC4004" w:rsidRDefault="00CC4004" w:rsidP="00CC4004">
      <w:pPr>
        <w:pStyle w:val="ListParagraph"/>
        <w:numPr>
          <w:ilvl w:val="0"/>
          <w:numId w:val="1"/>
        </w:num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Notice</w:t>
      </w:r>
    </w:p>
    <w:p w:rsidR="00CC4004" w:rsidRDefault="00CC4004" w:rsidP="00CC4004">
      <w:pPr>
        <w:pStyle w:val="ListParagraph"/>
        <w:numPr>
          <w:ilvl w:val="1"/>
          <w:numId w:val="1"/>
        </w:num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All SRO/Circular</w:t>
      </w:r>
    </w:p>
    <w:p w:rsidR="001B5247" w:rsidRDefault="001B5247" w:rsidP="001B5247">
      <w:pPr>
        <w:pStyle w:val="ListParagraph"/>
        <w:numPr>
          <w:ilvl w:val="2"/>
          <w:numId w:val="1"/>
        </w:num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Incentive Package TAX</w:t>
      </w:r>
    </w:p>
    <w:p w:rsidR="001B5247" w:rsidRDefault="001B5247" w:rsidP="001B5247">
      <w:pPr>
        <w:pStyle w:val="ListParagraph"/>
        <w:numPr>
          <w:ilvl w:val="2"/>
          <w:numId w:val="1"/>
        </w:num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Incentive Package VAT</w:t>
      </w:r>
    </w:p>
    <w:p w:rsidR="001B5247" w:rsidRDefault="001B5247" w:rsidP="001B5247">
      <w:pPr>
        <w:pStyle w:val="ListParagraph"/>
        <w:numPr>
          <w:ilvl w:val="2"/>
          <w:numId w:val="1"/>
        </w:num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Incentive Package Customs</w:t>
      </w:r>
    </w:p>
    <w:p w:rsidR="001B5247" w:rsidRDefault="001B5247" w:rsidP="001B5247">
      <w:pPr>
        <w:pStyle w:val="ListParagraph"/>
        <w:numPr>
          <w:ilvl w:val="1"/>
          <w:numId w:val="1"/>
        </w:num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General Notice</w:t>
      </w:r>
    </w:p>
    <w:p w:rsidR="001B5247" w:rsidRDefault="00B522DA" w:rsidP="001B5247">
      <w:pPr>
        <w:pStyle w:val="ListParagraph"/>
        <w:numPr>
          <w:ilvl w:val="0"/>
          <w:numId w:val="1"/>
        </w:num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Important</w:t>
      </w:r>
      <w:r w:rsidR="001B5247">
        <w:rPr>
          <w:rFonts w:ascii="Calibri" w:hAnsi="Calibri" w:cs="Calibri"/>
          <w:color w:val="000000"/>
        </w:rPr>
        <w:t xml:space="preserve"> link</w:t>
      </w:r>
      <w:r w:rsidR="00150534">
        <w:rPr>
          <w:rFonts w:ascii="Calibri" w:hAnsi="Calibri" w:cs="Calibri"/>
          <w:color w:val="000000"/>
        </w:rPr>
        <w:t xml:space="preserve"> and Hotlines</w:t>
      </w:r>
    </w:p>
    <w:p w:rsidR="00150534" w:rsidRDefault="00150534" w:rsidP="00150534">
      <w:pPr>
        <w:pStyle w:val="ListParagraph"/>
        <w:numPr>
          <w:ilvl w:val="1"/>
          <w:numId w:val="1"/>
        </w:num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Important link</w:t>
      </w:r>
    </w:p>
    <w:p w:rsidR="00B522DA" w:rsidRDefault="00B522DA" w:rsidP="00150534">
      <w:pPr>
        <w:pStyle w:val="ListParagraph"/>
        <w:numPr>
          <w:ilvl w:val="2"/>
          <w:numId w:val="1"/>
        </w:num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External Page link 1</w:t>
      </w:r>
    </w:p>
    <w:p w:rsidR="00150534" w:rsidRDefault="00B522DA" w:rsidP="00150534">
      <w:pPr>
        <w:pStyle w:val="ListParagraph"/>
        <w:numPr>
          <w:ilvl w:val="2"/>
          <w:numId w:val="1"/>
        </w:num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External Page link 2</w:t>
      </w:r>
    </w:p>
    <w:p w:rsidR="00150534" w:rsidRDefault="00B522DA" w:rsidP="00150534">
      <w:pPr>
        <w:pStyle w:val="ListParagraph"/>
        <w:numPr>
          <w:ilvl w:val="2"/>
          <w:numId w:val="1"/>
        </w:numPr>
        <w:rPr>
          <w:rFonts w:ascii="Calibri" w:hAnsi="Calibri" w:cs="Calibri"/>
          <w:color w:val="000000"/>
        </w:rPr>
      </w:pPr>
      <w:r w:rsidRPr="00150534">
        <w:rPr>
          <w:rFonts w:ascii="Calibri" w:hAnsi="Calibri" w:cs="Calibri"/>
          <w:color w:val="000000"/>
        </w:rPr>
        <w:t>External Page link 3</w:t>
      </w:r>
    </w:p>
    <w:p w:rsidR="00150534" w:rsidRDefault="00150534" w:rsidP="00150534">
      <w:pPr>
        <w:pStyle w:val="ListParagraph"/>
        <w:numPr>
          <w:ilvl w:val="2"/>
          <w:numId w:val="1"/>
        </w:num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Innovation Center</w:t>
      </w:r>
    </w:p>
    <w:p w:rsidR="00150534" w:rsidRDefault="00150534" w:rsidP="00150534">
      <w:pPr>
        <w:pStyle w:val="ListParagraph"/>
        <w:numPr>
          <w:ilvl w:val="1"/>
          <w:numId w:val="1"/>
        </w:num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Hotlines</w:t>
      </w:r>
    </w:p>
    <w:p w:rsidR="00150534" w:rsidRDefault="00150534" w:rsidP="00150534">
      <w:pPr>
        <w:pStyle w:val="ListParagraph"/>
        <w:numPr>
          <w:ilvl w:val="2"/>
          <w:numId w:val="1"/>
        </w:num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333</w:t>
      </w:r>
    </w:p>
    <w:p w:rsidR="00150534" w:rsidRDefault="00150534" w:rsidP="00150534">
      <w:pPr>
        <w:pStyle w:val="ListParagraph"/>
        <w:numPr>
          <w:ilvl w:val="2"/>
          <w:numId w:val="1"/>
        </w:num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999</w:t>
      </w:r>
    </w:p>
    <w:p w:rsidR="00150534" w:rsidRDefault="00150534" w:rsidP="00150534">
      <w:pPr>
        <w:pStyle w:val="ListParagraph"/>
        <w:numPr>
          <w:ilvl w:val="2"/>
          <w:numId w:val="1"/>
        </w:num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109</w:t>
      </w:r>
    </w:p>
    <w:p w:rsidR="00150534" w:rsidRDefault="00150534" w:rsidP="00150534">
      <w:pPr>
        <w:pStyle w:val="ListParagraph"/>
        <w:numPr>
          <w:ilvl w:val="2"/>
          <w:numId w:val="1"/>
        </w:num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106</w:t>
      </w:r>
    </w:p>
    <w:p w:rsidR="00150534" w:rsidRPr="00150534" w:rsidRDefault="00150534" w:rsidP="00150534">
      <w:pPr>
        <w:pStyle w:val="ListParagraph"/>
        <w:numPr>
          <w:ilvl w:val="2"/>
          <w:numId w:val="1"/>
        </w:num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1090</w:t>
      </w:r>
    </w:p>
    <w:p w:rsidR="006010B5" w:rsidRPr="00150534" w:rsidRDefault="006010B5" w:rsidP="00F03BDA">
      <w:pPr>
        <w:pStyle w:val="ListParagraph"/>
        <w:rPr>
          <w:rFonts w:ascii="Calibri" w:hAnsi="Calibri" w:cs="Calibri"/>
          <w:color w:val="000000"/>
        </w:rPr>
      </w:pPr>
      <w:r w:rsidRPr="00150534">
        <w:rPr>
          <w:rFonts w:ascii="Calibri" w:hAnsi="Calibri" w:cs="Calibri"/>
          <w:color w:val="000000"/>
        </w:rPr>
        <w:br/>
      </w:r>
      <w:r w:rsidRPr="00150534">
        <w:rPr>
          <w:rFonts w:ascii="Calibri" w:hAnsi="Calibri" w:cs="Calibri"/>
          <w:color w:val="000000"/>
        </w:rPr>
        <w:br/>
      </w:r>
    </w:p>
    <w:p w:rsidR="006010B5" w:rsidRDefault="006010B5"/>
    <w:sectPr w:rsidR="006010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75074C"/>
    <w:multiLevelType w:val="hybridMultilevel"/>
    <w:tmpl w:val="276470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>
    <w:useFELayout/>
  </w:compat>
  <w:rsids>
    <w:rsidRoot w:val="006010B5"/>
    <w:rsid w:val="00150534"/>
    <w:rsid w:val="001B5247"/>
    <w:rsid w:val="006010B5"/>
    <w:rsid w:val="00B522DA"/>
    <w:rsid w:val="00CC4004"/>
    <w:rsid w:val="00F03B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10B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150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LinkingCC</dc:creator>
  <cp:keywords/>
  <dc:description/>
  <cp:lastModifiedBy>LinkingCC</cp:lastModifiedBy>
  <cp:revision>5</cp:revision>
  <dcterms:created xsi:type="dcterms:W3CDTF">2020-07-06T09:40:00Z</dcterms:created>
  <dcterms:modified xsi:type="dcterms:W3CDTF">2020-07-06T10:55:00Z</dcterms:modified>
</cp:coreProperties>
</file>