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8945F" w14:textId="2412209D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 xml:space="preserve">Opdracht 4: Vue.js </w:t>
      </w:r>
      <w:proofErr w:type="spellStart"/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Todo</w:t>
      </w:r>
      <w:proofErr w:type="spellEnd"/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-app</w:t>
      </w:r>
    </w:p>
    <w:p w14:paraId="0730F2EE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Beschrijving van de opdracht</w:t>
      </w:r>
    </w:p>
    <w:p w14:paraId="7BE45605" w14:textId="77777777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Je bouwt een Vue.js-applicatie waarin een gebruiker zijn naam kan invoeren, taken kan toevoegen met een categorie (zakelijk of persoonlijk), taken kan afvinken en verwijderen. Alle data </w:t>
      </w:r>
      <w:proofErr w:type="gram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wordt</w:t>
      </w:r>
      <w:proofErr w:type="gram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opgeslagen in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localStorage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, zodat alles bewaard blijft na het verversen van de pagina.</w:t>
      </w:r>
    </w:p>
    <w:p w14:paraId="01C4FB8D" w14:textId="6679DDCE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7CF2FBE7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Functionaliteiten</w:t>
      </w:r>
    </w:p>
    <w:p w14:paraId="10B6C928" w14:textId="77777777" w:rsidR="00B4441C" w:rsidRPr="00B4441C" w:rsidRDefault="00B4441C" w:rsidP="00B4441C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Naam invoeren en opslaan in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localStorage</w:t>
      </w:r>
      <w:proofErr w:type="spellEnd"/>
    </w:p>
    <w:p w14:paraId="4F4FADDD" w14:textId="77777777" w:rsidR="00B4441C" w:rsidRPr="00B4441C" w:rsidRDefault="00B4441C" w:rsidP="00B4441C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Taken toevoegen met keuze uit categorieën (zakelijk of persoonlijk)</w:t>
      </w:r>
    </w:p>
    <w:p w14:paraId="3ECDE92D" w14:textId="77777777" w:rsidR="00B4441C" w:rsidRPr="00B4441C" w:rsidRDefault="00B4441C" w:rsidP="00B4441C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Takenlijst tonen, gesorteerd op datum (nieuwste eerst)</w:t>
      </w:r>
    </w:p>
    <w:p w14:paraId="7C7740C8" w14:textId="77777777" w:rsidR="00B4441C" w:rsidRPr="00B4441C" w:rsidRDefault="00B4441C" w:rsidP="00B4441C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Taken kunnen afvinken (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done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status)</w:t>
      </w:r>
    </w:p>
    <w:p w14:paraId="05FD25E8" w14:textId="77777777" w:rsidR="00B4441C" w:rsidRPr="00B4441C" w:rsidRDefault="00B4441C" w:rsidP="00B4441C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Taken verwijderen met een delete-knop</w:t>
      </w:r>
    </w:p>
    <w:p w14:paraId="5BA3E276" w14:textId="77777777" w:rsidR="00B4441C" w:rsidRPr="00B4441C" w:rsidRDefault="00B4441C" w:rsidP="00B4441C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Data blijft bewaard bij verversen dankzij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localStorage</w:t>
      </w:r>
      <w:proofErr w:type="spellEnd"/>
    </w:p>
    <w:p w14:paraId="3933B703" w14:textId="77777777" w:rsidR="00B4441C" w:rsidRPr="00B4441C" w:rsidRDefault="00B4441C" w:rsidP="00B4441C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Styling met CSS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bubbles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en overzichtelijke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layout</w:t>
      </w:r>
      <w:proofErr w:type="spellEnd"/>
    </w:p>
    <w:p w14:paraId="1000C862" w14:textId="6C3F1F92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0914065C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Gebruikte technieken</w:t>
      </w:r>
    </w:p>
    <w:p w14:paraId="6044B815" w14:textId="77777777" w:rsidR="00B4441C" w:rsidRPr="00B4441C" w:rsidRDefault="00B4441C" w:rsidP="00B4441C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Vue 3 met &lt;script setup&gt;</w:t>
      </w:r>
    </w:p>
    <w:p w14:paraId="4756F477" w14:textId="77777777" w:rsidR="00B4441C" w:rsidRPr="00B4441C" w:rsidRDefault="00B4441C" w:rsidP="00B4441C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Reactiviteit met ref,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computed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watch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onMounted</w:t>
      </w:r>
      <w:proofErr w:type="spellEnd"/>
    </w:p>
    <w:p w14:paraId="6DED5637" w14:textId="77777777" w:rsidR="00B4441C" w:rsidRPr="00B4441C" w:rsidRDefault="00B4441C" w:rsidP="00B4441C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  <w:sz w:val="22"/>
          <w:szCs w:val="22"/>
          <w:lang w:val="en-GB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  <w:lang w:val="en-GB"/>
        </w:rPr>
        <w:t>Two-way binding met v-model</w:t>
      </w:r>
    </w:p>
    <w:p w14:paraId="451165C7" w14:textId="77777777" w:rsidR="00B4441C" w:rsidRPr="00B4441C" w:rsidRDefault="00B4441C" w:rsidP="00B4441C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Lijsten tonen met v-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for</w:t>
      </w:r>
      <w:proofErr w:type="spellEnd"/>
    </w:p>
    <w:p w14:paraId="477A6F6A" w14:textId="77777777" w:rsidR="00B4441C" w:rsidRPr="00B4441C" w:rsidRDefault="00B4441C" w:rsidP="00B4441C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Voorwaardelijke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rendering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met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v-if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en dynamische klassen met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v-</w:t>
      </w:r>
      <w:proofErr w:type="gram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bind</w:t>
      </w:r>
      <w:proofErr w:type="gram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:class</w:t>
      </w:r>
      <w:proofErr w:type="spellEnd"/>
    </w:p>
    <w:p w14:paraId="3F111378" w14:textId="77777777" w:rsidR="00B4441C" w:rsidRPr="00B4441C" w:rsidRDefault="00B4441C" w:rsidP="00B4441C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proofErr w:type="spellStart"/>
      <w:proofErr w:type="gram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localStorage</w:t>
      </w:r>
      <w:proofErr w:type="spellEnd"/>
      <w:proofErr w:type="gram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API voor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data-opslag</w:t>
      </w:r>
      <w:proofErr w:type="spellEnd"/>
    </w:p>
    <w:p w14:paraId="0D24B3E5" w14:textId="77777777" w:rsidR="00B4441C" w:rsidRPr="00B4441C" w:rsidRDefault="00B4441C" w:rsidP="00B4441C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CSS voor visuele feedback (bubbels, afgevinkte taken)</w:t>
      </w:r>
    </w:p>
    <w:p w14:paraId="54160EBD" w14:textId="596ED860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6D404B7D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Leerdoelen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813"/>
      </w:tblGrid>
      <w:tr w:rsidR="00B4441C" w:rsidRPr="00B4441C" w14:paraId="07ADE02D" w14:textId="77777777" w:rsidTr="00B44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CEAA7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Leerdoel</w:t>
            </w:r>
          </w:p>
        </w:tc>
        <w:tc>
          <w:tcPr>
            <w:tcW w:w="0" w:type="auto"/>
            <w:vAlign w:val="center"/>
            <w:hideMark/>
          </w:tcPr>
          <w:p w14:paraId="5CE2E667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Status</w:t>
            </w:r>
          </w:p>
        </w:tc>
      </w:tr>
      <w:tr w:rsidR="00B4441C" w:rsidRPr="00B4441C" w14:paraId="589D4804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E142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Vue project opzetten</w:t>
            </w:r>
          </w:p>
        </w:tc>
        <w:tc>
          <w:tcPr>
            <w:tcW w:w="0" w:type="auto"/>
            <w:vAlign w:val="center"/>
            <w:hideMark/>
          </w:tcPr>
          <w:p w14:paraId="5C3782AF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Behaald</w:t>
            </w:r>
          </w:p>
        </w:tc>
      </w:tr>
      <w:tr w:rsidR="00B4441C" w:rsidRPr="00B4441C" w14:paraId="4EA20012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0B67E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Gebruikersinput verwerken</w:t>
            </w:r>
          </w:p>
        </w:tc>
        <w:tc>
          <w:tcPr>
            <w:tcW w:w="0" w:type="auto"/>
            <w:vAlign w:val="center"/>
            <w:hideMark/>
          </w:tcPr>
          <w:p w14:paraId="5BC5CEF9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Behaald</w:t>
            </w:r>
          </w:p>
        </w:tc>
      </w:tr>
      <w:tr w:rsidR="00B4441C" w:rsidRPr="00B4441C" w14:paraId="3451AC7A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95AC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Taken dynamisch tonen</w:t>
            </w:r>
          </w:p>
        </w:tc>
        <w:tc>
          <w:tcPr>
            <w:tcW w:w="0" w:type="auto"/>
            <w:vAlign w:val="center"/>
            <w:hideMark/>
          </w:tcPr>
          <w:p w14:paraId="171FA6E0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Behaald</w:t>
            </w:r>
          </w:p>
        </w:tc>
      </w:tr>
      <w:tr w:rsidR="00B4441C" w:rsidRPr="00B4441C" w14:paraId="40208F34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9AA3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proofErr w:type="spellStart"/>
            <w:proofErr w:type="gramStart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localStorage</w:t>
            </w:r>
            <w:proofErr w:type="spellEnd"/>
            <w:proofErr w:type="gramEnd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 integreren</w:t>
            </w:r>
          </w:p>
        </w:tc>
        <w:tc>
          <w:tcPr>
            <w:tcW w:w="0" w:type="auto"/>
            <w:vAlign w:val="center"/>
            <w:hideMark/>
          </w:tcPr>
          <w:p w14:paraId="480342A5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Behaald</w:t>
            </w:r>
          </w:p>
        </w:tc>
      </w:tr>
      <w:tr w:rsidR="00B4441C" w:rsidRPr="00B4441C" w14:paraId="0016345D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A0DF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lastRenderedPageBreak/>
              <w:t>Styling en gebruiksvriendelijkheid</w:t>
            </w:r>
          </w:p>
        </w:tc>
        <w:tc>
          <w:tcPr>
            <w:tcW w:w="0" w:type="auto"/>
            <w:vAlign w:val="center"/>
            <w:hideMark/>
          </w:tcPr>
          <w:p w14:paraId="178262D5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Behaald</w:t>
            </w:r>
          </w:p>
        </w:tc>
      </w:tr>
    </w:tbl>
    <w:p w14:paraId="6EE382FD" w14:textId="0C6FB491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29250E63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4740"/>
        <w:gridCol w:w="676"/>
      </w:tblGrid>
      <w:tr w:rsidR="00B4441C" w:rsidRPr="00B4441C" w14:paraId="4CA7D178" w14:textId="77777777" w:rsidTr="00B44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5B16D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14:paraId="289464B0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Activiteit</w:t>
            </w:r>
          </w:p>
        </w:tc>
        <w:tc>
          <w:tcPr>
            <w:tcW w:w="0" w:type="auto"/>
            <w:vAlign w:val="center"/>
            <w:hideMark/>
          </w:tcPr>
          <w:p w14:paraId="5FE76F5B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Tijd</w:t>
            </w:r>
          </w:p>
        </w:tc>
      </w:tr>
      <w:tr w:rsidR="00B4441C" w:rsidRPr="00B4441C" w14:paraId="44EC3E38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BD982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Maandag</w:t>
            </w:r>
          </w:p>
        </w:tc>
        <w:tc>
          <w:tcPr>
            <w:tcW w:w="0" w:type="auto"/>
            <w:vAlign w:val="center"/>
            <w:hideMark/>
          </w:tcPr>
          <w:p w14:paraId="1074462B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Project opzetten + naam invoeren en opslaan</w:t>
            </w:r>
          </w:p>
        </w:tc>
        <w:tc>
          <w:tcPr>
            <w:tcW w:w="0" w:type="auto"/>
            <w:vAlign w:val="center"/>
            <w:hideMark/>
          </w:tcPr>
          <w:p w14:paraId="57B48F59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30 min</w:t>
            </w:r>
          </w:p>
        </w:tc>
      </w:tr>
      <w:tr w:rsidR="00B4441C" w:rsidRPr="00B4441C" w14:paraId="5B936DD3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D1F8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Dinsdag</w:t>
            </w:r>
          </w:p>
        </w:tc>
        <w:tc>
          <w:tcPr>
            <w:tcW w:w="0" w:type="auto"/>
            <w:vAlign w:val="center"/>
            <w:hideMark/>
          </w:tcPr>
          <w:p w14:paraId="6452F8F3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Taken toevoegen + categorie selectie</w:t>
            </w:r>
          </w:p>
        </w:tc>
        <w:tc>
          <w:tcPr>
            <w:tcW w:w="0" w:type="auto"/>
            <w:vAlign w:val="center"/>
            <w:hideMark/>
          </w:tcPr>
          <w:p w14:paraId="5E2564A8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45 min</w:t>
            </w:r>
          </w:p>
        </w:tc>
      </w:tr>
      <w:tr w:rsidR="00B4441C" w:rsidRPr="00B4441C" w14:paraId="6D86101C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2DF7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Woensdag</w:t>
            </w:r>
          </w:p>
        </w:tc>
        <w:tc>
          <w:tcPr>
            <w:tcW w:w="0" w:type="auto"/>
            <w:vAlign w:val="center"/>
            <w:hideMark/>
          </w:tcPr>
          <w:p w14:paraId="29952F4E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Taken tonen + afvink-functionaliteit</w:t>
            </w:r>
          </w:p>
        </w:tc>
        <w:tc>
          <w:tcPr>
            <w:tcW w:w="0" w:type="auto"/>
            <w:vAlign w:val="center"/>
            <w:hideMark/>
          </w:tcPr>
          <w:p w14:paraId="5B447D41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45 min</w:t>
            </w:r>
          </w:p>
        </w:tc>
      </w:tr>
      <w:tr w:rsidR="00B4441C" w:rsidRPr="00B4441C" w14:paraId="74FF9769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F8C8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Donderdag</w:t>
            </w:r>
          </w:p>
        </w:tc>
        <w:tc>
          <w:tcPr>
            <w:tcW w:w="0" w:type="auto"/>
            <w:vAlign w:val="center"/>
            <w:hideMark/>
          </w:tcPr>
          <w:p w14:paraId="6468FF2C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Delete-knop toevoegen + koppeling met </w:t>
            </w:r>
            <w:proofErr w:type="spellStart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2381E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30 min</w:t>
            </w:r>
          </w:p>
        </w:tc>
      </w:tr>
      <w:tr w:rsidR="00B4441C" w:rsidRPr="00B4441C" w14:paraId="72F3496D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0800C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Vrijdag</w:t>
            </w:r>
          </w:p>
        </w:tc>
        <w:tc>
          <w:tcPr>
            <w:tcW w:w="0" w:type="auto"/>
            <w:vAlign w:val="center"/>
            <w:hideMark/>
          </w:tcPr>
          <w:p w14:paraId="6D1D0B39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Styling, testen, screenshots maken</w:t>
            </w:r>
          </w:p>
        </w:tc>
        <w:tc>
          <w:tcPr>
            <w:tcW w:w="0" w:type="auto"/>
            <w:vAlign w:val="center"/>
            <w:hideMark/>
          </w:tcPr>
          <w:p w14:paraId="0E4472C3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30 min</w:t>
            </w:r>
          </w:p>
        </w:tc>
      </w:tr>
    </w:tbl>
    <w:p w14:paraId="7A54C957" w14:textId="346EE269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21BCFA6E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Resultaat</w:t>
      </w:r>
    </w:p>
    <w:p w14:paraId="69E0101F" w14:textId="77777777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Een gebruiksvriendelijke Vue.js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Todo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-app waarin de gebruiker:</w:t>
      </w:r>
    </w:p>
    <w:p w14:paraId="53D75E03" w14:textId="77777777" w:rsidR="00B4441C" w:rsidRPr="00B4441C" w:rsidRDefault="00B4441C" w:rsidP="00B4441C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Zijn naam invoert die wordt opgeslagen</w:t>
      </w:r>
    </w:p>
    <w:p w14:paraId="083E7063" w14:textId="77777777" w:rsidR="00B4441C" w:rsidRPr="00B4441C" w:rsidRDefault="00B4441C" w:rsidP="00B4441C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Taken toevoegt met een categorie (zakelijk/persoonlijk)</w:t>
      </w:r>
    </w:p>
    <w:p w14:paraId="5E6A2A87" w14:textId="77777777" w:rsidR="00B4441C" w:rsidRPr="00B4441C" w:rsidRDefault="00B4441C" w:rsidP="00B4441C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Taken ziet in een lijst, gesorteerd op datum</w:t>
      </w:r>
    </w:p>
    <w:p w14:paraId="29EE6F76" w14:textId="77777777" w:rsidR="00B4441C" w:rsidRPr="00B4441C" w:rsidRDefault="00B4441C" w:rsidP="00B4441C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Taken kan afvinken en verwijderen</w:t>
      </w:r>
    </w:p>
    <w:p w14:paraId="3B36C35B" w14:textId="77777777" w:rsidR="00B4441C" w:rsidRPr="00B4441C" w:rsidRDefault="00B4441C" w:rsidP="00B4441C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Alle data </w:t>
      </w:r>
      <w:proofErr w:type="gram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blijft</w:t>
      </w:r>
      <w:proofErr w:type="gram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bewaard dankzij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localStorage</w:t>
      </w:r>
      <w:proofErr w:type="spellEnd"/>
    </w:p>
    <w:p w14:paraId="3EF14A75" w14:textId="77777777" w:rsidR="00B4441C" w:rsidRPr="00B4441C" w:rsidRDefault="00B4441C" w:rsidP="00B4441C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Afgevinkte taken krijgen een aparte stijl</w:t>
      </w:r>
    </w:p>
    <w:p w14:paraId="49C24085" w14:textId="1CF0B7C7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3C321C3D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Prototypevoorstel</w:t>
      </w:r>
    </w:p>
    <w:p w14:paraId="6972158B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Wat wordt opgeleverd?</w:t>
      </w:r>
    </w:p>
    <w:p w14:paraId="58B156FA" w14:textId="77777777" w:rsidR="00B4441C" w:rsidRPr="00B4441C" w:rsidRDefault="00B4441C" w:rsidP="00B4441C">
      <w:pPr>
        <w:numPr>
          <w:ilvl w:val="0"/>
          <w:numId w:val="16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Een werkend prototype met basisfunctionaliteiten: naam invoeren, taken toevoegen, afvinken, verwijderen, en data persistentie met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localStorage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.</w:t>
      </w:r>
    </w:p>
    <w:p w14:paraId="26629ABA" w14:textId="77777777" w:rsidR="00B4441C" w:rsidRPr="00B4441C" w:rsidRDefault="00B4441C" w:rsidP="00B4441C">
      <w:pPr>
        <w:numPr>
          <w:ilvl w:val="0"/>
          <w:numId w:val="16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De app bestaat uit één component met overzichtelijke interface.</w:t>
      </w:r>
    </w:p>
    <w:p w14:paraId="2FD6863F" w14:textId="77777777" w:rsidR="00B4441C" w:rsidRPr="00B4441C" w:rsidRDefault="00B4441C" w:rsidP="00B4441C">
      <w:pPr>
        <w:numPr>
          <w:ilvl w:val="0"/>
          <w:numId w:val="16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De styling is eenvoudig maar duidelijk, met visuele cues voor afgevinkte taken en categorieën.</w:t>
      </w:r>
    </w:p>
    <w:p w14:paraId="53E8ECF6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Welke technieken worden toegepast?</w:t>
      </w:r>
    </w:p>
    <w:p w14:paraId="29D77D8C" w14:textId="77777777" w:rsidR="00B4441C" w:rsidRPr="00B4441C" w:rsidRDefault="00B4441C" w:rsidP="00B4441C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Vue 3 &lt;script setup&gt; syntax</w:t>
      </w:r>
    </w:p>
    <w:p w14:paraId="4AF83814" w14:textId="77777777" w:rsidR="00B4441C" w:rsidRPr="00B4441C" w:rsidRDefault="00B4441C" w:rsidP="00B4441C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proofErr w:type="gram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ref</w:t>
      </w:r>
      <w:proofErr w:type="gram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computed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watch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onMounted</w:t>
      </w:r>
      <w:proofErr w:type="spellEnd"/>
    </w:p>
    <w:p w14:paraId="2F8C3766" w14:textId="77777777" w:rsidR="00B4441C" w:rsidRPr="00B4441C" w:rsidRDefault="00B4441C" w:rsidP="00B4441C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  <w:sz w:val="22"/>
          <w:szCs w:val="22"/>
          <w:lang w:val="en-GB"/>
        </w:rPr>
      </w:pP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  <w:lang w:val="en-GB"/>
        </w:rPr>
        <w:t xml:space="preserve">v-model, v-for, v-if,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  <w:lang w:val="en-GB"/>
        </w:rPr>
        <w:t>v-bind:class</w:t>
      </w:r>
      <w:proofErr w:type="spellEnd"/>
    </w:p>
    <w:p w14:paraId="31361F9E" w14:textId="77777777" w:rsidR="00B4441C" w:rsidRPr="00B4441C" w:rsidRDefault="00B4441C" w:rsidP="00B4441C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proofErr w:type="spellStart"/>
      <w:proofErr w:type="gram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lastRenderedPageBreak/>
        <w:t>localStorage</w:t>
      </w:r>
      <w:proofErr w:type="spellEnd"/>
      <w:proofErr w:type="gram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API</w:t>
      </w:r>
    </w:p>
    <w:p w14:paraId="0467C8E5" w14:textId="77777777" w:rsidR="00B4441C" w:rsidRPr="00B4441C" w:rsidRDefault="00B4441C" w:rsidP="00B4441C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proofErr w:type="gram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CSS styling</w:t>
      </w:r>
      <w:proofErr w:type="gram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voor gebruikerservaring</w:t>
      </w:r>
    </w:p>
    <w:p w14:paraId="1C929A2A" w14:textId="4EEDE62A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3F30EDBD" w14:textId="62A38290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Logboek (voorbeeld)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629"/>
        <w:gridCol w:w="3656"/>
      </w:tblGrid>
      <w:tr w:rsidR="00B4441C" w:rsidRPr="00B4441C" w14:paraId="7482D56B" w14:textId="77777777" w:rsidTr="00B44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D3324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23FD0DC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Activiteit</w:t>
            </w:r>
          </w:p>
        </w:tc>
        <w:tc>
          <w:tcPr>
            <w:tcW w:w="0" w:type="auto"/>
            <w:vAlign w:val="center"/>
            <w:hideMark/>
          </w:tcPr>
          <w:p w14:paraId="053C472A" w14:textId="77777777" w:rsidR="00B4441C" w:rsidRPr="00B4441C" w:rsidRDefault="00B4441C" w:rsidP="00B4441C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</w:pPr>
            <w:proofErr w:type="gramStart"/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>Opmerkingen /</w:t>
            </w:r>
            <w:proofErr w:type="gramEnd"/>
            <w:r w:rsidRPr="00B4441C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22"/>
                <w:szCs w:val="22"/>
              </w:rPr>
              <w:t xml:space="preserve"> Reflectie</w:t>
            </w:r>
          </w:p>
        </w:tc>
      </w:tr>
      <w:tr w:rsidR="00B4441C" w:rsidRPr="00B4441C" w14:paraId="7A55B686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6ECB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41A14494" w14:textId="3BB9CE2B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Project opgezet, naam invoer en opslag in </w:t>
            </w:r>
            <w:proofErr w:type="spellStart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0ABA5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Vlotte start, </w:t>
            </w:r>
            <w:proofErr w:type="spellStart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localStorage</w:t>
            </w:r>
            <w:proofErr w:type="spellEnd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 werkte goed</w:t>
            </w:r>
          </w:p>
        </w:tc>
      </w:tr>
      <w:tr w:rsidR="00B4441C" w:rsidRPr="00B4441C" w14:paraId="43A3CC94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2DDD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7D14426F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Taken toevoegen met categorie, lijst tonen en afvinken</w:t>
            </w:r>
          </w:p>
        </w:tc>
        <w:tc>
          <w:tcPr>
            <w:tcW w:w="0" w:type="auto"/>
            <w:vAlign w:val="center"/>
            <w:hideMark/>
          </w:tcPr>
          <w:p w14:paraId="0D45A3A6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Klein beetje moeite met dynamische klassen</w:t>
            </w:r>
          </w:p>
        </w:tc>
      </w:tr>
      <w:tr w:rsidR="00B4441C" w:rsidRPr="00B4441C" w14:paraId="5BBA64B4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2939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67F65947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Delete-knop toegevoegd, alles koppelen aan </w:t>
            </w:r>
            <w:proofErr w:type="spellStart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BF672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Werkt stabiel, data </w:t>
            </w:r>
            <w:proofErr w:type="gramStart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blijft</w:t>
            </w:r>
            <w:proofErr w:type="gramEnd"/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 xml:space="preserve"> goed bewaard</w:t>
            </w:r>
          </w:p>
        </w:tc>
      </w:tr>
      <w:tr w:rsidR="00B4441C" w:rsidRPr="00B4441C" w14:paraId="73C9DA42" w14:textId="77777777" w:rsidTr="00B44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3FCF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22BAA9B0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Styling verbeterd, testen, screenshots gemaakt</w:t>
            </w:r>
          </w:p>
        </w:tc>
        <w:tc>
          <w:tcPr>
            <w:tcW w:w="0" w:type="auto"/>
            <w:vAlign w:val="center"/>
            <w:hideMark/>
          </w:tcPr>
          <w:p w14:paraId="6E0C9555" w14:textId="77777777" w:rsidR="00B4441C" w:rsidRPr="00B4441C" w:rsidRDefault="00B4441C" w:rsidP="00B4441C">
            <w:pPr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</w:pPr>
            <w:r w:rsidRPr="00B4441C">
              <w:rPr>
                <w:rFonts w:ascii="Arial" w:eastAsiaTheme="majorEastAsia" w:hAnsi="Arial" w:cs="Arial"/>
                <w:spacing w:val="-10"/>
                <w:kern w:val="28"/>
                <w:sz w:val="22"/>
                <w:szCs w:val="22"/>
              </w:rPr>
              <w:t>App ziet er netjes uit en werkt naar wens</w:t>
            </w:r>
          </w:p>
        </w:tc>
      </w:tr>
    </w:tbl>
    <w:p w14:paraId="21C703E6" w14:textId="17A3ADB4" w:rsidR="00B4441C" w:rsidRPr="00B4441C" w:rsidRDefault="00B4441C" w:rsidP="00B4441C">
      <w:p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</w:p>
    <w:p w14:paraId="6AED5403" w14:textId="77777777" w:rsidR="00B4441C" w:rsidRPr="00B4441C" w:rsidRDefault="00B4441C" w:rsidP="00B4441C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Eisen voor opdracht 4 (samenvatting)</w:t>
      </w:r>
    </w:p>
    <w:p w14:paraId="2DBCDF8B" w14:textId="77838FC8" w:rsidR="00B4441C" w:rsidRPr="00B4441C" w:rsidRDefault="00B4441C" w:rsidP="00B4441C">
      <w:pPr>
        <w:numPr>
          <w:ilvl w:val="0"/>
          <w:numId w:val="18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Functioneel</w:t>
      </w: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: Naam opslaan, taken toevoegen met categorie, afvinken, verwijderen, en sorteren</w:t>
      </w:r>
    </w:p>
    <w:p w14:paraId="41D89310" w14:textId="7F942A82" w:rsidR="00B4441C" w:rsidRPr="00B4441C" w:rsidRDefault="00B4441C" w:rsidP="00B4441C">
      <w:pPr>
        <w:numPr>
          <w:ilvl w:val="0"/>
          <w:numId w:val="18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Technisch</w:t>
      </w: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: Gebruik van Vue 3 (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composition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 API),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localStorage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, dynamische bindingen</w:t>
      </w:r>
    </w:p>
    <w:p w14:paraId="2C8EB62A" w14:textId="335406D5" w:rsidR="00B4441C" w:rsidRPr="00B4441C" w:rsidRDefault="00B4441C" w:rsidP="00B4441C">
      <w:pPr>
        <w:numPr>
          <w:ilvl w:val="0"/>
          <w:numId w:val="18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Presentatie</w:t>
      </w: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: Netjes werkende app, overzichtelijke interface, duidelijke styling</w:t>
      </w:r>
    </w:p>
    <w:p w14:paraId="79EF2B91" w14:textId="6BCB89C4" w:rsidR="00B4441C" w:rsidRDefault="00B4441C" w:rsidP="00B4441C">
      <w:pPr>
        <w:numPr>
          <w:ilvl w:val="0"/>
          <w:numId w:val="18"/>
        </w:numPr>
        <w:rPr>
          <w:rFonts w:ascii="Arial" w:eastAsiaTheme="majorEastAsia" w:hAnsi="Arial" w:cs="Arial"/>
          <w:spacing w:val="-10"/>
          <w:kern w:val="28"/>
          <w:sz w:val="22"/>
          <w:szCs w:val="22"/>
        </w:rPr>
      </w:pPr>
      <w:r w:rsidRPr="00B4441C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Bewijs</w:t>
      </w:r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 xml:space="preserve">: Screenshots van app in werking, logboek met reflectie, eventueel code (of link naar </w:t>
      </w:r>
      <w:proofErr w:type="spellStart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repository</w:t>
      </w:r>
      <w:proofErr w:type="spellEnd"/>
      <w:r w:rsidRPr="00B4441C">
        <w:rPr>
          <w:rFonts w:ascii="Arial" w:eastAsiaTheme="majorEastAsia" w:hAnsi="Arial" w:cs="Arial"/>
          <w:spacing w:val="-10"/>
          <w:kern w:val="28"/>
          <w:sz w:val="22"/>
          <w:szCs w:val="22"/>
        </w:rPr>
        <w:t>)</w:t>
      </w:r>
    </w:p>
    <w:p w14:paraId="4FA9BB00" w14:textId="77777777" w:rsidR="003578BA" w:rsidRDefault="003578BA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64FEB202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0661374F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6740CE57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677CB898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5E2C604D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66546A04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3178CEAF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7B81222C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067C617A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5719711E" w14:textId="77777777" w:rsidR="00222097" w:rsidRDefault="0022209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2A8934FE" w14:textId="6CB42C6E" w:rsidR="00885BA3" w:rsidRDefault="00885BA3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lastRenderedPageBreak/>
        <w:t>Resultaat</w:t>
      </w:r>
    </w:p>
    <w:p w14:paraId="132D8BE7" w14:textId="6686A076" w:rsidR="002D4BE7" w:rsidRDefault="002D4BE7" w:rsidP="003578BA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>Website:</w:t>
      </w:r>
      <w:r w:rsidR="00FD17BE" w:rsidRPr="00FD17BE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t xml:space="preserve"> </w:t>
      </w:r>
      <w:r w:rsidR="00D16339" w:rsidRPr="00FD17BE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drawing>
          <wp:inline distT="0" distB="0" distL="0" distR="0" wp14:anchorId="55C6B1EC" wp14:editId="2DCC57DB">
            <wp:extent cx="5731510" cy="2954020"/>
            <wp:effectExtent l="0" t="0" r="2540" b="0"/>
            <wp:docPr id="334216697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16697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339" w:rsidRPr="00FD17BE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drawing>
          <wp:inline distT="0" distB="0" distL="0" distR="0" wp14:anchorId="666F5B2C" wp14:editId="51D4FB64">
            <wp:extent cx="5731510" cy="2974975"/>
            <wp:effectExtent l="0" t="0" r="2540" b="0"/>
            <wp:docPr id="2117844746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44746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B8C3" w14:textId="598B9486" w:rsidR="00885BA3" w:rsidRDefault="00D16339" w:rsidP="0081716F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D16339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lastRenderedPageBreak/>
        <w:drawing>
          <wp:inline distT="0" distB="0" distL="0" distR="0" wp14:anchorId="0AAE335C" wp14:editId="6CB5C02E">
            <wp:extent cx="5731510" cy="2974975"/>
            <wp:effectExtent l="0" t="0" r="2540" b="0"/>
            <wp:docPr id="1617150450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0450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220" w14:textId="00466E39" w:rsidR="0075493A" w:rsidRPr="0081716F" w:rsidRDefault="0075493A" w:rsidP="0081716F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 w:rsidRPr="0075493A"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  <w:drawing>
          <wp:inline distT="0" distB="0" distL="0" distR="0" wp14:anchorId="28FF3DA0" wp14:editId="3E74DDA9">
            <wp:extent cx="5731510" cy="937895"/>
            <wp:effectExtent l="0" t="0" r="2540" b="0"/>
            <wp:docPr id="2048690593" name="Afbeelding 1" descr="Afbeelding met tekst, Lettertype, lijn, w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90593" name="Afbeelding 1" descr="Afbeelding met tekst, Lettertype, lijn, wit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1275" w14:textId="2104BDC8" w:rsidR="002D4BE7" w:rsidRDefault="002D4BE7" w:rsidP="002D4BE7">
      <w:pPr>
        <w:rPr>
          <w:b/>
          <w:bCs/>
        </w:rPr>
      </w:pPr>
      <w:r w:rsidRPr="002D4BE7">
        <w:rPr>
          <w:b/>
          <w:bCs/>
        </w:rPr>
        <w:t>Code</w:t>
      </w:r>
      <w:r>
        <w:rPr>
          <w:b/>
          <w:bCs/>
        </w:rPr>
        <w:t xml:space="preserve">: </w:t>
      </w:r>
    </w:p>
    <w:p w14:paraId="5A0260D0" w14:textId="2CF18BD6" w:rsidR="00E345CC" w:rsidRDefault="00E345CC" w:rsidP="002D4BE7">
      <w:r w:rsidRPr="00E345CC">
        <w:drawing>
          <wp:inline distT="0" distB="0" distL="0" distR="0" wp14:anchorId="498E48CA" wp14:editId="232501ED">
            <wp:extent cx="5731510" cy="2646045"/>
            <wp:effectExtent l="0" t="0" r="2540" b="1905"/>
            <wp:docPr id="1379685579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85579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5C69" w14:textId="0E03332C" w:rsidR="00222097" w:rsidRDefault="00222097" w:rsidP="002D4BE7">
      <w:r w:rsidRPr="00222097">
        <w:lastRenderedPageBreak/>
        <w:drawing>
          <wp:inline distT="0" distB="0" distL="0" distR="0" wp14:anchorId="2BCEDC6D" wp14:editId="6DB836CD">
            <wp:extent cx="5731510" cy="2887345"/>
            <wp:effectExtent l="0" t="0" r="2540" b="8255"/>
            <wp:docPr id="1246471296" name="Afbeelding 1" descr="Afbeelding met schermopname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71296" name="Afbeelding 1" descr="Afbeelding met schermopname, tekst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FED6" w14:textId="77777777" w:rsidR="007B26A2" w:rsidRPr="00B4441C" w:rsidRDefault="007B26A2" w:rsidP="002D4BE7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</w:p>
    <w:p w14:paraId="39098DC8" w14:textId="61D6082C" w:rsidR="0084661D" w:rsidRDefault="0084661D" w:rsidP="00B4441C">
      <w:pPr>
        <w:rPr>
          <w:rFonts w:ascii="Arial" w:hAnsi="Arial" w:cs="Arial"/>
          <w:sz w:val="22"/>
          <w:szCs w:val="22"/>
        </w:rPr>
      </w:pPr>
    </w:p>
    <w:p w14:paraId="0D97BD16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04345F31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4262D58D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05A00B2D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1A996E09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41E1123A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7896A842" w14:textId="461E34E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1899F1F1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05DC7334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25D34696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1C1112E6" w14:textId="5C213B24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109C5F0B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6E52612E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30654F9B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0D88340A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089E56A1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4049FE35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24DA31D5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3076A9A9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65C2CB92" w14:textId="77777777" w:rsidR="009F4999" w:rsidRDefault="009F4999" w:rsidP="00B4441C">
      <w:pPr>
        <w:rPr>
          <w:rFonts w:ascii="Arial" w:hAnsi="Arial" w:cs="Arial"/>
          <w:sz w:val="22"/>
          <w:szCs w:val="22"/>
        </w:rPr>
      </w:pPr>
    </w:p>
    <w:p w14:paraId="5F24F567" w14:textId="40551750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70324AF9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5F51F2D5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094C32D5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7574ACA6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47B3CDCC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6966AF8F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32CF7CF5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6B5126B0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528AF91C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2704CCC2" w14:textId="77777777" w:rsidR="00C63F7D" w:rsidRDefault="00C63F7D" w:rsidP="00B4441C">
      <w:pPr>
        <w:rPr>
          <w:rFonts w:ascii="Arial" w:hAnsi="Arial" w:cs="Arial"/>
          <w:sz w:val="22"/>
          <w:szCs w:val="22"/>
        </w:rPr>
      </w:pPr>
    </w:p>
    <w:p w14:paraId="03B9C463" w14:textId="072B5E7B" w:rsidR="00C63F7D" w:rsidRPr="00B4441C" w:rsidRDefault="00C63F7D" w:rsidP="00B4441C">
      <w:pPr>
        <w:rPr>
          <w:rFonts w:ascii="Arial" w:hAnsi="Arial" w:cs="Arial"/>
          <w:sz w:val="22"/>
          <w:szCs w:val="22"/>
        </w:rPr>
      </w:pPr>
    </w:p>
    <w:sectPr w:rsidR="00C63F7D" w:rsidRPr="00B4441C" w:rsidSect="002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6120"/>
    <w:multiLevelType w:val="multilevel"/>
    <w:tmpl w:val="A63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44CF"/>
    <w:multiLevelType w:val="multilevel"/>
    <w:tmpl w:val="01A0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F534A"/>
    <w:multiLevelType w:val="multilevel"/>
    <w:tmpl w:val="F10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241AE"/>
    <w:multiLevelType w:val="multilevel"/>
    <w:tmpl w:val="D53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45BA9"/>
    <w:multiLevelType w:val="hybridMultilevel"/>
    <w:tmpl w:val="404C0E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10BCB"/>
    <w:multiLevelType w:val="multilevel"/>
    <w:tmpl w:val="3C2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B71C5"/>
    <w:multiLevelType w:val="multilevel"/>
    <w:tmpl w:val="C0F2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E05C4"/>
    <w:multiLevelType w:val="hybridMultilevel"/>
    <w:tmpl w:val="A51CB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C7204"/>
    <w:multiLevelType w:val="multilevel"/>
    <w:tmpl w:val="81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23E02"/>
    <w:multiLevelType w:val="multilevel"/>
    <w:tmpl w:val="077C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B149D"/>
    <w:multiLevelType w:val="multilevel"/>
    <w:tmpl w:val="1AD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704E0"/>
    <w:multiLevelType w:val="multilevel"/>
    <w:tmpl w:val="6BE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7548A"/>
    <w:multiLevelType w:val="multilevel"/>
    <w:tmpl w:val="079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40958"/>
    <w:multiLevelType w:val="multilevel"/>
    <w:tmpl w:val="6FD0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82931"/>
    <w:multiLevelType w:val="multilevel"/>
    <w:tmpl w:val="CFE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A382D"/>
    <w:multiLevelType w:val="multilevel"/>
    <w:tmpl w:val="B3D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807F6"/>
    <w:multiLevelType w:val="multilevel"/>
    <w:tmpl w:val="45F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D2724"/>
    <w:multiLevelType w:val="multilevel"/>
    <w:tmpl w:val="AB2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717408">
    <w:abstractNumId w:val="17"/>
  </w:num>
  <w:num w:numId="2" w16cid:durableId="2052992828">
    <w:abstractNumId w:val="3"/>
  </w:num>
  <w:num w:numId="3" w16cid:durableId="1147818848">
    <w:abstractNumId w:val="14"/>
  </w:num>
  <w:num w:numId="4" w16cid:durableId="1393846599">
    <w:abstractNumId w:val="10"/>
  </w:num>
  <w:num w:numId="5" w16cid:durableId="217210280">
    <w:abstractNumId w:val="0"/>
  </w:num>
  <w:num w:numId="6" w16cid:durableId="347104358">
    <w:abstractNumId w:val="6"/>
  </w:num>
  <w:num w:numId="7" w16cid:durableId="1160122420">
    <w:abstractNumId w:val="11"/>
  </w:num>
  <w:num w:numId="8" w16cid:durableId="770858899">
    <w:abstractNumId w:val="7"/>
  </w:num>
  <w:num w:numId="9" w16cid:durableId="190655763">
    <w:abstractNumId w:val="5"/>
  </w:num>
  <w:num w:numId="10" w16cid:durableId="1034386164">
    <w:abstractNumId w:val="16"/>
  </w:num>
  <w:num w:numId="11" w16cid:durableId="2027974082">
    <w:abstractNumId w:val="1"/>
  </w:num>
  <w:num w:numId="12" w16cid:durableId="1881894226">
    <w:abstractNumId w:val="4"/>
  </w:num>
  <w:num w:numId="13" w16cid:durableId="437723807">
    <w:abstractNumId w:val="2"/>
  </w:num>
  <w:num w:numId="14" w16cid:durableId="1769080833">
    <w:abstractNumId w:val="15"/>
  </w:num>
  <w:num w:numId="15" w16cid:durableId="331182009">
    <w:abstractNumId w:val="12"/>
  </w:num>
  <w:num w:numId="16" w16cid:durableId="802190569">
    <w:abstractNumId w:val="8"/>
  </w:num>
  <w:num w:numId="17" w16cid:durableId="795609787">
    <w:abstractNumId w:val="13"/>
  </w:num>
  <w:num w:numId="18" w16cid:durableId="807472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E9"/>
    <w:rsid w:val="00110771"/>
    <w:rsid w:val="00205456"/>
    <w:rsid w:val="002126BE"/>
    <w:rsid w:val="00222097"/>
    <w:rsid w:val="00294ACB"/>
    <w:rsid w:val="002D4BE7"/>
    <w:rsid w:val="003578BA"/>
    <w:rsid w:val="005F0F0E"/>
    <w:rsid w:val="006202B0"/>
    <w:rsid w:val="0075493A"/>
    <w:rsid w:val="007A4795"/>
    <w:rsid w:val="007B153F"/>
    <w:rsid w:val="007B26A2"/>
    <w:rsid w:val="00810255"/>
    <w:rsid w:val="0081716F"/>
    <w:rsid w:val="0084661D"/>
    <w:rsid w:val="00885BA3"/>
    <w:rsid w:val="008E1B28"/>
    <w:rsid w:val="00982AF7"/>
    <w:rsid w:val="00983BB0"/>
    <w:rsid w:val="009F4999"/>
    <w:rsid w:val="009F4BB8"/>
    <w:rsid w:val="00A87F71"/>
    <w:rsid w:val="00B4441C"/>
    <w:rsid w:val="00C63F7D"/>
    <w:rsid w:val="00D16339"/>
    <w:rsid w:val="00D512E9"/>
    <w:rsid w:val="00E345CC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DFDF"/>
  <w15:chartTrackingRefBased/>
  <w15:docId w15:val="{C217B902-C823-4AA2-B26E-EAD5572C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12E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12E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12E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12E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12E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12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12E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12E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12E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12E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Husseen Aden</dc:creator>
  <cp:keywords/>
  <dc:description/>
  <cp:lastModifiedBy>Husseen Aden</cp:lastModifiedBy>
  <cp:revision>21</cp:revision>
  <dcterms:created xsi:type="dcterms:W3CDTF">2025-06-16T21:57:00Z</dcterms:created>
  <dcterms:modified xsi:type="dcterms:W3CDTF">2025-06-16T22:33:00Z</dcterms:modified>
</cp:coreProperties>
</file>