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BFA36" w14:textId="4F8C9423" w:rsidR="00E53169" w:rsidRDefault="00E53169" w:rsidP="00E53169">
      <w:pPr>
        <w:pStyle w:val="Titel"/>
      </w:pPr>
      <w:r>
        <w:t xml:space="preserve">Acceptatie test </w:t>
      </w:r>
      <w:proofErr w:type="spellStart"/>
      <w:r>
        <w:t>Foodie’s</w:t>
      </w:r>
      <w:proofErr w:type="spellEnd"/>
      <w:r>
        <w:t xml:space="preserve"> </w:t>
      </w:r>
    </w:p>
    <w:p w14:paraId="04436244" w14:textId="77777777" w:rsidR="00E53169" w:rsidRPr="00E53169" w:rsidRDefault="00E53169" w:rsidP="00E53169"/>
    <w:p w14:paraId="6D2AF236" w14:textId="77777777" w:rsidR="00E53169" w:rsidRPr="00E53169" w:rsidRDefault="00E53169" w:rsidP="00E53169">
      <w:pPr>
        <w:rPr>
          <w:b/>
          <w:bCs/>
        </w:rPr>
      </w:pPr>
      <w:r w:rsidRPr="00E53169">
        <w:rPr>
          <w:b/>
          <w:bCs/>
        </w:rPr>
        <w:t>1. Registratie en inloggen</w:t>
      </w:r>
    </w:p>
    <w:p w14:paraId="239AE08E" w14:textId="77777777" w:rsidR="00E53169" w:rsidRPr="00E53169" w:rsidRDefault="00E53169" w:rsidP="00E53169">
      <w:r w:rsidRPr="00E53169">
        <w:rPr>
          <w:b/>
          <w:bCs/>
        </w:rPr>
        <w:t>Voorwaarde:</w:t>
      </w:r>
      <w:r w:rsidRPr="00E53169">
        <w:br/>
        <w:t>Een gebruiker moet zich kunnen registreren met naam, achternaam, e-mail en wachtwoord, en vervolgens kunnen inloggen met de opgegeven gegevens.</w:t>
      </w:r>
    </w:p>
    <w:p w14:paraId="07A56076" w14:textId="77777777" w:rsidR="00E53169" w:rsidRPr="00E53169" w:rsidRDefault="00E53169" w:rsidP="00E53169">
      <w:r w:rsidRPr="00E53169">
        <w:rPr>
          <w:b/>
          <w:bCs/>
        </w:rPr>
        <w:t>Test:</w:t>
      </w:r>
    </w:p>
    <w:p w14:paraId="6E723D2C" w14:textId="77777777" w:rsidR="00E53169" w:rsidRPr="00E53169" w:rsidRDefault="00E53169" w:rsidP="00E53169">
      <w:pPr>
        <w:numPr>
          <w:ilvl w:val="0"/>
          <w:numId w:val="1"/>
        </w:numPr>
      </w:pPr>
      <w:r w:rsidRPr="00E53169">
        <w:t>Vul het registratieformulier correct in.</w:t>
      </w:r>
    </w:p>
    <w:p w14:paraId="2FA1A491" w14:textId="77777777" w:rsidR="00E53169" w:rsidRPr="00E53169" w:rsidRDefault="00E53169" w:rsidP="00E53169">
      <w:pPr>
        <w:numPr>
          <w:ilvl w:val="0"/>
          <w:numId w:val="1"/>
        </w:numPr>
      </w:pPr>
      <w:r w:rsidRPr="00E53169">
        <w:t>Controleer of er een succesmelding verschijnt.</w:t>
      </w:r>
    </w:p>
    <w:p w14:paraId="67331196" w14:textId="77777777" w:rsidR="00E53169" w:rsidRPr="00E53169" w:rsidRDefault="00E53169" w:rsidP="00E53169">
      <w:pPr>
        <w:numPr>
          <w:ilvl w:val="0"/>
          <w:numId w:val="1"/>
        </w:numPr>
      </w:pPr>
      <w:r w:rsidRPr="00E53169">
        <w:t>Log vervolgens in met de ingevoerde gegevens.</w:t>
      </w:r>
    </w:p>
    <w:p w14:paraId="2D368933" w14:textId="77777777" w:rsidR="00E53169" w:rsidRPr="00E53169" w:rsidRDefault="00E53169" w:rsidP="00E53169">
      <w:pPr>
        <w:numPr>
          <w:ilvl w:val="0"/>
          <w:numId w:val="1"/>
        </w:numPr>
      </w:pPr>
      <w:r w:rsidRPr="00E53169">
        <w:t>Controleer of je wordt doorgestuurd naar de pagina met eetopties.</w:t>
      </w:r>
    </w:p>
    <w:p w14:paraId="203A3DF9" w14:textId="77777777" w:rsidR="00E53169" w:rsidRPr="00E53169" w:rsidRDefault="00E53169" w:rsidP="00E53169">
      <w:r w:rsidRPr="00E53169">
        <w:rPr>
          <w:b/>
          <w:bCs/>
        </w:rPr>
        <w:t>Resultaat:</w:t>
      </w:r>
      <w:r w:rsidRPr="00E53169">
        <w:t xml:space="preserve"> Voldoet</w:t>
      </w:r>
    </w:p>
    <w:p w14:paraId="75684821" w14:textId="05EB2AB7" w:rsidR="00E53169" w:rsidRPr="00E53169" w:rsidRDefault="00E53169" w:rsidP="00E53169"/>
    <w:p w14:paraId="3CA40F8D" w14:textId="77777777" w:rsidR="00E53169" w:rsidRPr="00E53169" w:rsidRDefault="00E53169" w:rsidP="00E53169">
      <w:pPr>
        <w:rPr>
          <w:b/>
          <w:bCs/>
        </w:rPr>
      </w:pPr>
      <w:r w:rsidRPr="00E53169">
        <w:rPr>
          <w:b/>
          <w:bCs/>
        </w:rPr>
        <w:t>2. Weergave van eetopties in 3 kolommen</w:t>
      </w:r>
    </w:p>
    <w:p w14:paraId="7CF56DE9" w14:textId="77777777" w:rsidR="00E53169" w:rsidRPr="00E53169" w:rsidRDefault="00E53169" w:rsidP="00E53169">
      <w:r w:rsidRPr="00E53169">
        <w:rPr>
          <w:b/>
          <w:bCs/>
        </w:rPr>
        <w:t>Voorwaarde:</w:t>
      </w:r>
      <w:r w:rsidRPr="00E53169">
        <w:br/>
        <w:t>De eetopties worden op een overzichtelijke manier in drie kolommen weergegeven.</w:t>
      </w:r>
    </w:p>
    <w:p w14:paraId="6E866DBE" w14:textId="77777777" w:rsidR="00E53169" w:rsidRPr="00E53169" w:rsidRDefault="00E53169" w:rsidP="00E53169">
      <w:r w:rsidRPr="00E53169">
        <w:rPr>
          <w:b/>
          <w:bCs/>
        </w:rPr>
        <w:t>Test:</w:t>
      </w:r>
    </w:p>
    <w:p w14:paraId="362CF3A8" w14:textId="77777777" w:rsidR="00E53169" w:rsidRPr="00E53169" w:rsidRDefault="00E53169" w:rsidP="00E53169">
      <w:pPr>
        <w:numPr>
          <w:ilvl w:val="0"/>
          <w:numId w:val="2"/>
        </w:numPr>
      </w:pPr>
      <w:r w:rsidRPr="00E53169">
        <w:t>Navigeer naar de pagina met eetopties.</w:t>
      </w:r>
    </w:p>
    <w:p w14:paraId="758C4194" w14:textId="77777777" w:rsidR="00E53169" w:rsidRPr="00E53169" w:rsidRDefault="00E53169" w:rsidP="00E53169">
      <w:pPr>
        <w:numPr>
          <w:ilvl w:val="0"/>
          <w:numId w:val="2"/>
        </w:numPr>
      </w:pPr>
      <w:r w:rsidRPr="00E53169">
        <w:t>Controleer of de gerechten in een raster van drie kolommen worden weergegeven.</w:t>
      </w:r>
    </w:p>
    <w:p w14:paraId="20BCCAE5" w14:textId="77777777" w:rsidR="00E53169" w:rsidRPr="00E53169" w:rsidRDefault="00E53169" w:rsidP="00E53169">
      <w:pPr>
        <w:numPr>
          <w:ilvl w:val="0"/>
          <w:numId w:val="2"/>
        </w:numPr>
      </w:pPr>
      <w:r w:rsidRPr="00E53169">
        <w:t xml:space="preserve">Controleer of de </w:t>
      </w:r>
      <w:proofErr w:type="spellStart"/>
      <w:r w:rsidRPr="00E53169">
        <w:t>layout</w:t>
      </w:r>
      <w:proofErr w:type="spellEnd"/>
      <w:r w:rsidRPr="00E53169">
        <w:t xml:space="preserve"> ook op verschillende schermgroottes correct blijft.</w:t>
      </w:r>
    </w:p>
    <w:p w14:paraId="05C07E0C" w14:textId="77777777" w:rsidR="00E53169" w:rsidRPr="00E53169" w:rsidRDefault="00E53169" w:rsidP="00E53169">
      <w:r w:rsidRPr="00E53169">
        <w:rPr>
          <w:b/>
          <w:bCs/>
        </w:rPr>
        <w:t>Resultaat:</w:t>
      </w:r>
      <w:r w:rsidRPr="00E53169">
        <w:t xml:space="preserve"> Voldoet</w:t>
      </w:r>
    </w:p>
    <w:p w14:paraId="44B05771" w14:textId="29D260C2" w:rsidR="00E53169" w:rsidRPr="00E53169" w:rsidRDefault="00E53169" w:rsidP="00E53169"/>
    <w:p w14:paraId="3C177606" w14:textId="77777777" w:rsidR="00E53169" w:rsidRPr="00E53169" w:rsidRDefault="00E53169" w:rsidP="00E53169">
      <w:pPr>
        <w:rPr>
          <w:b/>
          <w:bCs/>
        </w:rPr>
      </w:pPr>
      <w:r w:rsidRPr="00E53169">
        <w:rPr>
          <w:b/>
          <w:bCs/>
        </w:rPr>
        <w:t>3. Toevoegen aan winkelwagen en overzicht bekijken</w:t>
      </w:r>
    </w:p>
    <w:p w14:paraId="6B179433" w14:textId="77777777" w:rsidR="00E53169" w:rsidRPr="00E53169" w:rsidRDefault="00E53169" w:rsidP="00E53169">
      <w:r w:rsidRPr="00E53169">
        <w:rPr>
          <w:b/>
          <w:bCs/>
        </w:rPr>
        <w:t>Voorwaarde:</w:t>
      </w:r>
      <w:r w:rsidRPr="00E53169">
        <w:br/>
        <w:t>Gebruikers kunnen gerechten toevoegen aan een winkelwagen en deze bekijken voor het afrekenen.</w:t>
      </w:r>
    </w:p>
    <w:p w14:paraId="029D686F" w14:textId="77777777" w:rsidR="00E53169" w:rsidRPr="00E53169" w:rsidRDefault="00E53169" w:rsidP="00E53169">
      <w:r w:rsidRPr="00E53169">
        <w:rPr>
          <w:b/>
          <w:bCs/>
        </w:rPr>
        <w:t>Test:</w:t>
      </w:r>
    </w:p>
    <w:p w14:paraId="6BBC2032" w14:textId="77777777" w:rsidR="00E53169" w:rsidRPr="00E53169" w:rsidRDefault="00E53169" w:rsidP="00E53169">
      <w:pPr>
        <w:numPr>
          <w:ilvl w:val="0"/>
          <w:numId w:val="3"/>
        </w:numPr>
      </w:pPr>
      <w:r w:rsidRPr="00E53169">
        <w:t>Klik bij meerdere gerechten op ‘Bestellen’.</w:t>
      </w:r>
    </w:p>
    <w:p w14:paraId="2B2C0F03" w14:textId="77777777" w:rsidR="00E53169" w:rsidRPr="00E53169" w:rsidRDefault="00E53169" w:rsidP="00E53169">
      <w:pPr>
        <w:numPr>
          <w:ilvl w:val="0"/>
          <w:numId w:val="3"/>
        </w:numPr>
      </w:pPr>
      <w:r w:rsidRPr="00E53169">
        <w:lastRenderedPageBreak/>
        <w:t>Controleer of deze gerechten in de winkelwagen verschijnen.</w:t>
      </w:r>
    </w:p>
    <w:p w14:paraId="54489F69" w14:textId="77777777" w:rsidR="00E53169" w:rsidRPr="00E53169" w:rsidRDefault="00E53169" w:rsidP="00E53169">
      <w:pPr>
        <w:numPr>
          <w:ilvl w:val="0"/>
          <w:numId w:val="3"/>
        </w:numPr>
      </w:pPr>
      <w:r w:rsidRPr="00E53169">
        <w:t>Open de winkelwagen en controleer of alles correct wordt weergegeven.</w:t>
      </w:r>
    </w:p>
    <w:p w14:paraId="01185744" w14:textId="77777777" w:rsidR="00E53169" w:rsidRPr="00E53169" w:rsidRDefault="00E53169" w:rsidP="00E53169">
      <w:r w:rsidRPr="00E53169">
        <w:rPr>
          <w:b/>
          <w:bCs/>
        </w:rPr>
        <w:t>Resultaat:</w:t>
      </w:r>
      <w:r w:rsidRPr="00E53169">
        <w:t xml:space="preserve"> Voldoet</w:t>
      </w:r>
    </w:p>
    <w:p w14:paraId="1DD87032" w14:textId="06D6C7C0" w:rsidR="00E53169" w:rsidRPr="00E53169" w:rsidRDefault="00E53169" w:rsidP="00E53169"/>
    <w:p w14:paraId="1354F341" w14:textId="77777777" w:rsidR="00E53169" w:rsidRPr="00E53169" w:rsidRDefault="00E53169" w:rsidP="00E53169">
      <w:pPr>
        <w:rPr>
          <w:b/>
          <w:bCs/>
        </w:rPr>
      </w:pPr>
      <w:r w:rsidRPr="00E53169">
        <w:rPr>
          <w:b/>
          <w:bCs/>
        </w:rPr>
        <w:t>4. Betalen en bevestiging ontvangen</w:t>
      </w:r>
    </w:p>
    <w:p w14:paraId="3D04AF5C" w14:textId="77777777" w:rsidR="00E53169" w:rsidRPr="00E53169" w:rsidRDefault="00E53169" w:rsidP="00E53169">
      <w:r w:rsidRPr="00E53169">
        <w:rPr>
          <w:b/>
          <w:bCs/>
        </w:rPr>
        <w:t>Voorwaarde:</w:t>
      </w:r>
      <w:r w:rsidRPr="00E53169">
        <w:br/>
        <w:t>Gebruiker kan de bestelling afronden met een betaal- en bezorgmethode, en ontvangt daarna een bevestiging.</w:t>
      </w:r>
    </w:p>
    <w:p w14:paraId="77C83B17" w14:textId="77777777" w:rsidR="00E53169" w:rsidRPr="00E53169" w:rsidRDefault="00E53169" w:rsidP="00E53169">
      <w:r w:rsidRPr="00E53169">
        <w:rPr>
          <w:b/>
          <w:bCs/>
        </w:rPr>
        <w:t>Test:</w:t>
      </w:r>
    </w:p>
    <w:p w14:paraId="578FE1A2" w14:textId="77777777" w:rsidR="00E53169" w:rsidRPr="00E53169" w:rsidRDefault="00E53169" w:rsidP="00E53169">
      <w:pPr>
        <w:numPr>
          <w:ilvl w:val="0"/>
          <w:numId w:val="4"/>
        </w:numPr>
      </w:pPr>
      <w:r w:rsidRPr="00E53169">
        <w:t>Selecteer een betaalmethode en bezorgoptie.</w:t>
      </w:r>
    </w:p>
    <w:p w14:paraId="45CFDC7E" w14:textId="77777777" w:rsidR="00E53169" w:rsidRPr="00E53169" w:rsidRDefault="00E53169" w:rsidP="00E53169">
      <w:pPr>
        <w:numPr>
          <w:ilvl w:val="0"/>
          <w:numId w:val="4"/>
        </w:numPr>
      </w:pPr>
      <w:r w:rsidRPr="00E53169">
        <w:t>Klik op ‘Bestellen’.</w:t>
      </w:r>
    </w:p>
    <w:p w14:paraId="524AA30B" w14:textId="77777777" w:rsidR="00E53169" w:rsidRPr="00E53169" w:rsidRDefault="00E53169" w:rsidP="00E53169">
      <w:pPr>
        <w:numPr>
          <w:ilvl w:val="0"/>
          <w:numId w:val="4"/>
        </w:numPr>
      </w:pPr>
      <w:r w:rsidRPr="00E53169">
        <w:t>Controleer of er een bevestigingsmelding verschijnt met correcte gegevens.</w:t>
      </w:r>
    </w:p>
    <w:p w14:paraId="145DAB99" w14:textId="77777777" w:rsidR="00E53169" w:rsidRPr="00E53169" w:rsidRDefault="00E53169" w:rsidP="00E53169">
      <w:r w:rsidRPr="00E53169">
        <w:rPr>
          <w:b/>
          <w:bCs/>
        </w:rPr>
        <w:t>Resultaat:</w:t>
      </w:r>
      <w:r w:rsidRPr="00E53169">
        <w:t xml:space="preserve"> Voldoet</w:t>
      </w:r>
    </w:p>
    <w:p w14:paraId="688CD4D0" w14:textId="78B9B8FC" w:rsidR="00E53169" w:rsidRPr="00E53169" w:rsidRDefault="00E53169" w:rsidP="00E53169"/>
    <w:p w14:paraId="7DCD0D4B" w14:textId="77777777" w:rsidR="00E53169" w:rsidRPr="00E53169" w:rsidRDefault="00E53169" w:rsidP="00E53169">
      <w:pPr>
        <w:rPr>
          <w:b/>
          <w:bCs/>
        </w:rPr>
      </w:pPr>
      <w:r w:rsidRPr="00E53169">
        <w:rPr>
          <w:b/>
          <w:bCs/>
        </w:rPr>
        <w:t xml:space="preserve">5. Kleurenthema </w:t>
      </w:r>
      <w:proofErr w:type="spellStart"/>
      <w:r w:rsidRPr="00E53169">
        <w:rPr>
          <w:b/>
          <w:bCs/>
        </w:rPr>
        <w:t>blauw-wit</w:t>
      </w:r>
      <w:proofErr w:type="spellEnd"/>
    </w:p>
    <w:p w14:paraId="3E83FF5E" w14:textId="77777777" w:rsidR="00E53169" w:rsidRPr="00E53169" w:rsidRDefault="00E53169" w:rsidP="00E53169">
      <w:r w:rsidRPr="00E53169">
        <w:rPr>
          <w:b/>
          <w:bCs/>
        </w:rPr>
        <w:t>Voorwaarde:</w:t>
      </w:r>
      <w:r w:rsidRPr="00E53169">
        <w:br/>
        <w:t xml:space="preserve">De gehele website gebruikt een </w:t>
      </w:r>
      <w:proofErr w:type="spellStart"/>
      <w:r w:rsidRPr="00E53169">
        <w:t>blauw-wit</w:t>
      </w:r>
      <w:proofErr w:type="spellEnd"/>
      <w:r w:rsidRPr="00E53169">
        <w:t xml:space="preserve"> kleurenthema, consistent toegepast op achtergrond, knoppen en tekst.</w:t>
      </w:r>
    </w:p>
    <w:p w14:paraId="68E87C35" w14:textId="77777777" w:rsidR="00E53169" w:rsidRPr="00E53169" w:rsidRDefault="00E53169" w:rsidP="00E53169">
      <w:r w:rsidRPr="00E53169">
        <w:rPr>
          <w:b/>
          <w:bCs/>
        </w:rPr>
        <w:t>Test:</w:t>
      </w:r>
    </w:p>
    <w:p w14:paraId="39F1ECE6" w14:textId="77777777" w:rsidR="00E53169" w:rsidRPr="00E53169" w:rsidRDefault="00E53169" w:rsidP="00E53169">
      <w:pPr>
        <w:numPr>
          <w:ilvl w:val="0"/>
          <w:numId w:val="5"/>
        </w:numPr>
      </w:pPr>
      <w:r w:rsidRPr="00E53169">
        <w:t>Bezoek verschillende pagina’s van de website.</w:t>
      </w:r>
    </w:p>
    <w:p w14:paraId="1119FFC3" w14:textId="77777777" w:rsidR="00E53169" w:rsidRPr="00E53169" w:rsidRDefault="00E53169" w:rsidP="00E53169">
      <w:pPr>
        <w:numPr>
          <w:ilvl w:val="0"/>
          <w:numId w:val="5"/>
        </w:numPr>
      </w:pPr>
      <w:r w:rsidRPr="00E53169">
        <w:t>Controleer of de primaire kleur blauw is (bijv. #007BFF).</w:t>
      </w:r>
    </w:p>
    <w:p w14:paraId="2D7584E7" w14:textId="77777777" w:rsidR="00E53169" w:rsidRPr="00E53169" w:rsidRDefault="00E53169" w:rsidP="00E53169">
      <w:pPr>
        <w:numPr>
          <w:ilvl w:val="0"/>
          <w:numId w:val="5"/>
        </w:numPr>
      </w:pPr>
      <w:r w:rsidRPr="00E53169">
        <w:t>Controleer of de secundaire kleur wit is.</w:t>
      </w:r>
    </w:p>
    <w:p w14:paraId="10785A14" w14:textId="77777777" w:rsidR="00E53169" w:rsidRPr="00E53169" w:rsidRDefault="00E53169" w:rsidP="00E53169">
      <w:pPr>
        <w:numPr>
          <w:ilvl w:val="0"/>
          <w:numId w:val="5"/>
        </w:numPr>
      </w:pPr>
      <w:r w:rsidRPr="00E53169">
        <w:t>Beoordeel de visuele consistentie van het kleurenschema.</w:t>
      </w:r>
    </w:p>
    <w:p w14:paraId="742461AB" w14:textId="77777777" w:rsidR="00E53169" w:rsidRPr="00E53169" w:rsidRDefault="00E53169" w:rsidP="00E53169">
      <w:r w:rsidRPr="00E53169">
        <w:rPr>
          <w:b/>
          <w:bCs/>
        </w:rPr>
        <w:t>Resultaat:</w:t>
      </w:r>
      <w:r w:rsidRPr="00E53169">
        <w:t xml:space="preserve"> Voldoet</w:t>
      </w:r>
    </w:p>
    <w:p w14:paraId="32C3C400" w14:textId="07FA8A25" w:rsidR="00E53169" w:rsidRPr="00E53169" w:rsidRDefault="00E53169" w:rsidP="00E53169"/>
    <w:p w14:paraId="1B42F69D" w14:textId="77777777" w:rsidR="00E53169" w:rsidRPr="00E53169" w:rsidRDefault="00E53169" w:rsidP="00E53169">
      <w:pPr>
        <w:rPr>
          <w:b/>
          <w:bCs/>
        </w:rPr>
      </w:pPr>
      <w:r w:rsidRPr="00E53169">
        <w:rPr>
          <w:b/>
          <w:bCs/>
        </w:rPr>
        <w:t>6. Navigatie en knoppen</w:t>
      </w:r>
    </w:p>
    <w:p w14:paraId="72FBAADE" w14:textId="77777777" w:rsidR="00E53169" w:rsidRPr="00E53169" w:rsidRDefault="00E53169" w:rsidP="00E53169">
      <w:r w:rsidRPr="00E53169">
        <w:rPr>
          <w:b/>
          <w:bCs/>
        </w:rPr>
        <w:t>Voorwaarde:</w:t>
      </w:r>
      <w:r w:rsidRPr="00E53169">
        <w:br/>
        <w:t>De knoppen en navigatie zijn duidelijk aanwezig en functioneel op elke pagina.</w:t>
      </w:r>
    </w:p>
    <w:p w14:paraId="3BD6EB94" w14:textId="77777777" w:rsidR="00E53169" w:rsidRPr="00E53169" w:rsidRDefault="00E53169" w:rsidP="00E53169">
      <w:r w:rsidRPr="00E53169">
        <w:rPr>
          <w:b/>
          <w:bCs/>
        </w:rPr>
        <w:t>Test:</w:t>
      </w:r>
    </w:p>
    <w:p w14:paraId="3F185A04" w14:textId="77777777" w:rsidR="00E53169" w:rsidRPr="00E53169" w:rsidRDefault="00E53169" w:rsidP="00E53169">
      <w:pPr>
        <w:numPr>
          <w:ilvl w:val="0"/>
          <w:numId w:val="6"/>
        </w:numPr>
      </w:pPr>
      <w:r w:rsidRPr="00E53169">
        <w:lastRenderedPageBreak/>
        <w:t>Controleer of knoppen voor ‘Registreren’, ‘Inloggen’, ‘Bestellen’ en ‘Betalen’ aanwezig zijn.</w:t>
      </w:r>
    </w:p>
    <w:p w14:paraId="24422FB6" w14:textId="77777777" w:rsidR="00E53169" w:rsidRPr="00E53169" w:rsidRDefault="00E53169" w:rsidP="00E53169">
      <w:pPr>
        <w:numPr>
          <w:ilvl w:val="0"/>
          <w:numId w:val="6"/>
        </w:numPr>
      </w:pPr>
      <w:r w:rsidRPr="00E53169">
        <w:t>Test of elke knop correct werkt en naar de juiste pagina leidt.</w:t>
      </w:r>
    </w:p>
    <w:p w14:paraId="1A2D0DF2" w14:textId="77777777" w:rsidR="00E53169" w:rsidRPr="00E53169" w:rsidRDefault="00E53169" w:rsidP="00E53169">
      <w:r w:rsidRPr="00E53169">
        <w:rPr>
          <w:b/>
          <w:bCs/>
        </w:rPr>
        <w:t>Resultaat:</w:t>
      </w:r>
      <w:r w:rsidRPr="00E53169">
        <w:t xml:space="preserve"> Voldoet</w:t>
      </w:r>
    </w:p>
    <w:p w14:paraId="71E8B08B" w14:textId="77777777" w:rsidR="0084661D" w:rsidRDefault="0084661D"/>
    <w:sectPr w:rsidR="0084661D" w:rsidSect="00212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0A3D"/>
    <w:multiLevelType w:val="multilevel"/>
    <w:tmpl w:val="0A32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E65C4"/>
    <w:multiLevelType w:val="multilevel"/>
    <w:tmpl w:val="B85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A2801"/>
    <w:multiLevelType w:val="multilevel"/>
    <w:tmpl w:val="F156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7415D"/>
    <w:multiLevelType w:val="multilevel"/>
    <w:tmpl w:val="7ADE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8469D"/>
    <w:multiLevelType w:val="multilevel"/>
    <w:tmpl w:val="69EA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02C7D"/>
    <w:multiLevelType w:val="multilevel"/>
    <w:tmpl w:val="CA1C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536293">
    <w:abstractNumId w:val="0"/>
  </w:num>
  <w:num w:numId="2" w16cid:durableId="913245443">
    <w:abstractNumId w:val="2"/>
  </w:num>
  <w:num w:numId="3" w16cid:durableId="1875077213">
    <w:abstractNumId w:val="5"/>
  </w:num>
  <w:num w:numId="4" w16cid:durableId="1781796788">
    <w:abstractNumId w:val="1"/>
  </w:num>
  <w:num w:numId="5" w16cid:durableId="793131937">
    <w:abstractNumId w:val="3"/>
  </w:num>
  <w:num w:numId="6" w16cid:durableId="424690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69"/>
    <w:rsid w:val="001763AE"/>
    <w:rsid w:val="002126BE"/>
    <w:rsid w:val="005F0F0E"/>
    <w:rsid w:val="0084661D"/>
    <w:rsid w:val="00983BB0"/>
    <w:rsid w:val="00E53169"/>
    <w:rsid w:val="00EA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9D370"/>
  <w15:chartTrackingRefBased/>
  <w15:docId w15:val="{BFF2651C-91E7-44A2-A68A-94B56196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53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53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53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53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53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53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53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53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53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53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53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53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5316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5316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5316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5316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5316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531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53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3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53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53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53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5316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5316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5316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53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5316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53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Husseen Aden</dc:creator>
  <cp:keywords/>
  <dc:description/>
  <cp:lastModifiedBy>Husseen Aden</cp:lastModifiedBy>
  <cp:revision>2</cp:revision>
  <dcterms:created xsi:type="dcterms:W3CDTF">2025-05-12T09:32:00Z</dcterms:created>
  <dcterms:modified xsi:type="dcterms:W3CDTF">2025-05-12T09:32:00Z</dcterms:modified>
</cp:coreProperties>
</file>