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715" w:type="dxa"/>
        <w:jc w:val="start"/>
        <w:tblInd w:w="-10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0" w:noVBand="0" w:lastRow="0" w:firstColumn="0" w:lastColumn="0" w:noHBand="0" w:val="0000"/>
      </w:tblPr>
      <w:tblGrid>
        <w:gridCol w:w="9715"/>
      </w:tblGrid>
      <w:tr>
        <w:trPr/>
        <w:tc>
          <w:tcPr>
            <w:tcW w:w="9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Министерство науки и высшего образования  РФ</w:t>
            </w:r>
          </w:p>
          <w:p>
            <w:pPr>
              <w:pStyle w:val="Normal"/>
              <w:jc w:val="center"/>
              <w:rPr/>
            </w:pPr>
            <w:r>
              <w:rPr/>
              <w:t>Федеральное государственное автономное</w:t>
            </w:r>
          </w:p>
          <w:p>
            <w:pPr>
              <w:pStyle w:val="Normal"/>
              <w:jc w:val="center"/>
              <w:rPr/>
            </w:pPr>
            <w:r>
              <w:rPr/>
              <w:t>образовательное учреждение высшего образования</w:t>
            </w:r>
          </w:p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«</w:t>
            </w:r>
            <w:r>
              <w:rPr>
                <w:b/>
              </w:rPr>
              <w:t>СИБИРСКИЙ ФЕДЕРАЛЬНЫЙ УНИВЕРСИТЕТ</w:t>
            </w:r>
            <w:r>
              <w:rPr>
                <w:sz w:val="28"/>
                <w:szCs w:val="28"/>
              </w:rPr>
              <w:t>»</w:t>
            </w:r>
          </w:p>
          <w:p>
            <w:pPr>
              <w:pStyle w:val="4"/>
              <w:widowControl w:val="false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${institut}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институт</w:t>
            </w:r>
          </w:p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${Kafedra}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кафедра</w:t>
            </w:r>
          </w:p>
          <w:p>
            <w:pPr>
              <w:pStyle w:val="4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709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4"/>
              <w:widowControl w:val="false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4"/>
              <w:widowControl w:val="false"/>
              <w:rPr/>
            </w:pPr>
            <w:r>
              <w:rPr/>
            </w:r>
          </w:p>
          <w:p>
            <w:pPr>
              <w:pStyle w:val="4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КУРСОВОЙ ПРОЕКТ 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или</w:t>
            </w:r>
          </w:p>
          <w:p>
            <w:pPr>
              <w:pStyle w:val="Normal"/>
              <w:widowControl w:val="false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КУРСОВАЯ РАБОТА</w:t>
            </w:r>
          </w:p>
          <w:p>
            <w:pPr>
              <w:pStyle w:val="4"/>
              <w:widowControl w:val="false"/>
              <w:rPr>
                <w:b/>
                <w:szCs w:val="28"/>
              </w:rPr>
            </w:pPr>
            <w:r>
              <w:rPr>
                <w:b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${TITLE}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тема проекта (работы)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___________________________________________________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sz w:val="28"/>
              </w:rPr>
              <w:t>___________________________________________________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4"/>
              <w:widowControl w:val="false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4"/>
              <w:widowControl w:val="false"/>
              <w:rPr/>
            </w:pPr>
            <w:r>
              <w:rPr/>
            </w:r>
          </w:p>
          <w:p>
            <w:pPr>
              <w:pStyle w:val="4"/>
              <w:widowControl w:val="false"/>
              <w:rPr/>
            </w:pPr>
            <w:r>
              <w:rPr/>
              <w:t xml:space="preserve">                                                                                    </w:t>
            </w:r>
            <w:r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lang w:val="en-US"/>
              </w:rPr>
              <w:t>SUPERVISOR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4" w:leader="none"/>
              </w:tabs>
              <w:rPr/>
            </w:pPr>
            <w:r>
              <w:rPr>
                <w:sz w:val="28"/>
                <w:szCs w:val="28"/>
              </w:rPr>
              <w:t xml:space="preserve">         </w:t>
            </w:r>
            <w:r>
              <w:rPr>
                <w:sz w:val="28"/>
                <w:szCs w:val="28"/>
              </w:rPr>
              <w:t>Руководитель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  ________            </w:t>
            </w:r>
          </w:p>
          <w:p>
            <w:pPr>
              <w:pStyle w:val="Normal"/>
              <w:widowControl w:val="false"/>
              <w:ind w:start="612"/>
              <w:rPr/>
            </w:pPr>
            <w:r>
              <w:rPr/>
              <w:t xml:space="preserve">                                                                    </w:t>
            </w:r>
            <w:r>
              <w:rPr>
                <w:sz w:val="20"/>
                <w:szCs w:val="20"/>
              </w:rPr>
              <w:t>подпись, дата                 инициалы, фамилия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Normal"/>
              <w:widowControl w:val="false"/>
              <w:ind w:start="612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                       </w:t>
            </w:r>
            <w:r>
              <w:rPr>
                <w:sz w:val="28"/>
                <w:szCs w:val="28"/>
                <w:lang w:val="en-US"/>
              </w:rPr>
              <w:t>${</w:t>
            </w:r>
            <w:r>
              <w:rPr>
                <w:rFonts w:ascii="Consolas;Courier New;monospace" w:hAnsi="Consolas;Courier New;monospace"/>
                <w:b w:val="false"/>
                <w:color w:val="001080"/>
                <w:sz w:val="21"/>
                <w:shd w:fill="FFFFFF" w:val="clear"/>
              </w:rPr>
              <w:t>record_number</w:t>
            </w:r>
            <w:r>
              <w:rPr>
                <w:sz w:val="28"/>
                <w:szCs w:val="28"/>
                <w:lang w:val="en-US"/>
              </w:rPr>
              <w:t xml:space="preserve">}                                     </w:t>
            </w:r>
            <w:r>
              <w:rPr>
                <w:sz w:val="20"/>
                <w:szCs w:val="20"/>
                <w:lang w:val="en-US"/>
              </w:rPr>
              <w:t>${STUDENT_NAME}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8"/>
                <w:szCs w:val="28"/>
              </w:rPr>
              <w:t xml:space="preserve">         </w:t>
            </w:r>
            <w:r>
              <w:rPr>
                <w:sz w:val="28"/>
                <w:szCs w:val="28"/>
              </w:rPr>
              <w:t xml:space="preserve">Студент                                            ________             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                 </w:t>
            </w:r>
            <w:r>
              <w:rPr>
                <w:sz w:val="20"/>
                <w:szCs w:val="20"/>
              </w:rPr>
              <w:t>номер группы, зачетной книжки    подпись, дата                 инициалы, фамилия</w:t>
            </w:r>
          </w:p>
          <w:p>
            <w:pPr>
              <w:pStyle w:val="Normal"/>
              <w:widowControl w:val="false"/>
              <w:ind w:start="6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ind w:start="6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sz w:val="28"/>
                <w:szCs w:val="28"/>
              </w:rPr>
              <w:t xml:space="preserve">Красноярск 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025</w:t>
            </w:r>
          </w:p>
          <w:p>
            <w:pPr>
              <w:pStyle w:val="Normal"/>
              <w:widowControl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4"/>
              <w:widowControl w:val="false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nsolas">
    <w:altName w:val="Courier New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9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K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4" w:customStyle="1">
    <w:name w:val="СТО Абзац Знак4 Знак"/>
    <w:basedOn w:val="Normal"/>
    <w:qFormat/>
    <w:pPr>
      <w:ind w:firstLine="851"/>
      <w:jc w:val="both"/>
    </w:pPr>
    <w:rPr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LibreOffice/25.2.2.2$Windows_X86_64 LibreOffice_project/7370d4be9e3cf6031a51beef54ff3bda878e3fac</Application>
  <AppVersion>15.0000</AppVersion>
  <Pages>1</Pages>
  <Words>52</Words>
  <Characters>521</Characters>
  <CharactersWithSpaces>957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2025-05-14T18:24:00Z</dcterms:created>
  <dc:creator/>
  <dc:description/>
  <dc:language>ru-RU</dc:language>
  <cp:lastModifiedBy/>
  <dcterms:modified xsi:type="dcterms:W3CDTF">2025-05-16T01:23:49Z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