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7BF" w:rsidRDefault="009207BF">
      <w:pPr>
        <w:rPr>
          <w:lang w:val="en-US"/>
        </w:rPr>
      </w:pPr>
    </w:p>
    <w:p w:rsidR="009207BF" w:rsidRDefault="00462D0F">
      <w:pPr>
        <w:jc w:val="center"/>
        <w:rPr>
          <w:b/>
          <w:sz w:val="24"/>
          <w:lang w:val="en-US"/>
        </w:rPr>
      </w:pPr>
      <w:r>
        <w:rPr>
          <w:b/>
          <w:sz w:val="24"/>
          <w:lang w:val="en-US"/>
        </w:rPr>
        <w:t>LAB ASSIGNMENT V : HUERISTIC EVALUATION</w:t>
      </w:r>
    </w:p>
    <w:p w:rsidR="009207BF" w:rsidRDefault="00462D0F">
      <w:pPr>
        <w:jc w:val="center"/>
        <w:rPr>
          <w:b/>
          <w:sz w:val="24"/>
          <w:lang w:val="en-US"/>
        </w:rPr>
      </w:pPr>
      <w:r>
        <w:rPr>
          <w:b/>
          <w:sz w:val="24"/>
          <w:lang w:val="en-US"/>
        </w:rPr>
        <w:t xml:space="preserve">SYSTEM EVALUATED  : </w:t>
      </w:r>
      <w:r>
        <w:rPr>
          <w:b/>
          <w:sz w:val="24"/>
          <w:lang w:val="en-US"/>
        </w:rPr>
        <w:t>Naukri Job Portal Website (Figma Prototype)</w:t>
      </w:r>
    </w:p>
    <w:p w:rsidR="009207BF" w:rsidRDefault="00462D0F">
      <w:pPr>
        <w:jc w:val="center"/>
        <w:rPr>
          <w:b/>
          <w:sz w:val="24"/>
          <w:lang w:val="en-US"/>
        </w:rPr>
      </w:pPr>
      <w:r>
        <w:rPr>
          <w:b/>
          <w:sz w:val="24"/>
          <w:lang w:val="en-US"/>
        </w:rPr>
        <w:t xml:space="preserve">Groups members NAME : </w:t>
      </w:r>
      <w:r w:rsidR="00D31F03">
        <w:rPr>
          <w:b/>
          <w:sz w:val="24"/>
          <w:lang w:val="en-US"/>
        </w:rPr>
        <w:t>Hussein Ebrahim</w:t>
      </w:r>
    </w:p>
    <w:p w:rsidR="009207BF" w:rsidRDefault="00462D0F">
      <w:pPr>
        <w:jc w:val="center"/>
        <w:rPr>
          <w:b/>
          <w:sz w:val="24"/>
          <w:lang w:val="en-US"/>
        </w:rPr>
      </w:pPr>
      <w:r>
        <w:rPr>
          <w:b/>
          <w:sz w:val="24"/>
          <w:lang w:val="en-US"/>
        </w:rPr>
        <w:t xml:space="preserve">**Evaluation to be done by other Group </w:t>
      </w:r>
    </w:p>
    <w:p w:rsidR="009207BF" w:rsidRDefault="00462D0F">
      <w:pPr>
        <w:jc w:val="center"/>
        <w:rPr>
          <w:rFonts w:cstheme="minorHAnsi"/>
          <w:b/>
          <w:sz w:val="24"/>
          <w:szCs w:val="24"/>
          <w:lang w:val="en-US"/>
        </w:rPr>
      </w:pPr>
      <w:r>
        <w:rPr>
          <w:rFonts w:cstheme="minorHAnsi"/>
          <w:b/>
          <w:sz w:val="24"/>
          <w:szCs w:val="24"/>
          <w:lang w:val="en-US"/>
        </w:rPr>
        <w:t xml:space="preserve">PART I : HUERISTIC EVALUATION BASED ON </w:t>
      </w:r>
      <w:r>
        <w:rPr>
          <w:rStyle w:val="Emphasis"/>
          <w:rFonts w:cstheme="minorHAnsi"/>
          <w:b/>
          <w:i w:val="0"/>
          <w:iCs w:val="0"/>
          <w:color w:val="5F6368"/>
          <w:sz w:val="24"/>
          <w:szCs w:val="24"/>
          <w:shd w:val="clear" w:color="auto" w:fill="FFFFFF"/>
        </w:rPr>
        <w:t>NIELSEN'S</w:t>
      </w:r>
      <w:r>
        <w:rPr>
          <w:rFonts w:cstheme="minorHAnsi"/>
          <w:b/>
          <w:color w:val="4D5156"/>
          <w:sz w:val="24"/>
          <w:szCs w:val="24"/>
          <w:shd w:val="clear" w:color="auto" w:fill="FFFFFF"/>
        </w:rPr>
        <w:t xml:space="preserve"> 10 GENERAL </w:t>
      </w:r>
      <w:r>
        <w:rPr>
          <w:rFonts w:cstheme="minorHAnsi"/>
          <w:b/>
          <w:color w:val="4D5156"/>
          <w:sz w:val="24"/>
          <w:szCs w:val="24"/>
          <w:shd w:val="clear" w:color="auto" w:fill="FFFFFF"/>
        </w:rPr>
        <w:t>PRINCIPLES FOR INTERACTION DESIGN. (0 is lowest and 5 is highest)</w:t>
      </w:r>
    </w:p>
    <w:tbl>
      <w:tblPr>
        <w:tblStyle w:val="TableGrid"/>
        <w:tblW w:w="0" w:type="auto"/>
        <w:tblLayout w:type="fixed"/>
        <w:tblLook w:val="04A0" w:firstRow="1" w:lastRow="0" w:firstColumn="1" w:lastColumn="0" w:noHBand="0" w:noVBand="1"/>
      </w:tblPr>
      <w:tblGrid>
        <w:gridCol w:w="725"/>
        <w:gridCol w:w="3276"/>
        <w:gridCol w:w="1574"/>
        <w:gridCol w:w="1710"/>
        <w:gridCol w:w="1980"/>
      </w:tblGrid>
      <w:tr w:rsidR="009207BF">
        <w:tc>
          <w:tcPr>
            <w:tcW w:w="725" w:type="dxa"/>
          </w:tcPr>
          <w:p w:rsidR="009207BF" w:rsidRDefault="00462D0F">
            <w:pPr>
              <w:spacing w:after="0" w:line="240" w:lineRule="auto"/>
              <w:rPr>
                <w:lang w:val="en-US"/>
              </w:rPr>
            </w:pPr>
            <w:r>
              <w:rPr>
                <w:lang w:val="en-US"/>
              </w:rPr>
              <w:t xml:space="preserve">S.No. </w:t>
            </w:r>
          </w:p>
        </w:tc>
        <w:tc>
          <w:tcPr>
            <w:tcW w:w="3276" w:type="dxa"/>
          </w:tcPr>
          <w:p w:rsidR="009207BF" w:rsidRDefault="00462D0F">
            <w:pPr>
              <w:spacing w:after="0" w:line="240" w:lineRule="auto"/>
              <w:rPr>
                <w:lang w:val="en-US"/>
              </w:rPr>
            </w:pPr>
            <w:r>
              <w:rPr>
                <w:lang w:val="en-US"/>
              </w:rPr>
              <w:t>Heuristic Evaluation Parameter</w:t>
            </w:r>
          </w:p>
        </w:tc>
        <w:tc>
          <w:tcPr>
            <w:tcW w:w="1574" w:type="dxa"/>
          </w:tcPr>
          <w:p w:rsidR="009207BF" w:rsidRDefault="00462D0F">
            <w:pPr>
              <w:spacing w:after="0" w:line="240" w:lineRule="auto"/>
              <w:rPr>
                <w:lang w:val="en-US"/>
              </w:rPr>
            </w:pPr>
            <w:r>
              <w:rPr>
                <w:lang w:val="en-US"/>
              </w:rPr>
              <w:t xml:space="preserve">Mention Violation if any </w:t>
            </w:r>
          </w:p>
        </w:tc>
        <w:tc>
          <w:tcPr>
            <w:tcW w:w="1710" w:type="dxa"/>
          </w:tcPr>
          <w:p w:rsidR="009207BF" w:rsidRDefault="001F5E11">
            <w:pPr>
              <w:spacing w:after="0" w:line="240" w:lineRule="auto"/>
              <w:rPr>
                <w:lang w:val="en-US"/>
              </w:rPr>
            </w:pPr>
            <w:r>
              <w:rPr>
                <w:lang w:val="en-US"/>
              </w:rPr>
              <w:t>Severity  0-10 (0- minimum and 10</w:t>
            </w:r>
            <w:r w:rsidR="00462D0F">
              <w:rPr>
                <w:lang w:val="en-US"/>
              </w:rPr>
              <w:t xml:space="preserve"> is maximium)</w:t>
            </w:r>
          </w:p>
        </w:tc>
        <w:tc>
          <w:tcPr>
            <w:tcW w:w="1980" w:type="dxa"/>
          </w:tcPr>
          <w:p w:rsidR="009207BF" w:rsidRDefault="00462D0F">
            <w:pPr>
              <w:spacing w:after="0" w:line="240" w:lineRule="auto"/>
              <w:rPr>
                <w:lang w:val="en-US"/>
              </w:rPr>
            </w:pPr>
            <w:r>
              <w:rPr>
                <w:lang w:val="en-US"/>
              </w:rPr>
              <w:t xml:space="preserve">Ways to improve </w:t>
            </w:r>
          </w:p>
        </w:tc>
      </w:tr>
      <w:tr w:rsidR="009207BF">
        <w:tc>
          <w:tcPr>
            <w:tcW w:w="725" w:type="dxa"/>
          </w:tcPr>
          <w:p w:rsidR="009207BF" w:rsidRDefault="00462D0F">
            <w:pPr>
              <w:spacing w:after="0" w:line="240" w:lineRule="auto"/>
              <w:rPr>
                <w:lang w:val="en-US"/>
              </w:rPr>
            </w:pPr>
            <w:r>
              <w:rPr>
                <w:lang w:val="en-US"/>
              </w:rPr>
              <w:t>1</w:t>
            </w:r>
          </w:p>
        </w:tc>
        <w:tc>
          <w:tcPr>
            <w:tcW w:w="3276" w:type="dxa"/>
          </w:tcPr>
          <w:p w:rsidR="009207BF" w:rsidRDefault="00462D0F">
            <w:pPr>
              <w:spacing w:after="0" w:line="240" w:lineRule="auto"/>
              <w:rPr>
                <w:lang w:val="en-US"/>
              </w:rPr>
            </w:pPr>
            <w:r>
              <w:rPr>
                <w:lang w:val="en-US"/>
              </w:rPr>
              <w:t xml:space="preserve">User Control: Interface will allow the user to perceive that </w:t>
            </w:r>
            <w:r>
              <w:rPr>
                <w:lang w:val="en-US"/>
              </w:rPr>
              <w:t>they are in control</w:t>
            </w:r>
          </w:p>
        </w:tc>
        <w:tc>
          <w:tcPr>
            <w:tcW w:w="1574" w:type="dxa"/>
          </w:tcPr>
          <w:p w:rsidR="009207BF" w:rsidRDefault="001F5E11" w:rsidP="001F5E11">
            <w:pPr>
              <w:spacing w:after="0" w:line="240" w:lineRule="auto"/>
              <w:rPr>
                <w:lang w:val="en-US"/>
              </w:rPr>
            </w:pPr>
            <w:r>
              <w:rPr>
                <w:lang w:val="en-US"/>
              </w:rPr>
              <w:t>O</w:t>
            </w:r>
            <w:r w:rsidR="00462D0F">
              <w:rPr>
                <w:lang w:val="en-US"/>
              </w:rPr>
              <w:t>n jobs page there is no clea</w:t>
            </w:r>
            <w:r>
              <w:rPr>
                <w:lang w:val="en-US"/>
              </w:rPr>
              <w:t xml:space="preserve">r all option for filters and no breadcrumb </w:t>
            </w:r>
            <w:r w:rsidR="00462D0F">
              <w:rPr>
                <w:lang w:val="en-US"/>
              </w:rPr>
              <w:t>so you have to untick every box one by one.</w:t>
            </w:r>
          </w:p>
        </w:tc>
        <w:tc>
          <w:tcPr>
            <w:tcW w:w="1710" w:type="dxa"/>
          </w:tcPr>
          <w:p w:rsidR="009207BF" w:rsidRDefault="00462D0F">
            <w:pPr>
              <w:spacing w:after="0" w:line="240" w:lineRule="auto"/>
              <w:rPr>
                <w:lang w:val="en-US"/>
              </w:rPr>
            </w:pPr>
            <w:r>
              <w:rPr>
                <w:lang w:val="en-US"/>
              </w:rPr>
              <w:t>3</w:t>
            </w:r>
          </w:p>
        </w:tc>
        <w:tc>
          <w:tcPr>
            <w:tcW w:w="1980" w:type="dxa"/>
          </w:tcPr>
          <w:p w:rsidR="009207BF" w:rsidRDefault="00462D0F">
            <w:pPr>
              <w:spacing w:after="0" w:line="240" w:lineRule="auto"/>
              <w:rPr>
                <w:lang w:val="en-US"/>
              </w:rPr>
            </w:pPr>
            <w:r>
              <w:rPr>
                <w:lang w:val="en-US"/>
              </w:rPr>
              <w:t xml:space="preserve">Put a clear all button next to All Filters and show </w:t>
            </w:r>
            <w:r>
              <w:rPr>
                <w:lang w:val="en-US"/>
              </w:rPr>
              <w:t>the selected filters on top so they can be removed easily.</w:t>
            </w:r>
          </w:p>
        </w:tc>
      </w:tr>
      <w:tr w:rsidR="009207BF">
        <w:tc>
          <w:tcPr>
            <w:tcW w:w="725" w:type="dxa"/>
          </w:tcPr>
          <w:p w:rsidR="009207BF" w:rsidRDefault="00462D0F">
            <w:pPr>
              <w:spacing w:after="0" w:line="240" w:lineRule="auto"/>
              <w:rPr>
                <w:lang w:val="en-US"/>
              </w:rPr>
            </w:pPr>
            <w:r>
              <w:rPr>
                <w:lang w:val="en-US"/>
              </w:rPr>
              <w:t>2</w:t>
            </w:r>
          </w:p>
        </w:tc>
        <w:tc>
          <w:tcPr>
            <w:tcW w:w="3276" w:type="dxa"/>
          </w:tcPr>
          <w:p w:rsidR="009207BF" w:rsidRDefault="00462D0F">
            <w:pPr>
              <w:spacing w:after="0" w:line="240" w:lineRule="auto"/>
              <w:rPr>
                <w:lang w:val="en-US"/>
              </w:rPr>
            </w:pPr>
            <w:r>
              <w:rPr>
                <w:lang w:val="en-US"/>
              </w:rPr>
              <w:t>Human Limitations: Interface will not overload the users cognitive, auditory and motor skills</w:t>
            </w:r>
          </w:p>
        </w:tc>
        <w:tc>
          <w:tcPr>
            <w:tcW w:w="1574" w:type="dxa"/>
          </w:tcPr>
          <w:p w:rsidR="009207BF" w:rsidRDefault="00462D0F">
            <w:pPr>
              <w:spacing w:after="0" w:line="240" w:lineRule="auto"/>
              <w:rPr>
                <w:lang w:val="en-US"/>
              </w:rPr>
            </w:pPr>
            <w:r>
              <w:rPr>
                <w:lang w:val="en-US"/>
              </w:rPr>
              <w:t>Too much on the jobs page at once, 20 filter checkboxes + 8 popular job tags + job cards. Also the light grey text like 2 days ago and subscription starts from is very small and hard to read.</w:t>
            </w:r>
          </w:p>
        </w:tc>
        <w:tc>
          <w:tcPr>
            <w:tcW w:w="1710" w:type="dxa"/>
          </w:tcPr>
          <w:p w:rsidR="009207BF" w:rsidRDefault="00462D0F">
            <w:pPr>
              <w:spacing w:after="0" w:line="240" w:lineRule="auto"/>
              <w:rPr>
                <w:lang w:val="en-US"/>
              </w:rPr>
            </w:pPr>
            <w:r>
              <w:rPr>
                <w:lang w:val="en-US"/>
              </w:rPr>
              <w:t>4</w:t>
            </w:r>
          </w:p>
        </w:tc>
        <w:tc>
          <w:tcPr>
            <w:tcW w:w="1980" w:type="dxa"/>
          </w:tcPr>
          <w:p w:rsidR="009207BF" w:rsidRDefault="00462D0F">
            <w:pPr>
              <w:spacing w:after="0" w:line="240" w:lineRule="auto"/>
              <w:rPr>
                <w:lang w:val="en-US"/>
              </w:rPr>
            </w:pPr>
            <w:r>
              <w:rPr>
                <w:lang w:val="en-US"/>
              </w:rPr>
              <w:t>Keep less used filters like job type and salary collapsed by d</w:t>
            </w:r>
            <w:r>
              <w:rPr>
                <w:lang w:val="en-US"/>
              </w:rPr>
              <w:t>efault. Make the small grey text a bit bigger and darker.</w:t>
            </w:r>
          </w:p>
        </w:tc>
      </w:tr>
      <w:tr w:rsidR="009207BF">
        <w:tc>
          <w:tcPr>
            <w:tcW w:w="725" w:type="dxa"/>
          </w:tcPr>
          <w:p w:rsidR="009207BF" w:rsidRDefault="00462D0F">
            <w:pPr>
              <w:spacing w:after="0" w:line="240" w:lineRule="auto"/>
              <w:rPr>
                <w:lang w:val="en-US"/>
              </w:rPr>
            </w:pPr>
            <w:r>
              <w:rPr>
                <w:lang w:val="en-US"/>
              </w:rPr>
              <w:t>3</w:t>
            </w:r>
          </w:p>
        </w:tc>
        <w:tc>
          <w:tcPr>
            <w:tcW w:w="3276" w:type="dxa"/>
          </w:tcPr>
          <w:p w:rsidR="009207BF" w:rsidRDefault="00462D0F">
            <w:pPr>
              <w:spacing w:after="0" w:line="240" w:lineRule="auto"/>
              <w:rPr>
                <w:lang w:val="en-US"/>
              </w:rPr>
            </w:pPr>
            <w:r>
              <w:rPr>
                <w:lang w:val="en-US"/>
              </w:rPr>
              <w:t>Accommodation: The interface will fit the way each user group works and thinks (personas)</w:t>
            </w:r>
          </w:p>
        </w:tc>
        <w:tc>
          <w:tcPr>
            <w:tcW w:w="1574" w:type="dxa"/>
          </w:tcPr>
          <w:p w:rsidR="009207BF" w:rsidRDefault="00462D0F" w:rsidP="001F5E11">
            <w:pPr>
              <w:spacing w:after="0" w:line="240" w:lineRule="auto"/>
              <w:rPr>
                <w:lang w:val="en-US"/>
              </w:rPr>
            </w:pPr>
            <w:r>
              <w:rPr>
                <w:lang w:val="en-US"/>
              </w:rPr>
              <w:t>E</w:t>
            </w:r>
            <w:r>
              <w:rPr>
                <w:lang w:val="en-US"/>
              </w:rPr>
              <w:t>mployers only get a small For e</w:t>
            </w:r>
            <w:r w:rsidR="001F5E11">
              <w:rPr>
                <w:lang w:val="en-US"/>
              </w:rPr>
              <w:t>mployers dropdown in the corner.</w:t>
            </w:r>
          </w:p>
        </w:tc>
        <w:tc>
          <w:tcPr>
            <w:tcW w:w="1710" w:type="dxa"/>
          </w:tcPr>
          <w:p w:rsidR="009207BF" w:rsidRDefault="00462D0F">
            <w:pPr>
              <w:spacing w:after="0" w:line="240" w:lineRule="auto"/>
              <w:rPr>
                <w:lang w:val="en-US"/>
              </w:rPr>
            </w:pPr>
            <w:r>
              <w:rPr>
                <w:lang w:val="en-US"/>
              </w:rPr>
              <w:t>2</w:t>
            </w:r>
          </w:p>
        </w:tc>
        <w:tc>
          <w:tcPr>
            <w:tcW w:w="1980" w:type="dxa"/>
          </w:tcPr>
          <w:p w:rsidR="009207BF" w:rsidRDefault="00462D0F">
            <w:pPr>
              <w:spacing w:after="0" w:line="240" w:lineRule="auto"/>
              <w:rPr>
                <w:lang w:val="en-US"/>
              </w:rPr>
            </w:pPr>
            <w:r>
              <w:rPr>
                <w:lang w:val="en-US"/>
              </w:rPr>
              <w:t>Make the For employers option more visible, like a proper button in the navbar so employers can find it easily.</w:t>
            </w:r>
          </w:p>
        </w:tc>
      </w:tr>
      <w:tr w:rsidR="009207BF">
        <w:tc>
          <w:tcPr>
            <w:tcW w:w="725" w:type="dxa"/>
          </w:tcPr>
          <w:p w:rsidR="009207BF" w:rsidRDefault="00462D0F">
            <w:pPr>
              <w:spacing w:after="0" w:line="240" w:lineRule="auto"/>
              <w:rPr>
                <w:lang w:val="en-US"/>
              </w:rPr>
            </w:pPr>
            <w:r>
              <w:rPr>
                <w:lang w:val="en-US"/>
              </w:rPr>
              <w:t>4</w:t>
            </w:r>
          </w:p>
        </w:tc>
        <w:tc>
          <w:tcPr>
            <w:tcW w:w="3276" w:type="dxa"/>
          </w:tcPr>
          <w:p w:rsidR="009207BF" w:rsidRDefault="00462D0F">
            <w:pPr>
              <w:spacing w:after="0" w:line="240" w:lineRule="auto"/>
              <w:rPr>
                <w:lang w:val="en-US"/>
              </w:rPr>
            </w:pPr>
            <w:r>
              <w:rPr>
                <w:lang w:val="en-US"/>
              </w:rPr>
              <w:t>Linguistic Clarity: Interface will communicate as efficiently as possible</w:t>
            </w:r>
          </w:p>
        </w:tc>
        <w:tc>
          <w:tcPr>
            <w:tcW w:w="1574" w:type="dxa"/>
          </w:tcPr>
          <w:p w:rsidR="009207BF" w:rsidRDefault="00462D0F">
            <w:pPr>
              <w:spacing w:after="0" w:line="240" w:lineRule="auto"/>
              <w:rPr>
                <w:lang w:val="en-US"/>
              </w:rPr>
            </w:pPr>
            <w:r>
              <w:rPr>
                <w:lang w:val="en-US"/>
              </w:rPr>
              <w:t xml:space="preserve">LPA is written everywhere but not explained anywhere, a fresher might </w:t>
            </w:r>
            <w:r>
              <w:rPr>
                <w:lang w:val="en-US"/>
              </w:rPr>
              <w:lastRenderedPageBreak/>
              <w:t>not know it. Home page says 5 lakh+ jobs but jobs page shows 24,892 results. Spelling mistakes on services page, upto and Standout.</w:t>
            </w:r>
          </w:p>
        </w:tc>
        <w:tc>
          <w:tcPr>
            <w:tcW w:w="1710" w:type="dxa"/>
          </w:tcPr>
          <w:p w:rsidR="009207BF" w:rsidRDefault="00462D0F">
            <w:pPr>
              <w:spacing w:after="0" w:line="240" w:lineRule="auto"/>
              <w:rPr>
                <w:lang w:val="en-US"/>
              </w:rPr>
            </w:pPr>
            <w:r>
              <w:rPr>
                <w:lang w:val="en-US"/>
              </w:rPr>
              <w:lastRenderedPageBreak/>
              <w:t>4</w:t>
            </w:r>
          </w:p>
        </w:tc>
        <w:tc>
          <w:tcPr>
            <w:tcW w:w="1980" w:type="dxa"/>
          </w:tcPr>
          <w:p w:rsidR="009207BF" w:rsidRDefault="00462D0F">
            <w:pPr>
              <w:spacing w:after="0" w:line="240" w:lineRule="auto"/>
              <w:rPr>
                <w:lang w:val="en-US"/>
              </w:rPr>
            </w:pPr>
            <w:r>
              <w:rPr>
                <w:lang w:val="en-US"/>
              </w:rPr>
              <w:t>Fix spellings (up to, Stand out), add a small hint f</w:t>
            </w:r>
            <w:r>
              <w:rPr>
                <w:lang w:val="en-US"/>
              </w:rPr>
              <w:t>or LPA and keep job count same on both pages.</w:t>
            </w:r>
          </w:p>
        </w:tc>
      </w:tr>
      <w:tr w:rsidR="009207BF">
        <w:tc>
          <w:tcPr>
            <w:tcW w:w="725" w:type="dxa"/>
          </w:tcPr>
          <w:p w:rsidR="009207BF" w:rsidRDefault="00462D0F">
            <w:pPr>
              <w:spacing w:after="0" w:line="240" w:lineRule="auto"/>
              <w:rPr>
                <w:lang w:val="en-US"/>
              </w:rPr>
            </w:pPr>
            <w:r>
              <w:rPr>
                <w:lang w:val="en-US"/>
              </w:rPr>
              <w:lastRenderedPageBreak/>
              <w:t>5</w:t>
            </w:r>
          </w:p>
        </w:tc>
        <w:tc>
          <w:tcPr>
            <w:tcW w:w="3276" w:type="dxa"/>
          </w:tcPr>
          <w:p w:rsidR="009207BF" w:rsidRDefault="00462D0F">
            <w:pPr>
              <w:spacing w:after="0" w:line="240" w:lineRule="auto"/>
              <w:rPr>
                <w:lang w:val="en-US"/>
              </w:rPr>
            </w:pPr>
            <w:r>
              <w:rPr>
                <w:lang w:val="en-US"/>
              </w:rPr>
              <w:t>Aesthetic Integrity :The interface will have an attractive and appropriate design</w:t>
            </w:r>
          </w:p>
        </w:tc>
        <w:tc>
          <w:tcPr>
            <w:tcW w:w="1574" w:type="dxa"/>
          </w:tcPr>
          <w:p w:rsidR="009207BF" w:rsidRDefault="00462D0F">
            <w:pPr>
              <w:spacing w:after="0" w:line="240" w:lineRule="auto"/>
              <w:rPr>
                <w:lang w:val="en-US"/>
              </w:rPr>
            </w:pPr>
            <w:r>
              <w:rPr>
                <w:lang w:val="en-US"/>
              </w:rPr>
              <w:t>company logos are just letters in coloured boxes (G, M, A) so it looks unf</w:t>
            </w:r>
            <w:r>
              <w:rPr>
                <w:lang w:val="en-US"/>
              </w:rPr>
              <w:t>inished. Login button in popup is orange same as Register.</w:t>
            </w:r>
          </w:p>
        </w:tc>
        <w:tc>
          <w:tcPr>
            <w:tcW w:w="1710" w:type="dxa"/>
          </w:tcPr>
          <w:p w:rsidR="009207BF" w:rsidRDefault="00462D0F">
            <w:pPr>
              <w:spacing w:after="0" w:line="240" w:lineRule="auto"/>
              <w:rPr>
                <w:lang w:val="en-US"/>
              </w:rPr>
            </w:pPr>
            <w:r>
              <w:rPr>
                <w:lang w:val="en-US"/>
              </w:rPr>
              <w:t>2</w:t>
            </w:r>
          </w:p>
        </w:tc>
        <w:tc>
          <w:tcPr>
            <w:tcW w:w="1980" w:type="dxa"/>
          </w:tcPr>
          <w:p w:rsidR="009207BF" w:rsidRDefault="00462D0F">
            <w:pPr>
              <w:spacing w:after="0" w:line="240" w:lineRule="auto"/>
              <w:rPr>
                <w:lang w:val="en-US"/>
              </w:rPr>
            </w:pPr>
            <w:r>
              <w:rPr>
                <w:lang w:val="en-US"/>
              </w:rPr>
              <w:t>Use real company logos and keep orange only for Register / main buttons.</w:t>
            </w:r>
          </w:p>
        </w:tc>
      </w:tr>
      <w:tr w:rsidR="009207BF">
        <w:tc>
          <w:tcPr>
            <w:tcW w:w="725" w:type="dxa"/>
          </w:tcPr>
          <w:p w:rsidR="009207BF" w:rsidRDefault="00462D0F">
            <w:pPr>
              <w:spacing w:after="0" w:line="240" w:lineRule="auto"/>
              <w:rPr>
                <w:lang w:val="en-US"/>
              </w:rPr>
            </w:pPr>
            <w:r>
              <w:rPr>
                <w:lang w:val="en-US"/>
              </w:rPr>
              <w:t>6</w:t>
            </w:r>
          </w:p>
        </w:tc>
        <w:tc>
          <w:tcPr>
            <w:tcW w:w="3276" w:type="dxa"/>
          </w:tcPr>
          <w:p w:rsidR="009207BF" w:rsidRDefault="00462D0F">
            <w:pPr>
              <w:spacing w:after="0" w:line="240" w:lineRule="auto"/>
              <w:rPr>
                <w:lang w:val="en-US"/>
              </w:rPr>
            </w:pPr>
            <w:r>
              <w:rPr>
                <w:lang w:val="en-US"/>
              </w:rPr>
              <w:t>Simplicity: The interface will have a simple design</w:t>
            </w:r>
          </w:p>
        </w:tc>
        <w:tc>
          <w:tcPr>
            <w:tcW w:w="1574" w:type="dxa"/>
          </w:tcPr>
          <w:p w:rsidR="009207BF" w:rsidRDefault="00462D0F">
            <w:pPr>
              <w:spacing w:after="0" w:line="240" w:lineRule="auto"/>
              <w:rPr>
                <w:lang w:val="en-US"/>
              </w:rPr>
            </w:pPr>
            <w:r>
              <w:rPr>
                <w:lang w:val="en-US"/>
              </w:rPr>
              <w:t>Home page is simple, search bar is the main thing. Only issue is the placehold</w:t>
            </w:r>
            <w:bookmarkStart w:id="0" w:name="_GoBack"/>
            <w:bookmarkEnd w:id="0"/>
            <w:r>
              <w:rPr>
                <w:lang w:val="en-US"/>
              </w:rPr>
              <w:t>er text gets cut off (Enter skills / designations / c) and the search box feels cramped.</w:t>
            </w:r>
          </w:p>
        </w:tc>
        <w:tc>
          <w:tcPr>
            <w:tcW w:w="1710" w:type="dxa"/>
          </w:tcPr>
          <w:p w:rsidR="009207BF" w:rsidRDefault="00462D0F">
            <w:pPr>
              <w:spacing w:after="0" w:line="240" w:lineRule="auto"/>
              <w:rPr>
                <w:lang w:val="en-US"/>
              </w:rPr>
            </w:pPr>
            <w:r>
              <w:rPr>
                <w:lang w:val="en-US"/>
              </w:rPr>
              <w:t>2</w:t>
            </w:r>
          </w:p>
        </w:tc>
        <w:tc>
          <w:tcPr>
            <w:tcW w:w="1980" w:type="dxa"/>
          </w:tcPr>
          <w:p w:rsidR="009207BF" w:rsidRDefault="00462D0F">
            <w:pPr>
              <w:spacing w:after="0" w:line="240" w:lineRule="auto"/>
              <w:rPr>
                <w:lang w:val="en-US"/>
              </w:rPr>
            </w:pPr>
            <w:r>
              <w:rPr>
                <w:lang w:val="en-US"/>
              </w:rPr>
              <w:t>Make placeholder shorter like Skills, designation or company, or make that field wider.</w:t>
            </w:r>
          </w:p>
        </w:tc>
      </w:tr>
      <w:tr w:rsidR="009207BF">
        <w:tc>
          <w:tcPr>
            <w:tcW w:w="725" w:type="dxa"/>
          </w:tcPr>
          <w:p w:rsidR="009207BF" w:rsidRDefault="00462D0F">
            <w:pPr>
              <w:spacing w:after="0" w:line="240" w:lineRule="auto"/>
              <w:rPr>
                <w:lang w:val="en-US"/>
              </w:rPr>
            </w:pPr>
            <w:r>
              <w:rPr>
                <w:lang w:val="en-US"/>
              </w:rPr>
              <w:t>7</w:t>
            </w:r>
          </w:p>
        </w:tc>
        <w:tc>
          <w:tcPr>
            <w:tcW w:w="3276" w:type="dxa"/>
          </w:tcPr>
          <w:p w:rsidR="009207BF" w:rsidRDefault="00462D0F">
            <w:pPr>
              <w:spacing w:after="0" w:line="240" w:lineRule="auto"/>
              <w:rPr>
                <w:lang w:val="en-US"/>
              </w:rPr>
            </w:pPr>
            <w:r>
              <w:rPr>
                <w:lang w:val="en-US"/>
              </w:rPr>
              <w:t>Predictability :The interface will behave in such a manner that the user can accurately predict what will happen next</w:t>
            </w:r>
          </w:p>
        </w:tc>
        <w:tc>
          <w:tcPr>
            <w:tcW w:w="1574" w:type="dxa"/>
          </w:tcPr>
          <w:p w:rsidR="009207BF" w:rsidRDefault="00462D0F">
            <w:pPr>
              <w:spacing w:after="0" w:line="240" w:lineRule="auto"/>
              <w:rPr>
                <w:lang w:val="en-US"/>
              </w:rPr>
            </w:pPr>
            <w:r>
              <w:rPr>
                <w:lang w:val="en-US"/>
              </w:rPr>
              <w:t xml:space="preserve">Company cards have a &gt; arrow so you know they open but job cards dont have it, so not sure if clicking opens the job. Also the 34 new </w:t>
            </w:r>
            <w:r>
              <w:rPr>
                <w:lang w:val="en-US"/>
              </w:rPr>
              <w:t>link below search doesnt say what it is.</w:t>
            </w:r>
          </w:p>
        </w:tc>
        <w:tc>
          <w:tcPr>
            <w:tcW w:w="1710" w:type="dxa"/>
          </w:tcPr>
          <w:p w:rsidR="009207BF" w:rsidRDefault="00462D0F">
            <w:pPr>
              <w:spacing w:after="0" w:line="240" w:lineRule="auto"/>
              <w:rPr>
                <w:lang w:val="en-US"/>
              </w:rPr>
            </w:pPr>
            <w:r>
              <w:rPr>
                <w:lang w:val="en-US"/>
              </w:rPr>
              <w:t>4</w:t>
            </w:r>
          </w:p>
        </w:tc>
        <w:tc>
          <w:tcPr>
            <w:tcW w:w="1980" w:type="dxa"/>
          </w:tcPr>
          <w:p w:rsidR="009207BF" w:rsidRDefault="00462D0F">
            <w:pPr>
              <w:spacing w:after="0" w:line="240" w:lineRule="auto"/>
              <w:rPr>
                <w:lang w:val="en-US"/>
              </w:rPr>
            </w:pPr>
            <w:r>
              <w:rPr>
                <w:lang w:val="en-US"/>
              </w:rPr>
              <w:t>Add arrow or view details on job cards also and write something clearer like 34 new jobs for your last search.</w:t>
            </w:r>
          </w:p>
        </w:tc>
      </w:tr>
      <w:tr w:rsidR="009207BF">
        <w:tc>
          <w:tcPr>
            <w:tcW w:w="725" w:type="dxa"/>
          </w:tcPr>
          <w:p w:rsidR="009207BF" w:rsidRDefault="00462D0F">
            <w:pPr>
              <w:spacing w:after="0" w:line="240" w:lineRule="auto"/>
              <w:rPr>
                <w:lang w:val="en-US"/>
              </w:rPr>
            </w:pPr>
            <w:r>
              <w:rPr>
                <w:lang w:val="en-US"/>
              </w:rPr>
              <w:t>8</w:t>
            </w:r>
          </w:p>
        </w:tc>
        <w:tc>
          <w:tcPr>
            <w:tcW w:w="3276" w:type="dxa"/>
          </w:tcPr>
          <w:p w:rsidR="009207BF" w:rsidRDefault="00462D0F">
            <w:pPr>
              <w:spacing w:after="0" w:line="240" w:lineRule="auto"/>
              <w:rPr>
                <w:lang w:val="en-US"/>
              </w:rPr>
            </w:pPr>
            <w:r>
              <w:rPr>
                <w:lang w:val="en-US"/>
              </w:rPr>
              <w:t>Accuracy: Interface will be free from errors</w:t>
            </w:r>
          </w:p>
        </w:tc>
        <w:tc>
          <w:tcPr>
            <w:tcW w:w="1574" w:type="dxa"/>
          </w:tcPr>
          <w:p w:rsidR="009207BF" w:rsidRDefault="00462D0F">
            <w:pPr>
              <w:spacing w:after="0" w:line="240" w:lineRule="auto"/>
              <w:rPr>
                <w:lang w:val="en-US"/>
              </w:rPr>
            </w:pPr>
            <w:r>
              <w:rPr>
                <w:lang w:val="en-US"/>
              </w:rPr>
              <w:t>Footer still says 2024. Companies page heading says To</w:t>
            </w:r>
            <w:r>
              <w:rPr>
                <w:lang w:val="en-US"/>
              </w:rPr>
              <w:t xml:space="preserve">p companies hiring now but its showing all 10,053 </w:t>
            </w:r>
            <w:r>
              <w:rPr>
                <w:lang w:val="en-US"/>
              </w:rPr>
              <w:lastRenderedPageBreak/>
              <w:t>companies. Salary and experience ranges overlap (0-3, 3-6 LPA and 1-3, 3-5 yrs) so 3 comes in both.</w:t>
            </w:r>
          </w:p>
        </w:tc>
        <w:tc>
          <w:tcPr>
            <w:tcW w:w="1710" w:type="dxa"/>
          </w:tcPr>
          <w:p w:rsidR="009207BF" w:rsidRDefault="00462D0F">
            <w:pPr>
              <w:spacing w:after="0" w:line="240" w:lineRule="auto"/>
              <w:rPr>
                <w:lang w:val="en-US"/>
              </w:rPr>
            </w:pPr>
            <w:r>
              <w:rPr>
                <w:lang w:val="en-US"/>
              </w:rPr>
              <w:lastRenderedPageBreak/>
              <w:t>5</w:t>
            </w:r>
          </w:p>
        </w:tc>
        <w:tc>
          <w:tcPr>
            <w:tcW w:w="1980" w:type="dxa"/>
          </w:tcPr>
          <w:p w:rsidR="009207BF" w:rsidRDefault="00462D0F">
            <w:pPr>
              <w:spacing w:after="0" w:line="240" w:lineRule="auto"/>
              <w:rPr>
                <w:lang w:val="en-US"/>
              </w:rPr>
            </w:pPr>
            <w:r>
              <w:rPr>
                <w:lang w:val="en-US"/>
              </w:rPr>
              <w:t>Update the year, change heading to All companies, and make the ranges not overlap like 0-3, 4-6.</w:t>
            </w:r>
          </w:p>
        </w:tc>
      </w:tr>
      <w:tr w:rsidR="009207BF">
        <w:tc>
          <w:tcPr>
            <w:tcW w:w="725" w:type="dxa"/>
          </w:tcPr>
          <w:p w:rsidR="009207BF" w:rsidRDefault="00462D0F">
            <w:pPr>
              <w:spacing w:after="0" w:line="240" w:lineRule="auto"/>
              <w:rPr>
                <w:lang w:val="en-US"/>
              </w:rPr>
            </w:pPr>
            <w:r>
              <w:rPr>
                <w:lang w:val="en-US"/>
              </w:rPr>
              <w:lastRenderedPageBreak/>
              <w:t>9</w:t>
            </w:r>
          </w:p>
        </w:tc>
        <w:tc>
          <w:tcPr>
            <w:tcW w:w="3276" w:type="dxa"/>
            <w:shd w:val="clear" w:color="auto" w:fill="auto"/>
          </w:tcPr>
          <w:p w:rsidR="009207BF" w:rsidRDefault="00462D0F">
            <w:pPr>
              <w:spacing w:after="0" w:line="240" w:lineRule="auto"/>
              <w:rPr>
                <w:lang w:val="en-US"/>
              </w:rPr>
            </w:pPr>
            <w:r>
              <w:rPr>
                <w:lang w:val="en-US"/>
              </w:rPr>
              <w:t>Tech</w:t>
            </w:r>
            <w:r>
              <w:rPr>
                <w:lang w:val="en-US"/>
              </w:rPr>
              <w:t>nical Clarity: Interface will have the highest possible fidelity.</w:t>
            </w:r>
          </w:p>
        </w:tc>
        <w:tc>
          <w:tcPr>
            <w:tcW w:w="1574" w:type="dxa"/>
          </w:tcPr>
          <w:p w:rsidR="009207BF" w:rsidRDefault="00462D0F">
            <w:pPr>
              <w:spacing w:after="0" w:line="240" w:lineRule="auto"/>
              <w:rPr>
                <w:lang w:val="en-US"/>
              </w:rPr>
            </w:pPr>
            <w:r>
              <w:rPr>
                <w:lang w:val="en-US"/>
              </w:rPr>
              <w:t>Logos are placeholders and social icons in footer are just text (f, in, tw, yt) instead of icons.</w:t>
            </w:r>
          </w:p>
        </w:tc>
        <w:tc>
          <w:tcPr>
            <w:tcW w:w="1710" w:type="dxa"/>
          </w:tcPr>
          <w:p w:rsidR="009207BF" w:rsidRDefault="00462D0F">
            <w:pPr>
              <w:spacing w:after="0" w:line="240" w:lineRule="auto"/>
              <w:rPr>
                <w:lang w:val="en-US"/>
              </w:rPr>
            </w:pPr>
            <w:r>
              <w:rPr>
                <w:lang w:val="en-US"/>
              </w:rPr>
              <w:t>3</w:t>
            </w:r>
          </w:p>
        </w:tc>
        <w:tc>
          <w:tcPr>
            <w:tcW w:w="1980" w:type="dxa"/>
          </w:tcPr>
          <w:p w:rsidR="009207BF" w:rsidRDefault="00462D0F">
            <w:pPr>
              <w:spacing w:after="0" w:line="240" w:lineRule="auto"/>
              <w:rPr>
                <w:lang w:val="en-US"/>
              </w:rPr>
            </w:pPr>
            <w:r>
              <w:rPr>
                <w:lang w:val="en-US"/>
              </w:rPr>
              <w:t>Replace with proper logos and social media icons.</w:t>
            </w:r>
          </w:p>
        </w:tc>
      </w:tr>
      <w:tr w:rsidR="009207BF">
        <w:tc>
          <w:tcPr>
            <w:tcW w:w="725" w:type="dxa"/>
          </w:tcPr>
          <w:p w:rsidR="009207BF" w:rsidRDefault="00462D0F">
            <w:pPr>
              <w:spacing w:after="0" w:line="240" w:lineRule="auto"/>
              <w:rPr>
                <w:lang w:val="en-US"/>
              </w:rPr>
            </w:pPr>
            <w:r>
              <w:rPr>
                <w:lang w:val="en-US"/>
              </w:rPr>
              <w:t>10</w:t>
            </w:r>
          </w:p>
        </w:tc>
        <w:tc>
          <w:tcPr>
            <w:tcW w:w="3276" w:type="dxa"/>
          </w:tcPr>
          <w:p w:rsidR="009207BF" w:rsidRDefault="00462D0F">
            <w:pPr>
              <w:spacing w:after="0" w:line="240" w:lineRule="auto"/>
              <w:rPr>
                <w:lang w:val="en-US"/>
              </w:rPr>
            </w:pPr>
            <w:r>
              <w:rPr>
                <w:lang w:val="en-US"/>
              </w:rPr>
              <w:t xml:space="preserve">Fulfillment : The interface will </w:t>
            </w:r>
            <w:r>
              <w:rPr>
                <w:lang w:val="en-US"/>
              </w:rPr>
              <w:t>provide a satisfying user experience</w:t>
            </w:r>
          </w:p>
        </w:tc>
        <w:tc>
          <w:tcPr>
            <w:tcW w:w="1574" w:type="dxa"/>
          </w:tcPr>
          <w:p w:rsidR="009207BF" w:rsidRDefault="00462D0F">
            <w:pPr>
              <w:spacing w:after="0" w:line="240" w:lineRule="auto"/>
              <w:rPr>
                <w:lang w:val="en-US"/>
              </w:rPr>
            </w:pPr>
            <w:r>
              <w:rPr>
                <w:lang w:val="en-US"/>
              </w:rPr>
              <w:t>Bit too much push for paid stuff though, boost your career banner on home and exclusive discount on services page.</w:t>
            </w:r>
          </w:p>
        </w:tc>
        <w:tc>
          <w:tcPr>
            <w:tcW w:w="1710" w:type="dxa"/>
          </w:tcPr>
          <w:p w:rsidR="009207BF" w:rsidRDefault="00462D0F">
            <w:pPr>
              <w:spacing w:after="0" w:line="240" w:lineRule="auto"/>
              <w:rPr>
                <w:lang w:val="en-US"/>
              </w:rPr>
            </w:pPr>
            <w:r>
              <w:rPr>
                <w:lang w:val="en-US"/>
              </w:rPr>
              <w:t>2</w:t>
            </w:r>
          </w:p>
        </w:tc>
        <w:tc>
          <w:tcPr>
            <w:tcW w:w="1980" w:type="dxa"/>
          </w:tcPr>
          <w:p w:rsidR="009207BF" w:rsidRDefault="00462D0F">
            <w:pPr>
              <w:spacing w:after="0" w:line="240" w:lineRule="auto"/>
              <w:rPr>
                <w:lang w:val="en-US"/>
              </w:rPr>
            </w:pPr>
            <w:r>
              <w:rPr>
                <w:lang w:val="en-US"/>
              </w:rPr>
              <w:t xml:space="preserve">Tone down the paid service banners a little so it </w:t>
            </w:r>
            <w:r>
              <w:rPr>
                <w:lang w:val="en-US"/>
              </w:rPr>
              <w:t>doesnt feel like an ad.</w:t>
            </w:r>
          </w:p>
        </w:tc>
      </w:tr>
      <w:tr w:rsidR="009207BF">
        <w:tc>
          <w:tcPr>
            <w:tcW w:w="725" w:type="dxa"/>
          </w:tcPr>
          <w:p w:rsidR="009207BF" w:rsidRDefault="00462D0F">
            <w:pPr>
              <w:spacing w:after="0" w:line="240" w:lineRule="auto"/>
              <w:rPr>
                <w:lang w:val="en-US"/>
              </w:rPr>
            </w:pPr>
            <w:r>
              <w:rPr>
                <w:lang w:val="en-US"/>
              </w:rPr>
              <w:t>11</w:t>
            </w:r>
          </w:p>
        </w:tc>
        <w:tc>
          <w:tcPr>
            <w:tcW w:w="3276" w:type="dxa"/>
          </w:tcPr>
          <w:p w:rsidR="009207BF" w:rsidRDefault="00462D0F">
            <w:pPr>
              <w:spacing w:after="0" w:line="240" w:lineRule="auto"/>
              <w:rPr>
                <w:lang w:val="en-US"/>
              </w:rPr>
            </w:pPr>
            <w:r>
              <w:rPr>
                <w:lang w:val="en-US"/>
              </w:rPr>
              <w:t>Consistency: Interface will be consistent</w:t>
            </w:r>
          </w:p>
        </w:tc>
        <w:tc>
          <w:tcPr>
            <w:tcW w:w="1574" w:type="dxa"/>
          </w:tcPr>
          <w:p w:rsidR="009207BF" w:rsidRDefault="00462D0F">
            <w:pPr>
              <w:spacing w:after="0" w:line="240" w:lineRule="auto"/>
              <w:rPr>
                <w:lang w:val="en-US"/>
              </w:rPr>
            </w:pPr>
            <w:r>
              <w:rPr>
                <w:lang w:val="en-US"/>
              </w:rPr>
              <w:t>Login button in header is blue outline but the one inside popup is filled orange. Home page navbar has no search bar but jobs, companies and services pages have it. Footer and nav are sa</w:t>
            </w:r>
            <w:r>
              <w:rPr>
                <w:lang w:val="en-US"/>
              </w:rPr>
              <w:t>me everywhere which is good.</w:t>
            </w:r>
          </w:p>
        </w:tc>
        <w:tc>
          <w:tcPr>
            <w:tcW w:w="1710" w:type="dxa"/>
          </w:tcPr>
          <w:p w:rsidR="009207BF" w:rsidRDefault="00462D0F">
            <w:pPr>
              <w:spacing w:after="0" w:line="240" w:lineRule="auto"/>
              <w:rPr>
                <w:lang w:val="en-US"/>
              </w:rPr>
            </w:pPr>
            <w:r>
              <w:rPr>
                <w:lang w:val="en-US"/>
              </w:rPr>
              <w:t>4</w:t>
            </w:r>
          </w:p>
        </w:tc>
        <w:tc>
          <w:tcPr>
            <w:tcW w:w="1980" w:type="dxa"/>
          </w:tcPr>
          <w:p w:rsidR="009207BF" w:rsidRDefault="00462D0F">
            <w:pPr>
              <w:spacing w:after="0" w:line="240" w:lineRule="auto"/>
              <w:rPr>
                <w:lang w:val="en-US"/>
              </w:rPr>
            </w:pPr>
            <w:r>
              <w:rPr>
                <w:lang w:val="en-US"/>
              </w:rPr>
              <w:t>Use same style for same button everywhere and keep navbar same on all pages.</w:t>
            </w:r>
          </w:p>
        </w:tc>
      </w:tr>
      <w:tr w:rsidR="009207BF">
        <w:tc>
          <w:tcPr>
            <w:tcW w:w="725" w:type="dxa"/>
          </w:tcPr>
          <w:p w:rsidR="009207BF" w:rsidRDefault="00462D0F">
            <w:pPr>
              <w:spacing w:after="0" w:line="240" w:lineRule="auto"/>
              <w:rPr>
                <w:lang w:val="en-US"/>
              </w:rPr>
            </w:pPr>
            <w:r>
              <w:rPr>
                <w:lang w:val="en-US"/>
              </w:rPr>
              <w:t>12</w:t>
            </w:r>
          </w:p>
        </w:tc>
        <w:tc>
          <w:tcPr>
            <w:tcW w:w="3276" w:type="dxa"/>
          </w:tcPr>
          <w:p w:rsidR="009207BF" w:rsidRDefault="00462D0F">
            <w:pPr>
              <w:spacing w:after="0" w:line="240" w:lineRule="auto"/>
              <w:rPr>
                <w:lang w:val="en-US"/>
              </w:rPr>
            </w:pPr>
            <w:r>
              <w:rPr>
                <w:lang w:val="en-US"/>
              </w:rPr>
              <w:t>User Support: Interface will provide additional assistance as needed or requested</w:t>
            </w:r>
          </w:p>
        </w:tc>
        <w:tc>
          <w:tcPr>
            <w:tcW w:w="1574" w:type="dxa"/>
          </w:tcPr>
          <w:p w:rsidR="009207BF" w:rsidRDefault="00462D0F">
            <w:pPr>
              <w:spacing w:after="0" w:line="240" w:lineRule="auto"/>
              <w:rPr>
                <w:lang w:val="en-US"/>
              </w:rPr>
            </w:pPr>
            <w:r>
              <w:rPr>
                <w:lang w:val="en-US"/>
              </w:rPr>
              <w:t>Help centre is only in footer and toll free number only on services page. Login popup doesnt have forgot password.</w:t>
            </w:r>
          </w:p>
        </w:tc>
        <w:tc>
          <w:tcPr>
            <w:tcW w:w="1710" w:type="dxa"/>
          </w:tcPr>
          <w:p w:rsidR="009207BF" w:rsidRDefault="00462D0F">
            <w:pPr>
              <w:spacing w:after="0" w:line="240" w:lineRule="auto"/>
              <w:rPr>
                <w:lang w:val="en-US"/>
              </w:rPr>
            </w:pPr>
            <w:r>
              <w:rPr>
                <w:lang w:val="en-US"/>
              </w:rPr>
              <w:t>4</w:t>
            </w:r>
          </w:p>
        </w:tc>
        <w:tc>
          <w:tcPr>
            <w:tcW w:w="1980" w:type="dxa"/>
          </w:tcPr>
          <w:p w:rsidR="009207BF" w:rsidRDefault="00462D0F">
            <w:pPr>
              <w:spacing w:after="0" w:line="240" w:lineRule="auto"/>
              <w:rPr>
                <w:lang w:val="en-US"/>
              </w:rPr>
            </w:pPr>
            <w:r>
              <w:rPr>
                <w:lang w:val="en-US"/>
              </w:rPr>
              <w:t>Add forgot password and a small help icon in the header.</w:t>
            </w:r>
          </w:p>
        </w:tc>
      </w:tr>
      <w:tr w:rsidR="009207BF">
        <w:tc>
          <w:tcPr>
            <w:tcW w:w="725" w:type="dxa"/>
          </w:tcPr>
          <w:p w:rsidR="009207BF" w:rsidRDefault="00462D0F">
            <w:pPr>
              <w:spacing w:after="0" w:line="240" w:lineRule="auto"/>
              <w:rPr>
                <w:lang w:val="en-US"/>
              </w:rPr>
            </w:pPr>
            <w:r>
              <w:rPr>
                <w:lang w:val="en-US"/>
              </w:rPr>
              <w:t>13</w:t>
            </w:r>
          </w:p>
        </w:tc>
        <w:tc>
          <w:tcPr>
            <w:tcW w:w="3276" w:type="dxa"/>
          </w:tcPr>
          <w:p w:rsidR="009207BF" w:rsidRDefault="00462D0F">
            <w:pPr>
              <w:spacing w:after="0" w:line="240" w:lineRule="auto"/>
              <w:rPr>
                <w:lang w:val="en-US"/>
              </w:rPr>
            </w:pPr>
            <w:r>
              <w:rPr>
                <w:lang w:val="en-US"/>
              </w:rPr>
              <w:t>Precision: The interface will allow the users to perform a task exactly</w:t>
            </w:r>
          </w:p>
        </w:tc>
        <w:tc>
          <w:tcPr>
            <w:tcW w:w="1574" w:type="dxa"/>
          </w:tcPr>
          <w:p w:rsidR="009207BF" w:rsidRDefault="00462D0F">
            <w:pPr>
              <w:spacing w:after="0" w:line="240" w:lineRule="auto"/>
              <w:rPr>
                <w:lang w:val="en-US"/>
              </w:rPr>
            </w:pPr>
            <w:r>
              <w:rPr>
                <w:lang w:val="en-US"/>
              </w:rPr>
              <w:t xml:space="preserve">Location filter has only 5 cities and no search inside it. Salary and </w:t>
            </w:r>
            <w:r>
              <w:rPr>
                <w:lang w:val="en-US"/>
              </w:rPr>
              <w:lastRenderedPageBreak/>
              <w:t>experience only in fixed ranges, cant set exact values. Only one sort option.</w:t>
            </w:r>
          </w:p>
        </w:tc>
        <w:tc>
          <w:tcPr>
            <w:tcW w:w="1710" w:type="dxa"/>
          </w:tcPr>
          <w:p w:rsidR="009207BF" w:rsidRDefault="00462D0F">
            <w:pPr>
              <w:spacing w:after="0" w:line="240" w:lineRule="auto"/>
              <w:rPr>
                <w:lang w:val="en-US"/>
              </w:rPr>
            </w:pPr>
            <w:r>
              <w:rPr>
                <w:lang w:val="en-US"/>
              </w:rPr>
              <w:lastRenderedPageBreak/>
              <w:t>4</w:t>
            </w:r>
          </w:p>
        </w:tc>
        <w:tc>
          <w:tcPr>
            <w:tcW w:w="1980" w:type="dxa"/>
          </w:tcPr>
          <w:p w:rsidR="009207BF" w:rsidRDefault="00462D0F">
            <w:pPr>
              <w:spacing w:after="0" w:line="240" w:lineRule="auto"/>
              <w:rPr>
                <w:lang w:val="en-US"/>
              </w:rPr>
            </w:pPr>
            <w:r>
              <w:rPr>
                <w:lang w:val="en-US"/>
              </w:rPr>
              <w:t>Add a search box in location filter and a slider for salary and experience.</w:t>
            </w:r>
          </w:p>
        </w:tc>
      </w:tr>
      <w:tr w:rsidR="009207BF">
        <w:tc>
          <w:tcPr>
            <w:tcW w:w="725" w:type="dxa"/>
          </w:tcPr>
          <w:p w:rsidR="009207BF" w:rsidRDefault="00462D0F">
            <w:pPr>
              <w:spacing w:after="0" w:line="240" w:lineRule="auto"/>
              <w:rPr>
                <w:lang w:val="en-US"/>
              </w:rPr>
            </w:pPr>
            <w:r>
              <w:rPr>
                <w:lang w:val="en-US"/>
              </w:rPr>
              <w:lastRenderedPageBreak/>
              <w:t>14</w:t>
            </w:r>
          </w:p>
        </w:tc>
        <w:tc>
          <w:tcPr>
            <w:tcW w:w="3276" w:type="dxa"/>
          </w:tcPr>
          <w:p w:rsidR="009207BF" w:rsidRDefault="00462D0F">
            <w:pPr>
              <w:spacing w:after="0" w:line="240" w:lineRule="auto"/>
              <w:rPr>
                <w:lang w:val="en-US"/>
              </w:rPr>
            </w:pPr>
            <w:r>
              <w:rPr>
                <w:lang w:val="en-US"/>
              </w:rPr>
              <w:t>Forgiveness: Interface wil</w:t>
            </w:r>
            <w:r>
              <w:rPr>
                <w:lang w:val="en-US"/>
              </w:rPr>
              <w:t>l make action recoverable</w:t>
            </w:r>
          </w:p>
        </w:tc>
        <w:tc>
          <w:tcPr>
            <w:tcW w:w="1574" w:type="dxa"/>
          </w:tcPr>
          <w:p w:rsidR="009207BF" w:rsidRDefault="00462D0F">
            <w:pPr>
              <w:spacing w:after="0" w:line="240" w:lineRule="auto"/>
              <w:rPr>
                <w:lang w:val="en-US"/>
              </w:rPr>
            </w:pPr>
            <w:r>
              <w:rPr>
                <w:lang w:val="en-US"/>
              </w:rPr>
              <w:t>No forgot password, no show/hide password option in login, no clear all for filters. If user does something wrong its extra work to undo it.</w:t>
            </w:r>
          </w:p>
        </w:tc>
        <w:tc>
          <w:tcPr>
            <w:tcW w:w="1710" w:type="dxa"/>
          </w:tcPr>
          <w:p w:rsidR="009207BF" w:rsidRDefault="00462D0F">
            <w:pPr>
              <w:spacing w:after="0" w:line="240" w:lineRule="auto"/>
              <w:rPr>
                <w:lang w:val="en-US"/>
              </w:rPr>
            </w:pPr>
            <w:r>
              <w:rPr>
                <w:lang w:val="en-US"/>
              </w:rPr>
              <w:t>5</w:t>
            </w:r>
          </w:p>
        </w:tc>
        <w:tc>
          <w:tcPr>
            <w:tcW w:w="1980" w:type="dxa"/>
          </w:tcPr>
          <w:p w:rsidR="009207BF" w:rsidRDefault="00462D0F">
            <w:pPr>
              <w:spacing w:after="0" w:line="240" w:lineRule="auto"/>
              <w:rPr>
                <w:lang w:val="en-US"/>
              </w:rPr>
            </w:pPr>
            <w:r>
              <w:rPr>
                <w:lang w:val="en-US"/>
              </w:rPr>
              <w:t>Add forgot password, eye icon for password and clear all filters button.</w:t>
            </w:r>
          </w:p>
        </w:tc>
      </w:tr>
      <w:tr w:rsidR="009207BF">
        <w:tc>
          <w:tcPr>
            <w:tcW w:w="725" w:type="dxa"/>
          </w:tcPr>
          <w:p w:rsidR="009207BF" w:rsidRDefault="00462D0F">
            <w:pPr>
              <w:spacing w:after="0" w:line="240" w:lineRule="auto"/>
              <w:rPr>
                <w:lang w:val="en-US"/>
              </w:rPr>
            </w:pPr>
            <w:r>
              <w:rPr>
                <w:lang w:val="en-US"/>
              </w:rPr>
              <w:t>15</w:t>
            </w:r>
          </w:p>
        </w:tc>
        <w:tc>
          <w:tcPr>
            <w:tcW w:w="3276" w:type="dxa"/>
          </w:tcPr>
          <w:p w:rsidR="009207BF" w:rsidRDefault="00462D0F">
            <w:pPr>
              <w:spacing w:after="0" w:line="240" w:lineRule="auto"/>
              <w:rPr>
                <w:lang w:val="en-US"/>
              </w:rPr>
            </w:pPr>
            <w:r>
              <w:rPr>
                <w:lang w:val="en-US"/>
              </w:rPr>
              <w:t>Responsiveness: The interface will inform users about the results of their actions and their interface status</w:t>
            </w:r>
          </w:p>
        </w:tc>
        <w:tc>
          <w:tcPr>
            <w:tcW w:w="1574" w:type="dxa"/>
          </w:tcPr>
          <w:p w:rsidR="009207BF" w:rsidRDefault="00DE6C25">
            <w:pPr>
              <w:spacing w:after="0" w:line="240" w:lineRule="auto"/>
              <w:rPr>
                <w:lang w:val="en-US"/>
              </w:rPr>
            </w:pPr>
            <w:r>
              <w:rPr>
                <w:lang w:val="en-US"/>
              </w:rPr>
              <w:t>T</w:t>
            </w:r>
            <w:r w:rsidR="00462D0F">
              <w:rPr>
                <w:lang w:val="en-US"/>
              </w:rPr>
              <w:t>here is no place where selected filters are shown above the resul</w:t>
            </w:r>
            <w:r w:rsidR="00462D0F">
              <w:rPr>
                <w:lang w:val="en-US"/>
              </w:rPr>
              <w:t>ts.</w:t>
            </w:r>
          </w:p>
        </w:tc>
        <w:tc>
          <w:tcPr>
            <w:tcW w:w="1710" w:type="dxa"/>
          </w:tcPr>
          <w:p w:rsidR="009207BF" w:rsidRDefault="00462D0F">
            <w:pPr>
              <w:spacing w:after="0" w:line="240" w:lineRule="auto"/>
              <w:rPr>
                <w:lang w:val="en-US"/>
              </w:rPr>
            </w:pPr>
            <w:r>
              <w:rPr>
                <w:lang w:val="en-US"/>
              </w:rPr>
              <w:t>2</w:t>
            </w:r>
          </w:p>
        </w:tc>
        <w:tc>
          <w:tcPr>
            <w:tcW w:w="1980" w:type="dxa"/>
          </w:tcPr>
          <w:p w:rsidR="009207BF" w:rsidRDefault="00462D0F">
            <w:pPr>
              <w:spacing w:after="0" w:line="240" w:lineRule="auto"/>
              <w:rPr>
                <w:lang w:val="en-US"/>
              </w:rPr>
            </w:pPr>
            <w:r>
              <w:rPr>
                <w:lang w:val="en-US"/>
              </w:rPr>
              <w:t>Show applied filters as small tags above the job list.</w:t>
            </w:r>
          </w:p>
        </w:tc>
      </w:tr>
      <w:tr w:rsidR="009207BF">
        <w:tc>
          <w:tcPr>
            <w:tcW w:w="725" w:type="dxa"/>
          </w:tcPr>
          <w:p w:rsidR="009207BF" w:rsidRDefault="009207BF">
            <w:pPr>
              <w:spacing w:after="0" w:line="240" w:lineRule="auto"/>
              <w:rPr>
                <w:lang w:val="en-US"/>
              </w:rPr>
            </w:pPr>
          </w:p>
        </w:tc>
        <w:tc>
          <w:tcPr>
            <w:tcW w:w="3276" w:type="dxa"/>
          </w:tcPr>
          <w:p w:rsidR="009207BF" w:rsidRDefault="00462D0F">
            <w:pPr>
              <w:spacing w:after="0" w:line="240" w:lineRule="auto"/>
              <w:rPr>
                <w:b/>
                <w:lang w:val="en-US"/>
              </w:rPr>
            </w:pPr>
            <w:r>
              <w:rPr>
                <w:b/>
                <w:lang w:val="en-US"/>
              </w:rPr>
              <w:t xml:space="preserve">Total Score </w:t>
            </w:r>
          </w:p>
        </w:tc>
        <w:tc>
          <w:tcPr>
            <w:tcW w:w="1574" w:type="dxa"/>
          </w:tcPr>
          <w:p w:rsidR="009207BF" w:rsidRDefault="009207BF">
            <w:pPr>
              <w:spacing w:after="0" w:line="240" w:lineRule="auto"/>
              <w:rPr>
                <w:lang w:val="en-US"/>
              </w:rPr>
            </w:pPr>
          </w:p>
        </w:tc>
        <w:tc>
          <w:tcPr>
            <w:tcW w:w="1710" w:type="dxa"/>
          </w:tcPr>
          <w:p w:rsidR="009207BF" w:rsidRDefault="00462D0F">
            <w:pPr>
              <w:spacing w:after="0" w:line="240" w:lineRule="auto"/>
              <w:rPr>
                <w:lang w:val="en-US"/>
              </w:rPr>
            </w:pPr>
            <w:r>
              <w:rPr>
                <w:lang w:val="en-US"/>
              </w:rPr>
              <w:t>50 / 150 (avg 3.3 / 10)</w:t>
            </w:r>
          </w:p>
        </w:tc>
        <w:tc>
          <w:tcPr>
            <w:tcW w:w="1980" w:type="dxa"/>
          </w:tcPr>
          <w:p w:rsidR="009207BF" w:rsidRDefault="009207BF">
            <w:pPr>
              <w:spacing w:after="0" w:line="240" w:lineRule="auto"/>
              <w:rPr>
                <w:lang w:val="en-US"/>
              </w:rPr>
            </w:pPr>
          </w:p>
        </w:tc>
      </w:tr>
    </w:tbl>
    <w:p w:rsidR="009207BF" w:rsidRDefault="009207BF">
      <w:pPr>
        <w:rPr>
          <w:lang w:val="en-US"/>
        </w:rPr>
      </w:pPr>
    </w:p>
    <w:p w:rsidR="009207BF" w:rsidRDefault="00462D0F">
      <w:pPr>
        <w:rPr>
          <w:lang w:val="en-US"/>
        </w:rPr>
      </w:pPr>
      <w:r>
        <w:rPr>
          <w:highlight w:val="yellow"/>
          <w:lang w:val="en-US"/>
        </w:rPr>
        <w:t>**Attach Screenshots</w:t>
      </w:r>
      <w:r>
        <w:rPr>
          <w:lang w:val="en-US"/>
        </w:rPr>
        <w:t xml:space="preserve"> </w:t>
      </w:r>
    </w:p>
    <w:p w:rsidR="009207BF" w:rsidRDefault="00462D0F">
      <w:pPr>
        <w:keepNext/>
        <w:jc w:val="center"/>
        <w:rPr>
          <w:lang w:val="en-US"/>
        </w:rPr>
      </w:pPr>
      <w:r>
        <w:rPr>
          <w:noProof/>
          <w:lang w:val="en-US"/>
        </w:rPr>
        <w:lastRenderedPageBreak/>
        <w:drawing>
          <wp:inline distT="0" distB="0" distL="0" distR="0">
            <wp:extent cx="4572000" cy="4303716"/>
            <wp:effectExtent l="0" t="0" r="0" b="0"/>
            <wp:docPr id="1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s1.png"/>
                    <pic:cNvPicPr/>
                  </pic:nvPicPr>
                  <pic:blipFill>
                    <a:blip r:embed="rId6"/>
                    <a:stretch>
                      <a:fillRect/>
                    </a:stretch>
                  </pic:blipFill>
                  <pic:spPr>
                    <a:xfrm>
                      <a:off x="0" y="0"/>
                      <a:ext cx="4572000" cy="4303716"/>
                    </a:xfrm>
                    <a:prstGeom prst="rect">
                      <a:avLst/>
                    </a:prstGeom>
                  </pic:spPr>
                </pic:pic>
              </a:graphicData>
            </a:graphic>
          </wp:inline>
        </w:drawing>
      </w:r>
    </w:p>
    <w:p w:rsidR="009207BF" w:rsidRDefault="00462D0F">
      <w:pPr>
        <w:jc w:val="center"/>
        <w:rPr>
          <w:lang w:val="en-US"/>
        </w:rPr>
      </w:pPr>
      <w:r>
        <w:rPr>
          <w:i/>
          <w:sz w:val="20"/>
          <w:lang w:val="en-US"/>
        </w:rPr>
        <w:t>Fig 1: Home page</w:t>
      </w:r>
    </w:p>
    <w:p w:rsidR="009207BF" w:rsidRDefault="00462D0F">
      <w:pPr>
        <w:keepNext/>
        <w:jc w:val="center"/>
        <w:rPr>
          <w:lang w:val="en-US"/>
        </w:rPr>
      </w:pPr>
      <w:r>
        <w:rPr>
          <w:noProof/>
          <w:lang w:val="en-US"/>
        </w:rPr>
        <w:lastRenderedPageBreak/>
        <w:drawing>
          <wp:inline distT="0" distB="0" distL="0" distR="0">
            <wp:extent cx="4572000" cy="4658047"/>
            <wp:effectExtent l="0" t="0" r="0" b="0"/>
            <wp:docPr id="1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s2.png"/>
                    <pic:cNvPicPr/>
                  </pic:nvPicPr>
                  <pic:blipFill>
                    <a:blip r:embed="rId7"/>
                    <a:stretch>
                      <a:fillRect/>
                    </a:stretch>
                  </pic:blipFill>
                  <pic:spPr>
                    <a:xfrm>
                      <a:off x="0" y="0"/>
                      <a:ext cx="4572000" cy="4658047"/>
                    </a:xfrm>
                    <a:prstGeom prst="rect">
                      <a:avLst/>
                    </a:prstGeom>
                  </pic:spPr>
                </pic:pic>
              </a:graphicData>
            </a:graphic>
          </wp:inline>
        </w:drawing>
      </w:r>
    </w:p>
    <w:p w:rsidR="009207BF" w:rsidRDefault="00462D0F">
      <w:pPr>
        <w:jc w:val="center"/>
        <w:rPr>
          <w:lang w:val="en-US"/>
        </w:rPr>
      </w:pPr>
      <w:r>
        <w:rPr>
          <w:i/>
          <w:sz w:val="20"/>
          <w:lang w:val="en-US"/>
        </w:rPr>
        <w:t>Fig 2: Jobs listing page with filters</w:t>
      </w:r>
    </w:p>
    <w:p w:rsidR="009207BF" w:rsidRDefault="00462D0F">
      <w:pPr>
        <w:keepNext/>
        <w:jc w:val="center"/>
        <w:rPr>
          <w:lang w:val="en-US"/>
        </w:rPr>
      </w:pPr>
      <w:r>
        <w:rPr>
          <w:noProof/>
          <w:lang w:val="en-US"/>
        </w:rPr>
        <w:lastRenderedPageBreak/>
        <w:drawing>
          <wp:inline distT="0" distB="0" distL="0" distR="0">
            <wp:extent cx="4572000" cy="4525759"/>
            <wp:effectExtent l="0" t="0" r="0" b="0"/>
            <wp:docPr id="1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s3.png"/>
                    <pic:cNvPicPr/>
                  </pic:nvPicPr>
                  <pic:blipFill>
                    <a:blip r:embed="rId8"/>
                    <a:stretch>
                      <a:fillRect/>
                    </a:stretch>
                  </pic:blipFill>
                  <pic:spPr>
                    <a:xfrm>
                      <a:off x="0" y="0"/>
                      <a:ext cx="4572000" cy="4525759"/>
                    </a:xfrm>
                    <a:prstGeom prst="rect">
                      <a:avLst/>
                    </a:prstGeom>
                  </pic:spPr>
                </pic:pic>
              </a:graphicData>
            </a:graphic>
          </wp:inline>
        </w:drawing>
      </w:r>
    </w:p>
    <w:p w:rsidR="009207BF" w:rsidRDefault="00462D0F">
      <w:pPr>
        <w:jc w:val="center"/>
        <w:rPr>
          <w:lang w:val="en-US"/>
        </w:rPr>
      </w:pPr>
      <w:r>
        <w:rPr>
          <w:i/>
          <w:sz w:val="20"/>
          <w:lang w:val="en-US"/>
        </w:rPr>
        <w:t>Fig 3: Companies page</w:t>
      </w:r>
    </w:p>
    <w:p w:rsidR="009207BF" w:rsidRDefault="00462D0F">
      <w:pPr>
        <w:keepNext/>
        <w:jc w:val="center"/>
        <w:rPr>
          <w:lang w:val="en-US"/>
        </w:rPr>
      </w:pPr>
      <w:r>
        <w:rPr>
          <w:noProof/>
          <w:lang w:val="en-US"/>
        </w:rPr>
        <w:lastRenderedPageBreak/>
        <w:drawing>
          <wp:inline distT="0" distB="0" distL="0" distR="0">
            <wp:extent cx="4572000" cy="4876800"/>
            <wp:effectExtent l="0" t="0" r="0" b="0"/>
            <wp:docPr id="1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s4.png"/>
                    <pic:cNvPicPr/>
                  </pic:nvPicPr>
                  <pic:blipFill>
                    <a:blip r:embed="rId9"/>
                    <a:stretch>
                      <a:fillRect/>
                    </a:stretch>
                  </pic:blipFill>
                  <pic:spPr>
                    <a:xfrm>
                      <a:off x="0" y="0"/>
                      <a:ext cx="4572000" cy="4876800"/>
                    </a:xfrm>
                    <a:prstGeom prst="rect">
                      <a:avLst/>
                    </a:prstGeom>
                  </pic:spPr>
                </pic:pic>
              </a:graphicData>
            </a:graphic>
          </wp:inline>
        </w:drawing>
      </w:r>
    </w:p>
    <w:p w:rsidR="009207BF" w:rsidRDefault="00462D0F">
      <w:pPr>
        <w:jc w:val="center"/>
        <w:rPr>
          <w:lang w:val="en-US"/>
        </w:rPr>
      </w:pPr>
      <w:r>
        <w:rPr>
          <w:i/>
          <w:sz w:val="20"/>
          <w:lang w:val="en-US"/>
        </w:rPr>
        <w:t>Fig 4: Services page</w:t>
      </w:r>
    </w:p>
    <w:p w:rsidR="009207BF" w:rsidRDefault="00462D0F">
      <w:pPr>
        <w:keepNext/>
        <w:jc w:val="center"/>
        <w:rPr>
          <w:lang w:val="en-US"/>
        </w:rPr>
      </w:pPr>
      <w:r>
        <w:rPr>
          <w:noProof/>
          <w:lang w:val="en-US"/>
        </w:rPr>
        <w:lastRenderedPageBreak/>
        <w:drawing>
          <wp:inline distT="0" distB="0" distL="0" distR="0">
            <wp:extent cx="4572000" cy="4641011"/>
            <wp:effectExtent l="0" t="0" r="0" b="0"/>
            <wp:docPr id="10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s5.png"/>
                    <pic:cNvPicPr/>
                  </pic:nvPicPr>
                  <pic:blipFill>
                    <a:blip r:embed="rId10"/>
                    <a:stretch>
                      <a:fillRect/>
                    </a:stretch>
                  </pic:blipFill>
                  <pic:spPr>
                    <a:xfrm>
                      <a:off x="0" y="0"/>
                      <a:ext cx="4572000" cy="4641011"/>
                    </a:xfrm>
                    <a:prstGeom prst="rect">
                      <a:avLst/>
                    </a:prstGeom>
                  </pic:spPr>
                </pic:pic>
              </a:graphicData>
            </a:graphic>
          </wp:inline>
        </w:drawing>
      </w:r>
    </w:p>
    <w:p w:rsidR="009207BF" w:rsidRDefault="00462D0F">
      <w:pPr>
        <w:jc w:val="center"/>
        <w:rPr>
          <w:lang w:val="en-US"/>
        </w:rPr>
      </w:pPr>
      <w:r>
        <w:rPr>
          <w:i/>
          <w:sz w:val="20"/>
          <w:lang w:val="en-US"/>
        </w:rPr>
        <w:t xml:space="preserve">Fig 5: Login popup on </w:t>
      </w:r>
      <w:r>
        <w:rPr>
          <w:i/>
          <w:sz w:val="20"/>
          <w:lang w:val="en-US"/>
        </w:rPr>
        <w:t>Jobs page</w:t>
      </w:r>
    </w:p>
    <w:p w:rsidR="009207BF" w:rsidRDefault="009207BF">
      <w:pPr>
        <w:rPr>
          <w:lang w:val="en-US"/>
        </w:rPr>
      </w:pPr>
    </w:p>
    <w:p w:rsidR="009207BF" w:rsidRDefault="00462D0F">
      <w:pPr>
        <w:autoSpaceDE w:val="0"/>
        <w:autoSpaceDN w:val="0"/>
        <w:adjustRightInd w:val="0"/>
        <w:spacing w:after="0" w:line="240" w:lineRule="auto"/>
        <w:jc w:val="both"/>
        <w:rPr>
          <w:rFonts w:cstheme="minorHAnsi"/>
        </w:rPr>
      </w:pPr>
      <w:r>
        <w:rPr>
          <w:lang w:val="en-US"/>
        </w:rPr>
        <w:t xml:space="preserve">PART II : </w:t>
      </w:r>
      <w:r>
        <w:rPr>
          <w:rFonts w:cstheme="minorHAnsi"/>
        </w:rPr>
        <w:t>List out any other points that you may have missed out . (Other than Nielsen’s Principles)</w:t>
      </w:r>
    </w:p>
    <w:p w:rsidR="009207BF" w:rsidRDefault="009207BF">
      <w:pPr>
        <w:rPr>
          <w:lang w:val="en-US"/>
        </w:rPr>
      </w:pPr>
    </w:p>
    <w:tbl>
      <w:tblPr>
        <w:tblStyle w:val="TableGrid"/>
        <w:tblW w:w="0" w:type="auto"/>
        <w:tblLook w:val="04A0" w:firstRow="1" w:lastRow="0" w:firstColumn="1" w:lastColumn="0" w:noHBand="0" w:noVBand="1"/>
      </w:tblPr>
      <w:tblGrid>
        <w:gridCol w:w="895"/>
        <w:gridCol w:w="5851"/>
        <w:gridCol w:w="3448"/>
      </w:tblGrid>
      <w:tr w:rsidR="009207BF">
        <w:tc>
          <w:tcPr>
            <w:tcW w:w="895" w:type="dxa"/>
          </w:tcPr>
          <w:p w:rsidR="009207BF" w:rsidRDefault="00462D0F">
            <w:pPr>
              <w:spacing w:after="0" w:line="240" w:lineRule="auto"/>
              <w:rPr>
                <w:lang w:val="en-US"/>
              </w:rPr>
            </w:pPr>
            <w:r>
              <w:rPr>
                <w:lang w:val="en-US"/>
              </w:rPr>
              <w:t>S.NO</w:t>
            </w:r>
          </w:p>
        </w:tc>
        <w:tc>
          <w:tcPr>
            <w:tcW w:w="5851" w:type="dxa"/>
          </w:tcPr>
          <w:p w:rsidR="009207BF" w:rsidRDefault="00462D0F">
            <w:pPr>
              <w:spacing w:after="0" w:line="240" w:lineRule="auto"/>
              <w:rPr>
                <w:lang w:val="en-US"/>
              </w:rPr>
            </w:pPr>
            <w:r>
              <w:rPr>
                <w:lang w:val="en-US"/>
              </w:rPr>
              <w:t xml:space="preserve">OBSERVATIONS </w:t>
            </w:r>
          </w:p>
        </w:tc>
        <w:tc>
          <w:tcPr>
            <w:tcW w:w="3448" w:type="dxa"/>
          </w:tcPr>
          <w:p w:rsidR="009207BF" w:rsidRDefault="00462D0F">
            <w:pPr>
              <w:spacing w:after="0" w:line="240" w:lineRule="auto"/>
              <w:rPr>
                <w:lang w:val="en-US"/>
              </w:rPr>
            </w:pPr>
            <w:r>
              <w:rPr>
                <w:lang w:val="en-US"/>
              </w:rPr>
              <w:t xml:space="preserve">COMMENTS </w:t>
            </w:r>
          </w:p>
        </w:tc>
      </w:tr>
      <w:tr w:rsidR="009207BF">
        <w:tc>
          <w:tcPr>
            <w:tcW w:w="895" w:type="dxa"/>
          </w:tcPr>
          <w:p w:rsidR="009207BF" w:rsidRDefault="00462D0F">
            <w:pPr>
              <w:spacing w:after="0" w:line="240" w:lineRule="auto"/>
              <w:rPr>
                <w:lang w:val="en-US"/>
              </w:rPr>
            </w:pPr>
            <w:r>
              <w:rPr>
                <w:lang w:val="en-US"/>
              </w:rPr>
              <w:t>1</w:t>
            </w:r>
          </w:p>
        </w:tc>
        <w:tc>
          <w:tcPr>
            <w:tcW w:w="5851" w:type="dxa"/>
          </w:tcPr>
          <w:p w:rsidR="009207BF" w:rsidRDefault="00462D0F">
            <w:pPr>
              <w:spacing w:after="0" w:line="240" w:lineRule="auto"/>
              <w:rPr>
                <w:lang w:val="en-US"/>
              </w:rPr>
            </w:pPr>
            <w:r>
              <w:rPr>
                <w:lang w:val="en-US"/>
              </w:rPr>
              <w:t>Low contrast at some places, light grey text on white and the footer links on dark blue.</w:t>
            </w:r>
          </w:p>
        </w:tc>
        <w:tc>
          <w:tcPr>
            <w:tcW w:w="3448" w:type="dxa"/>
          </w:tcPr>
          <w:p w:rsidR="009207BF" w:rsidRDefault="00462D0F">
            <w:pPr>
              <w:spacing w:after="0" w:line="240" w:lineRule="auto"/>
              <w:rPr>
                <w:lang w:val="en-US"/>
              </w:rPr>
            </w:pPr>
            <w:r>
              <w:rPr>
                <w:lang w:val="en-US"/>
              </w:rPr>
              <w:t>Should be checked for readability, at least 4.5:1 contrast.</w:t>
            </w:r>
          </w:p>
        </w:tc>
      </w:tr>
      <w:tr w:rsidR="009207BF">
        <w:tc>
          <w:tcPr>
            <w:tcW w:w="895" w:type="dxa"/>
          </w:tcPr>
          <w:p w:rsidR="009207BF" w:rsidRDefault="00462D0F">
            <w:pPr>
              <w:spacing w:after="0" w:line="240" w:lineRule="auto"/>
              <w:rPr>
                <w:lang w:val="en-US"/>
              </w:rPr>
            </w:pPr>
            <w:r>
              <w:rPr>
                <w:lang w:val="en-US"/>
              </w:rPr>
              <w:t>2</w:t>
            </w:r>
          </w:p>
        </w:tc>
        <w:tc>
          <w:tcPr>
            <w:tcW w:w="5851" w:type="dxa"/>
          </w:tcPr>
          <w:p w:rsidR="009207BF" w:rsidRDefault="00462D0F">
            <w:pPr>
              <w:spacing w:after="0" w:line="240" w:lineRule="auto"/>
              <w:rPr>
                <w:lang w:val="en-US"/>
              </w:rPr>
            </w:pPr>
            <w:r>
              <w:rPr>
                <w:lang w:val="en-US"/>
              </w:rPr>
              <w:t>Company ratings with 2 reviews (Proclass 1.2) are shown same as ones with 618 reviews (Gandhi Automations).</w:t>
            </w:r>
          </w:p>
        </w:tc>
        <w:tc>
          <w:tcPr>
            <w:tcW w:w="3448" w:type="dxa"/>
          </w:tcPr>
          <w:p w:rsidR="009207BF" w:rsidRDefault="00462D0F">
            <w:pPr>
              <w:spacing w:after="0" w:line="240" w:lineRule="auto"/>
              <w:rPr>
                <w:lang w:val="en-US"/>
              </w:rPr>
            </w:pPr>
            <w:r>
              <w:rPr>
                <w:lang w:val="en-US"/>
              </w:rPr>
              <w:t>Can mislead users, maybe show few reviews tag or hide rating below some minimum.</w:t>
            </w:r>
          </w:p>
        </w:tc>
      </w:tr>
      <w:tr w:rsidR="009207BF">
        <w:tc>
          <w:tcPr>
            <w:tcW w:w="895" w:type="dxa"/>
          </w:tcPr>
          <w:p w:rsidR="009207BF" w:rsidRDefault="00462D0F">
            <w:pPr>
              <w:spacing w:after="0" w:line="240" w:lineRule="auto"/>
              <w:rPr>
                <w:lang w:val="en-US"/>
              </w:rPr>
            </w:pPr>
            <w:r>
              <w:rPr>
                <w:lang w:val="en-US"/>
              </w:rPr>
              <w:t>3</w:t>
            </w:r>
          </w:p>
        </w:tc>
        <w:tc>
          <w:tcPr>
            <w:tcW w:w="5851" w:type="dxa"/>
          </w:tcPr>
          <w:p w:rsidR="009207BF" w:rsidRDefault="00462D0F">
            <w:pPr>
              <w:spacing w:after="0" w:line="240" w:lineRule="auto"/>
              <w:rPr>
                <w:lang w:val="en-US"/>
              </w:rPr>
            </w:pPr>
            <w:r>
              <w:rPr>
                <w:lang w:val="en-US"/>
              </w:rPr>
              <w:t>Navbar search says Search jobs here even on the companies page.</w:t>
            </w:r>
          </w:p>
        </w:tc>
        <w:tc>
          <w:tcPr>
            <w:tcW w:w="3448" w:type="dxa"/>
          </w:tcPr>
          <w:p w:rsidR="009207BF" w:rsidRDefault="00462D0F">
            <w:pPr>
              <w:spacing w:after="0" w:line="240" w:lineRule="auto"/>
              <w:rPr>
                <w:lang w:val="en-US"/>
              </w:rPr>
            </w:pPr>
            <w:r>
              <w:rPr>
                <w:lang w:val="en-US"/>
              </w:rPr>
              <w:t>On companies page it should search companies or say search jobs or companies.</w:t>
            </w:r>
          </w:p>
        </w:tc>
      </w:tr>
      <w:tr w:rsidR="009207BF">
        <w:tc>
          <w:tcPr>
            <w:tcW w:w="895" w:type="dxa"/>
          </w:tcPr>
          <w:p w:rsidR="009207BF" w:rsidRDefault="00462D0F">
            <w:pPr>
              <w:spacing w:after="0" w:line="240" w:lineRule="auto"/>
              <w:rPr>
                <w:lang w:val="en-US"/>
              </w:rPr>
            </w:pPr>
            <w:r>
              <w:rPr>
                <w:lang w:val="en-US"/>
              </w:rPr>
              <w:t>4</w:t>
            </w:r>
          </w:p>
        </w:tc>
        <w:tc>
          <w:tcPr>
            <w:tcW w:w="5851" w:type="dxa"/>
          </w:tcPr>
          <w:p w:rsidR="009207BF" w:rsidRDefault="00462D0F">
            <w:pPr>
              <w:spacing w:after="0" w:line="240" w:lineRule="auto"/>
              <w:rPr>
                <w:lang w:val="en-US"/>
              </w:rPr>
            </w:pPr>
            <w:r>
              <w:rPr>
                <w:lang w:val="en-US"/>
              </w:rPr>
              <w:t>Category cards on top of companies page (MNCs, Fintech, Startups etc) do the same thing as the company type fil</w:t>
            </w:r>
            <w:r>
              <w:rPr>
                <w:lang w:val="en-US"/>
              </w:rPr>
              <w:t>ter on the left.</w:t>
            </w:r>
          </w:p>
        </w:tc>
        <w:tc>
          <w:tcPr>
            <w:tcW w:w="3448" w:type="dxa"/>
          </w:tcPr>
          <w:p w:rsidR="009207BF" w:rsidRDefault="00462D0F">
            <w:pPr>
              <w:spacing w:after="0" w:line="240" w:lineRule="auto"/>
              <w:rPr>
                <w:lang w:val="en-US"/>
              </w:rPr>
            </w:pPr>
            <w:r>
              <w:rPr>
                <w:lang w:val="en-US"/>
              </w:rPr>
              <w:t>Feels repeated, can remove one or merge them.</w:t>
            </w:r>
          </w:p>
        </w:tc>
      </w:tr>
    </w:tbl>
    <w:p w:rsidR="009207BF" w:rsidRDefault="009207BF">
      <w:pPr>
        <w:rPr>
          <w:lang w:val="en-US"/>
        </w:rPr>
      </w:pPr>
    </w:p>
    <w:p w:rsidR="009207BF" w:rsidRDefault="00462D0F">
      <w:pPr>
        <w:rPr>
          <w:lang w:val="en-US"/>
        </w:rPr>
      </w:pPr>
      <w:r>
        <w:rPr>
          <w:lang w:val="en-US"/>
        </w:rPr>
        <w:t xml:space="preserve">Students Evaluation Team : group that is evaluation </w:t>
      </w:r>
      <w:r w:rsidR="00DE6C25" w:rsidRPr="00DE6C25">
        <w:rPr>
          <w:b/>
          <w:lang w:val="en-US"/>
        </w:rPr>
        <w:t>Airline Booking</w:t>
      </w:r>
    </w:p>
    <w:p w:rsidR="009207BF" w:rsidRDefault="009207BF">
      <w:pPr>
        <w:rPr>
          <w:lang w:val="en-US"/>
        </w:rPr>
      </w:pPr>
    </w:p>
    <w:p w:rsidR="009207BF" w:rsidRDefault="009207BF">
      <w:pPr>
        <w:rPr>
          <w:lang w:val="en-US"/>
        </w:rPr>
      </w:pPr>
    </w:p>
    <w:sectPr w:rsidR="009207BF">
      <w:pgSz w:w="11906" w:h="16838"/>
      <w:pgMar w:top="567" w:right="851" w:bottom="1418"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2D0F" w:rsidRDefault="00462D0F">
      <w:pPr>
        <w:spacing w:line="240" w:lineRule="auto"/>
      </w:pPr>
      <w:r>
        <w:separator/>
      </w:r>
    </w:p>
  </w:endnote>
  <w:endnote w:type="continuationSeparator" w:id="0">
    <w:p w:rsidR="00462D0F" w:rsidRDefault="00462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2D0F" w:rsidRDefault="00462D0F">
      <w:pPr>
        <w:spacing w:after="0"/>
      </w:pPr>
      <w:r>
        <w:separator/>
      </w:r>
    </w:p>
  </w:footnote>
  <w:footnote w:type="continuationSeparator" w:id="0">
    <w:p w:rsidR="00462D0F" w:rsidRDefault="00462D0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DC6"/>
    <w:rsid w:val="000624C3"/>
    <w:rsid w:val="001F5E11"/>
    <w:rsid w:val="00294A64"/>
    <w:rsid w:val="003966B1"/>
    <w:rsid w:val="003A5060"/>
    <w:rsid w:val="00462D0F"/>
    <w:rsid w:val="00571A0D"/>
    <w:rsid w:val="00724188"/>
    <w:rsid w:val="00840B1F"/>
    <w:rsid w:val="00897FDB"/>
    <w:rsid w:val="009207BF"/>
    <w:rsid w:val="00AD557B"/>
    <w:rsid w:val="00C07AA0"/>
    <w:rsid w:val="00C14A81"/>
    <w:rsid w:val="00CD0CFA"/>
    <w:rsid w:val="00CF6DC6"/>
    <w:rsid w:val="00D31F03"/>
    <w:rsid w:val="00DC6B3C"/>
    <w:rsid w:val="00DE6C25"/>
    <w:rsid w:val="551519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A43B85-6952-4B54-A2D5-116A8F791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9</Pages>
  <Words>902</Words>
  <Characters>5143</Characters>
  <Application>Microsoft Office Word</Application>
  <DocSecurity>0</DocSecurity>
  <Lines>42</Lines>
  <Paragraphs>12</Paragraphs>
  <ScaleCrop>false</ScaleCrop>
  <Company>HP</Company>
  <LinksUpToDate>false</LinksUpToDate>
  <CharactersWithSpaces>6033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dc:creator>
  <cp:lastModifiedBy>Microsoft account</cp:lastModifiedBy>
  <cp:revision>12</cp:revision>
  <dcterms:created xsi:type="dcterms:W3CDTF">2021-09-24T08:45:00Z</dcterms:created>
  <dcterms:modified xsi:type="dcterms:W3CDTF">2026-10-06T06:17:00Z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E9974936FBC541CE880AD471A11BE5FC_12</vt:lpwstr>
  </property>
</Properties>
</file>